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15182" w14:textId="77777777" w:rsidR="009F3A11" w:rsidRPr="00190954" w:rsidRDefault="009F3A11" w:rsidP="009F3A11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ECF2274" wp14:editId="0B697EE8">
            <wp:extent cx="57150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693637B0" wp14:editId="6003379F">
            <wp:extent cx="409575" cy="542925"/>
            <wp:effectExtent l="0" t="0" r="9525" b="9525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0E714" w14:textId="77777777" w:rsidR="009F3A11" w:rsidRPr="00190954" w:rsidRDefault="009F3A11" w:rsidP="009F3A1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190954">
        <w:rPr>
          <w:rFonts w:ascii="Times New Roman" w:hAnsi="Times New Roman"/>
          <w:b/>
          <w:bCs/>
          <w:sz w:val="28"/>
          <w:szCs w:val="28"/>
          <w:lang w:val="uk-UA" w:eastAsia="ru-RU"/>
        </w:rPr>
        <w:t>УКРАЇНА</w:t>
      </w:r>
    </w:p>
    <w:p w14:paraId="3F6DD7F6" w14:textId="77777777" w:rsidR="009F3A11" w:rsidRPr="00190954" w:rsidRDefault="009F3A11" w:rsidP="00FF13EB">
      <w:pPr>
        <w:keepNext/>
        <w:spacing w:after="0" w:line="240" w:lineRule="auto"/>
        <w:ind w:left="2124" w:firstLine="708"/>
        <w:outlineLvl w:val="0"/>
        <w:rPr>
          <w:rFonts w:ascii="Times New Roman" w:hAnsi="Times New Roman"/>
          <w:sz w:val="28"/>
          <w:szCs w:val="28"/>
          <w:lang w:val="uk-UA" w:eastAsia="ru-RU"/>
        </w:rPr>
      </w:pPr>
      <w:r w:rsidRPr="00190954">
        <w:rPr>
          <w:rFonts w:ascii="Times New Roman" w:hAnsi="Times New Roman"/>
          <w:sz w:val="28"/>
          <w:szCs w:val="28"/>
          <w:lang w:val="uk-UA" w:eastAsia="ru-RU"/>
        </w:rPr>
        <w:t>ХМІЛЬНИЦЬКА МІСЬКА РАДА</w:t>
      </w:r>
    </w:p>
    <w:p w14:paraId="7402CF35" w14:textId="77777777" w:rsidR="009F3A11" w:rsidRPr="00190954" w:rsidRDefault="009F3A11" w:rsidP="00FF13EB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uk-UA" w:eastAsia="ru-RU"/>
        </w:rPr>
      </w:pPr>
      <w:r w:rsidRPr="00190954">
        <w:rPr>
          <w:rFonts w:ascii="Times New Roman" w:hAnsi="Times New Roman"/>
          <w:sz w:val="28"/>
          <w:szCs w:val="28"/>
          <w:lang w:val="uk-UA" w:eastAsia="ru-RU"/>
        </w:rPr>
        <w:t>ВІННИЦЬКОЇ   ОБЛАСТІ</w:t>
      </w:r>
    </w:p>
    <w:p w14:paraId="2AD4121A" w14:textId="77777777" w:rsidR="009F3A11" w:rsidRPr="00190954" w:rsidRDefault="009F3A11" w:rsidP="009F3A11">
      <w:pPr>
        <w:spacing w:after="0" w:line="240" w:lineRule="auto"/>
        <w:ind w:left="2124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Pr="00190954">
        <w:rPr>
          <w:rFonts w:ascii="Times New Roman" w:hAnsi="Times New Roman"/>
          <w:b/>
          <w:bCs/>
          <w:sz w:val="28"/>
          <w:szCs w:val="28"/>
          <w:lang w:val="uk-UA"/>
        </w:rPr>
        <w:t>ВИКОНАВЧИЙ   КОМІТЕТ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</w:t>
      </w:r>
    </w:p>
    <w:p w14:paraId="24C72E03" w14:textId="77777777" w:rsidR="009F3A11" w:rsidRPr="00190954" w:rsidRDefault="009F3A11" w:rsidP="009F3A11">
      <w:pPr>
        <w:spacing w:after="0" w:line="240" w:lineRule="auto"/>
        <w:ind w:left="3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</w:t>
      </w:r>
      <w:r w:rsidRPr="00190954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                </w:t>
      </w:r>
    </w:p>
    <w:p w14:paraId="083CF645" w14:textId="77777777" w:rsidR="009F3A11" w:rsidRPr="00190954" w:rsidRDefault="009F3A11" w:rsidP="009F3A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5C06BFE" w14:textId="512303D2" w:rsidR="009F3A11" w:rsidRPr="00D97632" w:rsidRDefault="00E87121" w:rsidP="009F3A1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від “</w:t>
      </w:r>
      <w:r w:rsidR="00D97632">
        <w:rPr>
          <w:rFonts w:ascii="Times New Roman" w:hAnsi="Times New Roman"/>
          <w:sz w:val="24"/>
          <w:szCs w:val="24"/>
          <w:lang w:val="uk-UA"/>
        </w:rPr>
        <w:t>___</w:t>
      </w:r>
      <w:r w:rsidR="009F3A11" w:rsidRPr="006B72B1">
        <w:rPr>
          <w:rFonts w:ascii="Times New Roman" w:hAnsi="Times New Roman"/>
          <w:sz w:val="24"/>
          <w:szCs w:val="24"/>
          <w:lang w:val="uk-UA"/>
        </w:rPr>
        <w:t xml:space="preserve">” </w:t>
      </w:r>
      <w:r>
        <w:rPr>
          <w:rFonts w:ascii="Times New Roman" w:hAnsi="Times New Roman"/>
          <w:sz w:val="24"/>
          <w:szCs w:val="24"/>
          <w:lang w:val="uk-UA"/>
        </w:rPr>
        <w:t xml:space="preserve">грудня </w:t>
      </w:r>
      <w:r w:rsidR="009F3A1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F3A11" w:rsidRPr="006B72B1">
        <w:rPr>
          <w:rFonts w:ascii="Times New Roman" w:hAnsi="Times New Roman"/>
          <w:b/>
          <w:sz w:val="24"/>
          <w:szCs w:val="24"/>
          <w:lang w:val="uk-UA"/>
        </w:rPr>
        <w:t>20</w:t>
      </w:r>
      <w:r w:rsidR="00F45557">
        <w:rPr>
          <w:rFonts w:ascii="Times New Roman" w:hAnsi="Times New Roman"/>
          <w:b/>
          <w:sz w:val="24"/>
          <w:szCs w:val="24"/>
          <w:lang w:val="uk-UA"/>
        </w:rPr>
        <w:t>2</w:t>
      </w:r>
      <w:r w:rsidR="00D97632">
        <w:rPr>
          <w:rFonts w:ascii="Times New Roman" w:hAnsi="Times New Roman"/>
          <w:b/>
          <w:sz w:val="24"/>
          <w:szCs w:val="24"/>
          <w:lang w:val="uk-UA"/>
        </w:rPr>
        <w:t>5</w:t>
      </w:r>
      <w:r w:rsidR="009F3A11" w:rsidRPr="006B72B1">
        <w:rPr>
          <w:rFonts w:ascii="Times New Roman" w:hAnsi="Times New Roman"/>
          <w:b/>
          <w:sz w:val="24"/>
          <w:szCs w:val="24"/>
          <w:lang w:val="uk-UA"/>
        </w:rPr>
        <w:t xml:space="preserve">р.                                                               </w:t>
      </w:r>
      <w:r w:rsidR="009F3A11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9F3A11" w:rsidRPr="006B72B1">
        <w:rPr>
          <w:rFonts w:ascii="Times New Roman" w:hAnsi="Times New Roman"/>
          <w:sz w:val="24"/>
          <w:szCs w:val="24"/>
          <w:lang w:val="uk-UA"/>
        </w:rPr>
        <w:t>№</w:t>
      </w:r>
      <w:r w:rsidR="00D97632">
        <w:rPr>
          <w:rFonts w:ascii="Times New Roman" w:hAnsi="Times New Roman"/>
          <w:sz w:val="24"/>
          <w:szCs w:val="24"/>
          <w:lang w:val="uk-UA"/>
        </w:rPr>
        <w:t>_____</w:t>
      </w:r>
    </w:p>
    <w:p w14:paraId="61FBA838" w14:textId="77777777" w:rsidR="009F3A11" w:rsidRPr="00190954" w:rsidRDefault="009F3A11" w:rsidP="009F3A11">
      <w:pPr>
        <w:spacing w:after="0" w:line="240" w:lineRule="auto"/>
        <w:ind w:firstLine="708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14:paraId="0E7147FC" w14:textId="77777777" w:rsidR="009F3A11" w:rsidRPr="00190954" w:rsidRDefault="009F3A11" w:rsidP="009F3A11">
      <w:pPr>
        <w:spacing w:after="0" w:line="240" w:lineRule="auto"/>
        <w:ind w:firstLine="708"/>
        <w:rPr>
          <w:rFonts w:ascii="Times New Roman" w:hAnsi="Times New Roman"/>
          <w:b/>
          <w:i/>
          <w:sz w:val="28"/>
          <w:szCs w:val="28"/>
          <w:lang w:val="uk-UA"/>
        </w:rPr>
      </w:pPr>
      <w:r w:rsidRPr="00190954">
        <w:rPr>
          <w:rFonts w:ascii="Times New Roman" w:hAnsi="Times New Roman"/>
          <w:b/>
          <w:i/>
          <w:sz w:val="28"/>
          <w:szCs w:val="28"/>
          <w:lang w:val="uk-UA"/>
        </w:rPr>
        <w:t xml:space="preserve">Про орієнтовний план проведення </w:t>
      </w:r>
    </w:p>
    <w:p w14:paraId="2AE347A5" w14:textId="77777777" w:rsidR="009F3A11" w:rsidRPr="00190954" w:rsidRDefault="009F3A11" w:rsidP="009F3A11">
      <w:pPr>
        <w:spacing w:after="0" w:line="240" w:lineRule="auto"/>
        <w:ind w:firstLine="708"/>
        <w:rPr>
          <w:rFonts w:ascii="Times New Roman" w:hAnsi="Times New Roman"/>
          <w:b/>
          <w:i/>
          <w:sz w:val="28"/>
          <w:szCs w:val="28"/>
          <w:lang w:val="uk-UA"/>
        </w:rPr>
      </w:pPr>
      <w:r w:rsidRPr="00190954">
        <w:rPr>
          <w:rFonts w:ascii="Times New Roman" w:hAnsi="Times New Roman"/>
          <w:b/>
          <w:i/>
          <w:sz w:val="28"/>
          <w:szCs w:val="28"/>
          <w:lang w:val="uk-UA"/>
        </w:rPr>
        <w:t xml:space="preserve">консультацій </w:t>
      </w:r>
      <w:r w:rsidR="00E14F1D">
        <w:rPr>
          <w:rFonts w:ascii="Times New Roman" w:hAnsi="Times New Roman"/>
          <w:b/>
          <w:i/>
          <w:sz w:val="28"/>
          <w:szCs w:val="28"/>
          <w:lang w:val="uk-UA"/>
        </w:rPr>
        <w:t>і</w:t>
      </w:r>
      <w:r w:rsidRPr="00190954">
        <w:rPr>
          <w:rFonts w:ascii="Times New Roman" w:hAnsi="Times New Roman"/>
          <w:b/>
          <w:i/>
          <w:sz w:val="28"/>
          <w:szCs w:val="28"/>
          <w:lang w:val="uk-UA"/>
        </w:rPr>
        <w:t xml:space="preserve">з громадськістю </w:t>
      </w:r>
    </w:p>
    <w:p w14:paraId="6C404826" w14:textId="77777777" w:rsidR="009F3A11" w:rsidRPr="00190954" w:rsidRDefault="009F3A11" w:rsidP="009F3A11">
      <w:pPr>
        <w:spacing w:after="0" w:line="240" w:lineRule="auto"/>
        <w:ind w:firstLine="708"/>
        <w:rPr>
          <w:rFonts w:ascii="Times New Roman" w:hAnsi="Times New Roman"/>
          <w:b/>
          <w:i/>
          <w:sz w:val="28"/>
          <w:szCs w:val="28"/>
          <w:lang w:val="uk-UA"/>
        </w:rPr>
      </w:pPr>
      <w:r w:rsidRPr="00190954">
        <w:rPr>
          <w:rFonts w:ascii="Times New Roman" w:hAnsi="Times New Roman"/>
          <w:b/>
          <w:i/>
          <w:sz w:val="28"/>
          <w:szCs w:val="28"/>
          <w:lang w:val="uk-UA"/>
        </w:rPr>
        <w:t xml:space="preserve">виконавчими органами </w:t>
      </w:r>
    </w:p>
    <w:p w14:paraId="791CD762" w14:textId="5C2544F7" w:rsidR="009F3A11" w:rsidRPr="00190954" w:rsidRDefault="009F3A11" w:rsidP="009F3A11">
      <w:pPr>
        <w:spacing w:after="0" w:line="240" w:lineRule="auto"/>
        <w:ind w:firstLine="708"/>
        <w:rPr>
          <w:rFonts w:ascii="Times New Roman" w:hAnsi="Times New Roman"/>
          <w:b/>
          <w:i/>
          <w:sz w:val="28"/>
          <w:szCs w:val="28"/>
          <w:lang w:val="uk-UA"/>
        </w:rPr>
      </w:pPr>
      <w:r w:rsidRPr="00190954">
        <w:rPr>
          <w:rFonts w:ascii="Times New Roman" w:hAnsi="Times New Roman"/>
          <w:b/>
          <w:i/>
          <w:sz w:val="28"/>
          <w:szCs w:val="28"/>
          <w:lang w:val="uk-UA"/>
        </w:rPr>
        <w:t>Хмільницької міської ради на 20</w:t>
      </w:r>
      <w:r w:rsidR="00F45557">
        <w:rPr>
          <w:rFonts w:ascii="Times New Roman" w:hAnsi="Times New Roman"/>
          <w:b/>
          <w:i/>
          <w:sz w:val="28"/>
          <w:szCs w:val="28"/>
          <w:lang w:val="uk-UA"/>
        </w:rPr>
        <w:t>2</w:t>
      </w:r>
      <w:r w:rsidR="00D97632">
        <w:rPr>
          <w:rFonts w:ascii="Times New Roman" w:hAnsi="Times New Roman"/>
          <w:b/>
          <w:i/>
          <w:sz w:val="28"/>
          <w:szCs w:val="28"/>
          <w:lang w:val="uk-UA"/>
        </w:rPr>
        <w:t>6</w:t>
      </w:r>
      <w:r w:rsidRPr="00190954">
        <w:rPr>
          <w:rFonts w:ascii="Times New Roman" w:hAnsi="Times New Roman"/>
          <w:b/>
          <w:i/>
          <w:sz w:val="28"/>
          <w:szCs w:val="28"/>
          <w:lang w:val="uk-UA"/>
        </w:rPr>
        <w:t xml:space="preserve"> рік </w:t>
      </w:r>
    </w:p>
    <w:p w14:paraId="627FB4EC" w14:textId="77777777" w:rsidR="009F3A11" w:rsidRPr="00190954" w:rsidRDefault="009F3A11" w:rsidP="009F3A1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584CB858" w14:textId="5E98A5B7" w:rsidR="009F3A11" w:rsidRPr="00190954" w:rsidRDefault="009F3A11" w:rsidP="009F3A1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190954">
        <w:rPr>
          <w:rFonts w:ascii="Times New Roman" w:hAnsi="Times New Roman"/>
          <w:sz w:val="28"/>
          <w:szCs w:val="28"/>
          <w:lang w:val="uk-UA"/>
        </w:rPr>
        <w:t>Розглянувши про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190954">
        <w:rPr>
          <w:rFonts w:ascii="Times New Roman" w:hAnsi="Times New Roman"/>
          <w:sz w:val="28"/>
          <w:szCs w:val="28"/>
          <w:lang w:val="uk-UA"/>
        </w:rPr>
        <w:t>кт орієнтовного плану проведення консультацій</w:t>
      </w:r>
      <w:r w:rsidR="001972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4F1D">
        <w:rPr>
          <w:rFonts w:ascii="Times New Roman" w:hAnsi="Times New Roman"/>
          <w:sz w:val="28"/>
          <w:szCs w:val="28"/>
          <w:lang w:val="uk-UA"/>
        </w:rPr>
        <w:t>і</w:t>
      </w:r>
      <w:r w:rsidRPr="00190954">
        <w:rPr>
          <w:rFonts w:ascii="Times New Roman" w:hAnsi="Times New Roman"/>
          <w:sz w:val="28"/>
          <w:szCs w:val="28"/>
          <w:lang w:val="uk-UA"/>
        </w:rPr>
        <w:t xml:space="preserve">з громадськістю виконавчими органами </w:t>
      </w:r>
      <w:r w:rsidR="00E14F1D">
        <w:rPr>
          <w:rFonts w:ascii="Times New Roman" w:hAnsi="Times New Roman"/>
          <w:sz w:val="28"/>
          <w:szCs w:val="28"/>
          <w:lang w:val="uk-UA"/>
        </w:rPr>
        <w:t xml:space="preserve">Хмільницької </w:t>
      </w:r>
      <w:r w:rsidRPr="00190954">
        <w:rPr>
          <w:rFonts w:ascii="Times New Roman" w:hAnsi="Times New Roman"/>
          <w:sz w:val="28"/>
          <w:szCs w:val="28"/>
          <w:lang w:val="uk-UA"/>
        </w:rPr>
        <w:t>міської ради на 20</w:t>
      </w:r>
      <w:r w:rsidR="00F45557">
        <w:rPr>
          <w:rFonts w:ascii="Times New Roman" w:hAnsi="Times New Roman"/>
          <w:sz w:val="28"/>
          <w:szCs w:val="28"/>
          <w:lang w:val="uk-UA"/>
        </w:rPr>
        <w:t>2</w:t>
      </w:r>
      <w:r w:rsidR="00D97632">
        <w:rPr>
          <w:rFonts w:ascii="Times New Roman" w:hAnsi="Times New Roman"/>
          <w:sz w:val="28"/>
          <w:szCs w:val="28"/>
          <w:lang w:val="uk-UA"/>
        </w:rPr>
        <w:t>6</w:t>
      </w:r>
      <w:r w:rsidR="00501CE9">
        <w:rPr>
          <w:rFonts w:ascii="Times New Roman" w:hAnsi="Times New Roman"/>
          <w:sz w:val="28"/>
          <w:szCs w:val="28"/>
          <w:lang w:val="uk-UA"/>
        </w:rPr>
        <w:t xml:space="preserve"> рік, </w:t>
      </w:r>
      <w:r w:rsidR="00D97632">
        <w:rPr>
          <w:rFonts w:ascii="Times New Roman" w:hAnsi="Times New Roman"/>
          <w:sz w:val="28"/>
          <w:szCs w:val="28"/>
          <w:lang w:val="uk-UA"/>
        </w:rPr>
        <w:t xml:space="preserve">взявши до уваги пропозиції представників громадських організацій та активних жителів громади, висловлені в ході засідання «круглого столу» 11 грудня 2025 року, </w:t>
      </w:r>
      <w:r w:rsidR="00501CE9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Pr="00190954">
        <w:rPr>
          <w:rFonts w:ascii="Times New Roman" w:hAnsi="Times New Roman"/>
          <w:sz w:val="28"/>
          <w:szCs w:val="28"/>
          <w:lang w:val="uk-UA"/>
        </w:rPr>
        <w:t xml:space="preserve">Порядку проведення консультацій із громадськістю виконавчими органами </w:t>
      </w:r>
      <w:r>
        <w:rPr>
          <w:rFonts w:ascii="Times New Roman" w:hAnsi="Times New Roman"/>
          <w:sz w:val="28"/>
          <w:szCs w:val="28"/>
          <w:lang w:val="uk-UA"/>
        </w:rPr>
        <w:t xml:space="preserve">Хмільницької </w:t>
      </w:r>
      <w:r w:rsidRPr="00190954">
        <w:rPr>
          <w:rFonts w:ascii="Times New Roman" w:hAnsi="Times New Roman"/>
          <w:sz w:val="28"/>
          <w:szCs w:val="28"/>
          <w:lang w:val="uk-UA"/>
        </w:rPr>
        <w:t>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(нова редакція)</w:t>
      </w:r>
      <w:r w:rsidRPr="00190954">
        <w:rPr>
          <w:rFonts w:ascii="Times New Roman" w:hAnsi="Times New Roman"/>
          <w:sz w:val="28"/>
          <w:szCs w:val="28"/>
          <w:lang w:val="uk-UA"/>
        </w:rPr>
        <w:t>, затвердженого рішенням виконавчого комітету міськ</w:t>
      </w:r>
      <w:r>
        <w:rPr>
          <w:rFonts w:ascii="Times New Roman" w:hAnsi="Times New Roman"/>
          <w:sz w:val="28"/>
          <w:szCs w:val="28"/>
          <w:lang w:val="uk-UA"/>
        </w:rPr>
        <w:t xml:space="preserve">ої ради від 16.10.2020р. №336, </w:t>
      </w:r>
      <w:r w:rsidRPr="00190954">
        <w:rPr>
          <w:rFonts w:ascii="Times New Roman" w:hAnsi="Times New Roman"/>
          <w:sz w:val="28"/>
          <w:szCs w:val="28"/>
          <w:lang w:val="uk-UA"/>
        </w:rPr>
        <w:t>керуючись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ст.ст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52,59</w:t>
      </w:r>
      <w:r w:rsidRPr="00190954">
        <w:rPr>
          <w:rFonts w:ascii="Times New Roman" w:hAnsi="Times New Roman"/>
          <w:sz w:val="28"/>
          <w:szCs w:val="28"/>
          <w:lang w:val="uk-UA"/>
        </w:rPr>
        <w:t xml:space="preserve"> Закон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90954">
        <w:rPr>
          <w:rFonts w:ascii="Times New Roman" w:hAnsi="Times New Roman"/>
          <w:sz w:val="28"/>
          <w:szCs w:val="28"/>
          <w:lang w:val="uk-UA"/>
        </w:rPr>
        <w:t xml:space="preserve"> України “Про місцеве самоврядування в Україні”, виконком міської ради </w:t>
      </w:r>
    </w:p>
    <w:p w14:paraId="1248F66B" w14:textId="77777777" w:rsidR="009F3A11" w:rsidRPr="00190954" w:rsidRDefault="009F3A11" w:rsidP="009F3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422104F" w14:textId="77777777" w:rsidR="009F3A11" w:rsidRPr="00190954" w:rsidRDefault="009F3A11" w:rsidP="009F3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0954">
        <w:rPr>
          <w:rFonts w:ascii="Times New Roman" w:hAnsi="Times New Roman"/>
          <w:b/>
          <w:sz w:val="28"/>
          <w:szCs w:val="28"/>
          <w:lang w:val="uk-UA"/>
        </w:rPr>
        <w:t>В И Р І Ш И В :</w:t>
      </w:r>
    </w:p>
    <w:p w14:paraId="79D86B55" w14:textId="77777777" w:rsidR="009F3A11" w:rsidRPr="00190954" w:rsidRDefault="009F3A11" w:rsidP="009F3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E9A8466" w14:textId="48B438C9" w:rsidR="009F3A11" w:rsidRDefault="009F3A11" w:rsidP="009F3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190954">
        <w:rPr>
          <w:rFonts w:ascii="Times New Roman" w:hAnsi="Times New Roman"/>
          <w:b/>
          <w:sz w:val="28"/>
          <w:szCs w:val="28"/>
          <w:lang w:val="uk-UA"/>
        </w:rPr>
        <w:t xml:space="preserve">1. </w:t>
      </w:r>
      <w:r w:rsidRPr="00190954">
        <w:rPr>
          <w:rFonts w:ascii="Times New Roman" w:hAnsi="Times New Roman"/>
          <w:sz w:val="28"/>
          <w:szCs w:val="28"/>
          <w:lang w:val="uk-UA"/>
        </w:rPr>
        <w:t>Затвердити орієнтовний план проведення консультацій</w:t>
      </w:r>
      <w:r w:rsidR="0019723D">
        <w:rPr>
          <w:rFonts w:ascii="Times New Roman" w:hAnsi="Times New Roman"/>
          <w:sz w:val="28"/>
          <w:szCs w:val="28"/>
          <w:lang w:val="uk-UA"/>
        </w:rPr>
        <w:t xml:space="preserve"> і</w:t>
      </w:r>
      <w:r w:rsidRPr="00190954">
        <w:rPr>
          <w:rFonts w:ascii="Times New Roman" w:hAnsi="Times New Roman"/>
          <w:sz w:val="28"/>
          <w:szCs w:val="28"/>
          <w:lang w:val="uk-UA"/>
        </w:rPr>
        <w:t>з громадськістю виконавчими органами Хмільницької міської ради на 20</w:t>
      </w:r>
      <w:r w:rsidR="00F45557">
        <w:rPr>
          <w:rFonts w:ascii="Times New Roman" w:hAnsi="Times New Roman"/>
          <w:sz w:val="28"/>
          <w:szCs w:val="28"/>
          <w:lang w:val="uk-UA"/>
        </w:rPr>
        <w:t>2</w:t>
      </w:r>
      <w:r w:rsidR="00D97632">
        <w:rPr>
          <w:rFonts w:ascii="Times New Roman" w:hAnsi="Times New Roman"/>
          <w:sz w:val="28"/>
          <w:szCs w:val="28"/>
          <w:lang w:val="uk-UA"/>
        </w:rPr>
        <w:t>6</w:t>
      </w:r>
      <w:r w:rsidRPr="00190954">
        <w:rPr>
          <w:rFonts w:ascii="Times New Roman" w:hAnsi="Times New Roman"/>
          <w:sz w:val="28"/>
          <w:szCs w:val="28"/>
          <w:lang w:val="uk-UA"/>
        </w:rPr>
        <w:t xml:space="preserve"> рік згідно з додатком. </w:t>
      </w:r>
    </w:p>
    <w:p w14:paraId="08D64C3F" w14:textId="77777777" w:rsidR="009F3A11" w:rsidRDefault="009F3A11" w:rsidP="009F3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14:paraId="2037C4DC" w14:textId="49EBC2FE" w:rsidR="009F3A11" w:rsidRPr="00190954" w:rsidRDefault="009F3A11" w:rsidP="009F3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190954">
        <w:rPr>
          <w:rFonts w:ascii="Times New Roman" w:hAnsi="Times New Roman"/>
          <w:b/>
          <w:sz w:val="28"/>
          <w:szCs w:val="28"/>
          <w:lang w:val="uk-UA"/>
        </w:rPr>
        <w:t>2.</w:t>
      </w:r>
      <w:r w:rsidRPr="00190954">
        <w:rPr>
          <w:rFonts w:ascii="Times New Roman" w:hAnsi="Times New Roman"/>
          <w:sz w:val="28"/>
          <w:szCs w:val="28"/>
          <w:lang w:val="uk-UA"/>
        </w:rPr>
        <w:t xml:space="preserve"> Контроль за виконанням цього рішення покласти на заступників міського голови  питань діяльності виконавчих органів міської ради, керуючого справами </w:t>
      </w:r>
      <w:r w:rsidR="00EA7B0C" w:rsidRPr="00190954">
        <w:rPr>
          <w:rFonts w:ascii="Times New Roman" w:hAnsi="Times New Roman"/>
          <w:sz w:val="28"/>
          <w:szCs w:val="28"/>
          <w:lang w:val="uk-UA"/>
        </w:rPr>
        <w:t>викон</w:t>
      </w:r>
      <w:r w:rsidR="00EA7B0C">
        <w:rPr>
          <w:rFonts w:ascii="Times New Roman" w:hAnsi="Times New Roman"/>
          <w:sz w:val="28"/>
          <w:szCs w:val="28"/>
          <w:lang w:val="uk-UA"/>
        </w:rPr>
        <w:t>авчого комітету</w:t>
      </w:r>
      <w:r w:rsidRPr="00190954">
        <w:rPr>
          <w:rFonts w:ascii="Times New Roman" w:hAnsi="Times New Roman"/>
          <w:sz w:val="28"/>
          <w:szCs w:val="28"/>
          <w:lang w:val="uk-UA"/>
        </w:rPr>
        <w:t xml:space="preserve"> міської ради згідно з розподілом обов’язків.  </w:t>
      </w:r>
    </w:p>
    <w:p w14:paraId="1687F9B3" w14:textId="77777777" w:rsidR="009F3A11" w:rsidRPr="00190954" w:rsidRDefault="009F3A11" w:rsidP="009F3A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831054" w14:textId="77777777" w:rsidR="009F3A11" w:rsidRPr="00190954" w:rsidRDefault="009F3A11" w:rsidP="009F3A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2BE6A99" w14:textId="24088385" w:rsidR="009F3A11" w:rsidRPr="00190954" w:rsidRDefault="005B0C84" w:rsidP="0019723D">
      <w:pPr>
        <w:spacing w:after="0" w:line="240" w:lineRule="auto"/>
        <w:ind w:left="1416" w:hanging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Микола</w:t>
      </w:r>
      <w:r w:rsidR="0098208D">
        <w:rPr>
          <w:rFonts w:ascii="Times New Roman" w:hAnsi="Times New Roman"/>
          <w:b/>
          <w:sz w:val="28"/>
          <w:szCs w:val="28"/>
          <w:lang w:val="uk-UA"/>
        </w:rPr>
        <w:t xml:space="preserve"> Ю</w:t>
      </w:r>
      <w:r>
        <w:rPr>
          <w:rFonts w:ascii="Times New Roman" w:hAnsi="Times New Roman"/>
          <w:b/>
          <w:sz w:val="28"/>
          <w:szCs w:val="28"/>
          <w:lang w:val="uk-UA"/>
        </w:rPr>
        <w:t>РЧИШИН</w:t>
      </w:r>
      <w:r w:rsidR="009820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E0C2F7F" w14:textId="77777777" w:rsidR="009F3A11" w:rsidRDefault="009F3A11" w:rsidP="009F3A11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</w:p>
    <w:p w14:paraId="1486F2A9" w14:textId="77777777" w:rsidR="006D1CA1" w:rsidRDefault="006D1CA1" w:rsidP="009F3A11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</w:p>
    <w:sectPr w:rsidR="006D1CA1" w:rsidSect="0019723D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11"/>
    <w:rsid w:val="00000640"/>
    <w:rsid w:val="0000727B"/>
    <w:rsid w:val="000333B0"/>
    <w:rsid w:val="00050215"/>
    <w:rsid w:val="00052357"/>
    <w:rsid w:val="00080820"/>
    <w:rsid w:val="00097AC1"/>
    <w:rsid w:val="000B6B41"/>
    <w:rsid w:val="000C5A8A"/>
    <w:rsid w:val="00121ABA"/>
    <w:rsid w:val="00141F50"/>
    <w:rsid w:val="0016005E"/>
    <w:rsid w:val="0019723D"/>
    <w:rsid w:val="002116DD"/>
    <w:rsid w:val="00230137"/>
    <w:rsid w:val="00244B76"/>
    <w:rsid w:val="00262ACD"/>
    <w:rsid w:val="002A5B0F"/>
    <w:rsid w:val="002D6DC2"/>
    <w:rsid w:val="002E020F"/>
    <w:rsid w:val="002E243F"/>
    <w:rsid w:val="002F430C"/>
    <w:rsid w:val="0030417B"/>
    <w:rsid w:val="003E1143"/>
    <w:rsid w:val="004143FE"/>
    <w:rsid w:val="00414C39"/>
    <w:rsid w:val="00427123"/>
    <w:rsid w:val="004662F8"/>
    <w:rsid w:val="004A28D2"/>
    <w:rsid w:val="004C7A1A"/>
    <w:rsid w:val="004D7FD2"/>
    <w:rsid w:val="004F170F"/>
    <w:rsid w:val="00501CE9"/>
    <w:rsid w:val="00544EEB"/>
    <w:rsid w:val="0054621C"/>
    <w:rsid w:val="005504C4"/>
    <w:rsid w:val="005B0C84"/>
    <w:rsid w:val="005C3AD5"/>
    <w:rsid w:val="00630ED6"/>
    <w:rsid w:val="006642DE"/>
    <w:rsid w:val="00664328"/>
    <w:rsid w:val="00677444"/>
    <w:rsid w:val="006937B6"/>
    <w:rsid w:val="006A6678"/>
    <w:rsid w:val="006C1992"/>
    <w:rsid w:val="006D02CA"/>
    <w:rsid w:val="006D1CA1"/>
    <w:rsid w:val="006E3658"/>
    <w:rsid w:val="00711AD9"/>
    <w:rsid w:val="00734CB5"/>
    <w:rsid w:val="007A6B4B"/>
    <w:rsid w:val="007A766C"/>
    <w:rsid w:val="007C0BE0"/>
    <w:rsid w:val="007C3C35"/>
    <w:rsid w:val="007E376F"/>
    <w:rsid w:val="007F4093"/>
    <w:rsid w:val="0089572B"/>
    <w:rsid w:val="00895CA7"/>
    <w:rsid w:val="008A0649"/>
    <w:rsid w:val="008B3340"/>
    <w:rsid w:val="008E2C4D"/>
    <w:rsid w:val="00923C78"/>
    <w:rsid w:val="0094139B"/>
    <w:rsid w:val="00957231"/>
    <w:rsid w:val="00960846"/>
    <w:rsid w:val="0096411C"/>
    <w:rsid w:val="0098208D"/>
    <w:rsid w:val="009849CA"/>
    <w:rsid w:val="009C5128"/>
    <w:rsid w:val="009F3A11"/>
    <w:rsid w:val="00A039B3"/>
    <w:rsid w:val="00AE68C5"/>
    <w:rsid w:val="00B046A6"/>
    <w:rsid w:val="00B84C77"/>
    <w:rsid w:val="00B919BB"/>
    <w:rsid w:val="00BC798A"/>
    <w:rsid w:val="00BD1B47"/>
    <w:rsid w:val="00C305E1"/>
    <w:rsid w:val="00C42113"/>
    <w:rsid w:val="00C476E7"/>
    <w:rsid w:val="00C57A39"/>
    <w:rsid w:val="00CB591E"/>
    <w:rsid w:val="00CC4B30"/>
    <w:rsid w:val="00CE38A1"/>
    <w:rsid w:val="00D25C91"/>
    <w:rsid w:val="00D3696B"/>
    <w:rsid w:val="00D52A56"/>
    <w:rsid w:val="00D65B91"/>
    <w:rsid w:val="00D87B91"/>
    <w:rsid w:val="00D97632"/>
    <w:rsid w:val="00DA7DC4"/>
    <w:rsid w:val="00DB0AD4"/>
    <w:rsid w:val="00DD4A16"/>
    <w:rsid w:val="00E01B33"/>
    <w:rsid w:val="00E14F1D"/>
    <w:rsid w:val="00E230EA"/>
    <w:rsid w:val="00E313B6"/>
    <w:rsid w:val="00E707E0"/>
    <w:rsid w:val="00E87121"/>
    <w:rsid w:val="00EA7B0C"/>
    <w:rsid w:val="00ED27E7"/>
    <w:rsid w:val="00ED2D05"/>
    <w:rsid w:val="00ED7046"/>
    <w:rsid w:val="00EE0586"/>
    <w:rsid w:val="00EE57E3"/>
    <w:rsid w:val="00EE76D0"/>
    <w:rsid w:val="00F15539"/>
    <w:rsid w:val="00F45557"/>
    <w:rsid w:val="00F92478"/>
    <w:rsid w:val="00FA1E6C"/>
    <w:rsid w:val="00FA7829"/>
    <w:rsid w:val="00FF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1A345"/>
  <w15:docId w15:val="{5CA72CD9-D644-4908-BEFE-E35B7F2B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B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F3A11"/>
    <w:rPr>
      <w:rFonts w:ascii="Tahoma" w:eastAsia="Calibri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6D1CA1"/>
    <w:rPr>
      <w:b/>
      <w:bCs/>
    </w:rPr>
  </w:style>
  <w:style w:type="character" w:styleId="a6">
    <w:name w:val="Emphasis"/>
    <w:basedOn w:val="a0"/>
    <w:uiPriority w:val="20"/>
    <w:qFormat/>
    <w:rsid w:val="00414C39"/>
    <w:rPr>
      <w:i/>
      <w:iCs/>
    </w:rPr>
  </w:style>
  <w:style w:type="character" w:styleId="a7">
    <w:name w:val="Hyperlink"/>
    <w:basedOn w:val="a0"/>
    <w:uiPriority w:val="99"/>
    <w:unhideWhenUsed/>
    <w:rsid w:val="007F409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333B0"/>
    <w:pPr>
      <w:ind w:left="720"/>
      <w:contextualSpacing/>
    </w:pPr>
  </w:style>
  <w:style w:type="character" w:styleId="a9">
    <w:name w:val="Unresolved Mention"/>
    <w:basedOn w:val="a0"/>
    <w:uiPriority w:val="99"/>
    <w:semiHidden/>
    <w:unhideWhenUsed/>
    <w:rsid w:val="00244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996</Words>
  <Characters>568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 310M</cp:lastModifiedBy>
  <cp:revision>2</cp:revision>
  <cp:lastPrinted>2025-12-15T07:39:00Z</cp:lastPrinted>
  <dcterms:created xsi:type="dcterms:W3CDTF">2025-12-15T07:40:00Z</dcterms:created>
  <dcterms:modified xsi:type="dcterms:W3CDTF">2025-12-15T07:40:00Z</dcterms:modified>
</cp:coreProperties>
</file>