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2A73" w14:textId="77777777" w:rsidR="00F610B8" w:rsidRPr="00603475" w:rsidRDefault="00FE4D63" w:rsidP="00EF5FC1">
      <w:pPr>
        <w:pStyle w:val="a4"/>
        <w:spacing w:before="0" w:beforeAutospacing="0" w:after="0" w:afterAutospacing="0"/>
        <w:ind w:hanging="142"/>
        <w:jc w:val="center"/>
        <w:rPr>
          <w:b/>
          <w:color w:val="000000" w:themeColor="text1"/>
          <w:sz w:val="28"/>
          <w:szCs w:val="28"/>
          <w:lang w:val="uk-UA"/>
        </w:rPr>
      </w:pPr>
      <w:r w:rsidRPr="00603475">
        <w:rPr>
          <w:b/>
          <w:color w:val="000000" w:themeColor="text1"/>
          <w:sz w:val="28"/>
          <w:szCs w:val="28"/>
          <w:lang w:val="uk-UA"/>
        </w:rPr>
        <w:t>Порядок денний засідання постійної комісії міської ради з питань планування</w:t>
      </w:r>
      <w:r w:rsidR="00FA2041" w:rsidRPr="00603475">
        <w:rPr>
          <w:b/>
          <w:color w:val="000000" w:themeColor="text1"/>
          <w:sz w:val="28"/>
          <w:szCs w:val="28"/>
          <w:lang w:val="uk-UA"/>
        </w:rPr>
        <w:t xml:space="preserve"> </w:t>
      </w:r>
    </w:p>
    <w:p w14:paraId="618C0688" w14:textId="4A5354C8" w:rsidR="00FE4D63" w:rsidRPr="00603475" w:rsidRDefault="00FA2041" w:rsidP="00EF5FC1">
      <w:pPr>
        <w:pStyle w:val="a4"/>
        <w:spacing w:before="0" w:beforeAutospacing="0" w:after="0" w:afterAutospacing="0"/>
        <w:ind w:hanging="142"/>
        <w:jc w:val="center"/>
        <w:rPr>
          <w:b/>
          <w:color w:val="000000" w:themeColor="text1"/>
          <w:sz w:val="28"/>
          <w:szCs w:val="28"/>
          <w:lang w:val="uk-UA"/>
        </w:rPr>
      </w:pPr>
      <w:r w:rsidRPr="00603475">
        <w:rPr>
          <w:b/>
          <w:color w:val="000000" w:themeColor="text1"/>
          <w:sz w:val="28"/>
          <w:szCs w:val="28"/>
          <w:lang w:val="uk-UA"/>
        </w:rPr>
        <w:t>соціально-економічного розвитку, бюджету, фінансів, підприємництва, торгівлі та послуг, інвестиційної та регуляторної політики</w:t>
      </w:r>
      <w:r w:rsidR="00036325" w:rsidRPr="00603475">
        <w:rPr>
          <w:b/>
          <w:color w:val="000000" w:themeColor="text1"/>
          <w:sz w:val="28"/>
          <w:szCs w:val="28"/>
          <w:lang w:val="uk-UA"/>
        </w:rPr>
        <w:t xml:space="preserve"> </w:t>
      </w:r>
      <w:r w:rsidR="005C10D5" w:rsidRPr="00603475">
        <w:rPr>
          <w:b/>
          <w:color w:val="000000" w:themeColor="text1"/>
          <w:sz w:val="28"/>
          <w:szCs w:val="28"/>
          <w:lang w:val="uk-UA"/>
        </w:rPr>
        <w:t xml:space="preserve">від </w:t>
      </w:r>
      <w:r w:rsidR="003712B4" w:rsidRPr="00603475">
        <w:rPr>
          <w:b/>
          <w:color w:val="000000" w:themeColor="text1"/>
          <w:sz w:val="28"/>
          <w:szCs w:val="28"/>
          <w:lang w:val="uk-UA"/>
        </w:rPr>
        <w:t>23 грудня</w:t>
      </w:r>
      <w:r w:rsidR="00BD0912" w:rsidRPr="00603475">
        <w:rPr>
          <w:b/>
          <w:color w:val="000000" w:themeColor="text1"/>
          <w:sz w:val="28"/>
          <w:szCs w:val="28"/>
          <w:lang w:val="uk-UA"/>
        </w:rPr>
        <w:t xml:space="preserve"> </w:t>
      </w:r>
      <w:r w:rsidR="00FE4D63" w:rsidRPr="00603475">
        <w:rPr>
          <w:b/>
          <w:color w:val="000000" w:themeColor="text1"/>
          <w:sz w:val="28"/>
          <w:szCs w:val="28"/>
          <w:lang w:val="uk-UA"/>
        </w:rPr>
        <w:t>20</w:t>
      </w:r>
      <w:r w:rsidR="005E18C2" w:rsidRPr="00603475">
        <w:rPr>
          <w:b/>
          <w:color w:val="000000" w:themeColor="text1"/>
          <w:sz w:val="28"/>
          <w:szCs w:val="28"/>
          <w:lang w:val="uk-UA"/>
        </w:rPr>
        <w:t>2</w:t>
      </w:r>
      <w:r w:rsidR="00FB50C6" w:rsidRPr="00603475">
        <w:rPr>
          <w:b/>
          <w:color w:val="000000" w:themeColor="text1"/>
          <w:sz w:val="28"/>
          <w:szCs w:val="28"/>
          <w:lang w:val="uk-UA"/>
        </w:rPr>
        <w:t>5</w:t>
      </w:r>
      <w:r w:rsidR="00FE4D63" w:rsidRPr="00603475">
        <w:rPr>
          <w:b/>
          <w:color w:val="000000" w:themeColor="text1"/>
          <w:sz w:val="28"/>
          <w:szCs w:val="28"/>
          <w:lang w:val="uk-UA"/>
        </w:rPr>
        <w:t xml:space="preserve"> року</w:t>
      </w:r>
    </w:p>
    <w:p w14:paraId="2224F646" w14:textId="77777777" w:rsidR="00CC562A" w:rsidRPr="00603475" w:rsidRDefault="00CC562A" w:rsidP="00EF5FC1">
      <w:pPr>
        <w:pStyle w:val="a4"/>
        <w:spacing w:before="0" w:beforeAutospacing="0" w:after="0" w:afterAutospacing="0"/>
        <w:ind w:hanging="142"/>
        <w:jc w:val="center"/>
        <w:rPr>
          <w:b/>
          <w:color w:val="000000" w:themeColor="text1"/>
          <w:sz w:val="28"/>
          <w:szCs w:val="28"/>
          <w:lang w:val="uk-U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8"/>
      </w:tblGrid>
      <w:tr w:rsidR="003712B4" w:rsidRPr="00603475" w14:paraId="6406B7E3"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15C2C097"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6B631381" w14:textId="77777777" w:rsidR="003712B4" w:rsidRPr="00603475" w:rsidRDefault="003712B4" w:rsidP="00120BA2">
            <w:pPr>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Про внесення змін та доповнень до Програми утримання дорожнього господарства на території населених пунктів Хмільницької міської територіальної громади на 2026-2030 роки, затвердженої рішенням 48 сесії міської ради 8 скликання від 06.10.2023 року № 2060 (зі змінами)</w:t>
            </w:r>
          </w:p>
          <w:p w14:paraId="52F033F9" w14:textId="77777777" w:rsidR="003712B4" w:rsidRPr="00603475" w:rsidRDefault="003712B4" w:rsidP="00120BA2">
            <w:pPr>
              <w:spacing w:after="0" w:line="240" w:lineRule="auto"/>
              <w:jc w:val="both"/>
              <w:rPr>
                <w:rFonts w:ascii="Times New Roman" w:hAnsi="Times New Roman"/>
                <w:b/>
                <w:bCs/>
                <w:color w:val="000000"/>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31ED8A2A"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70C976E6"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7BE343EC" w14:textId="77777777" w:rsidR="003712B4" w:rsidRPr="00603475" w:rsidRDefault="003712B4" w:rsidP="00120BA2">
            <w:pPr>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Про внесення доповнень до Порядку використання коштів місцевого бюджету Хмільницької міської територіальної громади, передбачених на фінансування заходів Програми утримання дорожнього господарства на території населених пунктів Хмільницької міської територіальної громади на 2026-2030 роки, затвердженого рішенням 78 сесії Хмільницької міської ради 8 скликання від 19.09.2025 р. №3791</w:t>
            </w:r>
          </w:p>
          <w:p w14:paraId="58B1A400" w14:textId="77777777" w:rsidR="003712B4" w:rsidRPr="00603475" w:rsidRDefault="003712B4" w:rsidP="00120BA2">
            <w:pPr>
              <w:spacing w:after="0" w:line="240" w:lineRule="auto"/>
              <w:jc w:val="both"/>
              <w:rPr>
                <w:rFonts w:ascii="Times New Roman" w:hAnsi="Times New Roman"/>
                <w:b/>
                <w:bCs/>
                <w:color w:val="000000"/>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023A892C"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00DA31E5"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4DB8E05A" w14:textId="77777777" w:rsidR="003712B4" w:rsidRPr="00603475" w:rsidRDefault="003712B4" w:rsidP="00120BA2">
            <w:pPr>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Про внесення змін до Програми розвитку житлово-комунального господарства та благоустрою територій населених пунктів Хмільницької міської територіальної громади на 2022-2026 роки, затвердженої рішенням 15 сесії міської ради 8 скликання від 21 липня 2021 року № 612 (зі змінами)</w:t>
            </w:r>
          </w:p>
          <w:p w14:paraId="4883C572" w14:textId="77777777" w:rsidR="003712B4" w:rsidRPr="00603475" w:rsidRDefault="003712B4" w:rsidP="00120BA2">
            <w:pPr>
              <w:spacing w:after="0" w:line="240" w:lineRule="auto"/>
              <w:jc w:val="both"/>
              <w:rPr>
                <w:rFonts w:ascii="Times New Roman" w:hAnsi="Times New Roman"/>
                <w:b/>
                <w:bCs/>
                <w:color w:val="000000"/>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5487C01F"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1AAD1FE6"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7EAD75E6" w14:textId="77777777" w:rsidR="003712B4" w:rsidRPr="00603475" w:rsidRDefault="003712B4" w:rsidP="00120BA2">
            <w:pPr>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Про внесення змін до Програми розвитку житлово-комунального господарства та благоустрою територій населених пунктів Хмільницької міської територіальної громади на 2027-2031 роки, затвердженої рішенням 61 сесії міської ради 8 скликання від 27 червня 2024 року № 2692(зі змінами)</w:t>
            </w:r>
          </w:p>
          <w:p w14:paraId="5F90E400" w14:textId="77777777" w:rsidR="003712B4" w:rsidRPr="00603475" w:rsidRDefault="003712B4" w:rsidP="00120BA2">
            <w:pPr>
              <w:spacing w:after="0" w:line="240" w:lineRule="auto"/>
              <w:jc w:val="both"/>
              <w:rPr>
                <w:rFonts w:ascii="Times New Roman" w:hAnsi="Times New Roman"/>
                <w:b/>
                <w:bCs/>
                <w:color w:val="000000"/>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59BAE221"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76E24338"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6139B301" w14:textId="77777777" w:rsidR="003712B4" w:rsidRPr="00603475" w:rsidRDefault="003712B4" w:rsidP="00120BA2">
            <w:pPr>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Про внесення змін до Програми управління комунальною власністю Хмільницької міської територіальної громади на 2021-2025 роки (зі змінами)</w:t>
            </w:r>
          </w:p>
          <w:p w14:paraId="7D950A59" w14:textId="77777777" w:rsidR="003712B4" w:rsidRPr="00603475" w:rsidRDefault="003712B4" w:rsidP="00120BA2">
            <w:pPr>
              <w:spacing w:after="0" w:line="240" w:lineRule="auto"/>
              <w:jc w:val="both"/>
              <w:rPr>
                <w:rFonts w:ascii="Times New Roman" w:hAnsi="Times New Roman"/>
                <w:b/>
                <w:bCs/>
                <w:color w:val="000000"/>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0BC289F6"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7181F81B"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22182822" w14:textId="77777777" w:rsidR="003712B4" w:rsidRPr="00603475" w:rsidRDefault="003712B4" w:rsidP="00120BA2">
            <w:pPr>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Про внесення змін до Програми управління комунальною власністю Хмільницької міської територіальної громади на 2026-2028 роки (зі змінами)</w:t>
            </w:r>
          </w:p>
          <w:p w14:paraId="13C871CD" w14:textId="77777777" w:rsidR="003712B4" w:rsidRPr="00603475" w:rsidRDefault="003712B4" w:rsidP="00120BA2">
            <w:pPr>
              <w:spacing w:after="0" w:line="240" w:lineRule="auto"/>
              <w:jc w:val="both"/>
              <w:rPr>
                <w:rFonts w:ascii="Times New Roman" w:hAnsi="Times New Roman"/>
                <w:b/>
                <w:bCs/>
                <w:color w:val="000000"/>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3941CAD9"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41335698"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698DCFD8" w14:textId="77777777" w:rsidR="003712B4" w:rsidRPr="00603475" w:rsidRDefault="003712B4" w:rsidP="00120BA2">
            <w:pPr>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Про затвердження Статуту КП «Хмільникводоканал» в новій редакції</w:t>
            </w:r>
          </w:p>
          <w:p w14:paraId="006B8E61" w14:textId="77777777" w:rsidR="003712B4" w:rsidRPr="00603475" w:rsidRDefault="003712B4" w:rsidP="00120BA2">
            <w:pPr>
              <w:spacing w:after="0" w:line="240" w:lineRule="auto"/>
              <w:jc w:val="both"/>
              <w:rPr>
                <w:rFonts w:ascii="Times New Roman" w:hAnsi="Times New Roman"/>
                <w:b/>
                <w:bCs/>
                <w:color w:val="000000"/>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6555EAA0"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2C0FB5BC"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71BBB680"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Cs/>
                <w:sz w:val="28"/>
                <w:szCs w:val="28"/>
                <w:lang w:val="uk-UA"/>
              </w:rPr>
              <w:t>Про надання дозволу КП «Хмільникводоканал» на списання комунального майна</w:t>
            </w:r>
          </w:p>
          <w:p w14:paraId="49553819" w14:textId="77777777" w:rsidR="003712B4" w:rsidRPr="00603475" w:rsidRDefault="003712B4" w:rsidP="00120BA2">
            <w:pPr>
              <w:spacing w:after="0" w:line="240" w:lineRule="auto"/>
              <w:jc w:val="both"/>
              <w:rPr>
                <w:rFonts w:ascii="Times New Roman" w:hAnsi="Times New Roman"/>
                <w:b/>
                <w:bCs/>
                <w:color w:val="000000"/>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35B35B5A"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2C16EA45"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028CFF2E" w14:textId="7421DB86"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Cs/>
                <w:sz w:val="28"/>
                <w:szCs w:val="28"/>
                <w:lang w:val="uk-UA"/>
              </w:rPr>
              <w:t>Про погодження КП «Хмільникводоканал» придбання транспортного засобу</w:t>
            </w:r>
          </w:p>
          <w:p w14:paraId="7626485F"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7AF67E6D"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3CC45965"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53A65F64"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Cs/>
                <w:sz w:val="28"/>
                <w:szCs w:val="28"/>
                <w:lang w:val="uk-UA"/>
              </w:rPr>
              <w:t>Про надання дозволу КП «Хмільникводоканал» на укладення договору банківського вкладу «</w:t>
            </w:r>
            <w:proofErr w:type="spellStart"/>
            <w:r w:rsidRPr="00603475">
              <w:rPr>
                <w:rFonts w:ascii="Times New Roman" w:hAnsi="Times New Roman"/>
                <w:bCs/>
                <w:sz w:val="28"/>
                <w:szCs w:val="28"/>
                <w:lang w:val="uk-UA"/>
              </w:rPr>
              <w:t>Овернайт</w:t>
            </w:r>
            <w:proofErr w:type="spellEnd"/>
            <w:r w:rsidRPr="00603475">
              <w:rPr>
                <w:rFonts w:ascii="Times New Roman" w:hAnsi="Times New Roman"/>
                <w:bCs/>
                <w:sz w:val="28"/>
                <w:szCs w:val="28"/>
                <w:lang w:val="uk-UA"/>
              </w:rPr>
              <w:t xml:space="preserve"> для МСБ» з АБ «УКРГАЗБАНК»</w:t>
            </w:r>
          </w:p>
          <w:p w14:paraId="30A66827"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color w:val="000000"/>
                <w:sz w:val="28"/>
                <w:szCs w:val="28"/>
                <w:lang w:val="uk-UA"/>
              </w:rPr>
              <w:lastRenderedPageBreak/>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153CC4FF"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5D5D08C4"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55263A11" w14:textId="77777777" w:rsidR="003712B4" w:rsidRPr="00603475" w:rsidRDefault="003712B4" w:rsidP="00120BA2">
            <w:pPr>
              <w:tabs>
                <w:tab w:val="left" w:pos="900"/>
                <w:tab w:val="center" w:pos="4677"/>
              </w:tabs>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Про затвердження Статуту КП «</w:t>
            </w:r>
            <w:proofErr w:type="spellStart"/>
            <w:r w:rsidRPr="00603475">
              <w:rPr>
                <w:rFonts w:ascii="Times New Roman" w:hAnsi="Times New Roman"/>
                <w:bCs/>
                <w:sz w:val="28"/>
                <w:szCs w:val="28"/>
                <w:lang w:val="uk-UA"/>
              </w:rPr>
              <w:t>Хмільниккомунсервіс</w:t>
            </w:r>
            <w:proofErr w:type="spellEnd"/>
            <w:r w:rsidRPr="00603475">
              <w:rPr>
                <w:rFonts w:ascii="Times New Roman" w:hAnsi="Times New Roman"/>
                <w:bCs/>
                <w:sz w:val="28"/>
                <w:szCs w:val="28"/>
                <w:lang w:val="uk-UA"/>
              </w:rPr>
              <w:t xml:space="preserve">» в новій редакції </w:t>
            </w:r>
          </w:p>
          <w:p w14:paraId="368E8979"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7B2EE5E8"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575E1C8A"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5079B2EC"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Cs/>
                <w:sz w:val="28"/>
                <w:szCs w:val="28"/>
                <w:lang w:val="uk-UA"/>
              </w:rPr>
              <w:t>Про надання дозволу КП «</w:t>
            </w:r>
            <w:proofErr w:type="spellStart"/>
            <w:r w:rsidRPr="00603475">
              <w:rPr>
                <w:rFonts w:ascii="Times New Roman" w:hAnsi="Times New Roman"/>
                <w:bCs/>
                <w:sz w:val="28"/>
                <w:szCs w:val="28"/>
                <w:lang w:val="uk-UA"/>
              </w:rPr>
              <w:t>Хмільниккомунсервіс</w:t>
            </w:r>
            <w:proofErr w:type="spellEnd"/>
            <w:r w:rsidRPr="00603475">
              <w:rPr>
                <w:rFonts w:ascii="Times New Roman" w:hAnsi="Times New Roman"/>
                <w:bCs/>
                <w:sz w:val="28"/>
                <w:szCs w:val="28"/>
                <w:lang w:val="uk-UA"/>
              </w:rPr>
              <w:t>» на списання комунального майна</w:t>
            </w:r>
          </w:p>
          <w:p w14:paraId="67D1EAF0" w14:textId="77777777" w:rsidR="003712B4" w:rsidRPr="00603475" w:rsidRDefault="003712B4" w:rsidP="00120BA2">
            <w:pPr>
              <w:tabs>
                <w:tab w:val="left" w:pos="900"/>
                <w:tab w:val="center" w:pos="4677"/>
              </w:tabs>
              <w:spacing w:after="0" w:line="240" w:lineRule="auto"/>
              <w:jc w:val="both"/>
              <w:rPr>
                <w:rFonts w:ascii="Times New Roman" w:hAnsi="Times New Roman"/>
                <w:bCs/>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77B73D2E"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5136E4A0"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41EDA4F8"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Cs/>
                <w:sz w:val="28"/>
                <w:szCs w:val="28"/>
                <w:lang w:val="uk-UA"/>
              </w:rPr>
              <w:t>Про комунальну власність Хмільницької міської територіальної громади</w:t>
            </w:r>
          </w:p>
          <w:p w14:paraId="54DE8593"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
                <w:bCs/>
                <w:color w:val="000000"/>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10961931"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4BB2F350"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2B2D2998"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sz w:val="28"/>
                <w:szCs w:val="28"/>
                <w:lang w:val="uk-UA"/>
              </w:rPr>
            </w:pPr>
            <w:r w:rsidRPr="00603475">
              <w:rPr>
                <w:rFonts w:ascii="Times New Roman" w:hAnsi="Times New Roman"/>
                <w:sz w:val="28"/>
                <w:szCs w:val="28"/>
                <w:lang w:val="uk-UA"/>
              </w:rPr>
              <w:t xml:space="preserve">Про затвердження висновку про вартість об’єкта оцінки за </w:t>
            </w:r>
            <w:proofErr w:type="spellStart"/>
            <w:r w:rsidRPr="00603475">
              <w:rPr>
                <w:rFonts w:ascii="Times New Roman" w:hAnsi="Times New Roman"/>
                <w:sz w:val="28"/>
                <w:szCs w:val="28"/>
                <w:lang w:val="uk-UA"/>
              </w:rPr>
              <w:t>адресою</w:t>
            </w:r>
            <w:proofErr w:type="spellEnd"/>
            <w:r w:rsidRPr="00603475">
              <w:rPr>
                <w:rFonts w:ascii="Times New Roman" w:hAnsi="Times New Roman"/>
                <w:sz w:val="28"/>
                <w:szCs w:val="28"/>
                <w:lang w:val="uk-UA"/>
              </w:rPr>
              <w:t>: вул.Молодіжна,2-В, с. Лозова</w:t>
            </w:r>
          </w:p>
          <w:p w14:paraId="7EA16469"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3712B4" w:rsidRPr="00603475" w14:paraId="2C7B0C1B"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695128D1"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6997C6B8"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sz w:val="28"/>
                <w:szCs w:val="28"/>
                <w:lang w:val="uk-UA"/>
              </w:rPr>
            </w:pPr>
            <w:r w:rsidRPr="00603475">
              <w:rPr>
                <w:rFonts w:ascii="Times New Roman" w:hAnsi="Times New Roman"/>
                <w:bCs/>
                <w:sz w:val="28"/>
                <w:szCs w:val="28"/>
                <w:lang w:val="uk-UA"/>
              </w:rPr>
              <w:t xml:space="preserve">Про приватизацію об’єкта комунальної власності, що знаходиться за </w:t>
            </w:r>
            <w:proofErr w:type="spellStart"/>
            <w:r w:rsidRPr="00603475">
              <w:rPr>
                <w:rFonts w:ascii="Times New Roman" w:hAnsi="Times New Roman"/>
                <w:bCs/>
                <w:sz w:val="28"/>
                <w:szCs w:val="28"/>
                <w:lang w:val="uk-UA"/>
              </w:rPr>
              <w:t>адресою</w:t>
            </w:r>
            <w:proofErr w:type="spellEnd"/>
            <w:r w:rsidRPr="00603475">
              <w:rPr>
                <w:rFonts w:ascii="Times New Roman" w:hAnsi="Times New Roman"/>
                <w:bCs/>
                <w:sz w:val="28"/>
                <w:szCs w:val="28"/>
                <w:lang w:val="uk-UA"/>
              </w:rPr>
              <w:t xml:space="preserve">: </w:t>
            </w:r>
            <w:r w:rsidRPr="00603475">
              <w:rPr>
                <w:rFonts w:ascii="Times New Roman" w:hAnsi="Times New Roman"/>
                <w:sz w:val="28"/>
                <w:szCs w:val="28"/>
                <w:lang w:val="uk-UA"/>
              </w:rPr>
              <w:t>вул.Молодіжна,2-В, с. Лозова</w:t>
            </w:r>
          </w:p>
          <w:p w14:paraId="7EAF7727"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sz w:val="28"/>
                <w:szCs w:val="28"/>
                <w:lang w:val="uk-UA"/>
              </w:rPr>
            </w:pPr>
            <w:r w:rsidRPr="00603475">
              <w:rPr>
                <w:rFonts w:ascii="Times New Roman" w:hAnsi="Times New Roman"/>
                <w:b/>
                <w:color w:val="000000"/>
                <w:sz w:val="28"/>
                <w:szCs w:val="28"/>
                <w:lang w:val="uk-UA"/>
              </w:rPr>
              <w:t>Інформація: Литвиненко І.С., начальника управління житлово-комунального господарства та комунальної власності міської ради</w:t>
            </w:r>
          </w:p>
        </w:tc>
      </w:tr>
      <w:tr w:rsidR="00644F33" w:rsidRPr="00603475" w14:paraId="513EF88B"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47DDEB54" w14:textId="77777777" w:rsidR="00644F33" w:rsidRPr="00603475" w:rsidRDefault="00644F33"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63056B1A" w14:textId="77777777" w:rsidR="00644F33" w:rsidRPr="00603475" w:rsidRDefault="00644F33" w:rsidP="00644F33">
            <w:pPr>
              <w:pStyle w:val="ab"/>
              <w:shd w:val="clear" w:color="auto" w:fill="FFFFFF"/>
              <w:spacing w:after="0" w:line="240" w:lineRule="auto"/>
              <w:ind w:left="33"/>
              <w:jc w:val="both"/>
              <w:rPr>
                <w:rFonts w:ascii="Times New Roman" w:hAnsi="Times New Roman"/>
                <w:color w:val="000000"/>
                <w:sz w:val="28"/>
                <w:szCs w:val="28"/>
                <w:lang w:val="uk-UA"/>
              </w:rPr>
            </w:pPr>
            <w:r w:rsidRPr="00603475">
              <w:rPr>
                <w:rFonts w:ascii="Times New Roman" w:hAnsi="Times New Roman"/>
                <w:color w:val="000000"/>
                <w:sz w:val="28"/>
                <w:szCs w:val="28"/>
                <w:lang w:val="uk-UA"/>
              </w:rPr>
              <w:t>Про затвердження Стратегії цифрового розвитку Хмільницької міської територіальної громади на 2026-2030 роки</w:t>
            </w:r>
          </w:p>
          <w:p w14:paraId="2799C59E" w14:textId="61EAB98E" w:rsidR="00644F33" w:rsidRPr="00603475" w:rsidRDefault="00644F33" w:rsidP="00644F33">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sz w:val="28"/>
                <w:szCs w:val="28"/>
                <w:lang w:val="uk-UA" w:eastAsia="uk-UA"/>
              </w:rPr>
              <w:t xml:space="preserve">Інформація: </w:t>
            </w:r>
            <w:proofErr w:type="spellStart"/>
            <w:r w:rsidRPr="00603475">
              <w:rPr>
                <w:rFonts w:ascii="Times New Roman" w:hAnsi="Times New Roman"/>
                <w:b/>
                <w:sz w:val="28"/>
                <w:szCs w:val="28"/>
                <w:lang w:val="uk-UA" w:eastAsia="uk-UA"/>
              </w:rPr>
              <w:t>Долєвича</w:t>
            </w:r>
            <w:proofErr w:type="spellEnd"/>
            <w:r w:rsidRPr="00603475">
              <w:rPr>
                <w:rFonts w:ascii="Times New Roman" w:hAnsi="Times New Roman"/>
                <w:b/>
                <w:sz w:val="28"/>
                <w:szCs w:val="28"/>
                <w:lang w:val="uk-UA" w:eastAsia="uk-UA"/>
              </w:rPr>
              <w:t xml:space="preserve"> О.С., завідувача сектору інформаційних технологій та електронного урядування міської ради</w:t>
            </w:r>
          </w:p>
        </w:tc>
      </w:tr>
      <w:tr w:rsidR="00644F33" w:rsidRPr="00603475" w14:paraId="1C9C77D6"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1A86D72C" w14:textId="77777777" w:rsidR="00644F33" w:rsidRPr="00603475" w:rsidRDefault="00644F33"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5FD33C88" w14:textId="77777777" w:rsidR="00644F33" w:rsidRPr="00603475" w:rsidRDefault="00644F33" w:rsidP="00644F33">
            <w:pPr>
              <w:pStyle w:val="ab"/>
              <w:shd w:val="clear" w:color="auto" w:fill="FFFFFF"/>
              <w:spacing w:after="0" w:line="240" w:lineRule="auto"/>
              <w:ind w:left="0"/>
              <w:jc w:val="both"/>
              <w:rPr>
                <w:rFonts w:ascii="Times New Roman" w:hAnsi="Times New Roman"/>
                <w:sz w:val="28"/>
                <w:szCs w:val="28"/>
                <w:lang w:val="uk-UA"/>
              </w:rPr>
            </w:pPr>
            <w:r w:rsidRPr="00603475">
              <w:rPr>
                <w:rFonts w:ascii="Times New Roman" w:hAnsi="Times New Roman"/>
                <w:sz w:val="28"/>
                <w:szCs w:val="28"/>
                <w:lang w:val="uk-UA"/>
              </w:rPr>
              <w:t xml:space="preserve">Про затвердження Порядку використання коштів бюджету Хмільницької міської територіальної громади, передбачених на виконання </w:t>
            </w:r>
            <w:proofErr w:type="spellStart"/>
            <w:r w:rsidRPr="00603475">
              <w:rPr>
                <w:rFonts w:ascii="Times New Roman" w:hAnsi="Times New Roman"/>
                <w:sz w:val="28"/>
                <w:szCs w:val="28"/>
                <w:lang w:val="uk-UA"/>
              </w:rPr>
              <w:t>проектів</w:t>
            </w:r>
            <w:proofErr w:type="spellEnd"/>
            <w:r w:rsidRPr="00603475">
              <w:rPr>
                <w:rFonts w:ascii="Times New Roman" w:hAnsi="Times New Roman"/>
                <w:sz w:val="28"/>
                <w:szCs w:val="28"/>
                <w:lang w:val="uk-UA"/>
              </w:rPr>
              <w:t>, робіт з інформатизації Програми інформатизації Хмільницької міської територіальної громади на 2026-2028 роки</w:t>
            </w:r>
          </w:p>
          <w:p w14:paraId="41F98628" w14:textId="45C60599" w:rsidR="00644F33" w:rsidRPr="00603475" w:rsidRDefault="00644F33" w:rsidP="00644F33">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sz w:val="28"/>
                <w:szCs w:val="28"/>
                <w:lang w:val="uk-UA" w:eastAsia="uk-UA"/>
              </w:rPr>
              <w:t xml:space="preserve">Інформація: </w:t>
            </w:r>
            <w:proofErr w:type="spellStart"/>
            <w:r w:rsidRPr="00603475">
              <w:rPr>
                <w:rFonts w:ascii="Times New Roman" w:hAnsi="Times New Roman"/>
                <w:b/>
                <w:sz w:val="28"/>
                <w:szCs w:val="28"/>
                <w:lang w:val="uk-UA" w:eastAsia="uk-UA"/>
              </w:rPr>
              <w:t>Долєвича</w:t>
            </w:r>
            <w:proofErr w:type="spellEnd"/>
            <w:r w:rsidRPr="00603475">
              <w:rPr>
                <w:rFonts w:ascii="Times New Roman" w:hAnsi="Times New Roman"/>
                <w:b/>
                <w:sz w:val="28"/>
                <w:szCs w:val="28"/>
                <w:lang w:val="uk-UA" w:eastAsia="uk-UA"/>
              </w:rPr>
              <w:t xml:space="preserve"> О.С., </w:t>
            </w:r>
            <w:bookmarkStart w:id="0" w:name="_Hlk216956737"/>
            <w:r w:rsidRPr="00603475">
              <w:rPr>
                <w:rFonts w:ascii="Times New Roman" w:hAnsi="Times New Roman"/>
                <w:b/>
                <w:sz w:val="28"/>
                <w:szCs w:val="28"/>
                <w:lang w:val="uk-UA" w:eastAsia="uk-UA"/>
              </w:rPr>
              <w:t>завідувача сектору інформаційних технологій та електронного урядування міської ради</w:t>
            </w:r>
            <w:bookmarkEnd w:id="0"/>
          </w:p>
        </w:tc>
      </w:tr>
      <w:tr w:rsidR="003712B4" w:rsidRPr="00603475" w14:paraId="0E49319B"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35EE4821"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10603506" w14:textId="77777777" w:rsidR="003712B4" w:rsidRPr="00603475" w:rsidRDefault="003712B4" w:rsidP="003712B4">
            <w:pPr>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Про внесення змін до рішення 2 сесії міської ради 8 скликання від 18.12.2020 р. №40 «Про Комплексну оборонно-правоохоронну Програму на 2021-2025 роки «Безпечна Хмільницька міська територіальна громада – взаємна відповідальність влади та громади» (зі змінами)</w:t>
            </w:r>
          </w:p>
          <w:p w14:paraId="1151E84B" w14:textId="55DEE96A" w:rsidR="003712B4" w:rsidRPr="00603475" w:rsidRDefault="003712B4" w:rsidP="003712B4">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bCs/>
                <w:color w:val="000000"/>
                <w:sz w:val="28"/>
                <w:szCs w:val="28"/>
                <w:lang w:val="uk-UA"/>
              </w:rPr>
              <w:t xml:space="preserve">Інформація: </w:t>
            </w:r>
            <w:proofErr w:type="spellStart"/>
            <w:r w:rsidRPr="00603475">
              <w:rPr>
                <w:rFonts w:ascii="Times New Roman" w:hAnsi="Times New Roman"/>
                <w:b/>
                <w:bCs/>
                <w:color w:val="000000"/>
                <w:sz w:val="28"/>
                <w:szCs w:val="28"/>
                <w:lang w:val="uk-UA"/>
              </w:rPr>
              <w:t>Коломійчука</w:t>
            </w:r>
            <w:proofErr w:type="spellEnd"/>
            <w:r w:rsidRPr="00603475">
              <w:rPr>
                <w:rFonts w:ascii="Times New Roman" w:hAnsi="Times New Roman"/>
                <w:b/>
                <w:bCs/>
                <w:color w:val="000000"/>
                <w:sz w:val="28"/>
                <w:szCs w:val="28"/>
                <w:lang w:val="uk-UA"/>
              </w:rPr>
              <w:t xml:space="preserve"> В.П., начальника відділу цивільного захисту, оборонної роботи та взаємодії з правоохоронними органами міської ради  </w:t>
            </w:r>
          </w:p>
        </w:tc>
      </w:tr>
      <w:tr w:rsidR="003712B4" w:rsidRPr="00603475" w14:paraId="0598802B"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05151BF4"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02213F1C" w14:textId="77777777" w:rsidR="003712B4" w:rsidRPr="00603475" w:rsidRDefault="003712B4" w:rsidP="003712B4">
            <w:pPr>
              <w:spacing w:after="0" w:line="240" w:lineRule="auto"/>
              <w:jc w:val="both"/>
              <w:rPr>
                <w:rFonts w:ascii="Times New Roman" w:hAnsi="Times New Roman"/>
                <w:sz w:val="28"/>
                <w:szCs w:val="28"/>
                <w:lang w:val="uk-UA"/>
              </w:rPr>
            </w:pPr>
            <w:r w:rsidRPr="00603475">
              <w:rPr>
                <w:rFonts w:ascii="Times New Roman" w:hAnsi="Times New Roman"/>
                <w:sz w:val="28"/>
                <w:szCs w:val="28"/>
                <w:lang w:val="uk-UA"/>
              </w:rPr>
              <w:t>Про внесення змін до рішення 74 сесії міської ради 8 скликання від 29.05.2025 р. №3473 «Про затвердження Комплексної оборонно-правоохоронної програми на 2026-2030 роки «Безпечна Хмільницька міська територіальна громада – взаємна відповідальність влади та громади»» (зі змінами)</w:t>
            </w:r>
          </w:p>
          <w:p w14:paraId="15DE20AE" w14:textId="507EC114" w:rsidR="003712B4" w:rsidRPr="00603475" w:rsidRDefault="003712B4" w:rsidP="003712B4">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bCs/>
                <w:color w:val="000000"/>
                <w:sz w:val="28"/>
                <w:szCs w:val="28"/>
                <w:lang w:val="uk-UA"/>
              </w:rPr>
              <w:t xml:space="preserve">Інформація: </w:t>
            </w:r>
            <w:proofErr w:type="spellStart"/>
            <w:r w:rsidRPr="00603475">
              <w:rPr>
                <w:rFonts w:ascii="Times New Roman" w:hAnsi="Times New Roman"/>
                <w:b/>
                <w:bCs/>
                <w:color w:val="000000"/>
                <w:sz w:val="28"/>
                <w:szCs w:val="28"/>
                <w:lang w:val="uk-UA"/>
              </w:rPr>
              <w:t>Коломійчука</w:t>
            </w:r>
            <w:proofErr w:type="spellEnd"/>
            <w:r w:rsidRPr="00603475">
              <w:rPr>
                <w:rFonts w:ascii="Times New Roman" w:hAnsi="Times New Roman"/>
                <w:b/>
                <w:bCs/>
                <w:color w:val="000000"/>
                <w:sz w:val="28"/>
                <w:szCs w:val="28"/>
                <w:lang w:val="uk-UA"/>
              </w:rPr>
              <w:t xml:space="preserve"> В.П., начальника відділу цивільного захисту, оборонної роботи та взаємодії з правоохоронними органами міської ради  </w:t>
            </w:r>
          </w:p>
        </w:tc>
      </w:tr>
      <w:tr w:rsidR="003712B4" w:rsidRPr="00603475" w14:paraId="1A4D2222"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46CB41FA"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69156762" w14:textId="77777777" w:rsidR="003712B4" w:rsidRPr="00603475" w:rsidRDefault="003712B4" w:rsidP="003712B4">
            <w:pPr>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 xml:space="preserve">Про внесення змін та доповнень до рішення 14 сесії міської ради 8 скликання від 24.06.2021р. № 569 «Про затвердження </w:t>
            </w:r>
            <w:r w:rsidRPr="00603475">
              <w:rPr>
                <w:rStyle w:val="FontStyle43"/>
                <w:b w:val="0"/>
                <w:sz w:val="28"/>
                <w:szCs w:val="28"/>
                <w:lang w:val="uk-UA" w:eastAsia="uk-UA"/>
              </w:rPr>
              <w:t>Програми  поліпшення техногенної та пожежної безпеки об</w:t>
            </w:r>
            <w:r w:rsidRPr="00603475">
              <w:rPr>
                <w:rStyle w:val="FontStyle43"/>
                <w:b w:val="0"/>
                <w:sz w:val="28"/>
                <w:szCs w:val="28"/>
                <w:vertAlign w:val="superscript"/>
                <w:lang w:val="uk-UA" w:eastAsia="uk-UA"/>
              </w:rPr>
              <w:t>’</w:t>
            </w:r>
            <w:r w:rsidRPr="00603475">
              <w:rPr>
                <w:rStyle w:val="FontStyle43"/>
                <w:b w:val="0"/>
                <w:sz w:val="28"/>
                <w:szCs w:val="28"/>
                <w:lang w:val="uk-UA" w:eastAsia="uk-UA"/>
              </w:rPr>
              <w:t>єктів усіх форм власності на території</w:t>
            </w:r>
            <w:r w:rsidRPr="00603475">
              <w:rPr>
                <w:rStyle w:val="FontStyle43"/>
                <w:bCs w:val="0"/>
                <w:sz w:val="28"/>
                <w:szCs w:val="28"/>
                <w:lang w:val="uk-UA" w:eastAsia="uk-UA"/>
              </w:rPr>
              <w:t xml:space="preserve"> </w:t>
            </w:r>
            <w:r w:rsidRPr="00603475">
              <w:rPr>
                <w:rFonts w:ascii="Times New Roman" w:hAnsi="Times New Roman"/>
                <w:bCs/>
                <w:sz w:val="28"/>
                <w:szCs w:val="28"/>
                <w:lang w:val="uk-UA"/>
              </w:rPr>
              <w:t>Хмільницької міської територіальної громади</w:t>
            </w:r>
            <w:r w:rsidRPr="00603475">
              <w:rPr>
                <w:rStyle w:val="FontStyle43"/>
                <w:bCs w:val="0"/>
                <w:sz w:val="28"/>
                <w:szCs w:val="28"/>
                <w:lang w:val="uk-UA" w:eastAsia="uk-UA"/>
              </w:rPr>
              <w:t xml:space="preserve"> </w:t>
            </w:r>
            <w:r w:rsidRPr="00603475">
              <w:rPr>
                <w:rStyle w:val="FontStyle43"/>
                <w:b w:val="0"/>
                <w:sz w:val="28"/>
                <w:szCs w:val="28"/>
                <w:lang w:val="uk-UA" w:eastAsia="uk-UA"/>
              </w:rPr>
              <w:t>на 2022 - 2026 роки</w:t>
            </w:r>
            <w:r w:rsidRPr="00603475">
              <w:rPr>
                <w:rFonts w:ascii="Times New Roman" w:hAnsi="Times New Roman"/>
                <w:b/>
                <w:sz w:val="28"/>
                <w:szCs w:val="28"/>
                <w:lang w:val="uk-UA"/>
              </w:rPr>
              <w:t>»</w:t>
            </w:r>
            <w:r w:rsidRPr="00603475">
              <w:rPr>
                <w:rFonts w:ascii="Times New Roman" w:hAnsi="Times New Roman"/>
                <w:bCs/>
                <w:sz w:val="28"/>
                <w:szCs w:val="28"/>
                <w:lang w:val="uk-UA"/>
              </w:rPr>
              <w:t xml:space="preserve"> (зі змінами)</w:t>
            </w:r>
          </w:p>
          <w:p w14:paraId="7EAEFDD7" w14:textId="752BF723" w:rsidR="003712B4" w:rsidRPr="00603475" w:rsidRDefault="003712B4" w:rsidP="003712B4">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color w:val="000000"/>
                <w:sz w:val="28"/>
                <w:szCs w:val="28"/>
                <w:lang w:val="uk-UA"/>
              </w:rPr>
              <w:t xml:space="preserve">Інформація: </w:t>
            </w:r>
            <w:proofErr w:type="spellStart"/>
            <w:r w:rsidRPr="00603475">
              <w:rPr>
                <w:rFonts w:ascii="Times New Roman" w:hAnsi="Times New Roman"/>
                <w:b/>
                <w:color w:val="000000"/>
                <w:sz w:val="28"/>
                <w:szCs w:val="28"/>
                <w:lang w:val="uk-UA"/>
              </w:rPr>
              <w:t>Коломійчука</w:t>
            </w:r>
            <w:proofErr w:type="spellEnd"/>
            <w:r w:rsidRPr="00603475">
              <w:rPr>
                <w:rFonts w:ascii="Times New Roman" w:hAnsi="Times New Roman"/>
                <w:b/>
                <w:color w:val="000000"/>
                <w:sz w:val="28"/>
                <w:szCs w:val="28"/>
                <w:lang w:val="uk-UA"/>
              </w:rPr>
              <w:t xml:space="preserve"> В.П., начальника відділу цивільного захисту, оборонної роботи та взаємодії з правоохоронними органами міської ради  </w:t>
            </w:r>
          </w:p>
        </w:tc>
      </w:tr>
      <w:tr w:rsidR="003712B4" w:rsidRPr="00603475" w14:paraId="37925DDA"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44A5E028"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295846A8" w14:textId="77777777" w:rsidR="003712B4" w:rsidRPr="00603475" w:rsidRDefault="003712B4" w:rsidP="003712B4">
            <w:pPr>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 xml:space="preserve">Про внесення змін та доповнень до рішення 27 сесії міської ради 8 скликання від 25.02.2022 р. №1110 «Про порядок використання коштів бюджету Хмільницької </w:t>
            </w:r>
            <w:r w:rsidRPr="00603475">
              <w:rPr>
                <w:rFonts w:ascii="Times New Roman" w:hAnsi="Times New Roman"/>
                <w:bCs/>
                <w:sz w:val="28"/>
                <w:szCs w:val="28"/>
                <w:lang w:val="uk-UA"/>
              </w:rPr>
              <w:lastRenderedPageBreak/>
              <w:t>міської територіальної громади, передбачених на фінансування заходів Програми поліпшення техногенної та пожежної безпеки  об’єктів усіх форм власності на території Хмільницької міської територіальної громади  на 2022-2026 роки</w:t>
            </w:r>
            <w:r w:rsidRPr="00603475">
              <w:rPr>
                <w:rStyle w:val="FontStyle43"/>
                <w:sz w:val="28"/>
                <w:szCs w:val="28"/>
                <w:lang w:val="uk-UA"/>
              </w:rPr>
              <w:t xml:space="preserve">, </w:t>
            </w:r>
            <w:r w:rsidRPr="00603475">
              <w:rPr>
                <w:rFonts w:ascii="Times New Roman" w:hAnsi="Times New Roman"/>
                <w:bCs/>
                <w:sz w:val="28"/>
                <w:szCs w:val="28"/>
                <w:lang w:val="uk-UA"/>
              </w:rPr>
              <w:t>затвердженої рішенням 14 сесії міської ради 8 скликання від 24.06.2021 р. № 569» (зі змінами)</w:t>
            </w:r>
          </w:p>
          <w:p w14:paraId="2A952AA9" w14:textId="3A9B6B94" w:rsidR="003712B4" w:rsidRPr="00603475" w:rsidRDefault="003712B4" w:rsidP="003712B4">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color w:val="000000"/>
                <w:sz w:val="28"/>
                <w:szCs w:val="28"/>
                <w:lang w:val="uk-UA"/>
              </w:rPr>
              <w:t xml:space="preserve">Інформація: </w:t>
            </w:r>
            <w:proofErr w:type="spellStart"/>
            <w:r w:rsidRPr="00603475">
              <w:rPr>
                <w:rFonts w:ascii="Times New Roman" w:hAnsi="Times New Roman"/>
                <w:b/>
                <w:color w:val="000000"/>
                <w:sz w:val="28"/>
                <w:szCs w:val="28"/>
                <w:lang w:val="uk-UA"/>
              </w:rPr>
              <w:t>Коломійчука</w:t>
            </w:r>
            <w:proofErr w:type="spellEnd"/>
            <w:r w:rsidRPr="00603475">
              <w:rPr>
                <w:rFonts w:ascii="Times New Roman" w:hAnsi="Times New Roman"/>
                <w:b/>
                <w:color w:val="000000"/>
                <w:sz w:val="28"/>
                <w:szCs w:val="28"/>
                <w:lang w:val="uk-UA"/>
              </w:rPr>
              <w:t xml:space="preserve"> В.П., начальника відділу цивільного захисту, оборонної роботи та взаємодії з правоохоронними органами міської ради</w:t>
            </w:r>
          </w:p>
        </w:tc>
      </w:tr>
      <w:tr w:rsidR="003712B4" w:rsidRPr="00603475" w14:paraId="13B85D43"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543B98BB"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11EE7777" w14:textId="77777777" w:rsidR="003712B4" w:rsidRPr="00603475" w:rsidRDefault="003712B4" w:rsidP="003712B4">
            <w:pPr>
              <w:spacing w:after="0" w:line="240" w:lineRule="auto"/>
              <w:jc w:val="both"/>
              <w:rPr>
                <w:rFonts w:ascii="Times New Roman" w:hAnsi="Times New Roman"/>
                <w:color w:val="000000"/>
                <w:sz w:val="28"/>
                <w:szCs w:val="28"/>
                <w:lang w:val="uk-UA"/>
              </w:rPr>
            </w:pPr>
            <w:r w:rsidRPr="00603475">
              <w:rPr>
                <w:rFonts w:ascii="Times New Roman" w:hAnsi="Times New Roman"/>
                <w:color w:val="000000"/>
                <w:sz w:val="28"/>
                <w:szCs w:val="28"/>
                <w:lang w:val="uk-UA"/>
              </w:rPr>
              <w:t>Про внесення змін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 2026 роки,</w:t>
            </w:r>
            <w:r w:rsidRPr="00603475">
              <w:rPr>
                <w:rFonts w:ascii="Times New Roman" w:hAnsi="Times New Roman"/>
                <w:sz w:val="28"/>
                <w:szCs w:val="28"/>
                <w:lang w:val="uk-UA"/>
              </w:rPr>
              <w:t xml:space="preserve"> затвердженої рішенням</w:t>
            </w:r>
            <w:r w:rsidRPr="00603475">
              <w:rPr>
                <w:rFonts w:ascii="Times New Roman" w:hAnsi="Times New Roman"/>
                <w:color w:val="000000"/>
                <w:sz w:val="28"/>
                <w:szCs w:val="28"/>
                <w:lang w:val="uk-UA"/>
              </w:rPr>
              <w:t xml:space="preserve"> </w:t>
            </w:r>
            <w:r w:rsidRPr="00603475">
              <w:rPr>
                <w:rFonts w:ascii="Times New Roman" w:hAnsi="Times New Roman"/>
                <w:sz w:val="28"/>
                <w:szCs w:val="28"/>
                <w:lang w:val="uk-UA"/>
              </w:rPr>
              <w:t>14 сесії міської ради 8 скликання</w:t>
            </w:r>
            <w:r w:rsidRPr="00603475">
              <w:rPr>
                <w:rFonts w:ascii="Times New Roman" w:hAnsi="Times New Roman"/>
                <w:color w:val="000000"/>
                <w:sz w:val="28"/>
                <w:szCs w:val="28"/>
                <w:lang w:val="uk-UA"/>
              </w:rPr>
              <w:t xml:space="preserve"> </w:t>
            </w:r>
            <w:r w:rsidRPr="00603475">
              <w:rPr>
                <w:rFonts w:ascii="Times New Roman" w:hAnsi="Times New Roman"/>
                <w:sz w:val="28"/>
                <w:szCs w:val="28"/>
                <w:lang w:val="uk-UA"/>
              </w:rPr>
              <w:t>від 24.06.2021 р. №570 (зі змінами)</w:t>
            </w:r>
          </w:p>
          <w:p w14:paraId="0D5F1514" w14:textId="0469D70B" w:rsidR="003712B4" w:rsidRPr="00603475" w:rsidRDefault="003712B4" w:rsidP="003712B4">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bCs/>
                <w:color w:val="000000"/>
                <w:sz w:val="28"/>
                <w:szCs w:val="28"/>
                <w:lang w:val="uk-UA"/>
              </w:rPr>
              <w:t xml:space="preserve">Інформація: </w:t>
            </w:r>
            <w:proofErr w:type="spellStart"/>
            <w:r w:rsidRPr="00603475">
              <w:rPr>
                <w:rFonts w:ascii="Times New Roman" w:hAnsi="Times New Roman"/>
                <w:b/>
                <w:bCs/>
                <w:color w:val="000000"/>
                <w:sz w:val="28"/>
                <w:szCs w:val="28"/>
                <w:lang w:val="uk-UA"/>
              </w:rPr>
              <w:t>Коломійчука</w:t>
            </w:r>
            <w:proofErr w:type="spellEnd"/>
            <w:r w:rsidRPr="00603475">
              <w:rPr>
                <w:rFonts w:ascii="Times New Roman" w:hAnsi="Times New Roman"/>
                <w:b/>
                <w:bCs/>
                <w:color w:val="000000"/>
                <w:sz w:val="28"/>
                <w:szCs w:val="28"/>
                <w:lang w:val="uk-UA"/>
              </w:rPr>
              <w:t xml:space="preserve"> В.П., начальника відділу цивільного захисту, оборонної роботи та взаємодії з правоохоронними органами міської ради  </w:t>
            </w:r>
          </w:p>
        </w:tc>
      </w:tr>
      <w:tr w:rsidR="003712B4" w:rsidRPr="00603475" w14:paraId="346AECF2"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1D5AE2E4"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7E5AE752" w14:textId="77777777" w:rsidR="003712B4" w:rsidRPr="00603475" w:rsidRDefault="003712B4" w:rsidP="003712B4">
            <w:pPr>
              <w:shd w:val="clear" w:color="auto" w:fill="FFFFFF"/>
              <w:spacing w:after="0" w:line="240" w:lineRule="auto"/>
              <w:jc w:val="both"/>
              <w:rPr>
                <w:rFonts w:ascii="Times New Roman" w:hAnsi="Times New Roman"/>
                <w:bCs/>
                <w:sz w:val="28"/>
                <w:szCs w:val="28"/>
                <w:lang w:val="uk-UA"/>
              </w:rPr>
            </w:pPr>
            <w:r w:rsidRPr="00603475">
              <w:rPr>
                <w:rFonts w:ascii="Times New Roman" w:hAnsi="Times New Roman"/>
                <w:bCs/>
                <w:sz w:val="28"/>
                <w:szCs w:val="28"/>
                <w:lang w:val="uk-UA"/>
              </w:rPr>
              <w:t xml:space="preserve">Про створення </w:t>
            </w:r>
            <w:proofErr w:type="spellStart"/>
            <w:r w:rsidRPr="00603475">
              <w:rPr>
                <w:rFonts w:ascii="Times New Roman" w:hAnsi="Times New Roman"/>
                <w:bCs/>
                <w:sz w:val="28"/>
                <w:szCs w:val="28"/>
                <w:lang w:val="uk-UA"/>
              </w:rPr>
              <w:t>пожежно</w:t>
            </w:r>
            <w:proofErr w:type="spellEnd"/>
            <w:r w:rsidRPr="00603475">
              <w:rPr>
                <w:rFonts w:ascii="Times New Roman" w:hAnsi="Times New Roman"/>
                <w:bCs/>
                <w:sz w:val="28"/>
                <w:szCs w:val="28"/>
                <w:lang w:val="uk-UA"/>
              </w:rPr>
              <w:t>-рятувальних підрозділів для забезпечення добровільної пожежної охорони на території Хмільницької міської територіальної громади</w:t>
            </w:r>
          </w:p>
          <w:p w14:paraId="42BEFFDF" w14:textId="00692CFA" w:rsidR="003712B4" w:rsidRPr="00603475" w:rsidRDefault="003712B4" w:rsidP="003712B4">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bCs/>
                <w:color w:val="000000"/>
                <w:sz w:val="28"/>
                <w:szCs w:val="28"/>
                <w:lang w:val="uk-UA"/>
              </w:rPr>
              <w:t xml:space="preserve">Інформація: </w:t>
            </w:r>
            <w:proofErr w:type="spellStart"/>
            <w:r w:rsidRPr="00603475">
              <w:rPr>
                <w:rFonts w:ascii="Times New Roman" w:hAnsi="Times New Roman"/>
                <w:b/>
                <w:bCs/>
                <w:color w:val="000000"/>
                <w:sz w:val="28"/>
                <w:szCs w:val="28"/>
                <w:lang w:val="uk-UA"/>
              </w:rPr>
              <w:t>Коломійчука</w:t>
            </w:r>
            <w:proofErr w:type="spellEnd"/>
            <w:r w:rsidRPr="00603475">
              <w:rPr>
                <w:rFonts w:ascii="Times New Roman" w:hAnsi="Times New Roman"/>
                <w:b/>
                <w:bCs/>
                <w:color w:val="000000"/>
                <w:sz w:val="28"/>
                <w:szCs w:val="28"/>
                <w:lang w:val="uk-UA"/>
              </w:rPr>
              <w:t xml:space="preserve"> В.П., начальника відділу цивільного захисту, оборонної роботи та взаємодії з правоохоронними органами міської ради  </w:t>
            </w:r>
          </w:p>
        </w:tc>
      </w:tr>
      <w:tr w:rsidR="003712B4" w:rsidRPr="00172B2C" w14:paraId="7CA15DDE"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078C21E2"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25FC85D0" w14:textId="77777777" w:rsidR="003712B4" w:rsidRPr="00603475" w:rsidRDefault="003712B4" w:rsidP="00120BA2">
            <w:pPr>
              <w:pStyle w:val="ab"/>
              <w:tabs>
                <w:tab w:val="left" w:pos="900"/>
                <w:tab w:val="center" w:pos="4677"/>
              </w:tabs>
              <w:spacing w:after="0" w:line="240" w:lineRule="auto"/>
              <w:ind w:left="33"/>
              <w:jc w:val="both"/>
              <w:rPr>
                <w:rFonts w:ascii="Times New Roman" w:hAnsi="Times New Roman"/>
                <w:bCs/>
                <w:iCs/>
                <w:sz w:val="28"/>
                <w:szCs w:val="28"/>
                <w:lang w:val="uk-UA"/>
              </w:rPr>
            </w:pPr>
            <w:r w:rsidRPr="00603475">
              <w:rPr>
                <w:rFonts w:ascii="Times New Roman" w:hAnsi="Times New Roman"/>
                <w:bCs/>
                <w:iCs/>
                <w:sz w:val="28"/>
                <w:szCs w:val="28"/>
                <w:lang w:val="uk-UA"/>
              </w:rPr>
              <w:t>Про внесення доповнень до Програми сприяння розвитку місцевого самоврядування та партнерських відносин у Хмільницькій міській територіальній громаді на 2025 – 2029 роки, затвердженої рішенням 60 сесії Хмільницької міської ради 8 скликання від 24.05.2024 року № 2639 (зі змінами)</w:t>
            </w:r>
          </w:p>
          <w:p w14:paraId="63A64491" w14:textId="77777777" w:rsidR="003712B4" w:rsidRPr="00603475" w:rsidRDefault="003712B4" w:rsidP="00120BA2">
            <w:pPr>
              <w:pStyle w:val="ab"/>
              <w:tabs>
                <w:tab w:val="left" w:pos="900"/>
                <w:tab w:val="center" w:pos="4677"/>
              </w:tabs>
              <w:spacing w:after="0" w:line="240" w:lineRule="auto"/>
              <w:ind w:left="33"/>
              <w:jc w:val="both"/>
              <w:rPr>
                <w:rFonts w:ascii="Times New Roman" w:hAnsi="Times New Roman"/>
                <w:bCs/>
                <w:sz w:val="28"/>
                <w:szCs w:val="28"/>
                <w:lang w:val="uk-UA"/>
              </w:rPr>
            </w:pPr>
            <w:r w:rsidRPr="00603475">
              <w:rPr>
                <w:rFonts w:ascii="Times New Roman" w:hAnsi="Times New Roman"/>
                <w:b/>
                <w:bCs/>
                <w:color w:val="000000"/>
                <w:sz w:val="28"/>
                <w:szCs w:val="28"/>
                <w:lang w:val="uk-UA"/>
              </w:rPr>
              <w:t xml:space="preserve">Інформація: </w:t>
            </w:r>
            <w:proofErr w:type="spellStart"/>
            <w:r w:rsidRPr="00603475">
              <w:rPr>
                <w:rFonts w:ascii="Times New Roman" w:hAnsi="Times New Roman"/>
                <w:b/>
                <w:bCs/>
                <w:color w:val="000000"/>
                <w:sz w:val="28"/>
                <w:szCs w:val="28"/>
                <w:lang w:val="uk-UA"/>
              </w:rPr>
              <w:t>Підвальнюка</w:t>
            </w:r>
            <w:proofErr w:type="spellEnd"/>
            <w:r w:rsidRPr="00603475">
              <w:rPr>
                <w:rFonts w:ascii="Times New Roman" w:hAnsi="Times New Roman"/>
                <w:b/>
                <w:bCs/>
                <w:color w:val="000000"/>
                <w:sz w:val="28"/>
                <w:szCs w:val="28"/>
                <w:lang w:val="uk-UA"/>
              </w:rPr>
              <w:t xml:space="preserve"> Ю.Г., начальника управління агроекономічного розвитку та євроінтеграції міської ради</w:t>
            </w:r>
          </w:p>
        </w:tc>
      </w:tr>
      <w:tr w:rsidR="003712B4" w:rsidRPr="00172B2C" w14:paraId="4603CC85"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559AFCC4"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35DFD36E" w14:textId="77777777" w:rsidR="003712B4" w:rsidRPr="00603475" w:rsidRDefault="003712B4" w:rsidP="00120BA2">
            <w:pPr>
              <w:pStyle w:val="ab"/>
              <w:tabs>
                <w:tab w:val="left" w:pos="900"/>
                <w:tab w:val="center" w:pos="4677"/>
              </w:tabs>
              <w:spacing w:after="0" w:line="240" w:lineRule="auto"/>
              <w:ind w:left="33"/>
              <w:jc w:val="both"/>
              <w:rPr>
                <w:rFonts w:ascii="Times New Roman" w:hAnsi="Times New Roman"/>
                <w:bCs/>
                <w:iCs/>
                <w:sz w:val="28"/>
                <w:szCs w:val="28"/>
                <w:lang w:val="uk-UA"/>
              </w:rPr>
            </w:pPr>
            <w:r w:rsidRPr="00603475">
              <w:rPr>
                <w:rFonts w:ascii="Times New Roman" w:hAnsi="Times New Roman"/>
                <w:bCs/>
                <w:iCs/>
                <w:sz w:val="28"/>
                <w:szCs w:val="28"/>
                <w:lang w:val="uk-UA"/>
              </w:rPr>
              <w:t>Про внесення доповнень до рішення 60 сесії міської ради 8 скликання від 24.05.2024р. №2640 «Про Порядки використання коштів бюджету Хмільницької міської територіальної громади, передбачених на фінансування заходів Програми сприяння розвитку місцевого самоврядування та партнерських відносин у Хмільницькій міській територіальній громаді на 2025-2029 роки» (зі змінами)</w:t>
            </w:r>
          </w:p>
          <w:p w14:paraId="66BEEFD6" w14:textId="77777777" w:rsidR="003712B4" w:rsidRPr="00603475" w:rsidRDefault="003712B4" w:rsidP="00120BA2">
            <w:pPr>
              <w:pStyle w:val="ab"/>
              <w:tabs>
                <w:tab w:val="left" w:pos="900"/>
                <w:tab w:val="center" w:pos="4677"/>
              </w:tabs>
              <w:spacing w:after="0" w:line="240" w:lineRule="auto"/>
              <w:ind w:left="33"/>
              <w:jc w:val="both"/>
              <w:rPr>
                <w:rFonts w:ascii="Times New Roman" w:hAnsi="Times New Roman"/>
                <w:bCs/>
                <w:sz w:val="28"/>
                <w:szCs w:val="28"/>
                <w:lang w:val="uk-UA"/>
              </w:rPr>
            </w:pPr>
            <w:r w:rsidRPr="00603475">
              <w:rPr>
                <w:rFonts w:ascii="Times New Roman" w:hAnsi="Times New Roman"/>
                <w:b/>
                <w:bCs/>
                <w:color w:val="000000"/>
                <w:sz w:val="28"/>
                <w:szCs w:val="28"/>
                <w:lang w:val="uk-UA"/>
              </w:rPr>
              <w:t xml:space="preserve">Інформація: </w:t>
            </w:r>
            <w:proofErr w:type="spellStart"/>
            <w:r w:rsidRPr="00603475">
              <w:rPr>
                <w:rFonts w:ascii="Times New Roman" w:hAnsi="Times New Roman"/>
                <w:b/>
                <w:bCs/>
                <w:color w:val="000000"/>
                <w:sz w:val="28"/>
                <w:szCs w:val="28"/>
                <w:lang w:val="uk-UA"/>
              </w:rPr>
              <w:t>Підвальнюка</w:t>
            </w:r>
            <w:proofErr w:type="spellEnd"/>
            <w:r w:rsidRPr="00603475">
              <w:rPr>
                <w:rFonts w:ascii="Times New Roman" w:hAnsi="Times New Roman"/>
                <w:b/>
                <w:bCs/>
                <w:color w:val="000000"/>
                <w:sz w:val="28"/>
                <w:szCs w:val="28"/>
                <w:lang w:val="uk-UA"/>
              </w:rPr>
              <w:t xml:space="preserve"> Ю.Г., начальника управління агроекономічного розвитку та євроінтеграції міської ради</w:t>
            </w:r>
          </w:p>
        </w:tc>
      </w:tr>
      <w:tr w:rsidR="003712B4" w:rsidRPr="00603475" w14:paraId="646CC546"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59EC4685"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585A48A9" w14:textId="77777777" w:rsidR="003712B4" w:rsidRPr="00603475" w:rsidRDefault="003712B4" w:rsidP="00120BA2">
            <w:pPr>
              <w:pStyle w:val="ab"/>
              <w:tabs>
                <w:tab w:val="left" w:pos="900"/>
                <w:tab w:val="center" w:pos="4677"/>
              </w:tabs>
              <w:spacing w:after="0" w:line="240" w:lineRule="auto"/>
              <w:ind w:left="33"/>
              <w:jc w:val="both"/>
              <w:rPr>
                <w:rFonts w:ascii="Times New Roman" w:hAnsi="Times New Roman"/>
                <w:b/>
                <w:bCs/>
                <w:color w:val="000000"/>
                <w:sz w:val="28"/>
                <w:szCs w:val="28"/>
                <w:lang w:val="uk-UA"/>
              </w:rPr>
            </w:pPr>
            <w:r w:rsidRPr="00603475">
              <w:rPr>
                <w:rFonts w:ascii="Times New Roman" w:hAnsi="Times New Roman"/>
                <w:iCs/>
                <w:sz w:val="28"/>
                <w:szCs w:val="28"/>
                <w:lang w:val="uk-UA"/>
              </w:rPr>
              <w:t xml:space="preserve">Про внесення змін та доповнень до комплексної Програми </w:t>
            </w:r>
            <w:r w:rsidRPr="00603475">
              <w:rPr>
                <w:rFonts w:ascii="Times New Roman" w:hAnsi="Times New Roman"/>
                <w:iCs/>
                <w:sz w:val="28"/>
                <w:szCs w:val="28"/>
                <w:shd w:val="clear" w:color="auto" w:fill="FFFFFF"/>
                <w:lang w:val="uk-UA"/>
              </w:rPr>
              <w:t>підтримки Захисників і Захисниць</w:t>
            </w:r>
            <w:r w:rsidRPr="00603475">
              <w:rPr>
                <w:rFonts w:ascii="Times New Roman" w:hAnsi="Times New Roman"/>
                <w:iCs/>
                <w:sz w:val="28"/>
                <w:szCs w:val="28"/>
                <w:lang w:val="uk-UA"/>
              </w:rPr>
              <w:t xml:space="preserve"> України </w:t>
            </w:r>
            <w:r w:rsidRPr="00603475">
              <w:rPr>
                <w:rFonts w:ascii="Times New Roman" w:hAnsi="Times New Roman"/>
                <w:iCs/>
                <w:sz w:val="28"/>
                <w:szCs w:val="28"/>
                <w:shd w:val="clear" w:color="auto" w:fill="FFFFFF"/>
                <w:lang w:val="uk-UA"/>
              </w:rPr>
              <w:t xml:space="preserve">та членів їх сімей у Хмільницькій міській ТГ </w:t>
            </w:r>
            <w:r w:rsidRPr="00603475">
              <w:rPr>
                <w:rFonts w:ascii="Times New Roman" w:hAnsi="Times New Roman"/>
                <w:iCs/>
                <w:sz w:val="28"/>
                <w:szCs w:val="28"/>
                <w:lang w:val="uk-UA"/>
              </w:rPr>
              <w:t>на 2024 -2028рр., затвердженої рішенням 45 сесії Хмільницької міської ради 8 скликання від 28.07.2023р. №1925 (зі змінами)</w:t>
            </w:r>
          </w:p>
          <w:p w14:paraId="1AA26E43" w14:textId="77777777" w:rsidR="003712B4" w:rsidRPr="00603475" w:rsidRDefault="003712B4" w:rsidP="00120BA2">
            <w:pPr>
              <w:pStyle w:val="ab"/>
              <w:tabs>
                <w:tab w:val="left" w:pos="900"/>
                <w:tab w:val="center" w:pos="4677"/>
              </w:tabs>
              <w:spacing w:after="0" w:line="240" w:lineRule="auto"/>
              <w:ind w:left="33"/>
              <w:jc w:val="both"/>
              <w:rPr>
                <w:rFonts w:ascii="Times New Roman" w:hAnsi="Times New Roman"/>
                <w:bCs/>
                <w:sz w:val="28"/>
                <w:szCs w:val="28"/>
                <w:lang w:val="uk-UA"/>
              </w:rPr>
            </w:pPr>
            <w:r w:rsidRPr="00603475">
              <w:rPr>
                <w:rFonts w:ascii="Times New Roman" w:hAnsi="Times New Roman"/>
                <w:b/>
                <w:bCs/>
                <w:color w:val="000000"/>
                <w:sz w:val="28"/>
                <w:szCs w:val="28"/>
                <w:lang w:val="uk-UA"/>
              </w:rPr>
              <w:t>Інформація: Тимошенко І.Я., начальника управління праці та соціального захисту населення міської ради</w:t>
            </w:r>
          </w:p>
        </w:tc>
      </w:tr>
      <w:tr w:rsidR="003712B4" w:rsidRPr="00603475" w14:paraId="5C70384D"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3BD8EC77"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0BF46980" w14:textId="77777777" w:rsidR="003712B4" w:rsidRPr="00603475" w:rsidRDefault="003712B4" w:rsidP="00120BA2">
            <w:pPr>
              <w:pStyle w:val="ab"/>
              <w:tabs>
                <w:tab w:val="left" w:pos="900"/>
                <w:tab w:val="center" w:pos="4677"/>
              </w:tabs>
              <w:spacing w:after="0" w:line="240" w:lineRule="auto"/>
              <w:ind w:left="33"/>
              <w:jc w:val="both"/>
              <w:rPr>
                <w:rFonts w:ascii="Times New Roman" w:hAnsi="Times New Roman"/>
                <w:b/>
                <w:bCs/>
                <w:color w:val="000000"/>
                <w:sz w:val="28"/>
                <w:szCs w:val="28"/>
                <w:lang w:val="uk-UA"/>
              </w:rPr>
            </w:pPr>
            <w:r w:rsidRPr="00603475">
              <w:rPr>
                <w:rFonts w:ascii="Times New Roman" w:hAnsi="Times New Roman"/>
                <w:bCs/>
                <w:iCs/>
                <w:sz w:val="28"/>
                <w:szCs w:val="28"/>
                <w:lang w:val="uk-UA"/>
              </w:rPr>
              <w:t xml:space="preserve">Про внесення змін та доповнень до рішення 48 сесії міської ради 8 скликання від 06.10.2023 №2069 «Про затвердження Порядків використання коштів місцевого бюджету, передбачених на фінансування заходів комплексної Програми </w:t>
            </w:r>
            <w:r w:rsidRPr="00603475">
              <w:rPr>
                <w:rFonts w:ascii="Times New Roman" w:hAnsi="Times New Roman"/>
                <w:bCs/>
                <w:iCs/>
                <w:sz w:val="28"/>
                <w:szCs w:val="28"/>
                <w:shd w:val="clear" w:color="auto" w:fill="FFFFFF"/>
                <w:lang w:val="uk-UA"/>
              </w:rPr>
              <w:t>підтримки Захисників і Захисниць</w:t>
            </w:r>
            <w:r w:rsidRPr="00603475">
              <w:rPr>
                <w:rFonts w:ascii="Times New Roman" w:hAnsi="Times New Roman"/>
                <w:bCs/>
                <w:iCs/>
                <w:sz w:val="28"/>
                <w:szCs w:val="28"/>
                <w:lang w:val="uk-UA"/>
              </w:rPr>
              <w:t xml:space="preserve"> України </w:t>
            </w:r>
            <w:r w:rsidRPr="00603475">
              <w:rPr>
                <w:rFonts w:ascii="Times New Roman" w:hAnsi="Times New Roman"/>
                <w:bCs/>
                <w:iCs/>
                <w:sz w:val="28"/>
                <w:szCs w:val="28"/>
                <w:shd w:val="clear" w:color="auto" w:fill="FFFFFF"/>
                <w:lang w:val="uk-UA"/>
              </w:rPr>
              <w:t xml:space="preserve">та членів їх сімей у Хмільницькій міській ТГ </w:t>
            </w:r>
            <w:r w:rsidRPr="00603475">
              <w:rPr>
                <w:rFonts w:ascii="Times New Roman" w:hAnsi="Times New Roman"/>
                <w:bCs/>
                <w:iCs/>
                <w:sz w:val="28"/>
                <w:szCs w:val="28"/>
                <w:lang w:val="uk-UA"/>
              </w:rPr>
              <w:t>на 2024-2028рр.» (зі змінами)</w:t>
            </w:r>
          </w:p>
          <w:p w14:paraId="3A8005ED" w14:textId="77777777" w:rsidR="003712B4" w:rsidRPr="00603475" w:rsidRDefault="003712B4" w:rsidP="00120BA2">
            <w:pPr>
              <w:pStyle w:val="ab"/>
              <w:tabs>
                <w:tab w:val="left" w:pos="900"/>
                <w:tab w:val="center" w:pos="4677"/>
              </w:tabs>
              <w:spacing w:after="0" w:line="240" w:lineRule="auto"/>
              <w:ind w:left="33"/>
              <w:jc w:val="both"/>
              <w:rPr>
                <w:rFonts w:ascii="Times New Roman" w:hAnsi="Times New Roman"/>
                <w:bCs/>
                <w:sz w:val="28"/>
                <w:szCs w:val="28"/>
                <w:lang w:val="uk-UA"/>
              </w:rPr>
            </w:pPr>
            <w:r w:rsidRPr="00603475">
              <w:rPr>
                <w:rFonts w:ascii="Times New Roman" w:hAnsi="Times New Roman"/>
                <w:b/>
                <w:bCs/>
                <w:color w:val="000000"/>
                <w:sz w:val="28"/>
                <w:szCs w:val="28"/>
                <w:lang w:val="uk-UA"/>
              </w:rPr>
              <w:t>Інформація: Тимошенко І.Я., начальника управління праці та соціального захисту населення міської ради</w:t>
            </w:r>
          </w:p>
        </w:tc>
      </w:tr>
      <w:tr w:rsidR="003712B4" w:rsidRPr="00603475" w14:paraId="4D5659C2"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582CCEB1"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4A024BA5" w14:textId="77777777" w:rsidR="003712B4" w:rsidRPr="00603475" w:rsidRDefault="003712B4" w:rsidP="00120BA2">
            <w:pPr>
              <w:pStyle w:val="ab"/>
              <w:tabs>
                <w:tab w:val="left" w:pos="900"/>
                <w:tab w:val="center" w:pos="4677"/>
              </w:tabs>
              <w:spacing w:after="0" w:line="240" w:lineRule="auto"/>
              <w:ind w:left="33"/>
              <w:jc w:val="both"/>
              <w:rPr>
                <w:rFonts w:ascii="Times New Roman" w:hAnsi="Times New Roman"/>
                <w:b/>
                <w:bCs/>
                <w:color w:val="000000"/>
                <w:sz w:val="28"/>
                <w:szCs w:val="28"/>
                <w:lang w:val="uk-UA"/>
              </w:rPr>
            </w:pPr>
            <w:r w:rsidRPr="00603475">
              <w:rPr>
                <w:rFonts w:ascii="Times New Roman" w:hAnsi="Times New Roman"/>
                <w:iCs/>
                <w:sz w:val="28"/>
                <w:szCs w:val="28"/>
                <w:lang w:val="uk-UA"/>
              </w:rPr>
              <w:t>Про внесення змін до комплексної програми «Добро» на 2024-2028 р, затвердженої рішенням 45 сесії Хмільницької міської ради 8 скликання від  28.07.2023р. №1924 (зі змінами)</w:t>
            </w:r>
          </w:p>
          <w:p w14:paraId="4E0664F3" w14:textId="77777777" w:rsidR="003712B4" w:rsidRDefault="003712B4" w:rsidP="00120BA2">
            <w:pPr>
              <w:pStyle w:val="ab"/>
              <w:tabs>
                <w:tab w:val="left" w:pos="900"/>
                <w:tab w:val="center" w:pos="4677"/>
              </w:tabs>
              <w:spacing w:after="0" w:line="240" w:lineRule="auto"/>
              <w:ind w:left="33"/>
              <w:jc w:val="both"/>
              <w:rPr>
                <w:rFonts w:ascii="Times New Roman" w:hAnsi="Times New Roman"/>
                <w:b/>
                <w:bCs/>
                <w:color w:val="000000"/>
                <w:sz w:val="28"/>
                <w:szCs w:val="28"/>
                <w:lang w:val="uk-UA"/>
              </w:rPr>
            </w:pPr>
            <w:r w:rsidRPr="00603475">
              <w:rPr>
                <w:rFonts w:ascii="Times New Roman" w:hAnsi="Times New Roman"/>
                <w:b/>
                <w:bCs/>
                <w:color w:val="000000"/>
                <w:sz w:val="28"/>
                <w:szCs w:val="28"/>
                <w:lang w:val="uk-UA"/>
              </w:rPr>
              <w:t>Інформація: Тимошенко І.Я., начальника управління праці та соціального захисту населення міської ради</w:t>
            </w:r>
          </w:p>
          <w:p w14:paraId="551CCFA2" w14:textId="77777777" w:rsidR="00172B2C" w:rsidRPr="00603475" w:rsidRDefault="00172B2C" w:rsidP="00120BA2">
            <w:pPr>
              <w:pStyle w:val="ab"/>
              <w:tabs>
                <w:tab w:val="left" w:pos="900"/>
                <w:tab w:val="center" w:pos="4677"/>
              </w:tabs>
              <w:spacing w:after="0" w:line="240" w:lineRule="auto"/>
              <w:ind w:left="33"/>
              <w:jc w:val="both"/>
              <w:rPr>
                <w:rFonts w:ascii="Times New Roman" w:hAnsi="Times New Roman"/>
                <w:bCs/>
                <w:sz w:val="28"/>
                <w:szCs w:val="28"/>
                <w:lang w:val="uk-UA"/>
              </w:rPr>
            </w:pPr>
          </w:p>
        </w:tc>
      </w:tr>
      <w:tr w:rsidR="003712B4" w:rsidRPr="00603475" w14:paraId="7EFEFE16"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04BE5480"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14BC70FE" w14:textId="77777777" w:rsidR="003712B4" w:rsidRPr="00603475" w:rsidRDefault="003712B4" w:rsidP="00120BA2">
            <w:pPr>
              <w:pStyle w:val="ab"/>
              <w:tabs>
                <w:tab w:val="left" w:pos="900"/>
                <w:tab w:val="center" w:pos="4677"/>
              </w:tabs>
              <w:spacing w:after="0" w:line="240" w:lineRule="auto"/>
              <w:ind w:left="34"/>
              <w:jc w:val="both"/>
              <w:rPr>
                <w:rFonts w:ascii="Times New Roman" w:hAnsi="Times New Roman"/>
                <w:sz w:val="28"/>
                <w:szCs w:val="28"/>
                <w:lang w:val="uk-UA"/>
              </w:rPr>
            </w:pPr>
            <w:r w:rsidRPr="00603475">
              <w:rPr>
                <w:rFonts w:ascii="Times New Roman" w:hAnsi="Times New Roman"/>
                <w:sz w:val="28"/>
                <w:szCs w:val="28"/>
                <w:lang w:val="uk-UA"/>
              </w:rPr>
              <w:t>Про затвердження тарифів на соціальні послуги, що надаються Територіальним центром соціального обслуговування (надання соціальних послуг) Хмільницької міської ради на 2026 рік</w:t>
            </w:r>
          </w:p>
          <w:p w14:paraId="1C47867C" w14:textId="597806FF" w:rsidR="003712B4" w:rsidRPr="00603475" w:rsidRDefault="003712B4" w:rsidP="00120BA2">
            <w:pPr>
              <w:pStyle w:val="ab"/>
              <w:tabs>
                <w:tab w:val="left" w:pos="900"/>
                <w:tab w:val="center" w:pos="4677"/>
              </w:tabs>
              <w:spacing w:after="0" w:line="240" w:lineRule="auto"/>
              <w:ind w:left="34"/>
              <w:jc w:val="both"/>
              <w:rPr>
                <w:rFonts w:ascii="Times New Roman" w:hAnsi="Times New Roman"/>
                <w:b/>
                <w:bCs/>
                <w:sz w:val="28"/>
                <w:szCs w:val="28"/>
                <w:lang w:val="uk-UA"/>
              </w:rPr>
            </w:pPr>
            <w:r w:rsidRPr="00603475">
              <w:rPr>
                <w:rFonts w:ascii="Times New Roman" w:hAnsi="Times New Roman"/>
                <w:b/>
                <w:bCs/>
                <w:sz w:val="28"/>
                <w:szCs w:val="28"/>
                <w:lang w:val="uk-UA"/>
              </w:rPr>
              <w:t xml:space="preserve">Інформація: </w:t>
            </w:r>
            <w:proofErr w:type="spellStart"/>
            <w:r w:rsidRPr="00603475">
              <w:rPr>
                <w:rFonts w:ascii="Times New Roman" w:hAnsi="Times New Roman"/>
                <w:b/>
                <w:bCs/>
                <w:sz w:val="28"/>
                <w:szCs w:val="28"/>
                <w:lang w:val="uk-UA"/>
              </w:rPr>
              <w:t>Муляревич</w:t>
            </w:r>
            <w:proofErr w:type="spellEnd"/>
            <w:r w:rsidRPr="00603475">
              <w:rPr>
                <w:rFonts w:ascii="Times New Roman" w:hAnsi="Times New Roman"/>
                <w:b/>
                <w:bCs/>
                <w:sz w:val="28"/>
                <w:szCs w:val="28"/>
                <w:lang w:val="uk-UA"/>
              </w:rPr>
              <w:t xml:space="preserve"> А.Г., </w:t>
            </w:r>
            <w:r w:rsidRPr="00603475">
              <w:rPr>
                <w:rFonts w:ascii="Times New Roman" w:hAnsi="Times New Roman"/>
                <w:b/>
                <w:bCs/>
                <w:color w:val="000000"/>
                <w:sz w:val="28"/>
                <w:szCs w:val="28"/>
                <w:lang w:val="uk-UA"/>
              </w:rPr>
              <w:t>директор</w:t>
            </w:r>
            <w:r w:rsidR="00460FFC">
              <w:rPr>
                <w:rFonts w:ascii="Times New Roman" w:hAnsi="Times New Roman"/>
                <w:b/>
                <w:bCs/>
                <w:color w:val="000000"/>
                <w:sz w:val="28"/>
                <w:szCs w:val="28"/>
                <w:lang w:val="uk-UA"/>
              </w:rPr>
              <w:t>а</w:t>
            </w:r>
            <w:r w:rsidRPr="00603475">
              <w:rPr>
                <w:rFonts w:ascii="Times New Roman" w:hAnsi="Times New Roman"/>
                <w:b/>
                <w:bCs/>
                <w:color w:val="000000"/>
                <w:sz w:val="28"/>
                <w:szCs w:val="28"/>
                <w:lang w:val="uk-UA"/>
              </w:rPr>
              <w:t xml:space="preserve"> Територіального центру соціального обслуговування (надання соціальних послуг) міської ради</w:t>
            </w:r>
          </w:p>
        </w:tc>
      </w:tr>
      <w:tr w:rsidR="003712B4" w:rsidRPr="00603475" w14:paraId="1326DE42"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1766974B"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55C6D11E" w14:textId="77777777" w:rsidR="003712B4" w:rsidRPr="00603475" w:rsidRDefault="003712B4" w:rsidP="00120BA2">
            <w:pPr>
              <w:pStyle w:val="ab"/>
              <w:spacing w:after="0" w:line="240" w:lineRule="auto"/>
              <w:ind w:left="0"/>
              <w:jc w:val="both"/>
              <w:rPr>
                <w:rFonts w:ascii="Times New Roman" w:hAnsi="Times New Roman"/>
                <w:sz w:val="28"/>
                <w:szCs w:val="28"/>
                <w:lang w:val="uk-UA"/>
              </w:rPr>
            </w:pPr>
            <w:bookmarkStart w:id="1" w:name="_Hlk197589269"/>
            <w:bookmarkStart w:id="2" w:name="_Hlk193296539"/>
            <w:r w:rsidRPr="00603475">
              <w:rPr>
                <w:rFonts w:ascii="Times New Roman" w:hAnsi="Times New Roman"/>
                <w:bCs/>
                <w:sz w:val="28"/>
                <w:szCs w:val="28"/>
                <w:bdr w:val="none" w:sz="0" w:space="0" w:color="auto" w:frame="1"/>
                <w:lang w:val="uk-UA" w:eastAsia="uk-UA"/>
              </w:rPr>
              <w:t xml:space="preserve">Про ліквідацію </w:t>
            </w:r>
            <w:r w:rsidRPr="00603475">
              <w:rPr>
                <w:rFonts w:ascii="Times New Roman" w:hAnsi="Times New Roman"/>
                <w:sz w:val="28"/>
                <w:szCs w:val="28"/>
                <w:lang w:val="uk-UA"/>
              </w:rPr>
              <w:t>Комунальної установи «Центр фінансово-господарського обслуговування установ та закладів освіти Хмільницької міської ради»</w:t>
            </w:r>
          </w:p>
          <w:bookmarkEnd w:id="1"/>
          <w:bookmarkEnd w:id="2"/>
          <w:p w14:paraId="47514091"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color w:val="000000"/>
                <w:sz w:val="28"/>
                <w:szCs w:val="28"/>
                <w:lang w:val="uk-UA"/>
              </w:rPr>
              <w:t xml:space="preserve">Інформація: </w:t>
            </w:r>
            <w:proofErr w:type="spellStart"/>
            <w:r w:rsidRPr="00603475">
              <w:rPr>
                <w:rFonts w:ascii="Times New Roman" w:hAnsi="Times New Roman"/>
                <w:b/>
                <w:color w:val="000000"/>
                <w:sz w:val="28"/>
                <w:szCs w:val="28"/>
                <w:lang w:val="uk-UA"/>
              </w:rPr>
              <w:t>Оліха</w:t>
            </w:r>
            <w:proofErr w:type="spellEnd"/>
            <w:r w:rsidRPr="00603475">
              <w:rPr>
                <w:rFonts w:ascii="Times New Roman" w:hAnsi="Times New Roman"/>
                <w:b/>
                <w:color w:val="000000"/>
                <w:sz w:val="28"/>
                <w:szCs w:val="28"/>
                <w:lang w:val="uk-UA"/>
              </w:rPr>
              <w:t xml:space="preserve"> В.В., </w:t>
            </w:r>
            <w:bookmarkStart w:id="3" w:name="_Hlk214891725"/>
            <w:r w:rsidRPr="00603475">
              <w:rPr>
                <w:rFonts w:ascii="Times New Roman" w:hAnsi="Times New Roman"/>
                <w:b/>
                <w:color w:val="000000"/>
                <w:sz w:val="28"/>
                <w:szCs w:val="28"/>
                <w:lang w:val="uk-UA"/>
              </w:rPr>
              <w:t>начальника Управління освіти, молоді та спорту міської ради</w:t>
            </w:r>
            <w:bookmarkEnd w:id="3"/>
          </w:p>
        </w:tc>
      </w:tr>
      <w:tr w:rsidR="003712B4" w:rsidRPr="00603475" w14:paraId="305A6B3B"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7228539D"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101CA64C" w14:textId="77777777" w:rsidR="003712B4" w:rsidRPr="00603475" w:rsidRDefault="003712B4" w:rsidP="00120BA2">
            <w:pPr>
              <w:pStyle w:val="ab"/>
              <w:spacing w:after="0" w:line="240" w:lineRule="auto"/>
              <w:ind w:left="0"/>
              <w:jc w:val="both"/>
              <w:rPr>
                <w:rFonts w:ascii="Times New Roman" w:hAnsi="Times New Roman"/>
                <w:sz w:val="28"/>
                <w:szCs w:val="28"/>
                <w:lang w:val="uk-UA"/>
              </w:rPr>
            </w:pPr>
            <w:r w:rsidRPr="00603475">
              <w:rPr>
                <w:rFonts w:ascii="Times New Roman" w:hAnsi="Times New Roman"/>
                <w:sz w:val="28"/>
                <w:szCs w:val="28"/>
                <w:lang w:val="uk-UA"/>
              </w:rPr>
              <w:t>Про затвердження штатної чисельності закладів дошкільної освіти Хмільницької міської ради у новій редакції</w:t>
            </w:r>
          </w:p>
          <w:p w14:paraId="3624799E"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color w:val="000000"/>
                <w:sz w:val="28"/>
                <w:szCs w:val="28"/>
                <w:lang w:val="uk-UA"/>
              </w:rPr>
              <w:t xml:space="preserve">Інформація: </w:t>
            </w:r>
            <w:proofErr w:type="spellStart"/>
            <w:r w:rsidRPr="00603475">
              <w:rPr>
                <w:rFonts w:ascii="Times New Roman" w:hAnsi="Times New Roman"/>
                <w:b/>
                <w:color w:val="000000"/>
                <w:sz w:val="28"/>
                <w:szCs w:val="28"/>
                <w:lang w:val="uk-UA"/>
              </w:rPr>
              <w:t>Оліха</w:t>
            </w:r>
            <w:proofErr w:type="spellEnd"/>
            <w:r w:rsidRPr="00603475">
              <w:rPr>
                <w:rFonts w:ascii="Times New Roman" w:hAnsi="Times New Roman"/>
                <w:b/>
                <w:color w:val="000000"/>
                <w:sz w:val="28"/>
                <w:szCs w:val="28"/>
                <w:lang w:val="uk-UA"/>
              </w:rPr>
              <w:t xml:space="preserve"> В.В., начальника Управління освіти, молоді та спорту міської ради</w:t>
            </w:r>
          </w:p>
        </w:tc>
      </w:tr>
      <w:tr w:rsidR="003712B4" w:rsidRPr="00603475" w14:paraId="158BE59D"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124FBBBD"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17E204B9" w14:textId="77777777" w:rsidR="003712B4" w:rsidRPr="00603475" w:rsidRDefault="003712B4" w:rsidP="00120BA2">
            <w:pPr>
              <w:pStyle w:val="ab"/>
              <w:shd w:val="clear" w:color="auto" w:fill="FFFFFF"/>
              <w:spacing w:after="0" w:line="240" w:lineRule="auto"/>
              <w:ind w:left="0"/>
              <w:jc w:val="both"/>
              <w:rPr>
                <w:rFonts w:ascii="Times New Roman" w:hAnsi="Times New Roman"/>
                <w:sz w:val="28"/>
                <w:szCs w:val="28"/>
                <w:lang w:val="uk-UA" w:eastAsia="uk-UA"/>
              </w:rPr>
            </w:pPr>
            <w:r w:rsidRPr="00603475">
              <w:rPr>
                <w:rFonts w:ascii="Times New Roman" w:hAnsi="Times New Roman"/>
                <w:bCs/>
                <w:sz w:val="28"/>
                <w:szCs w:val="28"/>
                <w:lang w:val="uk-UA" w:eastAsia="uk-UA"/>
              </w:rPr>
              <w:t>Про внесення змін та доповнень до Програми розвитку освіти Хмільницької міської територіальної громади на 2022-2026 роки, затвердженої рішенням 15 сесії Хмільницької міської ради 8 скликання від 21.07.2021року №624 (зі змінами)</w:t>
            </w:r>
          </w:p>
          <w:p w14:paraId="54DBF67C" w14:textId="77777777" w:rsidR="003712B4" w:rsidRPr="00603475" w:rsidRDefault="003712B4" w:rsidP="00120BA2">
            <w:pPr>
              <w:pStyle w:val="ab"/>
              <w:tabs>
                <w:tab w:val="left" w:pos="900"/>
                <w:tab w:val="center" w:pos="4677"/>
              </w:tabs>
              <w:spacing w:after="0" w:line="240" w:lineRule="auto"/>
              <w:ind w:left="0"/>
              <w:jc w:val="both"/>
              <w:rPr>
                <w:rFonts w:ascii="Times New Roman" w:hAnsi="Times New Roman"/>
                <w:bCs/>
                <w:sz w:val="28"/>
                <w:szCs w:val="28"/>
                <w:lang w:val="uk-UA"/>
              </w:rPr>
            </w:pPr>
            <w:r w:rsidRPr="00603475">
              <w:rPr>
                <w:rFonts w:ascii="Times New Roman" w:hAnsi="Times New Roman"/>
                <w:b/>
                <w:color w:val="000000"/>
                <w:sz w:val="28"/>
                <w:szCs w:val="28"/>
                <w:lang w:val="uk-UA"/>
              </w:rPr>
              <w:t xml:space="preserve">Інформація: </w:t>
            </w:r>
            <w:proofErr w:type="spellStart"/>
            <w:r w:rsidRPr="00603475">
              <w:rPr>
                <w:rFonts w:ascii="Times New Roman" w:hAnsi="Times New Roman"/>
                <w:b/>
                <w:color w:val="000000"/>
                <w:sz w:val="28"/>
                <w:szCs w:val="28"/>
                <w:lang w:val="uk-UA"/>
              </w:rPr>
              <w:t>Оліха</w:t>
            </w:r>
            <w:proofErr w:type="spellEnd"/>
            <w:r w:rsidRPr="00603475">
              <w:rPr>
                <w:rFonts w:ascii="Times New Roman" w:hAnsi="Times New Roman"/>
                <w:b/>
                <w:color w:val="000000"/>
                <w:sz w:val="28"/>
                <w:szCs w:val="28"/>
                <w:lang w:val="uk-UA"/>
              </w:rPr>
              <w:t xml:space="preserve"> В.В., начальника Управління освіти, молоді та спорту міської ради</w:t>
            </w:r>
          </w:p>
        </w:tc>
      </w:tr>
      <w:tr w:rsidR="003712B4" w:rsidRPr="00603475" w14:paraId="581B88CA"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32F48776"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69FD8205" w14:textId="77777777" w:rsidR="003712B4" w:rsidRPr="00603475" w:rsidRDefault="003712B4" w:rsidP="00120BA2">
            <w:pPr>
              <w:pStyle w:val="ab"/>
              <w:shd w:val="clear" w:color="auto" w:fill="FFFFFF"/>
              <w:spacing w:after="0" w:line="240" w:lineRule="auto"/>
              <w:ind w:left="0"/>
              <w:jc w:val="both"/>
              <w:rPr>
                <w:rFonts w:ascii="Times New Roman" w:hAnsi="Times New Roman"/>
                <w:sz w:val="28"/>
                <w:szCs w:val="28"/>
                <w:lang w:val="uk-UA"/>
              </w:rPr>
            </w:pPr>
            <w:r w:rsidRPr="00603475">
              <w:rPr>
                <w:rFonts w:ascii="Times New Roman" w:hAnsi="Times New Roman"/>
                <w:sz w:val="28"/>
                <w:szCs w:val="28"/>
                <w:lang w:val="uk-UA"/>
              </w:rPr>
              <w:t>Про внесення змін до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2023–2028 роки, затвердженої рішенням 34 сесії міської ради 8 скликання від 24.11.2022 р. №1448 (зі змінами)</w:t>
            </w:r>
          </w:p>
          <w:p w14:paraId="3D71F6F2" w14:textId="6BD8DE98" w:rsidR="003712B4" w:rsidRPr="00603475" w:rsidRDefault="003712B4" w:rsidP="00422E1B">
            <w:pPr>
              <w:pStyle w:val="ab"/>
              <w:shd w:val="clear" w:color="auto" w:fill="FFFFFF"/>
              <w:spacing w:after="0" w:line="240" w:lineRule="auto"/>
              <w:ind w:left="0"/>
              <w:jc w:val="both"/>
              <w:rPr>
                <w:rFonts w:ascii="Times New Roman" w:hAnsi="Times New Roman"/>
                <w:bCs/>
                <w:sz w:val="28"/>
                <w:szCs w:val="28"/>
                <w:lang w:val="uk-UA" w:eastAsia="uk-UA"/>
              </w:rPr>
            </w:pPr>
            <w:r w:rsidRPr="00603475">
              <w:rPr>
                <w:rFonts w:ascii="Times New Roman" w:hAnsi="Times New Roman"/>
                <w:b/>
                <w:bCs/>
                <w:color w:val="000000"/>
                <w:sz w:val="28"/>
                <w:szCs w:val="28"/>
                <w:lang w:val="uk-UA"/>
              </w:rPr>
              <w:t xml:space="preserve">Інформація: </w:t>
            </w:r>
            <w:proofErr w:type="spellStart"/>
            <w:r w:rsidRPr="00603475">
              <w:rPr>
                <w:rFonts w:ascii="Times New Roman" w:hAnsi="Times New Roman"/>
                <w:b/>
                <w:bCs/>
                <w:color w:val="000000"/>
                <w:sz w:val="28"/>
                <w:szCs w:val="28"/>
                <w:lang w:val="uk-UA"/>
              </w:rPr>
              <w:t>Буликова</w:t>
            </w:r>
            <w:proofErr w:type="spellEnd"/>
            <w:r w:rsidRPr="00603475">
              <w:rPr>
                <w:rFonts w:ascii="Times New Roman" w:hAnsi="Times New Roman"/>
                <w:b/>
                <w:bCs/>
                <w:color w:val="000000"/>
                <w:sz w:val="28"/>
                <w:szCs w:val="28"/>
                <w:lang w:val="uk-UA"/>
              </w:rPr>
              <w:t xml:space="preserve"> С.Є., начальника відділу з питань охорони здоров'я міської ради</w:t>
            </w:r>
          </w:p>
        </w:tc>
      </w:tr>
      <w:tr w:rsidR="003712B4" w:rsidRPr="00603475" w14:paraId="7662002B"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3E163D40"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611FC62A" w14:textId="77777777" w:rsidR="003712B4" w:rsidRPr="00603475" w:rsidRDefault="003712B4" w:rsidP="003712B4">
            <w:pPr>
              <w:spacing w:after="0" w:line="240" w:lineRule="auto"/>
              <w:jc w:val="both"/>
              <w:rPr>
                <w:rFonts w:ascii="Times New Roman" w:hAnsi="Times New Roman"/>
                <w:color w:val="000000"/>
                <w:sz w:val="28"/>
                <w:szCs w:val="28"/>
                <w:lang w:val="uk-UA"/>
              </w:rPr>
            </w:pPr>
            <w:r w:rsidRPr="00603475">
              <w:rPr>
                <w:rFonts w:ascii="Times New Roman" w:hAnsi="Times New Roman"/>
                <w:color w:val="000000"/>
                <w:sz w:val="28"/>
                <w:szCs w:val="28"/>
                <w:lang w:val="uk-UA"/>
              </w:rPr>
              <w:t>Про внесення змін до рішення 1 сесії 8 скликання Хмільницької міської ради від 08.12.2020 р. №6 «Про затвердження загальної структури виконавчих органів Хмільницької міської ради та штатного розпису працівників виконавчих органів Хмільницької міської ради ( у новій редакції)» (зі змінами)</w:t>
            </w:r>
          </w:p>
          <w:p w14:paraId="7638A6C0" w14:textId="1B022C93" w:rsidR="003712B4" w:rsidRPr="00603475" w:rsidRDefault="003712B4" w:rsidP="003712B4">
            <w:pPr>
              <w:pStyle w:val="ab"/>
              <w:shd w:val="clear" w:color="auto" w:fill="FFFFFF"/>
              <w:spacing w:after="0" w:line="240" w:lineRule="auto"/>
              <w:ind w:left="0"/>
              <w:jc w:val="both"/>
              <w:rPr>
                <w:rFonts w:ascii="Times New Roman" w:hAnsi="Times New Roman"/>
                <w:sz w:val="28"/>
                <w:szCs w:val="28"/>
                <w:lang w:val="uk-UA"/>
              </w:rPr>
            </w:pPr>
            <w:r w:rsidRPr="00603475">
              <w:rPr>
                <w:rFonts w:ascii="Times New Roman" w:hAnsi="Times New Roman"/>
                <w:b/>
                <w:bCs/>
                <w:color w:val="000000"/>
                <w:sz w:val="28"/>
                <w:szCs w:val="28"/>
                <w:lang w:val="uk-UA"/>
              </w:rPr>
              <w:t xml:space="preserve">Інформація: </w:t>
            </w:r>
            <w:proofErr w:type="spellStart"/>
            <w:r w:rsidRPr="00603475">
              <w:rPr>
                <w:rFonts w:ascii="Times New Roman" w:hAnsi="Times New Roman"/>
                <w:b/>
                <w:bCs/>
                <w:color w:val="000000"/>
                <w:sz w:val="28"/>
                <w:szCs w:val="28"/>
                <w:lang w:val="uk-UA"/>
              </w:rPr>
              <w:t>Сидоришиної</w:t>
            </w:r>
            <w:proofErr w:type="spellEnd"/>
            <w:r w:rsidRPr="00603475">
              <w:rPr>
                <w:rFonts w:ascii="Times New Roman" w:hAnsi="Times New Roman"/>
                <w:b/>
                <w:bCs/>
                <w:color w:val="000000"/>
                <w:sz w:val="28"/>
                <w:szCs w:val="28"/>
                <w:lang w:val="uk-UA"/>
              </w:rPr>
              <w:t xml:space="preserve"> О.Ю., </w:t>
            </w:r>
            <w:r w:rsidRPr="00603475">
              <w:rPr>
                <w:rFonts w:ascii="Times New Roman" w:hAnsi="Times New Roman"/>
                <w:b/>
                <w:bCs/>
                <w:color w:val="0D0D0D"/>
                <w:sz w:val="28"/>
                <w:szCs w:val="28"/>
                <w:lang w:val="uk-UA"/>
              </w:rPr>
              <w:t>начальника відділу управління персоналом міської ради</w:t>
            </w:r>
          </w:p>
        </w:tc>
      </w:tr>
      <w:tr w:rsidR="003712B4" w:rsidRPr="00603475" w14:paraId="261CFDC1"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431575B8"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2951DC3A" w14:textId="77777777" w:rsidR="003712B4" w:rsidRPr="00603475" w:rsidRDefault="003712B4" w:rsidP="00120BA2">
            <w:pPr>
              <w:pStyle w:val="FR1"/>
              <w:spacing w:line="240" w:lineRule="auto"/>
              <w:ind w:left="0"/>
              <w:jc w:val="both"/>
              <w:rPr>
                <w:rFonts w:ascii="Times New Roman" w:hAnsi="Times New Roman" w:cs="Times New Roman"/>
                <w:b w:val="0"/>
                <w:bCs w:val="0"/>
                <w:color w:val="000000"/>
                <w:sz w:val="28"/>
                <w:szCs w:val="28"/>
              </w:rPr>
            </w:pPr>
            <w:r w:rsidRPr="00603475">
              <w:rPr>
                <w:rFonts w:ascii="Times New Roman" w:hAnsi="Times New Roman" w:cs="Times New Roman"/>
                <w:b w:val="0"/>
                <w:bCs w:val="0"/>
                <w:color w:val="000000"/>
                <w:sz w:val="28"/>
                <w:szCs w:val="28"/>
              </w:rPr>
              <w:t>Про внесення змін до рішення 68 сесії міської ради 8 скликання від 20 грудня 2024 року №3140 «Про бюджет Хмільницької міської територіальної громади на 2025 рік» (зі змінами)</w:t>
            </w:r>
          </w:p>
          <w:p w14:paraId="447A6261" w14:textId="77777777" w:rsidR="003712B4" w:rsidRPr="00603475" w:rsidRDefault="003712B4" w:rsidP="00120BA2">
            <w:pPr>
              <w:pStyle w:val="ab"/>
              <w:shd w:val="clear" w:color="auto" w:fill="FFFFFF"/>
              <w:spacing w:after="0" w:line="240" w:lineRule="auto"/>
              <w:ind w:left="0"/>
              <w:jc w:val="both"/>
              <w:rPr>
                <w:rFonts w:ascii="Times New Roman" w:hAnsi="Times New Roman"/>
                <w:bCs/>
                <w:sz w:val="28"/>
                <w:szCs w:val="28"/>
                <w:lang w:val="uk-UA" w:eastAsia="uk-UA"/>
              </w:rPr>
            </w:pPr>
            <w:r w:rsidRPr="00603475">
              <w:rPr>
                <w:rFonts w:ascii="Times New Roman" w:hAnsi="Times New Roman"/>
                <w:b/>
                <w:color w:val="000000"/>
                <w:sz w:val="28"/>
                <w:szCs w:val="28"/>
                <w:lang w:val="uk-UA"/>
              </w:rPr>
              <w:t>Інформація: Тищенко Т.П., начальника фінансового управління міської ради</w:t>
            </w:r>
          </w:p>
        </w:tc>
      </w:tr>
      <w:tr w:rsidR="003712B4" w:rsidRPr="00603475" w14:paraId="2FF98A59" w14:textId="77777777" w:rsidTr="003712B4">
        <w:trPr>
          <w:trHeight w:val="263"/>
        </w:trPr>
        <w:tc>
          <w:tcPr>
            <w:tcW w:w="709" w:type="dxa"/>
            <w:tcBorders>
              <w:top w:val="single" w:sz="4" w:space="0" w:color="auto"/>
              <w:left w:val="single" w:sz="4" w:space="0" w:color="auto"/>
              <w:bottom w:val="single" w:sz="4" w:space="0" w:color="auto"/>
              <w:right w:val="single" w:sz="4" w:space="0" w:color="auto"/>
            </w:tcBorders>
          </w:tcPr>
          <w:p w14:paraId="413F98C6" w14:textId="77777777" w:rsidR="003712B4" w:rsidRPr="00603475" w:rsidRDefault="003712B4" w:rsidP="003712B4">
            <w:pPr>
              <w:pStyle w:val="ab"/>
              <w:numPr>
                <w:ilvl w:val="0"/>
                <w:numId w:val="6"/>
              </w:numPr>
              <w:tabs>
                <w:tab w:val="left" w:pos="360"/>
                <w:tab w:val="left" w:pos="720"/>
                <w:tab w:val="left" w:pos="1416"/>
              </w:tabs>
              <w:spacing w:after="0" w:line="240" w:lineRule="auto"/>
              <w:ind w:right="456" w:hanging="686"/>
              <w:jc w:val="both"/>
              <w:rPr>
                <w:rFonts w:ascii="Times New Roman" w:hAnsi="Times New Roman"/>
                <w:b/>
                <w:color w:val="000000"/>
                <w:sz w:val="28"/>
                <w:szCs w:val="28"/>
                <w:lang w:val="uk-UA"/>
              </w:rPr>
            </w:pPr>
          </w:p>
        </w:tc>
        <w:tc>
          <w:tcPr>
            <w:tcW w:w="10348" w:type="dxa"/>
            <w:tcBorders>
              <w:top w:val="single" w:sz="4" w:space="0" w:color="auto"/>
              <w:left w:val="single" w:sz="4" w:space="0" w:color="auto"/>
              <w:bottom w:val="single" w:sz="4" w:space="0" w:color="auto"/>
              <w:right w:val="single" w:sz="4" w:space="0" w:color="auto"/>
            </w:tcBorders>
          </w:tcPr>
          <w:p w14:paraId="3FD4BE98" w14:textId="77777777" w:rsidR="003712B4" w:rsidRPr="00603475" w:rsidRDefault="003712B4" w:rsidP="00120BA2">
            <w:pPr>
              <w:pStyle w:val="ab"/>
              <w:shd w:val="clear" w:color="auto" w:fill="FFFFFF"/>
              <w:spacing w:after="0" w:line="240" w:lineRule="auto"/>
              <w:ind w:left="0"/>
              <w:jc w:val="both"/>
              <w:rPr>
                <w:rFonts w:ascii="Times New Roman" w:hAnsi="Times New Roman"/>
                <w:sz w:val="28"/>
                <w:szCs w:val="28"/>
                <w:lang w:val="uk-UA"/>
              </w:rPr>
            </w:pPr>
            <w:r w:rsidRPr="00603475">
              <w:rPr>
                <w:rFonts w:ascii="Times New Roman" w:hAnsi="Times New Roman"/>
                <w:sz w:val="28"/>
                <w:szCs w:val="28"/>
                <w:lang w:val="uk-UA"/>
              </w:rPr>
              <w:t>Про затвердження договорів про передачу міжбюджетного трансферту між місцевими бюджетами у 2026 році</w:t>
            </w:r>
          </w:p>
          <w:p w14:paraId="5FA09ED0" w14:textId="77777777" w:rsidR="003712B4" w:rsidRPr="00603475" w:rsidRDefault="003712B4" w:rsidP="00120BA2">
            <w:pPr>
              <w:pStyle w:val="FR1"/>
              <w:spacing w:line="240" w:lineRule="auto"/>
              <w:ind w:left="0"/>
              <w:jc w:val="both"/>
              <w:rPr>
                <w:rFonts w:ascii="Times New Roman" w:hAnsi="Times New Roman" w:cs="Times New Roman"/>
                <w:bCs w:val="0"/>
                <w:color w:val="000000"/>
                <w:sz w:val="28"/>
                <w:szCs w:val="28"/>
              </w:rPr>
            </w:pPr>
            <w:r w:rsidRPr="00603475">
              <w:rPr>
                <w:rFonts w:ascii="Times New Roman" w:hAnsi="Times New Roman" w:cs="Times New Roman"/>
                <w:bCs w:val="0"/>
                <w:color w:val="000000"/>
                <w:sz w:val="28"/>
                <w:szCs w:val="28"/>
              </w:rPr>
              <w:t>Інформація: Тищенко Т.П., начальника фінансового управління міської ради</w:t>
            </w:r>
          </w:p>
        </w:tc>
      </w:tr>
    </w:tbl>
    <w:p w14:paraId="5D91AAAC" w14:textId="77777777" w:rsidR="00AE784F" w:rsidRPr="00603475" w:rsidRDefault="00AE784F" w:rsidP="00920084">
      <w:pPr>
        <w:pStyle w:val="a4"/>
        <w:spacing w:before="0" w:beforeAutospacing="0" w:after="0" w:afterAutospacing="0"/>
        <w:ind w:hanging="142"/>
        <w:jc w:val="center"/>
        <w:rPr>
          <w:b/>
          <w:color w:val="000000" w:themeColor="text1"/>
          <w:sz w:val="28"/>
          <w:szCs w:val="28"/>
          <w:lang w:val="uk-UA"/>
        </w:rPr>
      </w:pPr>
    </w:p>
    <w:sectPr w:rsidR="00AE784F" w:rsidRPr="00603475" w:rsidSect="00B07E66">
      <w:pgSz w:w="11906" w:h="16838"/>
      <w:pgMar w:top="284"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00A"/>
    <w:multiLevelType w:val="hybridMultilevel"/>
    <w:tmpl w:val="98E65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7762ED"/>
    <w:multiLevelType w:val="hybridMultilevel"/>
    <w:tmpl w:val="589496F8"/>
    <w:lvl w:ilvl="0" w:tplc="50D2F8E0">
      <w:start w:val="1"/>
      <w:numFmt w:val="decimal"/>
      <w:lvlText w:val="%1."/>
      <w:lvlJc w:val="left"/>
      <w:pPr>
        <w:ind w:left="720" w:hanging="360"/>
      </w:pPr>
      <w:rPr>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022752F"/>
    <w:multiLevelType w:val="hybridMultilevel"/>
    <w:tmpl w:val="700CD862"/>
    <w:lvl w:ilvl="0" w:tplc="D1622B40">
      <w:start w:val="1"/>
      <w:numFmt w:val="decimal"/>
      <w:lvlText w:val="%1."/>
      <w:lvlJc w:val="left"/>
      <w:pPr>
        <w:ind w:left="720" w:hanging="360"/>
      </w:pPr>
      <w:rPr>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CC31ED5"/>
    <w:multiLevelType w:val="hybridMultilevel"/>
    <w:tmpl w:val="2A44EB9A"/>
    <w:lvl w:ilvl="0" w:tplc="B76632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D502123"/>
    <w:multiLevelType w:val="hybridMultilevel"/>
    <w:tmpl w:val="F75C1B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6885713">
    <w:abstractNumId w:val="3"/>
  </w:num>
  <w:num w:numId="2" w16cid:durableId="1116677658">
    <w:abstractNumId w:val="5"/>
  </w:num>
  <w:num w:numId="3" w16cid:durableId="1323313642">
    <w:abstractNumId w:val="2"/>
  </w:num>
  <w:num w:numId="4" w16cid:durableId="2010710138">
    <w:abstractNumId w:val="0"/>
  </w:num>
  <w:num w:numId="5" w16cid:durableId="772827880">
    <w:abstractNumId w:val="4"/>
  </w:num>
  <w:num w:numId="6" w16cid:durableId="4229509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4D63"/>
    <w:rsid w:val="00006189"/>
    <w:rsid w:val="00036325"/>
    <w:rsid w:val="000405C9"/>
    <w:rsid w:val="00043838"/>
    <w:rsid w:val="0005496A"/>
    <w:rsid w:val="00055334"/>
    <w:rsid w:val="00056415"/>
    <w:rsid w:val="00063774"/>
    <w:rsid w:val="00064E1A"/>
    <w:rsid w:val="00071DC4"/>
    <w:rsid w:val="00085DD1"/>
    <w:rsid w:val="00087910"/>
    <w:rsid w:val="000A57B2"/>
    <w:rsid w:val="000A6B4B"/>
    <w:rsid w:val="000B4C0D"/>
    <w:rsid w:val="000C3FD6"/>
    <w:rsid w:val="000E56B3"/>
    <w:rsid w:val="000E72C5"/>
    <w:rsid w:val="000F12EC"/>
    <w:rsid w:val="000F1566"/>
    <w:rsid w:val="000F255F"/>
    <w:rsid w:val="000F2722"/>
    <w:rsid w:val="000F5795"/>
    <w:rsid w:val="00101813"/>
    <w:rsid w:val="00116E23"/>
    <w:rsid w:val="001207A3"/>
    <w:rsid w:val="001207E7"/>
    <w:rsid w:val="00121A32"/>
    <w:rsid w:val="0012300E"/>
    <w:rsid w:val="00125BF7"/>
    <w:rsid w:val="0013348E"/>
    <w:rsid w:val="00154419"/>
    <w:rsid w:val="00156F08"/>
    <w:rsid w:val="001659C3"/>
    <w:rsid w:val="00171018"/>
    <w:rsid w:val="00172B2C"/>
    <w:rsid w:val="0018136C"/>
    <w:rsid w:val="00190EBF"/>
    <w:rsid w:val="001D0FDD"/>
    <w:rsid w:val="001D6895"/>
    <w:rsid w:val="001F4FE4"/>
    <w:rsid w:val="00200E86"/>
    <w:rsid w:val="00207B89"/>
    <w:rsid w:val="002235AB"/>
    <w:rsid w:val="00225FAF"/>
    <w:rsid w:val="00233BAE"/>
    <w:rsid w:val="00252BF2"/>
    <w:rsid w:val="0026109D"/>
    <w:rsid w:val="00264622"/>
    <w:rsid w:val="002767ED"/>
    <w:rsid w:val="002778ED"/>
    <w:rsid w:val="00283B96"/>
    <w:rsid w:val="00293B34"/>
    <w:rsid w:val="002C67CC"/>
    <w:rsid w:val="002D2105"/>
    <w:rsid w:val="002D5B43"/>
    <w:rsid w:val="002D7750"/>
    <w:rsid w:val="002E139E"/>
    <w:rsid w:val="002E59D5"/>
    <w:rsid w:val="0030601D"/>
    <w:rsid w:val="0031019E"/>
    <w:rsid w:val="00310C1C"/>
    <w:rsid w:val="003300B9"/>
    <w:rsid w:val="003712B4"/>
    <w:rsid w:val="0038196B"/>
    <w:rsid w:val="003973D3"/>
    <w:rsid w:val="003B5521"/>
    <w:rsid w:val="003B79B2"/>
    <w:rsid w:val="003C0D63"/>
    <w:rsid w:val="003C378E"/>
    <w:rsid w:val="003C68E8"/>
    <w:rsid w:val="003E0D7C"/>
    <w:rsid w:val="003E2EF2"/>
    <w:rsid w:val="00401E52"/>
    <w:rsid w:val="004055D2"/>
    <w:rsid w:val="00413C88"/>
    <w:rsid w:val="0041725E"/>
    <w:rsid w:val="0042087A"/>
    <w:rsid w:val="00422E1B"/>
    <w:rsid w:val="00424F2A"/>
    <w:rsid w:val="00436D1F"/>
    <w:rsid w:val="00446E4D"/>
    <w:rsid w:val="0045281F"/>
    <w:rsid w:val="004557D9"/>
    <w:rsid w:val="00460FFC"/>
    <w:rsid w:val="00480519"/>
    <w:rsid w:val="00481F8C"/>
    <w:rsid w:val="00487BCB"/>
    <w:rsid w:val="004A7B50"/>
    <w:rsid w:val="004B4A7E"/>
    <w:rsid w:val="004C4574"/>
    <w:rsid w:val="004D0DE1"/>
    <w:rsid w:val="004D5D6C"/>
    <w:rsid w:val="00502DC0"/>
    <w:rsid w:val="005059E3"/>
    <w:rsid w:val="00513412"/>
    <w:rsid w:val="005149FB"/>
    <w:rsid w:val="005150A4"/>
    <w:rsid w:val="00515C21"/>
    <w:rsid w:val="0052531A"/>
    <w:rsid w:val="0053135C"/>
    <w:rsid w:val="00531C39"/>
    <w:rsid w:val="0053662C"/>
    <w:rsid w:val="005367FD"/>
    <w:rsid w:val="00553153"/>
    <w:rsid w:val="005747A5"/>
    <w:rsid w:val="0058040E"/>
    <w:rsid w:val="00596BF8"/>
    <w:rsid w:val="005A7A63"/>
    <w:rsid w:val="005C0095"/>
    <w:rsid w:val="005C10D5"/>
    <w:rsid w:val="005C6860"/>
    <w:rsid w:val="005D3F89"/>
    <w:rsid w:val="005D6E08"/>
    <w:rsid w:val="005E18C2"/>
    <w:rsid w:val="005F08D0"/>
    <w:rsid w:val="00603475"/>
    <w:rsid w:val="00612452"/>
    <w:rsid w:val="006148C1"/>
    <w:rsid w:val="00615A24"/>
    <w:rsid w:val="00622B80"/>
    <w:rsid w:val="00632C63"/>
    <w:rsid w:val="006416F9"/>
    <w:rsid w:val="006434F7"/>
    <w:rsid w:val="006449A5"/>
    <w:rsid w:val="00644F33"/>
    <w:rsid w:val="00664A75"/>
    <w:rsid w:val="0067014E"/>
    <w:rsid w:val="006829EF"/>
    <w:rsid w:val="006868BF"/>
    <w:rsid w:val="006A0752"/>
    <w:rsid w:val="006C037B"/>
    <w:rsid w:val="006C3051"/>
    <w:rsid w:val="006C3324"/>
    <w:rsid w:val="006D05A4"/>
    <w:rsid w:val="006D11F9"/>
    <w:rsid w:val="006D6A2F"/>
    <w:rsid w:val="007010B7"/>
    <w:rsid w:val="007038AC"/>
    <w:rsid w:val="007216BB"/>
    <w:rsid w:val="00747382"/>
    <w:rsid w:val="00747E5E"/>
    <w:rsid w:val="007616E2"/>
    <w:rsid w:val="00791DA1"/>
    <w:rsid w:val="00792328"/>
    <w:rsid w:val="00793F13"/>
    <w:rsid w:val="007B36EA"/>
    <w:rsid w:val="007F0326"/>
    <w:rsid w:val="007F47C1"/>
    <w:rsid w:val="00801395"/>
    <w:rsid w:val="00815961"/>
    <w:rsid w:val="00842FF5"/>
    <w:rsid w:val="00853B21"/>
    <w:rsid w:val="00856000"/>
    <w:rsid w:val="00863971"/>
    <w:rsid w:val="0086599D"/>
    <w:rsid w:val="00875F4A"/>
    <w:rsid w:val="00887596"/>
    <w:rsid w:val="008A2492"/>
    <w:rsid w:val="008A47F9"/>
    <w:rsid w:val="008B6C9D"/>
    <w:rsid w:val="008D24B6"/>
    <w:rsid w:val="008E30E2"/>
    <w:rsid w:val="008F3AA6"/>
    <w:rsid w:val="009067BC"/>
    <w:rsid w:val="00920084"/>
    <w:rsid w:val="00935075"/>
    <w:rsid w:val="00937182"/>
    <w:rsid w:val="00946595"/>
    <w:rsid w:val="00946C5B"/>
    <w:rsid w:val="00950F6F"/>
    <w:rsid w:val="00964452"/>
    <w:rsid w:val="00966C52"/>
    <w:rsid w:val="009754CE"/>
    <w:rsid w:val="00990C3F"/>
    <w:rsid w:val="009C15CF"/>
    <w:rsid w:val="009D578A"/>
    <w:rsid w:val="009D7335"/>
    <w:rsid w:val="009F60A2"/>
    <w:rsid w:val="00A007B9"/>
    <w:rsid w:val="00A04BE7"/>
    <w:rsid w:val="00A14FBC"/>
    <w:rsid w:val="00A24334"/>
    <w:rsid w:val="00A32C60"/>
    <w:rsid w:val="00A351B7"/>
    <w:rsid w:val="00A41FBC"/>
    <w:rsid w:val="00A45928"/>
    <w:rsid w:val="00A50143"/>
    <w:rsid w:val="00A5090F"/>
    <w:rsid w:val="00A554BE"/>
    <w:rsid w:val="00A5594B"/>
    <w:rsid w:val="00A66B8B"/>
    <w:rsid w:val="00A72A56"/>
    <w:rsid w:val="00A8154E"/>
    <w:rsid w:val="00A8776D"/>
    <w:rsid w:val="00A9239C"/>
    <w:rsid w:val="00AA2F04"/>
    <w:rsid w:val="00AB7C25"/>
    <w:rsid w:val="00AC377F"/>
    <w:rsid w:val="00AD2448"/>
    <w:rsid w:val="00AD4AA9"/>
    <w:rsid w:val="00AD66DA"/>
    <w:rsid w:val="00AE784F"/>
    <w:rsid w:val="00B04773"/>
    <w:rsid w:val="00B070C9"/>
    <w:rsid w:val="00B07E66"/>
    <w:rsid w:val="00B14A2E"/>
    <w:rsid w:val="00B2436D"/>
    <w:rsid w:val="00B275F3"/>
    <w:rsid w:val="00B40B1E"/>
    <w:rsid w:val="00B46F5B"/>
    <w:rsid w:val="00B55E1B"/>
    <w:rsid w:val="00B638FC"/>
    <w:rsid w:val="00B703CE"/>
    <w:rsid w:val="00B90B4D"/>
    <w:rsid w:val="00BA6279"/>
    <w:rsid w:val="00BC2520"/>
    <w:rsid w:val="00BD084A"/>
    <w:rsid w:val="00BD0912"/>
    <w:rsid w:val="00BE081F"/>
    <w:rsid w:val="00BE5F92"/>
    <w:rsid w:val="00BF2857"/>
    <w:rsid w:val="00BF7A59"/>
    <w:rsid w:val="00C00609"/>
    <w:rsid w:val="00C03FAF"/>
    <w:rsid w:val="00C06509"/>
    <w:rsid w:val="00C21266"/>
    <w:rsid w:val="00C43611"/>
    <w:rsid w:val="00C43658"/>
    <w:rsid w:val="00C709FD"/>
    <w:rsid w:val="00C85621"/>
    <w:rsid w:val="00C93A8B"/>
    <w:rsid w:val="00CA4E17"/>
    <w:rsid w:val="00CC562A"/>
    <w:rsid w:val="00CD488F"/>
    <w:rsid w:val="00CE2813"/>
    <w:rsid w:val="00CF1C53"/>
    <w:rsid w:val="00CF43BA"/>
    <w:rsid w:val="00D2318E"/>
    <w:rsid w:val="00D2624B"/>
    <w:rsid w:val="00D274FF"/>
    <w:rsid w:val="00D354A7"/>
    <w:rsid w:val="00D52693"/>
    <w:rsid w:val="00D61B54"/>
    <w:rsid w:val="00D75BE6"/>
    <w:rsid w:val="00D83532"/>
    <w:rsid w:val="00D92B7F"/>
    <w:rsid w:val="00DC7E3D"/>
    <w:rsid w:val="00DD44B0"/>
    <w:rsid w:val="00DD55CA"/>
    <w:rsid w:val="00DE040D"/>
    <w:rsid w:val="00DE66F3"/>
    <w:rsid w:val="00DF4643"/>
    <w:rsid w:val="00DF5081"/>
    <w:rsid w:val="00DF6D96"/>
    <w:rsid w:val="00E03E99"/>
    <w:rsid w:val="00E0461F"/>
    <w:rsid w:val="00E13338"/>
    <w:rsid w:val="00E26609"/>
    <w:rsid w:val="00E3286A"/>
    <w:rsid w:val="00E505A3"/>
    <w:rsid w:val="00E60B45"/>
    <w:rsid w:val="00E6428C"/>
    <w:rsid w:val="00E70574"/>
    <w:rsid w:val="00E71C01"/>
    <w:rsid w:val="00EB5C09"/>
    <w:rsid w:val="00EC015F"/>
    <w:rsid w:val="00EC6360"/>
    <w:rsid w:val="00ED44B5"/>
    <w:rsid w:val="00ED44BB"/>
    <w:rsid w:val="00EE4EA9"/>
    <w:rsid w:val="00EF3F91"/>
    <w:rsid w:val="00EF5FC1"/>
    <w:rsid w:val="00F12D93"/>
    <w:rsid w:val="00F163A6"/>
    <w:rsid w:val="00F16FF4"/>
    <w:rsid w:val="00F215C9"/>
    <w:rsid w:val="00F217F9"/>
    <w:rsid w:val="00F249D8"/>
    <w:rsid w:val="00F40528"/>
    <w:rsid w:val="00F42E90"/>
    <w:rsid w:val="00F51046"/>
    <w:rsid w:val="00F5684E"/>
    <w:rsid w:val="00F610B8"/>
    <w:rsid w:val="00F6467E"/>
    <w:rsid w:val="00F80565"/>
    <w:rsid w:val="00F858D8"/>
    <w:rsid w:val="00F974B5"/>
    <w:rsid w:val="00FA2041"/>
    <w:rsid w:val="00FB50C6"/>
    <w:rsid w:val="00FD51F7"/>
    <w:rsid w:val="00FD7A19"/>
    <w:rsid w:val="00FE4D63"/>
    <w:rsid w:val="00FE51A6"/>
    <w:rsid w:val="00FE5D5B"/>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CDF5"/>
  <w15:docId w15:val="{5F5B05D5-2EE2-4319-AC65-DA6C30CA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D63"/>
    <w:rPr>
      <w:rFonts w:ascii="Calibri" w:eastAsia="Calibri" w:hAnsi="Calibri" w:cs="Times New Roman"/>
    </w:rPr>
  </w:style>
  <w:style w:type="paragraph" w:styleId="1">
    <w:name w:val="heading 1"/>
    <w:basedOn w:val="a"/>
    <w:next w:val="a"/>
    <w:link w:val="10"/>
    <w:uiPriority w:val="9"/>
    <w:qFormat/>
    <w:rsid w:val="00E70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856000"/>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4">
    <w:name w:val="heading 4"/>
    <w:basedOn w:val="a"/>
    <w:next w:val="a"/>
    <w:link w:val="40"/>
    <w:uiPriority w:val="9"/>
    <w:unhideWhenUsed/>
    <w:qFormat/>
    <w:rsid w:val="00F610B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4D63"/>
    <w:rPr>
      <w:color w:val="0000FF" w:themeColor="hyperlink"/>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Обычный (веб)"/>
    <w:basedOn w:val="a"/>
    <w:link w:val="a5"/>
    <w:uiPriority w:val="99"/>
    <w:unhideWhenUsed/>
    <w:rsid w:val="00FE4D6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qFormat/>
    <w:rsid w:val="00FE4D63"/>
    <w:rPr>
      <w:i/>
      <w:iCs/>
    </w:rPr>
  </w:style>
  <w:style w:type="paragraph" w:styleId="21">
    <w:name w:val="Body Text 2"/>
    <w:basedOn w:val="a"/>
    <w:link w:val="22"/>
    <w:rsid w:val="00F12D93"/>
    <w:pPr>
      <w:spacing w:after="120" w:line="480" w:lineRule="auto"/>
    </w:pPr>
    <w:rPr>
      <w:lang w:val="uk-UA"/>
    </w:rPr>
  </w:style>
  <w:style w:type="character" w:customStyle="1" w:styleId="22">
    <w:name w:val="Основной текст 2 Знак"/>
    <w:basedOn w:val="a0"/>
    <w:link w:val="21"/>
    <w:rsid w:val="00F12D93"/>
    <w:rPr>
      <w:rFonts w:ascii="Calibri" w:eastAsia="Calibri" w:hAnsi="Calibri" w:cs="Times New Roman"/>
      <w:lang w:val="uk-UA"/>
    </w:rPr>
  </w:style>
  <w:style w:type="character" w:customStyle="1" w:styleId="20">
    <w:name w:val="Заголовок 2 Знак"/>
    <w:basedOn w:val="a0"/>
    <w:link w:val="2"/>
    <w:uiPriority w:val="9"/>
    <w:rsid w:val="00856000"/>
    <w:rPr>
      <w:rFonts w:ascii="Times New Roman" w:eastAsia="Times New Roman" w:hAnsi="Times New Roman" w:cs="Times New Roman"/>
      <w:b/>
      <w:bCs/>
      <w:sz w:val="36"/>
      <w:szCs w:val="36"/>
      <w:lang w:val="uk-UA" w:eastAsia="uk-UA"/>
    </w:rPr>
  </w:style>
  <w:style w:type="character" w:customStyle="1" w:styleId="FontStyle43">
    <w:name w:val="Font Style43"/>
    <w:rsid w:val="00856000"/>
    <w:rPr>
      <w:rFonts w:ascii="Times New Roman" w:hAnsi="Times New Roman" w:cs="Times New Roman" w:hint="default"/>
      <w:b/>
      <w:bCs/>
      <w:sz w:val="26"/>
      <w:szCs w:val="26"/>
    </w:rPr>
  </w:style>
  <w:style w:type="paragraph" w:styleId="a7">
    <w:name w:val="Balloon Text"/>
    <w:basedOn w:val="a"/>
    <w:link w:val="a8"/>
    <w:uiPriority w:val="99"/>
    <w:semiHidden/>
    <w:unhideWhenUsed/>
    <w:rsid w:val="001D0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0FDD"/>
    <w:rPr>
      <w:rFonts w:ascii="Tahoma" w:eastAsia="Calibri" w:hAnsi="Tahoma" w:cs="Tahoma"/>
      <w:sz w:val="16"/>
      <w:szCs w:val="16"/>
    </w:rPr>
  </w:style>
  <w:style w:type="character" w:customStyle="1" w:styleId="a9">
    <w:name w:val="Знак Знак Знак Знак Знак Знак Знак"/>
    <w:link w:val="aa"/>
    <w:locked/>
    <w:rsid w:val="00ED44BB"/>
    <w:rPr>
      <w:rFonts w:ascii="Verdana" w:hAnsi="Verdana" w:cs="Verdana"/>
      <w:sz w:val="24"/>
      <w:szCs w:val="24"/>
      <w:lang w:val="en-US"/>
    </w:rPr>
  </w:style>
  <w:style w:type="paragraph" w:customStyle="1" w:styleId="aa">
    <w:name w:val="Знак Знак Знак Знак Знак Знак"/>
    <w:basedOn w:val="a"/>
    <w:link w:val="a9"/>
    <w:rsid w:val="00ED44BB"/>
    <w:pPr>
      <w:spacing w:after="0" w:line="240" w:lineRule="auto"/>
    </w:pPr>
    <w:rPr>
      <w:rFonts w:ascii="Verdana" w:eastAsiaTheme="minorHAnsi" w:hAnsi="Verdana" w:cs="Verdana"/>
      <w:sz w:val="24"/>
      <w:szCs w:val="24"/>
      <w:lang w:val="en-US"/>
    </w:rPr>
  </w:style>
  <w:style w:type="paragraph" w:customStyle="1" w:styleId="Normal1">
    <w:name w:val="Normal1"/>
    <w:uiPriority w:val="99"/>
    <w:rsid w:val="00055334"/>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D55CA"/>
    <w:pPr>
      <w:ind w:left="720"/>
      <w:contextualSpacing/>
    </w:pPr>
  </w:style>
  <w:style w:type="character" w:customStyle="1" w:styleId="10">
    <w:name w:val="Заголовок 1 Знак"/>
    <w:basedOn w:val="a0"/>
    <w:link w:val="1"/>
    <w:uiPriority w:val="9"/>
    <w:rsid w:val="00E70574"/>
    <w:rPr>
      <w:rFonts w:asciiTheme="majorHAnsi" w:eastAsiaTheme="majorEastAsia" w:hAnsiTheme="majorHAnsi" w:cstheme="majorBidi"/>
      <w:b/>
      <w:bCs/>
      <w:color w:val="365F91" w:themeColor="accent1" w:themeShade="BF"/>
      <w:sz w:val="28"/>
      <w:szCs w:val="28"/>
    </w:rPr>
  </w:style>
  <w:style w:type="paragraph" w:customStyle="1" w:styleId="11">
    <w:name w:val="Обычный1"/>
    <w:uiPriority w:val="99"/>
    <w:rsid w:val="00207B89"/>
    <w:pPr>
      <w:spacing w:after="0" w:line="240" w:lineRule="auto"/>
    </w:pPr>
    <w:rPr>
      <w:rFonts w:ascii="Times New Roman" w:eastAsia="Times New Roman" w:hAnsi="Times New Roman" w:cs="Times New Roman"/>
      <w:sz w:val="20"/>
      <w:szCs w:val="20"/>
      <w:lang w:eastAsia="ru-RU"/>
    </w:rPr>
  </w:style>
  <w:style w:type="paragraph" w:styleId="ac">
    <w:name w:val="No Spacing"/>
    <w:link w:val="ad"/>
    <w:uiPriority w:val="1"/>
    <w:qFormat/>
    <w:rsid w:val="006829EF"/>
    <w:pPr>
      <w:spacing w:after="0" w:line="240" w:lineRule="auto"/>
    </w:pPr>
    <w:rPr>
      <w:rFonts w:ascii="Calibri" w:eastAsia="Calibri" w:hAnsi="Calibri" w:cs="Times New Roman"/>
      <w:lang w:val="uk-UA"/>
    </w:rPr>
  </w:style>
  <w:style w:type="paragraph" w:styleId="ae">
    <w:name w:val="List"/>
    <w:basedOn w:val="a"/>
    <w:rsid w:val="00AB7C25"/>
    <w:pPr>
      <w:suppressAutoHyphens/>
      <w:spacing w:after="0" w:line="240" w:lineRule="auto"/>
      <w:ind w:left="283" w:hanging="283"/>
    </w:pPr>
    <w:rPr>
      <w:rFonts w:ascii="Times New Roman" w:eastAsia="Times New Roman" w:hAnsi="Times New Roman"/>
      <w:sz w:val="24"/>
      <w:szCs w:val="24"/>
      <w:lang w:eastAsia="zh-CN"/>
    </w:rPr>
  </w:style>
  <w:style w:type="paragraph" w:customStyle="1" w:styleId="3">
    <w:name w:val="Обычный3"/>
    <w:rsid w:val="000C3FD6"/>
    <w:pPr>
      <w:spacing w:after="0" w:line="240" w:lineRule="auto"/>
    </w:pPr>
    <w:rPr>
      <w:rFonts w:ascii="Times New Roman" w:eastAsia="Times New Roman" w:hAnsi="Times New Roman" w:cs="Times New Roman"/>
      <w:sz w:val="20"/>
      <w:szCs w:val="20"/>
      <w:lang w:eastAsia="ru-RU"/>
    </w:rPr>
  </w:style>
  <w:style w:type="character" w:customStyle="1" w:styleId="a5">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CC562A"/>
    <w:rPr>
      <w:rFonts w:ascii="Times New Roman" w:eastAsia="Times New Roman" w:hAnsi="Times New Roman" w:cs="Times New Roman"/>
      <w:sz w:val="24"/>
      <w:szCs w:val="24"/>
      <w:lang w:eastAsia="ru-RU"/>
    </w:rPr>
  </w:style>
  <w:style w:type="character" w:styleId="af">
    <w:name w:val="Strong"/>
    <w:uiPriority w:val="22"/>
    <w:qFormat/>
    <w:rsid w:val="00CC562A"/>
    <w:rPr>
      <w:b/>
      <w:bCs/>
    </w:rPr>
  </w:style>
  <w:style w:type="paragraph" w:customStyle="1" w:styleId="41">
    <w:name w:val="Обычный4"/>
    <w:rsid w:val="00CC562A"/>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F610B8"/>
    <w:rPr>
      <w:rFonts w:ascii="Calibri" w:eastAsia="Times New Roman" w:hAnsi="Calibri" w:cs="Times New Roman"/>
      <w:b/>
      <w:bCs/>
      <w:sz w:val="28"/>
      <w:szCs w:val="28"/>
    </w:rPr>
  </w:style>
  <w:style w:type="paragraph" w:styleId="af0">
    <w:name w:val="Body Text"/>
    <w:basedOn w:val="a"/>
    <w:link w:val="af1"/>
    <w:unhideWhenUsed/>
    <w:rsid w:val="00F610B8"/>
    <w:pPr>
      <w:spacing w:after="120"/>
    </w:pPr>
  </w:style>
  <w:style w:type="character" w:customStyle="1" w:styleId="af1">
    <w:name w:val="Основной текст Знак"/>
    <w:basedOn w:val="a0"/>
    <w:link w:val="af0"/>
    <w:rsid w:val="00F610B8"/>
    <w:rPr>
      <w:rFonts w:ascii="Calibri" w:eastAsia="Calibri" w:hAnsi="Calibri" w:cs="Times New Roman"/>
    </w:rPr>
  </w:style>
  <w:style w:type="paragraph" w:customStyle="1" w:styleId="FR1">
    <w:name w:val="FR1"/>
    <w:rsid w:val="00F610B8"/>
    <w:pPr>
      <w:widowControl w:val="0"/>
      <w:autoSpaceDE w:val="0"/>
      <w:autoSpaceDN w:val="0"/>
      <w:adjustRightInd w:val="0"/>
      <w:spacing w:after="0" w:line="260" w:lineRule="auto"/>
      <w:ind w:left="400"/>
      <w:jc w:val="right"/>
    </w:pPr>
    <w:rPr>
      <w:rFonts w:ascii="Arial" w:eastAsia="Times New Roman" w:hAnsi="Arial" w:cs="Arial"/>
      <w:b/>
      <w:bCs/>
      <w:sz w:val="18"/>
      <w:szCs w:val="18"/>
      <w:lang w:val="uk-UA" w:eastAsia="ru-RU"/>
    </w:rPr>
  </w:style>
  <w:style w:type="character" w:customStyle="1" w:styleId="2284">
    <w:name w:val="2284"/>
    <w:aliases w:val="baiaagaaboqcaaadwqqaaaxpbaaaaaaaaaaaaaaaaaaaaaaaaaaaaaaaaaaaaaaaaaaaaaaaaaaaaaaaaaaaaaaaaaaaaaaaaaaaaaaaaaaaaaaaaaaaaaaaaaaaaaaaaaaaaaaaaaaaaaaaaaaaaaaaaaaaaaaaaaaaaaaaaaaaaaaaaaaaaaaaaaaaaaaaaaaaaaaaaaaaaaaaaaaaaaaaaaaaaaaaaaaaaaaa"/>
    <w:basedOn w:val="a0"/>
    <w:rsid w:val="00C21266"/>
  </w:style>
  <w:style w:type="paragraph" w:customStyle="1" w:styleId="23">
    <w:name w:val="Обычный2"/>
    <w:rsid w:val="00887596"/>
    <w:pPr>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link w:val="ac"/>
    <w:uiPriority w:val="1"/>
    <w:locked/>
    <w:rsid w:val="00B07E66"/>
    <w:rPr>
      <w:rFonts w:ascii="Calibri" w:eastAsia="Calibri" w:hAnsi="Calibri" w:cs="Times New Roman"/>
      <w:lang w:val="uk-UA"/>
    </w:rPr>
  </w:style>
  <w:style w:type="paragraph" w:customStyle="1" w:styleId="5">
    <w:name w:val="Обычный5"/>
    <w:rsid w:val="00B07E6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4296">
      <w:bodyDiv w:val="1"/>
      <w:marLeft w:val="0"/>
      <w:marRight w:val="0"/>
      <w:marTop w:val="0"/>
      <w:marBottom w:val="0"/>
      <w:divBdr>
        <w:top w:val="none" w:sz="0" w:space="0" w:color="auto"/>
        <w:left w:val="none" w:sz="0" w:space="0" w:color="auto"/>
        <w:bottom w:val="none" w:sz="0" w:space="0" w:color="auto"/>
        <w:right w:val="none" w:sz="0" w:space="0" w:color="auto"/>
      </w:divBdr>
    </w:div>
    <w:div w:id="1353411882">
      <w:bodyDiv w:val="1"/>
      <w:marLeft w:val="0"/>
      <w:marRight w:val="0"/>
      <w:marTop w:val="0"/>
      <w:marBottom w:val="0"/>
      <w:divBdr>
        <w:top w:val="none" w:sz="0" w:space="0" w:color="auto"/>
        <w:left w:val="none" w:sz="0" w:space="0" w:color="auto"/>
        <w:bottom w:val="none" w:sz="0" w:space="0" w:color="auto"/>
        <w:right w:val="none" w:sz="0" w:space="0" w:color="auto"/>
      </w:divBdr>
    </w:div>
    <w:div w:id="1583875512">
      <w:bodyDiv w:val="1"/>
      <w:marLeft w:val="0"/>
      <w:marRight w:val="0"/>
      <w:marTop w:val="0"/>
      <w:marBottom w:val="0"/>
      <w:divBdr>
        <w:top w:val="none" w:sz="0" w:space="0" w:color="auto"/>
        <w:left w:val="none" w:sz="0" w:space="0" w:color="auto"/>
        <w:bottom w:val="none" w:sz="0" w:space="0" w:color="auto"/>
        <w:right w:val="none" w:sz="0" w:space="0" w:color="auto"/>
      </w:divBdr>
    </w:div>
    <w:div w:id="1646816804">
      <w:bodyDiv w:val="1"/>
      <w:marLeft w:val="0"/>
      <w:marRight w:val="0"/>
      <w:marTop w:val="0"/>
      <w:marBottom w:val="0"/>
      <w:divBdr>
        <w:top w:val="none" w:sz="0" w:space="0" w:color="auto"/>
        <w:left w:val="none" w:sz="0" w:space="0" w:color="auto"/>
        <w:bottom w:val="none" w:sz="0" w:space="0" w:color="auto"/>
        <w:right w:val="none" w:sz="0" w:space="0" w:color="auto"/>
      </w:divBdr>
    </w:div>
    <w:div w:id="18840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1345-19E4-4BC0-9184-AB84E0FE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4</Pages>
  <Words>7438</Words>
  <Characters>4241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ORGVID-405S</cp:lastModifiedBy>
  <cp:revision>250</cp:revision>
  <cp:lastPrinted>2024-02-05T07:28:00Z</cp:lastPrinted>
  <dcterms:created xsi:type="dcterms:W3CDTF">2018-10-08T07:15:00Z</dcterms:created>
  <dcterms:modified xsi:type="dcterms:W3CDTF">2025-12-22T13:07:00Z</dcterms:modified>
</cp:coreProperties>
</file>