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792B" w14:textId="77777777" w:rsidR="00CD449F" w:rsidRPr="000A6736" w:rsidRDefault="00CD449F" w:rsidP="00CD449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4C123A9" wp14:editId="4081D207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F6322E5" wp14:editId="293E888E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3C0A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5373282B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3D8DFFA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21531F1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229C643" w14:textId="77777777" w:rsidR="00CD449F" w:rsidRPr="003A10CB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7A7DEC4" w14:textId="77777777" w:rsidR="00CD449F" w:rsidRDefault="00CD449F" w:rsidP="00CD449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E19EABC" w14:textId="77777777" w:rsidR="00CD449F" w:rsidRPr="00F73355" w:rsidRDefault="00CD449F" w:rsidP="00CD449F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 xml:space="preserve">січня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 _____</w:t>
      </w:r>
    </w:p>
    <w:p w14:paraId="134EE67F" w14:textId="77777777" w:rsidR="00CD449F" w:rsidRPr="00A51D89" w:rsidRDefault="00CD449F" w:rsidP="00CD449F">
      <w:pPr>
        <w:rPr>
          <w:b/>
          <w:i/>
          <w:sz w:val="28"/>
          <w:szCs w:val="28"/>
          <w:lang w:val="uk-UA"/>
        </w:rPr>
      </w:pPr>
    </w:p>
    <w:p w14:paraId="54ED5274" w14:textId="33D633F1" w:rsidR="00CD449F" w:rsidRDefault="00CD449F" w:rsidP="00CD449F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малолітньому С</w:t>
      </w:r>
      <w:r w:rsidR="00354BAE">
        <w:rPr>
          <w:b/>
          <w:sz w:val="27"/>
          <w:szCs w:val="27"/>
          <w:lang w:val="uk-UA"/>
        </w:rPr>
        <w:t xml:space="preserve"> </w:t>
      </w:r>
      <w:proofErr w:type="spellStart"/>
      <w:r>
        <w:rPr>
          <w:b/>
          <w:sz w:val="27"/>
          <w:szCs w:val="27"/>
          <w:lang w:val="uk-UA"/>
        </w:rPr>
        <w:t>С</w:t>
      </w:r>
      <w:proofErr w:type="spellEnd"/>
      <w:r w:rsidR="00354BA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А</w:t>
      </w:r>
      <w:r w:rsidR="00354BA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2F810E73" w14:textId="21F1F032" w:rsidR="00CD449F" w:rsidRPr="00610D93" w:rsidRDefault="00354BAE" w:rsidP="00CD449F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D449F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514113F" w14:textId="77777777" w:rsidR="00CD449F" w:rsidRPr="00610D93" w:rsidRDefault="00CD449F" w:rsidP="00CD449F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6DE64B97" w14:textId="77777777" w:rsidR="00CD449F" w:rsidRPr="00610D93" w:rsidRDefault="00CD449F" w:rsidP="00CD449F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36EED86A" w14:textId="4CDD3284" w:rsidR="00CD449F" w:rsidRPr="00511BB2" w:rsidRDefault="00CD449F" w:rsidP="00CD449F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               Розглянувши заяву громадянки   С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О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>А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511BB2">
        <w:rPr>
          <w:sz w:val="27"/>
          <w:szCs w:val="27"/>
          <w:lang w:val="uk-UA"/>
        </w:rPr>
        <w:t>адресою</w:t>
      </w:r>
      <w:proofErr w:type="spellEnd"/>
      <w:r w:rsidRPr="00511BB2">
        <w:rPr>
          <w:sz w:val="27"/>
          <w:szCs w:val="27"/>
          <w:lang w:val="uk-UA"/>
        </w:rPr>
        <w:t xml:space="preserve">: Вінницька область, Хмільницький район,   місто Хмільник, вул.  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буд. </w:t>
      </w:r>
      <w:r w:rsidR="00354BAE">
        <w:rPr>
          <w:sz w:val="27"/>
          <w:szCs w:val="27"/>
          <w:lang w:val="uk-UA"/>
        </w:rPr>
        <w:t xml:space="preserve"> </w:t>
      </w:r>
      <w:proofErr w:type="spellStart"/>
      <w:r w:rsidRPr="00511BB2">
        <w:rPr>
          <w:sz w:val="27"/>
          <w:szCs w:val="27"/>
          <w:lang w:val="uk-UA"/>
        </w:rPr>
        <w:t>кв</w:t>
      </w:r>
      <w:proofErr w:type="spellEnd"/>
      <w:r w:rsidRPr="00511BB2">
        <w:rPr>
          <w:sz w:val="27"/>
          <w:szCs w:val="27"/>
          <w:lang w:val="uk-UA"/>
        </w:rPr>
        <w:t xml:space="preserve">.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та відповідні документи </w:t>
      </w:r>
      <w:r w:rsidRPr="00511BB2">
        <w:rPr>
          <w:color w:val="000000"/>
          <w:sz w:val="27"/>
          <w:szCs w:val="27"/>
          <w:lang w:val="uk-UA"/>
        </w:rPr>
        <w:t xml:space="preserve">стосовно надання 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її  малолітн</w:t>
      </w:r>
      <w:r>
        <w:rPr>
          <w:bCs/>
          <w:sz w:val="27"/>
          <w:szCs w:val="27"/>
          <w:lang w:val="uk-UA"/>
        </w:rPr>
        <w:t>ьому</w:t>
      </w:r>
      <w:r w:rsidRPr="00511BB2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сину</w:t>
      </w:r>
      <w:r w:rsidRPr="00511BB2">
        <w:rPr>
          <w:b/>
          <w:sz w:val="27"/>
          <w:szCs w:val="27"/>
          <w:lang w:val="uk-UA"/>
        </w:rPr>
        <w:t xml:space="preserve">  </w:t>
      </w:r>
      <w:r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>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</w:t>
      </w:r>
      <w:proofErr w:type="spellStart"/>
      <w:r w:rsidRPr="00CD449F">
        <w:rPr>
          <w:bCs/>
          <w:sz w:val="27"/>
          <w:szCs w:val="27"/>
          <w:lang w:val="uk-UA"/>
        </w:rPr>
        <w:t>С</w:t>
      </w:r>
      <w:proofErr w:type="spellEnd"/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>А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, </w:t>
      </w:r>
      <w:r w:rsidR="00354BAE">
        <w:rPr>
          <w:bCs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 </w:t>
      </w:r>
      <w:r w:rsidRPr="00511BB2">
        <w:rPr>
          <w:b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року народження статусу дитини, яка постраждала внаслідок воєнних</w:t>
      </w:r>
      <w:r w:rsidRPr="00511BB2">
        <w:rPr>
          <w:sz w:val="27"/>
          <w:szCs w:val="27"/>
          <w:lang w:val="uk-UA"/>
        </w:rPr>
        <w:t xml:space="preserve"> дій та збройних конфліктів тому, що  в</w:t>
      </w:r>
      <w:r>
        <w:rPr>
          <w:sz w:val="27"/>
          <w:szCs w:val="27"/>
          <w:lang w:val="uk-UA"/>
        </w:rPr>
        <w:t>ін</w:t>
      </w:r>
      <w:r w:rsidRPr="00511BB2">
        <w:rPr>
          <w:sz w:val="27"/>
          <w:szCs w:val="27"/>
          <w:lang w:val="uk-UA"/>
        </w:rPr>
        <w:t xml:space="preserve"> зазна</w:t>
      </w:r>
      <w:r>
        <w:rPr>
          <w:sz w:val="27"/>
          <w:szCs w:val="27"/>
          <w:lang w:val="uk-UA"/>
        </w:rPr>
        <w:t>в</w:t>
      </w:r>
      <w:r w:rsidRPr="00511BB2">
        <w:rPr>
          <w:sz w:val="27"/>
          <w:szCs w:val="27"/>
          <w:lang w:val="uk-UA"/>
        </w:rPr>
        <w:t xml:space="preserve"> психологічного насильства, у зв’язку із  тим, що </w:t>
      </w:r>
      <w:r>
        <w:rPr>
          <w:sz w:val="27"/>
          <w:szCs w:val="27"/>
          <w:lang w:val="uk-UA"/>
        </w:rPr>
        <w:t>його</w:t>
      </w:r>
      <w:r w:rsidRPr="00511BB2">
        <w:rPr>
          <w:sz w:val="27"/>
          <w:szCs w:val="27"/>
          <w:lang w:val="uk-UA"/>
        </w:rPr>
        <w:t xml:space="preserve">  батько   –   С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>зник безвісти  27.05.2025 року  в районі населеного пункту  Бурлацьке Волноваського району Донецької області,  06.06.2025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від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року,</w:t>
      </w:r>
      <w:r w:rsidRPr="00511BB2">
        <w:rPr>
          <w:color w:val="333333"/>
          <w:sz w:val="27"/>
          <w:szCs w:val="27"/>
          <w:shd w:val="clear" w:color="auto" w:fill="FFFFFF"/>
        </w:rPr>
        <w:t xml:space="preserve"> </w:t>
      </w:r>
      <w:r w:rsidRPr="00511BB2">
        <w:rPr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01.2026 року № 2/___, </w:t>
      </w:r>
      <w:r w:rsidRPr="00511BB2">
        <w:rPr>
          <w:color w:val="202020"/>
          <w:sz w:val="27"/>
          <w:szCs w:val="27"/>
          <w:lang w:val="uk-UA"/>
        </w:rPr>
        <w:t xml:space="preserve">керуючись </w:t>
      </w:r>
      <w:r w:rsidRPr="00511BB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затвердженим </w:t>
      </w:r>
      <w:r w:rsidRPr="00511BB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Порядк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  <w:lang w:val="uk-UA"/>
          </w:rPr>
          <w:t>у</w:t>
        </w:r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надання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статусу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дитини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, яка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постраждала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внаслідок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воєнних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дій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та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збройних</w:t>
        </w:r>
        <w:proofErr w:type="spellEnd"/>
        <w:r w:rsidRPr="00511BB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511BB2">
          <w:rPr>
            <w:rStyle w:val="af"/>
            <w:color w:val="auto"/>
            <w:sz w:val="27"/>
            <w:szCs w:val="27"/>
            <w:u w:val="none"/>
          </w:rPr>
          <w:t>конфліктів</w:t>
        </w:r>
        <w:proofErr w:type="spellEnd"/>
      </w:hyperlink>
      <w:r w:rsidRPr="00511BB2">
        <w:rPr>
          <w:sz w:val="27"/>
          <w:szCs w:val="27"/>
          <w:lang w:val="uk-UA"/>
        </w:rPr>
        <w:t>, затвердженим постановою</w:t>
      </w:r>
      <w:r w:rsidRPr="00511BB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</w:t>
      </w:r>
      <w:proofErr w:type="spellStart"/>
      <w:r w:rsidRPr="00511BB2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511BB2">
        <w:rPr>
          <w:color w:val="000000" w:themeColor="text1"/>
          <w:sz w:val="27"/>
          <w:szCs w:val="27"/>
          <w:lang w:val="uk-UA"/>
        </w:rPr>
        <w:t>. 34, 59 Закону України «Про місцеве самоврядування в Україні»</w:t>
      </w:r>
      <w:bookmarkEnd w:id="1"/>
      <w:r w:rsidRPr="00511BB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511BB2">
        <w:rPr>
          <w:sz w:val="27"/>
          <w:szCs w:val="27"/>
          <w:lang w:val="uk-UA"/>
        </w:rPr>
        <w:t>міської ради</w:t>
      </w:r>
    </w:p>
    <w:p w14:paraId="03F13E64" w14:textId="77777777" w:rsidR="00CD449F" w:rsidRPr="00511BB2" w:rsidRDefault="00CD449F" w:rsidP="00CD449F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511BB2">
        <w:rPr>
          <w:b/>
          <w:sz w:val="27"/>
          <w:szCs w:val="27"/>
          <w:lang w:val="uk-UA"/>
        </w:rPr>
        <w:t>ВИРІШИВ:</w:t>
      </w:r>
    </w:p>
    <w:p w14:paraId="58F33AAC" w14:textId="1566EE5B" w:rsidR="00CD449F" w:rsidRPr="00511BB2" w:rsidRDefault="00CD449F" w:rsidP="00CD449F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1. </w:t>
      </w:r>
      <w:bookmarkStart w:id="3" w:name="_Hlk185341522"/>
      <w:r w:rsidRPr="00511BB2">
        <w:rPr>
          <w:color w:val="000000"/>
          <w:sz w:val="27"/>
          <w:szCs w:val="27"/>
          <w:lang w:val="uk-UA"/>
        </w:rPr>
        <w:t xml:space="preserve">Надати </w:t>
      </w:r>
      <w:r w:rsidRPr="00511BB2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>ьому</w:t>
      </w:r>
      <w:r w:rsidRPr="00511BB2">
        <w:rPr>
          <w:bCs/>
          <w:sz w:val="27"/>
          <w:szCs w:val="27"/>
          <w:lang w:val="uk-UA"/>
        </w:rPr>
        <w:t xml:space="preserve">  </w:t>
      </w:r>
      <w:r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</w:t>
      </w:r>
      <w:r w:rsidRPr="00CD449F">
        <w:rPr>
          <w:bCs/>
          <w:sz w:val="27"/>
          <w:szCs w:val="27"/>
          <w:lang w:val="uk-UA"/>
        </w:rPr>
        <w:t>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</w:t>
      </w:r>
      <w:proofErr w:type="spellStart"/>
      <w:r w:rsidRPr="00CD449F">
        <w:rPr>
          <w:bCs/>
          <w:sz w:val="27"/>
          <w:szCs w:val="27"/>
          <w:lang w:val="uk-UA"/>
        </w:rPr>
        <w:t>С</w:t>
      </w:r>
      <w:proofErr w:type="spellEnd"/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А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, </w:t>
      </w:r>
      <w:r w:rsidR="00354BAE">
        <w:rPr>
          <w:bCs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року народження </w:t>
      </w:r>
      <w:r w:rsidRPr="00511BB2">
        <w:rPr>
          <w:sz w:val="27"/>
          <w:szCs w:val="27"/>
          <w:lang w:val="uk-UA"/>
        </w:rPr>
        <w:t xml:space="preserve">   </w:t>
      </w:r>
      <w:r w:rsidRPr="00511BB2">
        <w:rPr>
          <w:color w:val="000000"/>
          <w:sz w:val="27"/>
          <w:szCs w:val="27"/>
          <w:lang w:val="uk-UA"/>
        </w:rPr>
        <w:t xml:space="preserve">(свідоцтво про народження  видане   </w:t>
      </w:r>
      <w:r>
        <w:rPr>
          <w:color w:val="000000"/>
          <w:sz w:val="27"/>
          <w:szCs w:val="27"/>
          <w:lang w:val="uk-UA"/>
        </w:rPr>
        <w:t xml:space="preserve"> </w:t>
      </w:r>
      <w:r w:rsidR="00354BAE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року 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відділом державної реєстрації актів цивільного стану</w:t>
      </w:r>
      <w:r>
        <w:rPr>
          <w:color w:val="000000"/>
          <w:sz w:val="27"/>
          <w:szCs w:val="27"/>
          <w:lang w:val="uk-UA"/>
        </w:rPr>
        <w:t xml:space="preserve"> по місту Хмільнику реєстраційної служби Хмільницького міськрайонного управління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юстиції у Вінницькій області серія </w:t>
      </w:r>
      <w:r w:rsidR="00354BAE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№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)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511BB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061EC91B" w14:textId="77777777" w:rsidR="00CD449F" w:rsidRPr="00511BB2" w:rsidRDefault="00CD449F" w:rsidP="00CD449F">
      <w:pPr>
        <w:jc w:val="both"/>
        <w:rPr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511BB2">
        <w:rPr>
          <w:sz w:val="27"/>
          <w:szCs w:val="27"/>
          <w:lang w:val="uk-UA"/>
        </w:rPr>
        <w:t>Сташка</w:t>
      </w:r>
      <w:proofErr w:type="spellEnd"/>
      <w:r w:rsidRPr="00511BB2">
        <w:rPr>
          <w:sz w:val="27"/>
          <w:szCs w:val="27"/>
          <w:lang w:val="uk-UA"/>
        </w:rPr>
        <w:t xml:space="preserve"> А.В.</w:t>
      </w:r>
    </w:p>
    <w:p w14:paraId="6615C482" w14:textId="77777777" w:rsidR="00CD449F" w:rsidRPr="0023099D" w:rsidRDefault="00CD449F" w:rsidP="00CD449F">
      <w:pPr>
        <w:jc w:val="both"/>
        <w:rPr>
          <w:b/>
          <w:sz w:val="28"/>
          <w:szCs w:val="28"/>
          <w:lang w:val="uk-UA"/>
        </w:rPr>
      </w:pPr>
    </w:p>
    <w:p w14:paraId="6C2095CD" w14:textId="77777777" w:rsidR="00CD449F" w:rsidRPr="0023099D" w:rsidRDefault="00CD449F" w:rsidP="00CD449F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391FCCDD" w14:textId="77777777" w:rsidR="00CD449F" w:rsidRPr="0023099D" w:rsidRDefault="00CD449F" w:rsidP="00CD449F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677C4800" w14:textId="28D2DD52" w:rsidR="00CD449F" w:rsidRPr="00354BAE" w:rsidRDefault="00354BAE">
      <w:pPr>
        <w:rPr>
          <w:lang w:val="uk-UA"/>
        </w:rPr>
      </w:pPr>
      <w:r>
        <w:rPr>
          <w:lang w:val="uk-UA"/>
        </w:rPr>
        <w:t xml:space="preserve"> </w:t>
      </w:r>
    </w:p>
    <w:sectPr w:rsidR="00CD449F" w:rsidRPr="00354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F"/>
    <w:rsid w:val="00354BAE"/>
    <w:rsid w:val="0077040E"/>
    <w:rsid w:val="009E1E7C"/>
    <w:rsid w:val="00C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C1AA"/>
  <w15:chartTrackingRefBased/>
  <w15:docId w15:val="{9344E1BD-7EDB-4801-8E40-670F874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4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4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4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4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4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4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4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4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4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D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4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D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4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D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D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49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D44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449F"/>
  </w:style>
  <w:style w:type="character" w:styleId="af">
    <w:name w:val="Hyperlink"/>
    <w:basedOn w:val="a0"/>
    <w:uiPriority w:val="99"/>
    <w:unhideWhenUsed/>
    <w:rsid w:val="00CD4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dcterms:created xsi:type="dcterms:W3CDTF">2026-01-15T11:16:00Z</dcterms:created>
  <dcterms:modified xsi:type="dcterms:W3CDTF">2026-01-16T10:24:00Z</dcterms:modified>
</cp:coreProperties>
</file>