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56DA" w14:textId="77777777" w:rsidR="001C120A" w:rsidRPr="001C120A" w:rsidRDefault="001C120A" w:rsidP="001C12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92BEC8E" wp14:editId="651ED182">
            <wp:simplePos x="0" y="0"/>
            <wp:positionH relativeFrom="column">
              <wp:posOffset>5600700</wp:posOffset>
            </wp:positionH>
            <wp:positionV relativeFrom="paragraph">
              <wp:posOffset>1270</wp:posOffset>
            </wp:positionV>
            <wp:extent cx="504190" cy="689610"/>
            <wp:effectExtent l="0" t="0" r="0" b="0"/>
            <wp:wrapSquare wrapText="left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20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5864D4" wp14:editId="79280174">
            <wp:extent cx="571500" cy="685800"/>
            <wp:effectExtent l="0" t="0" r="0" b="0"/>
            <wp:docPr id="1372280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CA37E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</w:t>
      </w:r>
    </w:p>
    <w:p w14:paraId="21D8D864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16F22FF9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ХМІЛЬНИЦЬКА МІСЬКА РАДА</w:t>
      </w:r>
    </w:p>
    <w:p w14:paraId="64272D69" w14:textId="77777777" w:rsidR="001C120A" w:rsidRPr="001C120A" w:rsidRDefault="001C120A" w:rsidP="001C12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ВІННИЦЬКОЇ ОБЛАСТІ</w:t>
      </w:r>
    </w:p>
    <w:p w14:paraId="4E05F9B3" w14:textId="77777777" w:rsidR="001C120A" w:rsidRPr="001C120A" w:rsidRDefault="001C120A" w:rsidP="001C120A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Виконавчий комітет</w:t>
      </w:r>
    </w:p>
    <w:p w14:paraId="564918B9" w14:textId="77777777" w:rsidR="001C120A" w:rsidRPr="001C120A" w:rsidRDefault="001C120A" w:rsidP="001C120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 І Ш Е Н Н Я</w:t>
      </w:r>
    </w:p>
    <w:p w14:paraId="4D466319" w14:textId="77777777" w:rsidR="001C120A" w:rsidRPr="001C120A" w:rsidRDefault="001C120A" w:rsidP="001C12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0549385" w14:textId="7284F434" w:rsidR="001C120A" w:rsidRPr="001C120A" w:rsidRDefault="001C120A" w:rsidP="001C120A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_______202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                                                                                   №____</w:t>
      </w:r>
    </w:p>
    <w:p w14:paraId="67AC1C32" w14:textId="77777777" w:rsidR="001C120A" w:rsidRPr="001C120A" w:rsidRDefault="001C120A" w:rsidP="001C120A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</w:p>
    <w:p w14:paraId="50C2A3EC" w14:textId="3F420E28" w:rsidR="001C120A" w:rsidRPr="001C120A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Про легалізацію </w:t>
      </w:r>
      <w:r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будинкового</w:t>
      </w: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 комітету</w:t>
      </w:r>
    </w:p>
    <w:p w14:paraId="13BDBFDA" w14:textId="7175DB12" w:rsidR="00873C93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будинку №33 по вулиці Столярчука</w:t>
      </w:r>
    </w:p>
    <w:p w14:paraId="5CEE2414" w14:textId="614264CF" w:rsidR="001C120A" w:rsidRPr="001C120A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у м. Хмільнику</w:t>
      </w:r>
    </w:p>
    <w:p w14:paraId="36EB0E00" w14:textId="77777777" w:rsidR="001C120A" w:rsidRPr="001C120A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</w:p>
    <w:p w14:paraId="7284DDB4" w14:textId="77777777" w:rsidR="001C120A" w:rsidRPr="001C120A" w:rsidRDefault="001C120A" w:rsidP="001C12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E3A3C12" w14:textId="4C9A9967" w:rsidR="001C120A" w:rsidRPr="001C120A" w:rsidRDefault="001C120A" w:rsidP="001C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заяву голови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будинкового 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комітету</w:t>
      </w:r>
      <w:r w:rsidRPr="001C12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будинку №33 по вулиці Столярчука у м.Хмільнику </w:t>
      </w:r>
      <w:r w:rsidR="000F47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Стороженко Г.В. </w:t>
      </w:r>
      <w:r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005ADA"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 w:rsidR="00267DCB"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005ADA"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02</w:t>
      </w:r>
      <w:r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.2026 року №</w:t>
      </w:r>
      <w:r w:rsidR="00267DCB">
        <w:rPr>
          <w:rFonts w:ascii="Times New Roman" w:eastAsia="Times New Roman" w:hAnsi="Times New Roman"/>
          <w:sz w:val="28"/>
          <w:szCs w:val="28"/>
          <w:lang w:val="uk-UA" w:eastAsia="ru-RU"/>
        </w:rPr>
        <w:t>58804/08-14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та протокол зборів жителів</w:t>
      </w:r>
      <w:r w:rsidR="00005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22.02.2026 року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міської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  від 24.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р.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364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надання дозволу на створення органу самоорганізації населення у м.Хмільнику», відповідно до ст. 18 Статуту Хмільницької міської територіальної громади, ст. 13 Закону України “Про органи самоорганізації населення», керуючись ст.ст. 40, 59  Закону України “Про місцеве самоврядування в Україні”, виконавчий комітет Хмільницької міської ради</w:t>
      </w:r>
    </w:p>
    <w:p w14:paraId="4B1F7E24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123711CF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1C120A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В И Р І Ш И В:</w:t>
      </w:r>
    </w:p>
    <w:p w14:paraId="65B2E6CC" w14:textId="77777777" w:rsidR="001C120A" w:rsidRPr="001C120A" w:rsidRDefault="001C120A" w:rsidP="001C12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6845375" w14:textId="63025F23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477D">
        <w:rPr>
          <w:rFonts w:ascii="Times New Roman" w:hAnsi="Times New Roman"/>
          <w:sz w:val="28"/>
          <w:szCs w:val="28"/>
        </w:rPr>
        <w:t xml:space="preserve">           1. Взяти до відома інформацію голови будинкового комітету щодо обрання персонального складу будинкового комітету будинку №33 по вулиці Столярчука у м.Хмільнику</w:t>
      </w:r>
      <w:r w:rsidR="000F477D" w:rsidRPr="000F477D">
        <w:rPr>
          <w:rFonts w:ascii="Times New Roman" w:hAnsi="Times New Roman"/>
          <w:sz w:val="28"/>
          <w:szCs w:val="28"/>
        </w:rPr>
        <w:t>.</w:t>
      </w:r>
      <w:r w:rsidRPr="000F477D">
        <w:rPr>
          <w:rFonts w:ascii="Times New Roman" w:hAnsi="Times New Roman"/>
          <w:sz w:val="28"/>
          <w:szCs w:val="28"/>
        </w:rPr>
        <w:t xml:space="preserve"> </w:t>
      </w:r>
    </w:p>
    <w:p w14:paraId="760ECF10" w14:textId="01E1FE9E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477D">
        <w:rPr>
          <w:rFonts w:ascii="Times New Roman" w:hAnsi="Times New Roman"/>
          <w:sz w:val="28"/>
          <w:szCs w:val="28"/>
        </w:rPr>
        <w:t xml:space="preserve">           2. Встановити, що документи щодо обрання персонального складу будинкового комітету будинку №33 по вулиці Столярчука у м.Хмільнику  зберігаються в організаційному відділі Хмільницької міської ради</w:t>
      </w:r>
      <w:r w:rsidR="000F477D" w:rsidRPr="000F477D">
        <w:rPr>
          <w:rFonts w:ascii="Times New Roman" w:hAnsi="Times New Roman"/>
          <w:sz w:val="28"/>
          <w:szCs w:val="28"/>
        </w:rPr>
        <w:t>.</w:t>
      </w:r>
    </w:p>
    <w:p w14:paraId="312A9306" w14:textId="60DFCCED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477D">
        <w:rPr>
          <w:rFonts w:ascii="Times New Roman" w:hAnsi="Times New Roman"/>
          <w:sz w:val="28"/>
          <w:szCs w:val="28"/>
        </w:rPr>
        <w:t xml:space="preserve">           3. Контроль за виконанням цього рішення покласти на керуючого справами виконавчого комітету Хмільницької міської ради Маташа С.П.</w:t>
      </w:r>
    </w:p>
    <w:p w14:paraId="49570A8C" w14:textId="77777777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3C6DA2" w14:textId="77777777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E0A352" w14:textId="77777777" w:rsidR="001C120A" w:rsidRPr="001C120A" w:rsidRDefault="001C120A" w:rsidP="000F477D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846B259" w14:textId="77777777" w:rsidR="001C120A" w:rsidRPr="001C120A" w:rsidRDefault="001C120A" w:rsidP="001C120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Міський голова</w:t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 xml:space="preserve">                    </w:t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5B34D9A5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8E7C90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4D7030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D5AD0B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344128" w14:textId="77777777" w:rsidR="00DB39C2" w:rsidRDefault="00DB39C2" w:rsidP="00DB39C2">
      <w:pPr>
        <w:keepNext/>
        <w:spacing w:after="0" w:line="240" w:lineRule="auto"/>
        <w:ind w:right="-5"/>
        <w:outlineLvl w:val="1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FEDD7BE" w14:textId="77777777" w:rsidR="00DB39C2" w:rsidRDefault="00DB39C2" w:rsidP="00DB39C2">
      <w:pPr>
        <w:autoSpaceDE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  <w:r w:rsidRPr="00F0298E">
        <w:rPr>
          <w:rFonts w:ascii="Times New Roman" w:eastAsia="Arial Unicode MS" w:hAnsi="Times New Roman"/>
          <w:sz w:val="28"/>
          <w:szCs w:val="24"/>
          <w:lang w:val="uk-UA" w:eastAsia="ru-RU"/>
        </w:rPr>
        <w:t xml:space="preserve">Лист-погодження до проєкту рішення виконавчого комітету міської ради </w:t>
      </w:r>
    </w:p>
    <w:p w14:paraId="478DC65A" w14:textId="77777777" w:rsidR="00DB39C2" w:rsidRDefault="00DB39C2" w:rsidP="00DB39C2">
      <w:pPr>
        <w:pStyle w:val="a9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val="uk-UA" w:eastAsia="ru-RU"/>
        </w:rPr>
      </w:pPr>
      <w:r w:rsidRPr="00DB39C2">
        <w:rPr>
          <w:rFonts w:ascii="Times New Roman" w:eastAsia="Arial Unicode MS" w:hAnsi="Times New Roman"/>
          <w:sz w:val="28"/>
          <w:szCs w:val="24"/>
          <w:lang w:val="uk-UA" w:eastAsia="ru-RU"/>
        </w:rPr>
        <w:t>«</w:t>
      </w:r>
      <w:r w:rsidRPr="00DB39C2">
        <w:rPr>
          <w:rFonts w:ascii="Times New Roman" w:eastAsia="TimesNewRomanPSMT" w:hAnsi="Times New Roman"/>
          <w:bCs/>
          <w:sz w:val="28"/>
          <w:szCs w:val="28"/>
          <w:lang w:val="uk-UA" w:eastAsia="ru-RU"/>
        </w:rPr>
        <w:t>Про легалізацію будинкового комітету</w:t>
      </w:r>
      <w:r>
        <w:rPr>
          <w:rFonts w:ascii="Times New Roman" w:eastAsia="TimesNewRomanPSMT" w:hAnsi="Times New Roman"/>
          <w:bCs/>
          <w:sz w:val="28"/>
          <w:szCs w:val="28"/>
          <w:lang w:val="uk-UA" w:eastAsia="ru-RU"/>
        </w:rPr>
        <w:t xml:space="preserve"> </w:t>
      </w:r>
      <w:r w:rsidRPr="00DB39C2">
        <w:rPr>
          <w:rFonts w:ascii="Times New Roman" w:eastAsia="TimesNewRomanPSMT" w:hAnsi="Times New Roman"/>
          <w:bCs/>
          <w:sz w:val="28"/>
          <w:szCs w:val="28"/>
          <w:lang w:val="uk-UA" w:eastAsia="ru-RU"/>
        </w:rPr>
        <w:t>будинку №33 по вулиці</w:t>
      </w:r>
    </w:p>
    <w:p w14:paraId="02B454EE" w14:textId="5A855153" w:rsidR="00DB39C2" w:rsidRPr="00DB39C2" w:rsidRDefault="00DB39C2" w:rsidP="00DB39C2">
      <w:pPr>
        <w:autoSpaceDE w:val="0"/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val="uk-UA" w:eastAsia="ru-RU"/>
        </w:rPr>
      </w:pPr>
      <w:r w:rsidRPr="00DB39C2">
        <w:rPr>
          <w:rFonts w:ascii="Times New Roman" w:eastAsia="TimesNewRomanPSMT" w:hAnsi="Times New Roman"/>
          <w:bCs/>
          <w:sz w:val="28"/>
          <w:szCs w:val="28"/>
          <w:lang w:val="uk-UA" w:eastAsia="ru-RU"/>
        </w:rPr>
        <w:t>Столярчука у м. Хмільнику».</w:t>
      </w:r>
    </w:p>
    <w:p w14:paraId="5B2AE72E" w14:textId="77777777" w:rsidR="00DB39C2" w:rsidRPr="0081130B" w:rsidRDefault="00DB39C2" w:rsidP="00DB39C2">
      <w:pPr>
        <w:autoSpaceDE w:val="0"/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val="uk-UA" w:eastAsia="ru-RU"/>
        </w:rPr>
      </w:pPr>
    </w:p>
    <w:p w14:paraId="17F3BCD0" w14:textId="77777777" w:rsidR="00DB39C2" w:rsidRPr="00F0298E" w:rsidRDefault="00DB39C2" w:rsidP="00DB39C2">
      <w:pPr>
        <w:keepNext/>
        <w:spacing w:after="0" w:line="240" w:lineRule="auto"/>
        <w:ind w:right="-5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9F2DA8" w14:textId="77777777" w:rsidR="00DB39C2" w:rsidRPr="00F0298E" w:rsidRDefault="00DB39C2" w:rsidP="00DB39C2">
      <w:pPr>
        <w:keepNext/>
        <w:spacing w:after="0" w:line="240" w:lineRule="auto"/>
        <w:ind w:left="360" w:right="-5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A78BC8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Виконавець: </w:t>
      </w:r>
      <w:r w:rsidRPr="00F029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</w:t>
      </w:r>
    </w:p>
    <w:p w14:paraId="13AA33FA" w14:textId="77777777" w:rsidR="00DB39C2" w:rsidRPr="00F0298E" w:rsidRDefault="00DB39C2" w:rsidP="00DB39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організаційного відділу</w:t>
      </w:r>
    </w:p>
    <w:p w14:paraId="0398B9C5" w14:textId="77777777" w:rsidR="00DB39C2" w:rsidRPr="00F0298E" w:rsidRDefault="00DB39C2" w:rsidP="00DB39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</w:p>
    <w:p w14:paraId="151B5F2C" w14:textId="77777777" w:rsidR="00DB39C2" w:rsidRPr="00F0298E" w:rsidRDefault="00DB39C2" w:rsidP="00DB39C2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Оксана ТЕНДЕРИС</w:t>
      </w:r>
    </w:p>
    <w:p w14:paraId="561ED757" w14:textId="77777777" w:rsidR="00DB39C2" w:rsidRPr="00F0298E" w:rsidRDefault="00DB39C2" w:rsidP="00DB39C2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________________________</w:t>
      </w:r>
    </w:p>
    <w:p w14:paraId="7837F736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613C99B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Погоджено:                              </w:t>
      </w:r>
    </w:p>
    <w:p w14:paraId="102A03DF" w14:textId="77777777" w:rsidR="00DB39C2" w:rsidRPr="00F0298E" w:rsidRDefault="00DB39C2" w:rsidP="00DB39C2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36E33D35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Керуючий справами виконавчого комітету міської ради</w:t>
      </w:r>
    </w:p>
    <w:p w14:paraId="46AFE0C3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Сергій МАТАШ</w:t>
      </w:r>
    </w:p>
    <w:p w14:paraId="644E6FC1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302233EE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210135139"/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bookmarkEnd w:id="0"/>
    <w:p w14:paraId="2B2EEBC2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73117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юридичного відділу</w:t>
      </w:r>
    </w:p>
    <w:p w14:paraId="0EC3215D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</w:p>
    <w:p w14:paraId="6EE3B6BD" w14:textId="77777777" w:rsidR="00DB39C2" w:rsidRPr="00F0298E" w:rsidRDefault="00DB39C2" w:rsidP="00DB39C2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Надія БУЛИКОВА</w:t>
      </w:r>
    </w:p>
    <w:p w14:paraId="30E65537" w14:textId="77777777" w:rsidR="00DB39C2" w:rsidRPr="00F0298E" w:rsidRDefault="00DB39C2" w:rsidP="00DB39C2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0F5FEFD5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98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6E80717A" w14:textId="77777777" w:rsidR="00DB39C2" w:rsidRPr="00F0298E" w:rsidRDefault="00DB39C2" w:rsidP="00DB39C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8E50E0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050D97" w14:textId="77777777" w:rsidR="00502FFC" w:rsidRDefault="00502FFC" w:rsidP="00502FF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Головний спеціаліст з питань запобігання</w:t>
      </w:r>
    </w:p>
    <w:p w14:paraId="3EE73951" w14:textId="77777777" w:rsidR="00502FFC" w:rsidRDefault="00502FFC" w:rsidP="00502FF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виявлення корупції міської ради </w:t>
      </w:r>
    </w:p>
    <w:p w14:paraId="478E9BA3" w14:textId="77777777" w:rsidR="00502FFC" w:rsidRDefault="00502FFC" w:rsidP="00502FF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Віктор ЗАБАРСЬКИЙ</w:t>
      </w:r>
    </w:p>
    <w:p w14:paraId="44F5936E" w14:textId="77777777" w:rsidR="00502FFC" w:rsidRDefault="00502FFC" w:rsidP="00502FF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14:paraId="1C25CD49" w14:textId="77777777" w:rsidR="00502FFC" w:rsidRDefault="00502FFC" w:rsidP="00502FFC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714139B1" w14:textId="77777777" w:rsidR="00502FFC" w:rsidRDefault="00502FFC" w:rsidP="00502F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C18F71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A8DBBC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02948A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09326D" w14:textId="77777777" w:rsidR="00DB39C2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CE02D3C" w14:textId="77777777" w:rsidR="00DB39C2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3412AA" w14:textId="77777777" w:rsidR="00DB39C2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CE29D" w14:textId="77777777" w:rsidR="00DB39C2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84E9F97" w14:textId="77777777" w:rsidR="00DB39C2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AC8F39" w14:textId="77777777" w:rsidR="00DB39C2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FF4A96" w14:textId="77777777" w:rsidR="00DB39C2" w:rsidRPr="00F0298E" w:rsidRDefault="00DB39C2" w:rsidP="00DB3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298E">
        <w:rPr>
          <w:rFonts w:ascii="Times New Roman" w:eastAsia="Times New Roman" w:hAnsi="Times New Roman"/>
          <w:sz w:val="24"/>
          <w:szCs w:val="24"/>
          <w:lang w:val="uk-UA" w:eastAsia="ru-RU"/>
        </w:rPr>
        <w:t>Рішення надіслати:</w:t>
      </w:r>
    </w:p>
    <w:p w14:paraId="6EDD1DE7" w14:textId="77777777" w:rsidR="00DB39C2" w:rsidRDefault="00DB39C2" w:rsidP="00DB39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0298E">
        <w:rPr>
          <w:rFonts w:ascii="Times New Roman" w:eastAsia="Times New Roman" w:hAnsi="Times New Roman"/>
          <w:sz w:val="24"/>
          <w:szCs w:val="24"/>
          <w:lang w:val="uk-UA" w:eastAsia="ru-RU"/>
        </w:rPr>
        <w:t>Організаційний відділ міської ради  – 1 прим.</w:t>
      </w:r>
    </w:p>
    <w:p w14:paraId="33D116B6" w14:textId="77777777" w:rsidR="00DB39C2" w:rsidRPr="00F0298E" w:rsidRDefault="00DB39C2" w:rsidP="00DB39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Управління «ЦНАП» - 1 прим.</w:t>
      </w:r>
    </w:p>
    <w:p w14:paraId="77611E41" w14:textId="77777777" w:rsidR="00DB39C2" w:rsidRDefault="00DB39C2" w:rsidP="00DB39C2"/>
    <w:p w14:paraId="35758578" w14:textId="77777777" w:rsidR="009A08EE" w:rsidRPr="001C120A" w:rsidRDefault="009A08EE" w:rsidP="00DB39C2">
      <w:pPr>
        <w:rPr>
          <w:lang w:val="uk-UA"/>
        </w:rPr>
      </w:pPr>
    </w:p>
    <w:sectPr w:rsidR="009A08EE" w:rsidRPr="001C120A" w:rsidSect="00DB39C2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70D9"/>
    <w:multiLevelType w:val="hybridMultilevel"/>
    <w:tmpl w:val="D00E49B0"/>
    <w:lvl w:ilvl="0" w:tplc="89A615A6">
      <w:start w:val="1"/>
      <w:numFmt w:val="decimal"/>
      <w:lvlText w:val="%1."/>
      <w:lvlJc w:val="left"/>
      <w:pPr>
        <w:ind w:left="1117" w:hanging="408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00DA9"/>
    <w:multiLevelType w:val="hybridMultilevel"/>
    <w:tmpl w:val="9D4613F0"/>
    <w:lvl w:ilvl="0" w:tplc="7F52144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00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348827">
    <w:abstractNumId w:val="0"/>
  </w:num>
  <w:num w:numId="3" w16cid:durableId="148689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0A"/>
    <w:rsid w:val="00005ADA"/>
    <w:rsid w:val="000F477D"/>
    <w:rsid w:val="001C120A"/>
    <w:rsid w:val="001F33C1"/>
    <w:rsid w:val="00267DCB"/>
    <w:rsid w:val="003C5ED1"/>
    <w:rsid w:val="004D50EE"/>
    <w:rsid w:val="00502FFC"/>
    <w:rsid w:val="00873C93"/>
    <w:rsid w:val="009A08EE"/>
    <w:rsid w:val="00AA6524"/>
    <w:rsid w:val="00AB5088"/>
    <w:rsid w:val="00C700D3"/>
    <w:rsid w:val="00DB39C2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6F32"/>
  <w15:chartTrackingRefBased/>
  <w15:docId w15:val="{ACBC866A-CE21-4F86-9062-299B83CC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C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C12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C120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C120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C120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C120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C120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C120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C120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C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120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C12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12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1C1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120A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1C1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120A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1C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7</cp:revision>
  <dcterms:created xsi:type="dcterms:W3CDTF">2026-02-19T11:05:00Z</dcterms:created>
  <dcterms:modified xsi:type="dcterms:W3CDTF">2026-02-24T13:38:00Z</dcterms:modified>
</cp:coreProperties>
</file>