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28A50" w14:textId="77777777" w:rsidR="000A2412" w:rsidRPr="007320B2" w:rsidRDefault="000A2412" w:rsidP="000A2412">
      <w:pPr>
        <w:spacing w:after="0" w:line="254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7320B2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5C284986" wp14:editId="10998F2C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E163744" wp14:editId="655312F4">
            <wp:extent cx="411480" cy="556260"/>
            <wp:effectExtent l="0" t="0" r="762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11920" w14:textId="77777777" w:rsidR="000A2412" w:rsidRPr="007320B2" w:rsidRDefault="000A2412" w:rsidP="000A2412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УКРАЇНА</w:t>
      </w:r>
    </w:p>
    <w:p w14:paraId="104D8FFC" w14:textId="77777777" w:rsidR="000A2412" w:rsidRPr="007320B2" w:rsidRDefault="000A2412" w:rsidP="000A2412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0A99623C" w14:textId="77777777" w:rsidR="000A2412" w:rsidRPr="007320B2" w:rsidRDefault="000A2412" w:rsidP="000A2412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395A474D" w14:textId="77777777" w:rsidR="000A2412" w:rsidRPr="007320B2" w:rsidRDefault="000A2412" w:rsidP="000A2412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76E34F4" w14:textId="77777777" w:rsidR="000A2412" w:rsidRPr="007320B2" w:rsidRDefault="000A2412" w:rsidP="000A2412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Р І Ш Е Н Н Я</w:t>
      </w:r>
    </w:p>
    <w:p w14:paraId="39F268A1" w14:textId="77777777" w:rsidR="000A2412" w:rsidRPr="007320B2" w:rsidRDefault="000A2412" w:rsidP="000A2412">
      <w:pPr>
        <w:spacing w:after="0" w:line="25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14:paraId="23A4C939" w14:textId="5B789A1C" w:rsidR="000A2412" w:rsidRPr="007320B2" w:rsidRDefault="000A2412" w:rsidP="000A2412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 від “</w:t>
      </w:r>
      <w:r w:rsidR="008F6C35">
        <w:rPr>
          <w:rFonts w:ascii="Times New Roman" w:hAnsi="Times New Roman" w:cs="Times New Roman"/>
          <w:b/>
          <w:i/>
          <w:sz w:val="28"/>
          <w:szCs w:val="28"/>
        </w:rPr>
        <w:t>26</w:t>
      </w: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” </w:t>
      </w:r>
      <w:r w:rsidR="00703A97">
        <w:rPr>
          <w:rFonts w:ascii="Times New Roman" w:hAnsi="Times New Roman" w:cs="Times New Roman"/>
          <w:b/>
          <w:i/>
          <w:sz w:val="28"/>
          <w:szCs w:val="28"/>
        </w:rPr>
        <w:t>лютого</w:t>
      </w: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703A97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 р                                                            </w:t>
      </w:r>
      <w:r w:rsidRPr="007320B2">
        <w:rPr>
          <w:rFonts w:ascii="Times New Roman" w:hAnsi="Times New Roman" w:cs="Times New Roman"/>
          <w:b/>
          <w:sz w:val="28"/>
          <w:szCs w:val="28"/>
        </w:rPr>
        <w:t xml:space="preserve">        №</w:t>
      </w:r>
      <w:r w:rsidR="008F6C35">
        <w:rPr>
          <w:rFonts w:ascii="Times New Roman" w:hAnsi="Times New Roman" w:cs="Times New Roman"/>
          <w:b/>
          <w:sz w:val="28"/>
          <w:szCs w:val="28"/>
        </w:rPr>
        <w:t>96</w:t>
      </w:r>
    </w:p>
    <w:p w14:paraId="03C8564B" w14:textId="77777777" w:rsidR="000A2412" w:rsidRPr="007320B2" w:rsidRDefault="000A2412" w:rsidP="000A241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A332C5" w14:textId="77777777" w:rsidR="000A2412" w:rsidRPr="007320B2" w:rsidRDefault="000A2412" w:rsidP="000A241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</w:p>
    <w:p w14:paraId="0ADF79E6" w14:textId="77777777" w:rsidR="000A2412" w:rsidRPr="007320B2" w:rsidRDefault="000A2412" w:rsidP="000A2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1597746"/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 організацію безкоштовного</w:t>
      </w:r>
    </w:p>
    <w:p w14:paraId="3A542739" w14:textId="77777777" w:rsidR="000A2412" w:rsidRDefault="000A2412" w:rsidP="000A2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харчування 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учня Ліцею №1 м. Хмільника</w:t>
      </w:r>
    </w:p>
    <w:p w14:paraId="4971982A" w14:textId="77777777" w:rsidR="00F37DD4" w:rsidRPr="007320B2" w:rsidRDefault="00F37DD4" w:rsidP="000A2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25E750A9" w14:textId="77777777" w:rsidR="000A2412" w:rsidRPr="007320B2" w:rsidRDefault="007D435B" w:rsidP="000A2412">
      <w:pPr>
        <w:shd w:val="clear" w:color="auto" w:fill="FFFFFF"/>
        <w:spacing w:before="1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A2412"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Порядок організації харчування в закладах освіти Хмільницької міської   територіальної громади у новій редакції, затверджений  рішенням 59 сесії міської ради 7 скликання від 14.01.2019 року №1885(зі змінами), розглянувши лист Управління освіти, молоді та спорту Хмільницької міської ради </w:t>
      </w:r>
      <w:r w:rsidR="000A2412" w:rsidRPr="008A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</w:t>
      </w:r>
      <w:r w:rsidR="00703A97">
        <w:rPr>
          <w:rFonts w:ascii="Times New Roman" w:eastAsia="Times New Roman" w:hAnsi="Times New Roman" w:cs="Times New Roman"/>
          <w:sz w:val="28"/>
          <w:szCs w:val="28"/>
          <w:lang w:eastAsia="ru-RU"/>
        </w:rPr>
        <w:t>20.02.2026</w:t>
      </w:r>
      <w:r w:rsidR="000A2412" w:rsidRPr="008A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01-14/</w:t>
      </w:r>
      <w:r w:rsidR="00703A97">
        <w:rPr>
          <w:rFonts w:ascii="Times New Roman" w:eastAsia="Times New Roman" w:hAnsi="Times New Roman" w:cs="Times New Roman"/>
          <w:sz w:val="28"/>
          <w:szCs w:val="28"/>
          <w:lang w:eastAsia="ru-RU"/>
        </w:rPr>
        <w:t>177</w:t>
      </w:r>
      <w:r w:rsidR="000A2412" w:rsidRPr="008A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412"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2412" w:rsidRPr="007320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A2412"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 ст.ст. 32, 59  Закону України «Про місцеве самоврядування в Україні»,</w:t>
      </w:r>
      <w:r w:rsidR="000A2412" w:rsidRPr="007320B2">
        <w:rPr>
          <w:rFonts w:ascii="Verdana" w:eastAsia="Times New Roman" w:hAnsi="Verdana" w:cs="Times New Roman"/>
          <w:sz w:val="15"/>
          <w:szCs w:val="15"/>
          <w:lang w:eastAsia="ru-RU"/>
        </w:rPr>
        <w:t xml:space="preserve"> </w:t>
      </w:r>
      <w:r w:rsidR="000A2412"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виконавчий комітет міської ради</w:t>
      </w:r>
    </w:p>
    <w:p w14:paraId="360E2F39" w14:textId="77777777" w:rsidR="000A2412" w:rsidRPr="007320B2" w:rsidRDefault="000A2412" w:rsidP="000A2412">
      <w:pPr>
        <w:shd w:val="clear" w:color="auto" w:fill="FFFFFF"/>
        <w:spacing w:before="15" w:after="0" w:line="240" w:lineRule="auto"/>
        <w:rPr>
          <w:rFonts w:ascii="Verdana" w:eastAsia="Times New Roman" w:hAnsi="Verdana" w:cs="Arial"/>
          <w:sz w:val="16"/>
          <w:szCs w:val="16"/>
          <w:lang w:eastAsia="ru-RU"/>
        </w:rPr>
      </w:pPr>
      <w:r w:rsidRPr="007320B2">
        <w:rPr>
          <w:rFonts w:ascii="Verdana" w:eastAsia="Times New Roman" w:hAnsi="Verdana" w:cs="Arial"/>
          <w:sz w:val="16"/>
          <w:szCs w:val="16"/>
          <w:lang w:val="ru-RU" w:eastAsia="ru-RU"/>
        </w:rPr>
        <w:t> </w:t>
      </w:r>
    </w:p>
    <w:p w14:paraId="593670A7" w14:textId="77777777" w:rsidR="000A2412" w:rsidRPr="007320B2" w:rsidRDefault="000A2412" w:rsidP="000A2412">
      <w:pPr>
        <w:shd w:val="clear" w:color="auto" w:fill="FFFFFF"/>
        <w:spacing w:before="1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14:paraId="188C936F" w14:textId="77777777" w:rsidR="000A2412" w:rsidRPr="007320B2" w:rsidRDefault="000A2412" w:rsidP="000A2412">
      <w:pPr>
        <w:shd w:val="clear" w:color="auto" w:fill="FFFFFF"/>
        <w:spacing w:before="1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00B7DA" w14:textId="77777777" w:rsidR="000A2412" w:rsidRPr="007320B2" w:rsidRDefault="000A2412" w:rsidP="000A2412">
      <w:pPr>
        <w:numPr>
          <w:ilvl w:val="0"/>
          <w:numId w:val="1"/>
        </w:numPr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Дозволити Управлінню освіти, молоді та спорту Хмільницької    міської ради   (Віталій ОЛІХ)   організувати   до   кінця 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 р.   безкоштовне    харчування у</w:t>
      </w:r>
      <w:r w:rsidR="00703A97">
        <w:rPr>
          <w:rFonts w:ascii="Times New Roman" w:eastAsia="Times New Roman" w:hAnsi="Times New Roman" w:cs="Times New Roman"/>
          <w:sz w:val="28"/>
          <w:szCs w:val="28"/>
          <w:lang w:eastAsia="ru-RU"/>
        </w:rPr>
        <w:t>чня  10-Б Ліцею №1 м. Хмільника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закладах   </w:t>
      </w:r>
      <w:r w:rsidR="0070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Слободянюка Максима Івановича 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 сім</w:t>
      </w:r>
      <w:r w:rsidR="00703A97">
        <w:rPr>
          <w:rFonts w:ascii="Times New Roman" w:eastAsia="Times New Roman" w:hAnsi="Times New Roman" w:cs="Times New Roman"/>
          <w:sz w:val="28"/>
          <w:szCs w:val="28"/>
          <w:lang w:eastAsia="ru-RU"/>
        </w:rPr>
        <w:t>’ї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,   як</w:t>
      </w:r>
      <w:r w:rsidR="00703A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перебува</w:t>
      </w:r>
      <w:r w:rsidR="00703A97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 складних   матеріально-побутових   умовах,  у   межах   коштів,  виділених  на    харчування .</w:t>
      </w:r>
    </w:p>
    <w:p w14:paraId="0A9A1EAF" w14:textId="77777777" w:rsidR="000A2412" w:rsidRPr="007320B2" w:rsidRDefault="000A2412" w:rsidP="000A2412">
      <w:pPr>
        <w:numPr>
          <w:ilvl w:val="0"/>
          <w:numId w:val="2"/>
        </w:numPr>
        <w:shd w:val="clear" w:color="auto" w:fill="FFFFFF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 на харчування проводити в межах кошторисних призначень КПКВКМБ 0611021 «Надання загальної середньої освіти закладами загальної середньої освіти за рахунок коштів місцевого бюджету» КЕКВ 2230 «Продукти харчування».</w:t>
      </w:r>
    </w:p>
    <w:p w14:paraId="5597D60C" w14:textId="77777777" w:rsidR="000A2412" w:rsidRPr="007320B2" w:rsidRDefault="000A2412" w:rsidP="000A24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 покласти на заступника  міського голови  з питань діяльності виконавчих органів міської ради Андрія СТАШКА, супровід виконання доручити начальнику Управління освіти, молоді та спорту Хмільницької  міської ради Віталію ОЛІХУ.       </w:t>
      </w:r>
    </w:p>
    <w:p w14:paraId="3CFB6639" w14:textId="77777777" w:rsidR="000A2412" w:rsidRPr="007320B2" w:rsidRDefault="000A2412" w:rsidP="000A2412">
      <w:pPr>
        <w:shd w:val="clear" w:color="auto" w:fill="FFFFFF"/>
        <w:spacing w:before="100" w:beforeAutospacing="1" w:after="100" w:afterAutospacing="1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Міський голова                                                                       Микола ЮРЧИШИН</w:t>
      </w:r>
    </w:p>
    <w:p w14:paraId="138D66B6" w14:textId="77777777" w:rsidR="000A2412" w:rsidRPr="007320B2" w:rsidRDefault="000A2412" w:rsidP="000A24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A0AF7" w14:textId="77777777" w:rsidR="000A2412" w:rsidRPr="007320B2" w:rsidRDefault="000A2412" w:rsidP="000A24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37E12" w14:textId="77777777" w:rsidR="000A2412" w:rsidRPr="007320B2" w:rsidRDefault="000A2412" w:rsidP="000A24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8584D" w14:textId="77777777" w:rsidR="000A2412" w:rsidRPr="007320B2" w:rsidRDefault="000A2412" w:rsidP="000A24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03AB2" w14:textId="77777777" w:rsidR="000A2412" w:rsidRPr="007320B2" w:rsidRDefault="000A2412" w:rsidP="000A24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2412" w:rsidRPr="007320B2" w:rsidSect="008034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83CBB"/>
    <w:multiLevelType w:val="hybridMultilevel"/>
    <w:tmpl w:val="30D85F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D0499A"/>
    <w:multiLevelType w:val="hybridMultilevel"/>
    <w:tmpl w:val="CFC8C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AD11EB"/>
    <w:multiLevelType w:val="hybridMultilevel"/>
    <w:tmpl w:val="32265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1663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31705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3766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12"/>
    <w:rsid w:val="000A2412"/>
    <w:rsid w:val="001949B5"/>
    <w:rsid w:val="00703A97"/>
    <w:rsid w:val="007D435B"/>
    <w:rsid w:val="00884D6D"/>
    <w:rsid w:val="008F6C35"/>
    <w:rsid w:val="00EC7716"/>
    <w:rsid w:val="00F3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1A6A"/>
  <w15:chartTrackingRefBased/>
  <w15:docId w15:val="{C7E72F40-1116-446C-827A-66462012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F74E9-B528-4AF7-B054-C66155D9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3</cp:revision>
  <cp:lastPrinted>2026-02-20T09:54:00Z</cp:lastPrinted>
  <dcterms:created xsi:type="dcterms:W3CDTF">2026-02-20T06:20:00Z</dcterms:created>
  <dcterms:modified xsi:type="dcterms:W3CDTF">2026-02-27T11:16:00Z</dcterms:modified>
</cp:coreProperties>
</file>