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56DA" w14:textId="77777777" w:rsidR="001C120A" w:rsidRPr="001C120A" w:rsidRDefault="001C120A" w:rsidP="001C12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120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92BEC8E" wp14:editId="651ED182">
            <wp:simplePos x="0" y="0"/>
            <wp:positionH relativeFrom="column">
              <wp:posOffset>5600700</wp:posOffset>
            </wp:positionH>
            <wp:positionV relativeFrom="paragraph">
              <wp:posOffset>1270</wp:posOffset>
            </wp:positionV>
            <wp:extent cx="504190" cy="689610"/>
            <wp:effectExtent l="0" t="0" r="0" b="0"/>
            <wp:wrapSquare wrapText="left"/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120A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A5864D4" wp14:editId="79280174">
            <wp:extent cx="571500" cy="685800"/>
            <wp:effectExtent l="0" t="0" r="0" b="0"/>
            <wp:docPr id="13722807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BCA37E" w14:textId="77777777" w:rsidR="001C120A" w:rsidRPr="001C120A" w:rsidRDefault="001C120A" w:rsidP="001C12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C12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        </w:t>
      </w:r>
    </w:p>
    <w:p w14:paraId="21D8D864" w14:textId="77777777" w:rsidR="001C120A" w:rsidRPr="001C120A" w:rsidRDefault="001C120A" w:rsidP="001C12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C12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УКРАЇНА</w:t>
      </w:r>
    </w:p>
    <w:p w14:paraId="16F22FF9" w14:textId="77777777" w:rsidR="001C120A" w:rsidRPr="001C120A" w:rsidRDefault="001C120A" w:rsidP="001C12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C12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ХМІЛЬНИЦЬКА МІСЬКА РАДА</w:t>
      </w:r>
    </w:p>
    <w:p w14:paraId="64272D69" w14:textId="77777777" w:rsidR="001C120A" w:rsidRPr="001C120A" w:rsidRDefault="001C120A" w:rsidP="001C120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C12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ВІННИЦЬКОЇ ОБЛАСТІ</w:t>
      </w:r>
    </w:p>
    <w:p w14:paraId="4E05F9B3" w14:textId="77777777" w:rsidR="001C120A" w:rsidRPr="001C120A" w:rsidRDefault="001C120A" w:rsidP="001C120A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 w:rsidRPr="001C120A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Виконавчий комітет</w:t>
      </w:r>
    </w:p>
    <w:p w14:paraId="564918B9" w14:textId="77777777" w:rsidR="001C120A" w:rsidRPr="001C120A" w:rsidRDefault="001C120A" w:rsidP="001C120A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C12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1C12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</w:t>
      </w:r>
      <w:proofErr w:type="spellEnd"/>
      <w:r w:rsidRPr="001C12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Я</w:t>
      </w:r>
    </w:p>
    <w:p w14:paraId="4D466319" w14:textId="77777777" w:rsidR="001C120A" w:rsidRPr="001C120A" w:rsidRDefault="001C120A" w:rsidP="001C120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20549385" w14:textId="12E2CA59" w:rsidR="001C120A" w:rsidRPr="001C120A" w:rsidRDefault="001C120A" w:rsidP="001C120A">
      <w:pPr>
        <w:tabs>
          <w:tab w:val="left" w:pos="7780"/>
        </w:tabs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 w:rsidRPr="001C120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Від </w:t>
      </w:r>
      <w:r w:rsidR="003627B1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26 лютого </w:t>
      </w:r>
      <w:r w:rsidRPr="001C120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6</w:t>
      </w:r>
      <w:r w:rsidRPr="001C120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року                                                                                   №</w:t>
      </w:r>
      <w:r w:rsidR="003627B1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117</w:t>
      </w:r>
    </w:p>
    <w:p w14:paraId="67AC1C32" w14:textId="77777777" w:rsidR="001C120A" w:rsidRPr="001C120A" w:rsidRDefault="001C120A" w:rsidP="001C120A">
      <w:pPr>
        <w:tabs>
          <w:tab w:val="left" w:pos="7780"/>
        </w:tabs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 w:rsidRPr="001C120A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</w:p>
    <w:p w14:paraId="50C2A3EC" w14:textId="3F420E28" w:rsidR="001C120A" w:rsidRPr="001C120A" w:rsidRDefault="001C120A" w:rsidP="00005ADA">
      <w:pPr>
        <w:autoSpaceDE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  <w:lang w:val="uk-UA" w:eastAsia="ru-RU"/>
        </w:rPr>
      </w:pPr>
      <w:r w:rsidRPr="001C120A">
        <w:rPr>
          <w:rFonts w:ascii="Times New Roman" w:eastAsia="TimesNewRomanPSMT" w:hAnsi="Times New Roman"/>
          <w:b/>
          <w:sz w:val="28"/>
          <w:szCs w:val="28"/>
          <w:lang w:val="uk-UA" w:eastAsia="ru-RU"/>
        </w:rPr>
        <w:t xml:space="preserve">Про легалізацію </w:t>
      </w:r>
      <w:r>
        <w:rPr>
          <w:rFonts w:ascii="Times New Roman" w:eastAsia="TimesNewRomanPSMT" w:hAnsi="Times New Roman"/>
          <w:b/>
          <w:sz w:val="28"/>
          <w:szCs w:val="28"/>
          <w:lang w:val="uk-UA" w:eastAsia="ru-RU"/>
        </w:rPr>
        <w:t>будинкового</w:t>
      </w:r>
      <w:r w:rsidRPr="001C120A">
        <w:rPr>
          <w:rFonts w:ascii="Times New Roman" w:eastAsia="TimesNewRomanPSMT" w:hAnsi="Times New Roman"/>
          <w:b/>
          <w:sz w:val="28"/>
          <w:szCs w:val="28"/>
          <w:lang w:val="uk-UA" w:eastAsia="ru-RU"/>
        </w:rPr>
        <w:t xml:space="preserve"> комітету</w:t>
      </w:r>
    </w:p>
    <w:p w14:paraId="13BDBFDA" w14:textId="7175DB12" w:rsidR="00873C93" w:rsidRDefault="001C120A" w:rsidP="00005ADA">
      <w:pPr>
        <w:autoSpaceDE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  <w:lang w:val="uk-UA" w:eastAsia="ru-RU"/>
        </w:rPr>
      </w:pPr>
      <w:r w:rsidRPr="001C120A">
        <w:rPr>
          <w:rFonts w:ascii="Times New Roman" w:eastAsia="TimesNewRomanPSMT" w:hAnsi="Times New Roman"/>
          <w:b/>
          <w:sz w:val="28"/>
          <w:szCs w:val="28"/>
          <w:lang w:val="uk-UA" w:eastAsia="ru-RU"/>
        </w:rPr>
        <w:t>будинку №33 по вулиці Столярчука</w:t>
      </w:r>
    </w:p>
    <w:p w14:paraId="5CEE2414" w14:textId="614264CF" w:rsidR="001C120A" w:rsidRPr="001C120A" w:rsidRDefault="001C120A" w:rsidP="00005ADA">
      <w:pPr>
        <w:autoSpaceDE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  <w:lang w:val="uk-UA" w:eastAsia="ru-RU"/>
        </w:rPr>
      </w:pPr>
      <w:r w:rsidRPr="001C120A">
        <w:rPr>
          <w:rFonts w:ascii="Times New Roman" w:eastAsia="TimesNewRomanPSMT" w:hAnsi="Times New Roman"/>
          <w:b/>
          <w:sz w:val="28"/>
          <w:szCs w:val="28"/>
          <w:lang w:val="uk-UA" w:eastAsia="ru-RU"/>
        </w:rPr>
        <w:t>у м. Хмільнику</w:t>
      </w:r>
    </w:p>
    <w:p w14:paraId="36EB0E00" w14:textId="77777777" w:rsidR="001C120A" w:rsidRPr="001C120A" w:rsidRDefault="001C120A" w:rsidP="00005ADA">
      <w:pPr>
        <w:autoSpaceDE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  <w:lang w:val="uk-UA" w:eastAsia="ru-RU"/>
        </w:rPr>
      </w:pPr>
    </w:p>
    <w:p w14:paraId="7284DDB4" w14:textId="77777777" w:rsidR="001C120A" w:rsidRPr="001C120A" w:rsidRDefault="001C120A" w:rsidP="001C12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6E3A3C12" w14:textId="4C9A9967" w:rsidR="001C120A" w:rsidRPr="001C120A" w:rsidRDefault="001C120A" w:rsidP="001C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Враховуючи заяву голови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будинкового </w:t>
      </w:r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>комітету</w:t>
      </w:r>
      <w:r w:rsidRPr="001C120A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будинку №33 по вулиці Столярчука у </w:t>
      </w:r>
      <w:proofErr w:type="spellStart"/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>м.Хмільнику</w:t>
      </w:r>
      <w:proofErr w:type="spellEnd"/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F47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Стороженко Г.В. </w:t>
      </w:r>
      <w:r w:rsidRPr="00267DCB"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 w:rsidR="00005ADA" w:rsidRPr="00267DC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</w:t>
      </w:r>
      <w:r w:rsidR="00267DCB" w:rsidRPr="00267DCB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267DC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005ADA" w:rsidRPr="00267DCB">
        <w:rPr>
          <w:rFonts w:ascii="Times New Roman" w:eastAsia="Times New Roman" w:hAnsi="Times New Roman"/>
          <w:sz w:val="28"/>
          <w:szCs w:val="28"/>
          <w:lang w:val="uk-UA" w:eastAsia="ru-RU"/>
        </w:rPr>
        <w:t>02</w:t>
      </w:r>
      <w:r w:rsidRPr="00267DCB">
        <w:rPr>
          <w:rFonts w:ascii="Times New Roman" w:eastAsia="Times New Roman" w:hAnsi="Times New Roman"/>
          <w:sz w:val="28"/>
          <w:szCs w:val="28"/>
          <w:lang w:val="uk-UA" w:eastAsia="ru-RU"/>
        </w:rPr>
        <w:t>.2026 року №</w:t>
      </w:r>
      <w:r w:rsidR="00267DCB">
        <w:rPr>
          <w:rFonts w:ascii="Times New Roman" w:eastAsia="Times New Roman" w:hAnsi="Times New Roman"/>
          <w:sz w:val="28"/>
          <w:szCs w:val="28"/>
          <w:lang w:val="uk-UA" w:eastAsia="ru-RU"/>
        </w:rPr>
        <w:t>58804/08-14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>та протокол зборів жителів</w:t>
      </w:r>
      <w:r w:rsidR="00005AD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22.02.2026 року</w:t>
      </w:r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рішення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16</w:t>
      </w:r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сесії міської ради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скликання  від 24.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11</w:t>
      </w:r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11</w:t>
      </w:r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>р. 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364</w:t>
      </w:r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надання дозволу на створення органу самоорганізації населення у </w:t>
      </w:r>
      <w:proofErr w:type="spellStart"/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>м.Хмільнику</w:t>
      </w:r>
      <w:proofErr w:type="spellEnd"/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», відповідно до ст. 18 Статуту Хмільницької міської територіальної громади, ст. 13 Закону України “Про органи самоорганізації населення», керуючись </w:t>
      </w:r>
      <w:proofErr w:type="spellStart"/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>ст.ст</w:t>
      </w:r>
      <w:proofErr w:type="spellEnd"/>
      <w:r w:rsidRPr="001C120A">
        <w:rPr>
          <w:rFonts w:ascii="Times New Roman" w:eastAsia="Times New Roman" w:hAnsi="Times New Roman"/>
          <w:sz w:val="28"/>
          <w:szCs w:val="28"/>
          <w:lang w:val="uk-UA" w:eastAsia="ru-RU"/>
        </w:rPr>
        <w:t>. 40, 59  Закону України “Про місцеве самоврядування в Україні”, виконавчий комітет Хмільницької міської ради</w:t>
      </w:r>
    </w:p>
    <w:p w14:paraId="4B1F7E24" w14:textId="77777777" w:rsidR="001C120A" w:rsidRPr="001C120A" w:rsidRDefault="001C120A" w:rsidP="001C12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14:paraId="123711CF" w14:textId="77777777" w:rsidR="001C120A" w:rsidRPr="001C120A" w:rsidRDefault="001C120A" w:rsidP="001C12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1C120A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В И Р І Ш И В:</w:t>
      </w:r>
    </w:p>
    <w:p w14:paraId="65B2E6CC" w14:textId="77777777" w:rsidR="001C120A" w:rsidRPr="001C120A" w:rsidRDefault="001C120A" w:rsidP="001C12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26845375" w14:textId="63025F23" w:rsidR="001C120A" w:rsidRPr="000F477D" w:rsidRDefault="001C120A" w:rsidP="000F47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477D">
        <w:rPr>
          <w:rFonts w:ascii="Times New Roman" w:hAnsi="Times New Roman"/>
          <w:sz w:val="28"/>
          <w:szCs w:val="28"/>
        </w:rPr>
        <w:t xml:space="preserve">           1. </w:t>
      </w:r>
      <w:proofErr w:type="spellStart"/>
      <w:r w:rsidRPr="000F477D">
        <w:rPr>
          <w:rFonts w:ascii="Times New Roman" w:hAnsi="Times New Roman"/>
          <w:sz w:val="28"/>
          <w:szCs w:val="28"/>
        </w:rPr>
        <w:t>Взяти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0F477D">
        <w:rPr>
          <w:rFonts w:ascii="Times New Roman" w:hAnsi="Times New Roman"/>
          <w:sz w:val="28"/>
          <w:szCs w:val="28"/>
        </w:rPr>
        <w:t>відома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77D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77D">
        <w:rPr>
          <w:rFonts w:ascii="Times New Roman" w:hAnsi="Times New Roman"/>
          <w:sz w:val="28"/>
          <w:szCs w:val="28"/>
        </w:rPr>
        <w:t>голови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77D">
        <w:rPr>
          <w:rFonts w:ascii="Times New Roman" w:hAnsi="Times New Roman"/>
          <w:sz w:val="28"/>
          <w:szCs w:val="28"/>
        </w:rPr>
        <w:t>будинкового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77D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77D">
        <w:rPr>
          <w:rFonts w:ascii="Times New Roman" w:hAnsi="Times New Roman"/>
          <w:sz w:val="28"/>
          <w:szCs w:val="28"/>
        </w:rPr>
        <w:t>щодо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77D">
        <w:rPr>
          <w:rFonts w:ascii="Times New Roman" w:hAnsi="Times New Roman"/>
          <w:sz w:val="28"/>
          <w:szCs w:val="28"/>
        </w:rPr>
        <w:t>обрання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персонального складу </w:t>
      </w:r>
      <w:proofErr w:type="spellStart"/>
      <w:r w:rsidRPr="000F477D">
        <w:rPr>
          <w:rFonts w:ascii="Times New Roman" w:hAnsi="Times New Roman"/>
          <w:sz w:val="28"/>
          <w:szCs w:val="28"/>
        </w:rPr>
        <w:t>будинкового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77D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77D">
        <w:rPr>
          <w:rFonts w:ascii="Times New Roman" w:hAnsi="Times New Roman"/>
          <w:sz w:val="28"/>
          <w:szCs w:val="28"/>
        </w:rPr>
        <w:t>будинку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№33 по </w:t>
      </w:r>
      <w:proofErr w:type="spellStart"/>
      <w:r w:rsidRPr="000F477D">
        <w:rPr>
          <w:rFonts w:ascii="Times New Roman" w:hAnsi="Times New Roman"/>
          <w:sz w:val="28"/>
          <w:szCs w:val="28"/>
        </w:rPr>
        <w:t>вулиці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Столярчука у </w:t>
      </w:r>
      <w:proofErr w:type="spellStart"/>
      <w:r w:rsidRPr="000F477D">
        <w:rPr>
          <w:rFonts w:ascii="Times New Roman" w:hAnsi="Times New Roman"/>
          <w:sz w:val="28"/>
          <w:szCs w:val="28"/>
        </w:rPr>
        <w:t>м.Хмільнику</w:t>
      </w:r>
      <w:proofErr w:type="spellEnd"/>
      <w:r w:rsidR="000F477D" w:rsidRPr="000F477D">
        <w:rPr>
          <w:rFonts w:ascii="Times New Roman" w:hAnsi="Times New Roman"/>
          <w:sz w:val="28"/>
          <w:szCs w:val="28"/>
        </w:rPr>
        <w:t>.</w:t>
      </w:r>
      <w:r w:rsidRPr="000F477D">
        <w:rPr>
          <w:rFonts w:ascii="Times New Roman" w:hAnsi="Times New Roman"/>
          <w:sz w:val="28"/>
          <w:szCs w:val="28"/>
        </w:rPr>
        <w:t xml:space="preserve"> </w:t>
      </w:r>
    </w:p>
    <w:p w14:paraId="760ECF10" w14:textId="01E1FE9E" w:rsidR="001C120A" w:rsidRPr="000F477D" w:rsidRDefault="001C120A" w:rsidP="000F47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477D">
        <w:rPr>
          <w:rFonts w:ascii="Times New Roman" w:hAnsi="Times New Roman"/>
          <w:sz w:val="28"/>
          <w:szCs w:val="28"/>
        </w:rPr>
        <w:t xml:space="preserve">           2. </w:t>
      </w:r>
      <w:proofErr w:type="spellStart"/>
      <w:r w:rsidRPr="000F477D">
        <w:rPr>
          <w:rFonts w:ascii="Times New Roman" w:hAnsi="Times New Roman"/>
          <w:sz w:val="28"/>
          <w:szCs w:val="28"/>
        </w:rPr>
        <w:t>Встановити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F477D">
        <w:rPr>
          <w:rFonts w:ascii="Times New Roman" w:hAnsi="Times New Roman"/>
          <w:sz w:val="28"/>
          <w:szCs w:val="28"/>
        </w:rPr>
        <w:t>що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77D">
        <w:rPr>
          <w:rFonts w:ascii="Times New Roman" w:hAnsi="Times New Roman"/>
          <w:sz w:val="28"/>
          <w:szCs w:val="28"/>
        </w:rPr>
        <w:t>документи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77D">
        <w:rPr>
          <w:rFonts w:ascii="Times New Roman" w:hAnsi="Times New Roman"/>
          <w:sz w:val="28"/>
          <w:szCs w:val="28"/>
        </w:rPr>
        <w:t>щодо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77D">
        <w:rPr>
          <w:rFonts w:ascii="Times New Roman" w:hAnsi="Times New Roman"/>
          <w:sz w:val="28"/>
          <w:szCs w:val="28"/>
        </w:rPr>
        <w:t>обрання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персонального складу </w:t>
      </w:r>
      <w:proofErr w:type="spellStart"/>
      <w:r w:rsidRPr="000F477D">
        <w:rPr>
          <w:rFonts w:ascii="Times New Roman" w:hAnsi="Times New Roman"/>
          <w:sz w:val="28"/>
          <w:szCs w:val="28"/>
        </w:rPr>
        <w:t>будинкового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77D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77D">
        <w:rPr>
          <w:rFonts w:ascii="Times New Roman" w:hAnsi="Times New Roman"/>
          <w:sz w:val="28"/>
          <w:szCs w:val="28"/>
        </w:rPr>
        <w:t>будинку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№33 по </w:t>
      </w:r>
      <w:proofErr w:type="spellStart"/>
      <w:r w:rsidRPr="000F477D">
        <w:rPr>
          <w:rFonts w:ascii="Times New Roman" w:hAnsi="Times New Roman"/>
          <w:sz w:val="28"/>
          <w:szCs w:val="28"/>
        </w:rPr>
        <w:t>вулиці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Столярчука у </w:t>
      </w:r>
      <w:proofErr w:type="spellStart"/>
      <w:proofErr w:type="gramStart"/>
      <w:r w:rsidRPr="000F477D">
        <w:rPr>
          <w:rFonts w:ascii="Times New Roman" w:hAnsi="Times New Roman"/>
          <w:sz w:val="28"/>
          <w:szCs w:val="28"/>
        </w:rPr>
        <w:t>м.Хмільнику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F477D">
        <w:rPr>
          <w:rFonts w:ascii="Times New Roman" w:hAnsi="Times New Roman"/>
          <w:sz w:val="28"/>
          <w:szCs w:val="28"/>
        </w:rPr>
        <w:t>зберігаються</w:t>
      </w:r>
      <w:proofErr w:type="spellEnd"/>
      <w:proofErr w:type="gramEnd"/>
      <w:r w:rsidRPr="000F477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F477D">
        <w:rPr>
          <w:rFonts w:ascii="Times New Roman" w:hAnsi="Times New Roman"/>
          <w:sz w:val="28"/>
          <w:szCs w:val="28"/>
        </w:rPr>
        <w:t>організаційному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77D">
        <w:rPr>
          <w:rFonts w:ascii="Times New Roman" w:hAnsi="Times New Roman"/>
          <w:sz w:val="28"/>
          <w:szCs w:val="28"/>
        </w:rPr>
        <w:t>відділі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77D">
        <w:rPr>
          <w:rFonts w:ascii="Times New Roman" w:hAnsi="Times New Roman"/>
          <w:sz w:val="28"/>
          <w:szCs w:val="28"/>
        </w:rPr>
        <w:t>Хмільницької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77D">
        <w:rPr>
          <w:rFonts w:ascii="Times New Roman" w:hAnsi="Times New Roman"/>
          <w:sz w:val="28"/>
          <w:szCs w:val="28"/>
        </w:rPr>
        <w:t>міської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ради</w:t>
      </w:r>
      <w:r w:rsidR="000F477D" w:rsidRPr="000F477D">
        <w:rPr>
          <w:rFonts w:ascii="Times New Roman" w:hAnsi="Times New Roman"/>
          <w:sz w:val="28"/>
          <w:szCs w:val="28"/>
        </w:rPr>
        <w:t>.</w:t>
      </w:r>
    </w:p>
    <w:p w14:paraId="312A9306" w14:textId="60DFCCED" w:rsidR="001C120A" w:rsidRPr="000F477D" w:rsidRDefault="001C120A" w:rsidP="000F47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477D">
        <w:rPr>
          <w:rFonts w:ascii="Times New Roman" w:hAnsi="Times New Roman"/>
          <w:sz w:val="28"/>
          <w:szCs w:val="28"/>
        </w:rPr>
        <w:t xml:space="preserve">           3. Контроль за </w:t>
      </w:r>
      <w:proofErr w:type="spellStart"/>
      <w:r w:rsidRPr="000F477D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77D">
        <w:rPr>
          <w:rFonts w:ascii="Times New Roman" w:hAnsi="Times New Roman"/>
          <w:sz w:val="28"/>
          <w:szCs w:val="28"/>
        </w:rPr>
        <w:t>цього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77D">
        <w:rPr>
          <w:rFonts w:ascii="Times New Roman" w:hAnsi="Times New Roman"/>
          <w:sz w:val="28"/>
          <w:szCs w:val="28"/>
        </w:rPr>
        <w:t>рішення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77D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F477D">
        <w:rPr>
          <w:rFonts w:ascii="Times New Roman" w:hAnsi="Times New Roman"/>
          <w:sz w:val="28"/>
          <w:szCs w:val="28"/>
        </w:rPr>
        <w:t>керуючого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справами </w:t>
      </w:r>
      <w:proofErr w:type="spellStart"/>
      <w:r w:rsidRPr="000F477D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77D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77D">
        <w:rPr>
          <w:rFonts w:ascii="Times New Roman" w:hAnsi="Times New Roman"/>
          <w:sz w:val="28"/>
          <w:szCs w:val="28"/>
        </w:rPr>
        <w:t>Хмільницької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477D">
        <w:rPr>
          <w:rFonts w:ascii="Times New Roman" w:hAnsi="Times New Roman"/>
          <w:sz w:val="28"/>
          <w:szCs w:val="28"/>
        </w:rPr>
        <w:t>міської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0F477D">
        <w:rPr>
          <w:rFonts w:ascii="Times New Roman" w:hAnsi="Times New Roman"/>
          <w:sz w:val="28"/>
          <w:szCs w:val="28"/>
        </w:rPr>
        <w:t>Маташа</w:t>
      </w:r>
      <w:proofErr w:type="spellEnd"/>
      <w:r w:rsidRPr="000F477D">
        <w:rPr>
          <w:rFonts w:ascii="Times New Roman" w:hAnsi="Times New Roman"/>
          <w:sz w:val="28"/>
          <w:szCs w:val="28"/>
        </w:rPr>
        <w:t xml:space="preserve"> С.П.</w:t>
      </w:r>
    </w:p>
    <w:p w14:paraId="49570A8C" w14:textId="77777777" w:rsidR="001C120A" w:rsidRPr="000F477D" w:rsidRDefault="001C120A" w:rsidP="000F47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3C6DA2" w14:textId="77777777" w:rsidR="001C120A" w:rsidRPr="000F477D" w:rsidRDefault="001C120A" w:rsidP="000F47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5E0A352" w14:textId="77777777" w:rsidR="001C120A" w:rsidRPr="001C120A" w:rsidRDefault="001C120A" w:rsidP="000F477D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846B259" w14:textId="77777777" w:rsidR="001C120A" w:rsidRPr="001C120A" w:rsidRDefault="001C120A" w:rsidP="001C120A">
      <w:p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  <w:r w:rsidRPr="001C120A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>Міський голова</w:t>
      </w:r>
      <w:r w:rsidRPr="001C120A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 w:rsidRPr="001C120A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 w:rsidRPr="001C120A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  <w:t xml:space="preserve">                    </w:t>
      </w:r>
      <w:r w:rsidRPr="001C120A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 w:rsidRPr="001C120A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</w:r>
      <w:r w:rsidRPr="001C120A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ab/>
        <w:t>Микола ЮРЧИШИН</w:t>
      </w:r>
    </w:p>
    <w:p w14:paraId="5B34D9A5" w14:textId="77777777" w:rsidR="001C120A" w:rsidRPr="001C120A" w:rsidRDefault="001C120A" w:rsidP="001C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58E7C90" w14:textId="77777777" w:rsidR="001C120A" w:rsidRPr="001C120A" w:rsidRDefault="001C120A" w:rsidP="001C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4D7030" w14:textId="77777777" w:rsidR="001C120A" w:rsidRPr="001C120A" w:rsidRDefault="001C120A" w:rsidP="001C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5758578" w14:textId="77777777" w:rsidR="009A08EE" w:rsidRPr="001C120A" w:rsidRDefault="009A08EE" w:rsidP="00DB39C2">
      <w:pPr>
        <w:rPr>
          <w:lang w:val="uk-UA"/>
        </w:rPr>
      </w:pPr>
    </w:p>
    <w:sectPr w:rsidR="009A08EE" w:rsidRPr="001C120A" w:rsidSect="00DB39C2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5F0"/>
    <w:multiLevelType w:val="hybridMultilevel"/>
    <w:tmpl w:val="A3E290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070D9"/>
    <w:multiLevelType w:val="hybridMultilevel"/>
    <w:tmpl w:val="D00E49B0"/>
    <w:lvl w:ilvl="0" w:tplc="89A615A6">
      <w:start w:val="1"/>
      <w:numFmt w:val="decimal"/>
      <w:lvlText w:val="%1."/>
      <w:lvlJc w:val="left"/>
      <w:pPr>
        <w:ind w:left="1117" w:hanging="408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600DA9"/>
    <w:multiLevelType w:val="hybridMultilevel"/>
    <w:tmpl w:val="9D4613F0"/>
    <w:lvl w:ilvl="0" w:tplc="7F52144A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800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8348827">
    <w:abstractNumId w:val="0"/>
  </w:num>
  <w:num w:numId="3" w16cid:durableId="1486894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20A"/>
    <w:rsid w:val="00005ADA"/>
    <w:rsid w:val="000F477D"/>
    <w:rsid w:val="001C120A"/>
    <w:rsid w:val="001F33C1"/>
    <w:rsid w:val="00267DCB"/>
    <w:rsid w:val="003627B1"/>
    <w:rsid w:val="003C5ED1"/>
    <w:rsid w:val="00406E42"/>
    <w:rsid w:val="004D50EE"/>
    <w:rsid w:val="00502FFC"/>
    <w:rsid w:val="00873C93"/>
    <w:rsid w:val="009A08EE"/>
    <w:rsid w:val="00AA6524"/>
    <w:rsid w:val="00AB5088"/>
    <w:rsid w:val="00C700D3"/>
    <w:rsid w:val="00DB39C2"/>
    <w:rsid w:val="00FA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6F32"/>
  <w15:chartTrackingRefBased/>
  <w15:docId w15:val="{ACBC866A-CE21-4F86-9062-299B83CC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0EE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1C1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2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2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2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2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2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2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2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20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1C120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1C120A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1C120A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1C120A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1C120A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1C120A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1C120A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1C120A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1C1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120A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1C12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12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1C1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120A"/>
    <w:rPr>
      <w:i/>
      <w:iCs/>
      <w:color w:val="404040" w:themeColor="text1" w:themeTint="BF"/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1C12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12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1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120A"/>
    <w:rPr>
      <w:i/>
      <w:iCs/>
      <w:color w:val="2F5496" w:themeColor="accent1" w:themeShade="BF"/>
      <w:sz w:val="22"/>
      <w:szCs w:val="22"/>
      <w:lang w:val="ru-RU"/>
    </w:rPr>
  </w:style>
  <w:style w:type="character" w:styleId="ab">
    <w:name w:val="Intense Reference"/>
    <w:basedOn w:val="a0"/>
    <w:uiPriority w:val="32"/>
    <w:qFormat/>
    <w:rsid w:val="001C12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PRIYMALNYA</cp:lastModifiedBy>
  <cp:revision>8</cp:revision>
  <dcterms:created xsi:type="dcterms:W3CDTF">2026-02-19T11:05:00Z</dcterms:created>
  <dcterms:modified xsi:type="dcterms:W3CDTF">2026-02-27T10:23:00Z</dcterms:modified>
</cp:coreProperties>
</file>