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237F99"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37F99">
        <w:rPr>
          <w:rFonts w:ascii="Times New Roman" w:hAnsi="Times New Roman"/>
          <w:b/>
          <w:bCs/>
          <w:sz w:val="28"/>
          <w:szCs w:val="28"/>
          <w:lang w:val="uk-UA"/>
        </w:rPr>
        <w:t>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37F99"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417D52" w:rsidRPr="00D90C15">
        <w:rPr>
          <w:rFonts w:ascii="Times New Roman" w:hAnsi="Times New Roman"/>
          <w:sz w:val="28"/>
          <w:szCs w:val="28"/>
          <w:lang w:val="uk-UA" w:eastAsia="ar-SA"/>
        </w:rPr>
        <w:t>1</w:t>
      </w:r>
      <w:r w:rsidR="00932321" w:rsidRPr="00D90C15">
        <w:rPr>
          <w:rFonts w:ascii="Times New Roman" w:hAnsi="Times New Roman"/>
          <w:sz w:val="28"/>
          <w:szCs w:val="28"/>
          <w:lang w:val="uk-UA" w:eastAsia="ar-SA"/>
        </w:rPr>
        <w:t>0</w:t>
      </w:r>
      <w:r w:rsidRPr="00D90C15">
        <w:rPr>
          <w:rFonts w:ascii="Times New Roman" w:hAnsi="Times New Roman"/>
          <w:sz w:val="28"/>
          <w:szCs w:val="28"/>
          <w:lang w:val="uk-UA" w:eastAsia="ar-SA"/>
        </w:rPr>
        <w:t>.</w:t>
      </w:r>
      <w:r w:rsidR="00417D52" w:rsidRPr="00D90C15">
        <w:rPr>
          <w:rFonts w:ascii="Times New Roman" w:hAnsi="Times New Roman"/>
          <w:sz w:val="28"/>
          <w:szCs w:val="28"/>
          <w:lang w:val="uk-UA" w:eastAsia="ar-SA"/>
        </w:rPr>
        <w:t>0</w:t>
      </w:r>
      <w:r w:rsidR="00D90C15"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D90C15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417D52" w:rsidRPr="00D90C15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D90C15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2F12C3" w:rsidRDefault="004B53A2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КЗ «Будинок культури» Хмільницької міської ради:</w:t>
      </w:r>
    </w:p>
    <w:p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4B53A2" w:rsidRDefault="002F12C3" w:rsidP="004B53A2">
      <w:pPr>
        <w:pStyle w:val="a3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</w:t>
      </w:r>
      <w:r w:rsidR="004B53A2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одного дерева породи </w:t>
      </w:r>
      <w:r w:rsidR="00237F99">
        <w:rPr>
          <w:rFonts w:ascii="Times New Roman" w:hAnsi="Times New Roman"/>
          <w:sz w:val="28"/>
          <w:szCs w:val="28"/>
          <w:lang w:val="uk-UA" w:eastAsia="ar-SA"/>
        </w:rPr>
        <w:t>верба</w:t>
      </w:r>
      <w:r w:rsidR="004B53A2">
        <w:rPr>
          <w:rFonts w:ascii="Times New Roman" w:hAnsi="Times New Roman"/>
          <w:sz w:val="28"/>
          <w:szCs w:val="28"/>
          <w:lang w:val="uk-UA" w:eastAsia="ar-SA"/>
        </w:rPr>
        <w:t xml:space="preserve">, що знаходиться </w:t>
      </w:r>
      <w:r w:rsidR="004B53A2"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 w:rsidR="004B53A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території  </w:t>
      </w:r>
      <w:r w:rsidR="00237F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міського парку культури і відпочинку ім. Т.Г. Шевченка</w:t>
      </w:r>
      <w:r w:rsidR="004B53A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 просп. </w:t>
      </w:r>
      <w:r w:rsidR="004B53A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 xml:space="preserve">Свободи, </w:t>
      </w:r>
      <w:r w:rsidR="00237F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="004B53A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 м. Хмільнику</w:t>
      </w:r>
      <w:r w:rsidR="004B53A2">
        <w:rPr>
          <w:rFonts w:ascii="Times New Roman" w:hAnsi="Times New Roman"/>
          <w:sz w:val="28"/>
          <w:szCs w:val="28"/>
          <w:lang w:val="uk-UA" w:eastAsia="ar-SA"/>
        </w:rPr>
        <w:t>, яке має незадовільний стан (</w:t>
      </w:r>
      <w:r w:rsidR="00237F99">
        <w:rPr>
          <w:rFonts w:ascii="Times New Roman" w:hAnsi="Times New Roman"/>
          <w:sz w:val="28"/>
          <w:szCs w:val="28"/>
          <w:lang w:val="uk-UA" w:eastAsia="ar-SA"/>
        </w:rPr>
        <w:t>аварійне, сухостійне</w:t>
      </w:r>
      <w:r w:rsidR="004B53A2">
        <w:rPr>
          <w:rFonts w:ascii="Times New Roman" w:hAnsi="Times New Roman"/>
          <w:sz w:val="28"/>
          <w:szCs w:val="28"/>
          <w:lang w:val="uk-UA" w:eastAsia="ar-SA"/>
        </w:rPr>
        <w:t>) та підлягає зрізуванню</w:t>
      </w:r>
      <w:r w:rsidR="00237F99">
        <w:rPr>
          <w:rFonts w:ascii="Times New Roman" w:hAnsi="Times New Roman"/>
          <w:sz w:val="28"/>
          <w:szCs w:val="28"/>
          <w:lang w:val="uk-UA" w:eastAsia="ar-SA"/>
        </w:rPr>
        <w:t>;</w:t>
      </w:r>
    </w:p>
    <w:p w:rsidR="00237F99" w:rsidRDefault="00237F99" w:rsidP="00237F99">
      <w:pPr>
        <w:pStyle w:val="a3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одного дерева породи верба,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території  міського парку культури і відпочинку ім. Т.Г. Шевченка по просп. Свободи, 5 в м. Хмільнику</w:t>
      </w:r>
      <w:r>
        <w:rPr>
          <w:rFonts w:ascii="Times New Roman" w:hAnsi="Times New Roman"/>
          <w:sz w:val="28"/>
          <w:szCs w:val="28"/>
          <w:lang w:val="uk-UA" w:eastAsia="ar-SA"/>
        </w:rPr>
        <w:t>, яке має незадовільний стан (аварійно-небезпечне, вкрите омелою) та підлягає зрізуванню;</w:t>
      </w:r>
    </w:p>
    <w:p w:rsidR="00237F99" w:rsidRDefault="00237F99" w:rsidP="00237F99">
      <w:pPr>
        <w:pStyle w:val="a3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двох дерев породи верба,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території  міського парку культури і відпочинку ім. Т.Г. Шевченка по просп. Свободи, 5 в м. Хмільнику</w:t>
      </w:r>
      <w:r>
        <w:rPr>
          <w:rFonts w:ascii="Times New Roman" w:hAnsi="Times New Roman"/>
          <w:sz w:val="28"/>
          <w:szCs w:val="28"/>
          <w:lang w:val="uk-UA" w:eastAsia="ar-SA"/>
        </w:rPr>
        <w:t>, які мають незадовільний стан (аварійні, стовбурова гниль) та підлягають зрізуванню;</w:t>
      </w:r>
    </w:p>
    <w:p w:rsidR="00237F99" w:rsidRDefault="00237F99" w:rsidP="00237F99">
      <w:pPr>
        <w:pStyle w:val="a3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двох дерев породи ялина,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території  міського парку культури і відпочинку ім. Т.Г. Шевченка по просп. Свободи, 5 в м. Хмільнику</w:t>
      </w:r>
      <w:r>
        <w:rPr>
          <w:rFonts w:ascii="Times New Roman" w:hAnsi="Times New Roman"/>
          <w:sz w:val="28"/>
          <w:szCs w:val="28"/>
          <w:lang w:val="uk-UA" w:eastAsia="ar-SA"/>
        </w:rPr>
        <w:t>, які мають незадовільний стан (аварійні, сухостійні) та підлягають зрізуванню;</w:t>
      </w:r>
    </w:p>
    <w:p w:rsidR="00237F99" w:rsidRDefault="00237F99" w:rsidP="004B53A2">
      <w:pPr>
        <w:pStyle w:val="a3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одного дерева породи каштан,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території  міського парку культури і відпочинку ім. Т.Г. Шевченка по просп. Свободи, 5 в м. Хмільнику</w:t>
      </w:r>
      <w:r>
        <w:rPr>
          <w:rFonts w:ascii="Times New Roman" w:hAnsi="Times New Roman"/>
          <w:sz w:val="28"/>
          <w:szCs w:val="28"/>
          <w:lang w:val="uk-UA" w:eastAsia="ar-SA"/>
        </w:rPr>
        <w:t>, яке має незадовільний стан (аварійне, стовбурова гниль) та підлягає зрізуванню.</w:t>
      </w:r>
    </w:p>
    <w:p w:rsidR="00237F99" w:rsidRDefault="00237F99" w:rsidP="004B53A2">
      <w:pPr>
        <w:pStyle w:val="a3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F8065E" w:rsidRDefault="00F8065E" w:rsidP="00F8065E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F8065E" w:rsidRDefault="00F8065E" w:rsidP="00F8065E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шести дерев породи ялина,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території «Філії сільський клуб с.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Філіопіль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» по вул. Центральна, 5Б в с.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Філіопіль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>, які мають незадовільний стан (аварійні, сухостійні) та підлягають зрізуванню.</w:t>
      </w:r>
    </w:p>
    <w:p w:rsidR="00237F99" w:rsidRDefault="00237F99" w:rsidP="004B53A2">
      <w:pPr>
        <w:pStyle w:val="a3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4B53A2" w:rsidRDefault="004B53A2" w:rsidP="004B53A2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1.2.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КЗ «Будинок культури» Хмільницької міської ради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(Донченко О.В.) деревину від зрізан</w:t>
      </w:r>
      <w:r w:rsidR="00F8065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дерев, зазначен</w:t>
      </w:r>
      <w:r w:rsidR="00F8065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підпункті 1.1 пункту 1 цього рішення,  оприбуткувати через  бухгалтерію, гілки та непридатну деревину утилізувати, склавши відповідний акт.</w:t>
      </w:r>
    </w:p>
    <w:p w:rsidR="004B53A2" w:rsidRDefault="004B53A2" w:rsidP="004B53A2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1.3.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КЗ «Будинок культури» Хмільницької міської ради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(Донченко О.В.)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після видалення дерев зазначен</w:t>
      </w:r>
      <w:r w:rsidR="00F8065E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в підпункті 1.1 пункту 1 цього рішення,   провести роботу щодо відновлення території новими саджанцями.</w:t>
      </w:r>
    </w:p>
    <w:p w:rsidR="00237F99" w:rsidRDefault="00237F99" w:rsidP="00237F99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37F99" w:rsidRDefault="00237F99" w:rsidP="00F8065E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</w:p>
    <w:p w:rsidR="00C65373" w:rsidRDefault="00C65373" w:rsidP="004B53A2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C65373" w:rsidRDefault="00C65373" w:rsidP="00C6537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:rsidR="00C65373" w:rsidRDefault="00C65373" w:rsidP="00C6537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C65373" w:rsidRDefault="00C65373" w:rsidP="00C6537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C65373" w:rsidRDefault="00C65373" w:rsidP="00C6537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2.1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Дозволити видалення </w:t>
      </w:r>
      <w:r w:rsidR="00F8065E">
        <w:rPr>
          <w:rFonts w:ascii="Times New Roman" w:hAnsi="Times New Roman"/>
          <w:sz w:val="28"/>
          <w:szCs w:val="28"/>
          <w:lang w:val="uk-UA" w:eastAsia="ar-SA"/>
        </w:rPr>
        <w:t>двох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F8065E">
        <w:rPr>
          <w:rFonts w:ascii="Times New Roman" w:hAnsi="Times New Roman"/>
          <w:sz w:val="28"/>
          <w:szCs w:val="28"/>
          <w:lang w:val="uk-UA" w:eastAsia="ar-SA"/>
        </w:rPr>
        <w:t>черешня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що знаходяться по вул. </w:t>
      </w:r>
      <w:r w:rsidR="00F8065E">
        <w:rPr>
          <w:rFonts w:ascii="Times New Roman" w:hAnsi="Times New Roman"/>
          <w:sz w:val="28"/>
          <w:szCs w:val="28"/>
          <w:lang w:val="uk-UA" w:eastAsia="ar-SA"/>
        </w:rPr>
        <w:t>Затишна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r w:rsidR="00F8065E">
        <w:rPr>
          <w:rFonts w:ascii="Times New Roman" w:hAnsi="Times New Roman"/>
          <w:sz w:val="28"/>
          <w:szCs w:val="28"/>
          <w:lang w:val="uk-UA" w:eastAsia="ar-SA"/>
        </w:rPr>
        <w:t>Широка Гребля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>, які мають незадовільний стан (</w:t>
      </w:r>
      <w:r>
        <w:rPr>
          <w:rFonts w:ascii="Times New Roman" w:hAnsi="Times New Roman"/>
          <w:sz w:val="28"/>
          <w:szCs w:val="28"/>
          <w:lang w:val="uk-UA"/>
        </w:rPr>
        <w:t>аварійн</w:t>
      </w:r>
      <w:r w:rsidR="00F8065E">
        <w:rPr>
          <w:rFonts w:ascii="Times New Roman" w:hAnsi="Times New Roman"/>
          <w:sz w:val="28"/>
          <w:szCs w:val="28"/>
          <w:lang w:val="uk-UA"/>
        </w:rPr>
        <w:t>і, сухостійні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:rsidR="00C65373" w:rsidRDefault="00C65373" w:rsidP="00C6537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5373" w:rsidRPr="00C65373" w:rsidRDefault="00C65373" w:rsidP="00C65373">
      <w:pPr>
        <w:pStyle w:val="a3"/>
        <w:numPr>
          <w:ilvl w:val="0"/>
          <w:numId w:val="9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F8065E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F8065E">
        <w:rPr>
          <w:rFonts w:ascii="Times New Roman" w:hAnsi="Times New Roman"/>
          <w:sz w:val="28"/>
          <w:szCs w:val="28"/>
          <w:lang w:val="uk-UA" w:eastAsia="ar-SA"/>
        </w:rPr>
        <w:t>а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F8065E">
        <w:rPr>
          <w:rFonts w:ascii="Times New Roman" w:hAnsi="Times New Roman"/>
          <w:sz w:val="28"/>
          <w:szCs w:val="28"/>
          <w:lang w:val="uk-UA" w:eastAsia="ar-SA"/>
        </w:rPr>
        <w:t>груша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F8065E">
        <w:rPr>
          <w:rFonts w:ascii="Times New Roman" w:hAnsi="Times New Roman"/>
          <w:sz w:val="28"/>
          <w:szCs w:val="28"/>
          <w:lang w:val="uk-UA" w:eastAsia="ar-SA"/>
        </w:rPr>
        <w:t>и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ться по вул. </w:t>
      </w:r>
      <w:r w:rsidR="00F8065E">
        <w:rPr>
          <w:rFonts w:ascii="Times New Roman" w:hAnsi="Times New Roman"/>
          <w:sz w:val="28"/>
          <w:szCs w:val="28"/>
          <w:lang w:val="uk-UA" w:eastAsia="ar-SA"/>
        </w:rPr>
        <w:t>Затишна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r w:rsidR="00F8065E">
        <w:rPr>
          <w:rFonts w:ascii="Times New Roman" w:hAnsi="Times New Roman"/>
          <w:sz w:val="28"/>
          <w:szCs w:val="28"/>
          <w:lang w:val="uk-UA" w:eastAsia="ar-SA"/>
        </w:rPr>
        <w:t>Широка Гребля</w:t>
      </w:r>
      <w:r w:rsidRPr="00C65373"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, як</w:t>
      </w:r>
      <w:r w:rsidR="00F8065E">
        <w:rPr>
          <w:rFonts w:ascii="Times New Roman" w:hAnsi="Times New Roman"/>
          <w:sz w:val="28"/>
          <w:szCs w:val="28"/>
          <w:lang w:val="uk-UA" w:eastAsia="ar-SA"/>
        </w:rPr>
        <w:t>е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F8065E">
        <w:rPr>
          <w:rFonts w:ascii="Times New Roman" w:hAnsi="Times New Roman"/>
          <w:sz w:val="28"/>
          <w:szCs w:val="28"/>
          <w:lang w:val="uk-UA" w:eastAsia="ar-SA"/>
        </w:rPr>
        <w:t>є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Pr="00C65373">
        <w:rPr>
          <w:rFonts w:ascii="Times New Roman" w:hAnsi="Times New Roman"/>
          <w:sz w:val="28"/>
          <w:szCs w:val="28"/>
          <w:lang w:val="uk-UA"/>
        </w:rPr>
        <w:t>аварійн</w:t>
      </w:r>
      <w:r w:rsidR="00F8065E">
        <w:rPr>
          <w:rFonts w:ascii="Times New Roman" w:hAnsi="Times New Roman"/>
          <w:sz w:val="28"/>
          <w:szCs w:val="28"/>
          <w:lang w:val="uk-UA"/>
        </w:rPr>
        <w:t>е</w:t>
      </w:r>
      <w:r w:rsidRPr="00C65373">
        <w:rPr>
          <w:rFonts w:ascii="Times New Roman" w:hAnsi="Times New Roman"/>
          <w:sz w:val="28"/>
          <w:szCs w:val="28"/>
          <w:lang w:val="uk-UA"/>
        </w:rPr>
        <w:t>, сухостійн</w:t>
      </w:r>
      <w:r w:rsidR="00F8065E">
        <w:rPr>
          <w:rFonts w:ascii="Times New Roman" w:hAnsi="Times New Roman"/>
          <w:sz w:val="28"/>
          <w:szCs w:val="28"/>
          <w:lang w:val="uk-UA"/>
        </w:rPr>
        <w:t>е</w:t>
      </w:r>
      <w:r w:rsidRPr="00C65373">
        <w:rPr>
          <w:rFonts w:ascii="Times New Roman" w:hAnsi="Times New Roman"/>
          <w:sz w:val="28"/>
          <w:szCs w:val="28"/>
          <w:lang w:val="uk-UA"/>
        </w:rPr>
        <w:t>).</w:t>
      </w:r>
    </w:p>
    <w:p w:rsidR="004B53A2" w:rsidRDefault="004B53A2" w:rsidP="004B53A2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C65373" w:rsidRDefault="00C65373" w:rsidP="00C65373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C65373">
        <w:rPr>
          <w:rFonts w:ascii="Times New Roman" w:hAnsi="Times New Roman"/>
          <w:b/>
          <w:sz w:val="28"/>
          <w:szCs w:val="28"/>
          <w:lang w:val="uk-UA"/>
        </w:rPr>
        <w:t>2.2.</w:t>
      </w:r>
      <w:r>
        <w:rPr>
          <w:rFonts w:ascii="Times New Roman" w:hAnsi="Times New Roman"/>
          <w:sz w:val="28"/>
          <w:szCs w:val="28"/>
          <w:lang w:val="uk-UA"/>
        </w:rPr>
        <w:t xml:space="preserve"> 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зрізаних  дерев, зазначених  в підпункті  2.1 пункту 2 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B34D71" w:rsidRDefault="00C65373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3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D90C1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AA23F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D90C15">
        <w:rPr>
          <w:rFonts w:ascii="Times New Roman" w:hAnsi="Times New Roman"/>
          <w:sz w:val="18"/>
          <w:szCs w:val="18"/>
          <w:lang w:val="uk-UA"/>
        </w:rPr>
        <w:t>;</w:t>
      </w:r>
      <w:bookmarkStart w:id="0" w:name="_GoBack"/>
      <w:bookmarkEnd w:id="0"/>
    </w:p>
    <w:p w:rsidR="00D90C15" w:rsidRPr="0099757C" w:rsidRDefault="00D90C15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КЗ «Будинок культури» Хмільницької міської ради.</w:t>
      </w:r>
    </w:p>
    <w:sectPr w:rsidR="00D90C15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A6736"/>
    <w:rsid w:val="000B14EB"/>
    <w:rsid w:val="000C72D2"/>
    <w:rsid w:val="000D4B4A"/>
    <w:rsid w:val="000D63AF"/>
    <w:rsid w:val="000E41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E28D8"/>
    <w:rsid w:val="001E2CF4"/>
    <w:rsid w:val="001F312A"/>
    <w:rsid w:val="00237F99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17D52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3A2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4D79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32321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5373"/>
    <w:rsid w:val="00C673EA"/>
    <w:rsid w:val="00C82572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0C15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065E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3</cp:revision>
  <cp:lastPrinted>2026-03-10T06:09:00Z</cp:lastPrinted>
  <dcterms:created xsi:type="dcterms:W3CDTF">2026-03-09T14:30:00Z</dcterms:created>
  <dcterms:modified xsi:type="dcterms:W3CDTF">2026-03-10T06:09:00Z</dcterms:modified>
</cp:coreProperties>
</file>