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82120" w14:textId="77777777" w:rsidR="008D48A5" w:rsidRDefault="008D48A5">
      <w:pPr>
        <w:jc w:val="right"/>
        <w:rPr>
          <w:rFonts w:ascii="Times New Roman" w:eastAsia="Times New Roman" w:hAnsi="Times New Roman" w:cs="Times New Roman"/>
        </w:rPr>
      </w:pPr>
    </w:p>
    <w:p w14:paraId="085BA564" w14:textId="77777777" w:rsidR="008D48A5" w:rsidRDefault="008D48A5">
      <w:pPr>
        <w:jc w:val="right"/>
        <w:rPr>
          <w:rFonts w:ascii="Times New Roman" w:eastAsia="Times New Roman" w:hAnsi="Times New Roman" w:cs="Times New Roman"/>
        </w:rPr>
      </w:pPr>
    </w:p>
    <w:p w14:paraId="3EE49BDC" w14:textId="77777777" w:rsidR="008D48A5" w:rsidRDefault="007B3D86">
      <w:pPr>
        <w:ind w:firstLine="708"/>
        <w:rPr>
          <w:rFonts w:ascii="Calibri" w:eastAsia="Calibri" w:hAnsi="Calibri" w:cs="Calibri"/>
          <w:b/>
          <w:sz w:val="28"/>
        </w:rPr>
      </w:pPr>
      <w:r>
        <w:object w:dxaOrig="864" w:dyaOrig="1036" w14:anchorId="716D3B2F">
          <v:rect id="rectole0000000000" o:spid="_x0000_i1025" style="width:43.5pt;height:51.75pt" o:ole="" o:preferrelative="t" stroked="f">
            <v:imagedata r:id="rId5" o:title=""/>
          </v:rect>
          <o:OLEObject Type="Embed" ProgID="StaticMetafile" ShapeID="rectole0000000000" DrawAspect="Content" ObjectID="_1834209527" r:id="rId6"/>
        </w:objec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object w:dxaOrig="619" w:dyaOrig="835" w14:anchorId="06847ACE">
          <v:rect id="rectole0000000001" o:spid="_x0000_i1026" style="width:30.75pt;height:42pt" o:ole="" o:preferrelative="t" stroked="f">
            <v:imagedata r:id="rId7" o:title=""/>
          </v:rect>
          <o:OLEObject Type="Embed" ProgID="StaticMetafile" ShapeID="rectole0000000001" DrawAspect="Content" ObjectID="_1834209528" r:id="rId8"/>
        </w:object>
      </w:r>
    </w:p>
    <w:p w14:paraId="633C190B" w14:textId="77777777" w:rsidR="008D48A5" w:rsidRDefault="007B3D86">
      <w:pPr>
        <w:spacing w:after="0" w:line="240" w:lineRule="auto"/>
        <w:ind w:firstLine="900"/>
        <w:jc w:val="center"/>
        <w:rPr>
          <w:rFonts w:ascii="Times New Roman" w:eastAsia="Times New Roman" w:hAnsi="Times New Roman" w:cs="Times New Roman"/>
          <w:sz w:val="28"/>
        </w:rPr>
      </w:pPr>
      <w:r>
        <w:rPr>
          <w:rFonts w:ascii="Times New Roman" w:eastAsia="Times New Roman" w:hAnsi="Times New Roman" w:cs="Times New Roman"/>
          <w:sz w:val="28"/>
        </w:rPr>
        <w:t>УКРАЇНА</w:t>
      </w:r>
    </w:p>
    <w:p w14:paraId="139997D6" w14:textId="77777777" w:rsidR="008D48A5" w:rsidRDefault="007B3D86">
      <w:pPr>
        <w:spacing w:after="0" w:line="240" w:lineRule="auto"/>
        <w:ind w:firstLine="900"/>
        <w:jc w:val="center"/>
        <w:rPr>
          <w:rFonts w:ascii="Times New Roman" w:eastAsia="Times New Roman" w:hAnsi="Times New Roman" w:cs="Times New Roman"/>
          <w:sz w:val="28"/>
        </w:rPr>
      </w:pPr>
      <w:r>
        <w:rPr>
          <w:rFonts w:ascii="Times New Roman" w:eastAsia="Times New Roman" w:hAnsi="Times New Roman" w:cs="Times New Roman"/>
          <w:sz w:val="28"/>
        </w:rPr>
        <w:t>ХМІЛЬНИЦЬКА МІСЬКА РАДА</w:t>
      </w:r>
    </w:p>
    <w:p w14:paraId="0662A23F" w14:textId="77777777" w:rsidR="008D48A5" w:rsidRDefault="007B3D86">
      <w:pPr>
        <w:spacing w:after="0" w:line="240" w:lineRule="auto"/>
        <w:ind w:firstLine="900"/>
        <w:jc w:val="center"/>
        <w:rPr>
          <w:rFonts w:ascii="Times New Roman" w:eastAsia="Times New Roman" w:hAnsi="Times New Roman" w:cs="Times New Roman"/>
          <w:sz w:val="28"/>
        </w:rPr>
      </w:pPr>
      <w:r>
        <w:rPr>
          <w:rFonts w:ascii="Times New Roman" w:eastAsia="Times New Roman" w:hAnsi="Times New Roman" w:cs="Times New Roman"/>
          <w:sz w:val="28"/>
        </w:rPr>
        <w:t>ВІННИЦЬКОЇ ОБЛАСТІ</w:t>
      </w:r>
    </w:p>
    <w:p w14:paraId="10F6F287" w14:textId="77777777" w:rsidR="008D48A5" w:rsidRDefault="007B3D86">
      <w:pPr>
        <w:spacing w:after="0" w:line="240" w:lineRule="auto"/>
        <w:ind w:firstLine="900"/>
        <w:jc w:val="center"/>
        <w:rPr>
          <w:rFonts w:ascii="Times New Roman" w:eastAsia="Times New Roman" w:hAnsi="Times New Roman" w:cs="Times New Roman"/>
          <w:sz w:val="28"/>
        </w:rPr>
      </w:pPr>
      <w:proofErr w:type="spellStart"/>
      <w:r>
        <w:rPr>
          <w:rFonts w:ascii="Times New Roman" w:eastAsia="Times New Roman" w:hAnsi="Times New Roman" w:cs="Times New Roman"/>
          <w:sz w:val="28"/>
        </w:rPr>
        <w:t>Виконавчий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комітет</w:t>
      </w:r>
      <w:proofErr w:type="spellEnd"/>
    </w:p>
    <w:p w14:paraId="6CC2DBE3" w14:textId="77777777" w:rsidR="008D48A5" w:rsidRDefault="007B3D86">
      <w:pPr>
        <w:spacing w:after="0" w:line="240" w:lineRule="auto"/>
        <w:ind w:firstLine="900"/>
        <w:jc w:val="center"/>
        <w:rPr>
          <w:rFonts w:ascii="Times New Roman" w:eastAsia="Times New Roman" w:hAnsi="Times New Roman" w:cs="Times New Roman"/>
          <w:sz w:val="28"/>
        </w:rPr>
      </w:pPr>
      <w:r>
        <w:rPr>
          <w:rFonts w:ascii="Times New Roman" w:eastAsia="Times New Roman" w:hAnsi="Times New Roman" w:cs="Times New Roman"/>
          <w:sz w:val="28"/>
        </w:rPr>
        <w:t xml:space="preserve">Р І Ш Е Н </w:t>
      </w:r>
      <w:proofErr w:type="spellStart"/>
      <w:r>
        <w:rPr>
          <w:rFonts w:ascii="Times New Roman" w:eastAsia="Times New Roman" w:hAnsi="Times New Roman" w:cs="Times New Roman"/>
          <w:sz w:val="28"/>
        </w:rPr>
        <w:t>Н</w:t>
      </w:r>
      <w:proofErr w:type="spellEnd"/>
      <w:r>
        <w:rPr>
          <w:rFonts w:ascii="Times New Roman" w:eastAsia="Times New Roman" w:hAnsi="Times New Roman" w:cs="Times New Roman"/>
          <w:sz w:val="28"/>
        </w:rPr>
        <w:t xml:space="preserve"> Я</w:t>
      </w:r>
    </w:p>
    <w:p w14:paraId="0A7A922C" w14:textId="77777777" w:rsidR="008D48A5" w:rsidRDefault="008D48A5">
      <w:pPr>
        <w:ind w:firstLine="900"/>
        <w:rPr>
          <w:rFonts w:ascii="Calibri" w:eastAsia="Calibri" w:hAnsi="Calibri" w:cs="Calibri"/>
          <w:sz w:val="28"/>
        </w:rPr>
      </w:pPr>
    </w:p>
    <w:p w14:paraId="1B465B75" w14:textId="77777777" w:rsidR="008D48A5" w:rsidRPr="00401F82" w:rsidRDefault="007B3D86">
      <w:pPr>
        <w:ind w:firstLine="900"/>
        <w:rPr>
          <w:rFonts w:ascii="Times New Roman" w:eastAsia="Calibri" w:hAnsi="Times New Roman" w:cs="Times New Roman"/>
        </w:rPr>
      </w:pPr>
      <w:proofErr w:type="spellStart"/>
      <w:r w:rsidRPr="00401F82">
        <w:rPr>
          <w:rFonts w:ascii="Times New Roman" w:eastAsia="Calibri" w:hAnsi="Times New Roman" w:cs="Times New Roman"/>
        </w:rPr>
        <w:t>від</w:t>
      </w:r>
      <w:proofErr w:type="spellEnd"/>
      <w:r w:rsidRPr="00401F82">
        <w:rPr>
          <w:rFonts w:ascii="Times New Roman" w:eastAsia="Calibri" w:hAnsi="Times New Roman" w:cs="Times New Roman"/>
        </w:rPr>
        <w:t xml:space="preserve"> “___” _______ 2026р.                                           </w:t>
      </w:r>
      <w:r w:rsidR="00401F82">
        <w:rPr>
          <w:rFonts w:ascii="Times New Roman" w:eastAsia="Calibri" w:hAnsi="Times New Roman" w:cs="Times New Roman"/>
        </w:rPr>
        <w:tab/>
      </w:r>
      <w:r w:rsidR="00401F82">
        <w:rPr>
          <w:rFonts w:ascii="Times New Roman" w:eastAsia="Calibri" w:hAnsi="Times New Roman" w:cs="Times New Roman"/>
        </w:rPr>
        <w:tab/>
      </w:r>
      <w:r w:rsidRPr="00401F82">
        <w:rPr>
          <w:rFonts w:ascii="Times New Roman" w:eastAsia="Calibri" w:hAnsi="Times New Roman" w:cs="Times New Roman"/>
        </w:rPr>
        <w:t xml:space="preserve">                       </w:t>
      </w:r>
      <w:r w:rsidRPr="00401F82">
        <w:rPr>
          <w:rFonts w:ascii="Times New Roman" w:eastAsia="Segoe UI Symbol" w:hAnsi="Times New Roman" w:cs="Times New Roman"/>
        </w:rPr>
        <w:t>№</w:t>
      </w:r>
      <w:r w:rsidRPr="00401F82">
        <w:rPr>
          <w:rFonts w:ascii="Times New Roman" w:eastAsia="Calibri" w:hAnsi="Times New Roman" w:cs="Times New Roman"/>
        </w:rPr>
        <w:t>___</w:t>
      </w:r>
    </w:p>
    <w:p w14:paraId="752F5731" w14:textId="77777777" w:rsidR="008D48A5" w:rsidRDefault="008D48A5">
      <w:pPr>
        <w:ind w:firstLine="900"/>
        <w:rPr>
          <w:rFonts w:ascii="Calibri" w:eastAsia="Calibri" w:hAnsi="Calibri" w:cs="Calibri"/>
        </w:rPr>
      </w:pPr>
    </w:p>
    <w:p w14:paraId="3430DBC7" w14:textId="77777777" w:rsidR="008D48A5" w:rsidRDefault="008D48A5">
      <w:pPr>
        <w:rPr>
          <w:rFonts w:ascii="Calibri" w:eastAsia="Calibri" w:hAnsi="Calibri" w:cs="Calibri"/>
          <w:sz w:val="8"/>
        </w:rPr>
      </w:pPr>
    </w:p>
    <w:p w14:paraId="516C2733" w14:textId="77777777" w:rsidR="008D48A5" w:rsidRPr="00401F82" w:rsidRDefault="007B3D86" w:rsidP="00401F82">
      <w:pPr>
        <w:spacing w:after="0" w:line="240" w:lineRule="auto"/>
        <w:rPr>
          <w:rFonts w:ascii="Times New Roman" w:eastAsia="Times New Roman" w:hAnsi="Times New Roman" w:cs="Times New Roman"/>
          <w:b/>
          <w:sz w:val="28"/>
          <w:lang w:val="uk-UA"/>
        </w:rPr>
      </w:pPr>
      <w:r w:rsidRPr="00401F82">
        <w:rPr>
          <w:rFonts w:ascii="Times New Roman" w:eastAsia="Times New Roman" w:hAnsi="Times New Roman" w:cs="Times New Roman"/>
          <w:b/>
          <w:sz w:val="28"/>
          <w:lang w:val="uk-UA"/>
        </w:rPr>
        <w:t xml:space="preserve">Про затвердження Порядку прийняття в </w:t>
      </w:r>
    </w:p>
    <w:p w14:paraId="3D28BB6D" w14:textId="77777777" w:rsidR="008D48A5" w:rsidRPr="00401F82" w:rsidRDefault="007B3D86" w:rsidP="00401F82">
      <w:pPr>
        <w:spacing w:after="0" w:line="240" w:lineRule="auto"/>
        <w:rPr>
          <w:rFonts w:ascii="Times New Roman" w:eastAsia="Times New Roman" w:hAnsi="Times New Roman" w:cs="Times New Roman"/>
          <w:b/>
          <w:sz w:val="28"/>
          <w:lang w:val="uk-UA"/>
        </w:rPr>
      </w:pPr>
      <w:r w:rsidRPr="00401F82">
        <w:rPr>
          <w:rFonts w:ascii="Times New Roman" w:eastAsia="Times New Roman" w:hAnsi="Times New Roman" w:cs="Times New Roman"/>
          <w:b/>
          <w:sz w:val="28"/>
          <w:lang w:val="uk-UA"/>
        </w:rPr>
        <w:t xml:space="preserve">експлуатацію індивідуальних (садибних) житлових будинків, </w:t>
      </w:r>
    </w:p>
    <w:p w14:paraId="5EAB0DA7" w14:textId="77777777" w:rsidR="008D48A5" w:rsidRPr="00401F82" w:rsidRDefault="007B3D86" w:rsidP="00401F82">
      <w:pPr>
        <w:spacing w:after="0" w:line="240" w:lineRule="auto"/>
        <w:rPr>
          <w:rFonts w:ascii="Times New Roman" w:eastAsia="Times New Roman" w:hAnsi="Times New Roman" w:cs="Times New Roman"/>
          <w:b/>
          <w:sz w:val="28"/>
          <w:lang w:val="uk-UA"/>
        </w:rPr>
      </w:pPr>
      <w:r w:rsidRPr="00401F82">
        <w:rPr>
          <w:rFonts w:ascii="Times New Roman" w:eastAsia="Times New Roman" w:hAnsi="Times New Roman" w:cs="Times New Roman"/>
          <w:b/>
          <w:sz w:val="28"/>
          <w:lang w:val="uk-UA"/>
        </w:rPr>
        <w:t xml:space="preserve">садових, дачних будинків, малоповерхових житлових будинків, гуртожитків, а також реконструйованих в них приміщень, прибудов, господарських (присадибних) будівель і споруд, </w:t>
      </w:r>
    </w:p>
    <w:p w14:paraId="63379D54" w14:textId="77777777" w:rsidR="008D48A5" w:rsidRPr="00401F82" w:rsidRDefault="007B3D86" w:rsidP="00401F82">
      <w:pPr>
        <w:spacing w:after="0" w:line="240" w:lineRule="auto"/>
        <w:rPr>
          <w:rFonts w:ascii="Times New Roman" w:eastAsia="Times New Roman" w:hAnsi="Times New Roman" w:cs="Times New Roman"/>
          <w:b/>
          <w:sz w:val="28"/>
          <w:lang w:val="uk-UA"/>
        </w:rPr>
      </w:pPr>
      <w:r w:rsidRPr="00401F82">
        <w:rPr>
          <w:rFonts w:ascii="Times New Roman" w:eastAsia="Times New Roman" w:hAnsi="Times New Roman" w:cs="Times New Roman"/>
          <w:b/>
          <w:sz w:val="28"/>
          <w:lang w:val="uk-UA"/>
        </w:rPr>
        <w:t xml:space="preserve">а також будинків і споруд громадського та виробничого призначення та їх комплексів з 6 серпня 1992 р. </w:t>
      </w:r>
    </w:p>
    <w:p w14:paraId="679B7B4D" w14:textId="77777777" w:rsidR="008D48A5" w:rsidRPr="00401F82" w:rsidRDefault="007B3D86" w:rsidP="00401F82">
      <w:pPr>
        <w:spacing w:after="0" w:line="240" w:lineRule="auto"/>
        <w:rPr>
          <w:rFonts w:ascii="Times New Roman" w:eastAsia="Times New Roman" w:hAnsi="Times New Roman" w:cs="Times New Roman"/>
          <w:b/>
          <w:sz w:val="28"/>
          <w:lang w:val="uk-UA"/>
        </w:rPr>
      </w:pPr>
      <w:r w:rsidRPr="00401F82">
        <w:rPr>
          <w:rFonts w:ascii="Times New Roman" w:eastAsia="Times New Roman" w:hAnsi="Times New Roman" w:cs="Times New Roman"/>
          <w:b/>
          <w:sz w:val="28"/>
          <w:lang w:val="uk-UA"/>
        </w:rPr>
        <w:t>без дозволу на виконання будівельних робіт</w:t>
      </w:r>
    </w:p>
    <w:p w14:paraId="52D6265E" w14:textId="77777777" w:rsidR="008D48A5" w:rsidRPr="00401F82" w:rsidRDefault="008D48A5" w:rsidP="00401F82">
      <w:pPr>
        <w:spacing w:line="240" w:lineRule="auto"/>
        <w:jc w:val="both"/>
        <w:rPr>
          <w:rFonts w:ascii="Calibri" w:eastAsia="Calibri" w:hAnsi="Calibri" w:cs="Calibri"/>
          <w:b/>
          <w:lang w:val="uk-UA"/>
        </w:rPr>
      </w:pPr>
    </w:p>
    <w:p w14:paraId="7C8AC57A" w14:textId="76747423" w:rsidR="008D48A5" w:rsidRPr="008026E4" w:rsidRDefault="007B3D86" w:rsidP="008026E4">
      <w:pPr>
        <w:spacing w:line="240" w:lineRule="auto"/>
        <w:jc w:val="both"/>
        <w:rPr>
          <w:rFonts w:ascii="Times New Roman" w:eastAsia="Times New Roman" w:hAnsi="Times New Roman" w:cs="Times New Roman"/>
          <w:sz w:val="28"/>
          <w:lang w:val="uk-UA"/>
        </w:rPr>
      </w:pPr>
      <w:r w:rsidRPr="00401F82">
        <w:rPr>
          <w:rFonts w:ascii="Times New Roman" w:eastAsia="Times New Roman" w:hAnsi="Times New Roman" w:cs="Times New Roman"/>
          <w:sz w:val="28"/>
          <w:lang w:val="uk-UA"/>
        </w:rPr>
        <w:t xml:space="preserve">  </w:t>
      </w:r>
      <w:r w:rsidRPr="00401F82">
        <w:rPr>
          <w:rFonts w:ascii="Times New Roman" w:eastAsia="Times New Roman" w:hAnsi="Times New Roman" w:cs="Times New Roman"/>
          <w:sz w:val="28"/>
          <w:lang w:val="uk-UA"/>
        </w:rPr>
        <w:tab/>
      </w:r>
      <w:r w:rsidRPr="008026E4">
        <w:rPr>
          <w:rFonts w:ascii="Times New Roman" w:eastAsia="Times New Roman" w:hAnsi="Times New Roman" w:cs="Times New Roman"/>
          <w:sz w:val="28"/>
          <w:lang w:val="uk-UA"/>
        </w:rPr>
        <w:t xml:space="preserve">Відповідно до Європейської хартії місцевого самоврядування від 15.10.1985р., ратифікованої Законом України </w:t>
      </w:r>
      <w:r w:rsidRPr="008026E4">
        <w:rPr>
          <w:rFonts w:ascii="Times New Roman" w:eastAsia="Segoe UI Symbol" w:hAnsi="Times New Roman" w:cs="Times New Roman"/>
          <w:sz w:val="28"/>
          <w:lang w:val="uk-UA"/>
        </w:rPr>
        <w:t>№</w:t>
      </w:r>
      <w:r w:rsidRPr="008026E4">
        <w:rPr>
          <w:rFonts w:ascii="Times New Roman" w:eastAsia="Times New Roman" w:hAnsi="Times New Roman" w:cs="Times New Roman"/>
          <w:sz w:val="28"/>
          <w:lang w:val="uk-UA"/>
        </w:rPr>
        <w:t xml:space="preserve"> 452/97-ВР від 15.07.1997р., </w:t>
      </w:r>
      <w:r w:rsidR="008026E4" w:rsidRPr="008026E4">
        <w:rPr>
          <w:rFonts w:ascii="Times New Roman" w:eastAsia="Times New Roman" w:hAnsi="Times New Roman" w:cs="Times New Roman"/>
          <w:sz w:val="28"/>
          <w:lang w:val="uk-UA"/>
        </w:rPr>
        <w:t xml:space="preserve">Закону України </w:t>
      </w:r>
      <w:r w:rsidR="008026E4" w:rsidRPr="008026E4">
        <w:rPr>
          <w:rFonts w:ascii="Times New Roman" w:hAnsi="Times New Roman" w:cs="Times New Roman"/>
          <w:sz w:val="28"/>
          <w:szCs w:val="28"/>
          <w:shd w:val="clear" w:color="auto" w:fill="FFFFFF"/>
          <w:lang w:val="uk-UA"/>
        </w:rPr>
        <w:t xml:space="preserve">«Про регулювання містобудівної діяльності», </w:t>
      </w:r>
      <w:r w:rsidRPr="008026E4">
        <w:rPr>
          <w:rFonts w:ascii="Times New Roman" w:eastAsia="Times New Roman" w:hAnsi="Times New Roman" w:cs="Times New Roman"/>
          <w:sz w:val="28"/>
          <w:lang w:val="uk-UA"/>
        </w:rPr>
        <w:t>керуючись ст. 40, ст. 59 Закону України «Про місцеве самоврядування в Україні», виконавчий комітет Хмільницької міської ради</w:t>
      </w:r>
    </w:p>
    <w:p w14:paraId="72C6D7A6" w14:textId="77777777" w:rsidR="008D48A5" w:rsidRPr="00401F82" w:rsidRDefault="007B3D86" w:rsidP="00401F82">
      <w:pPr>
        <w:spacing w:line="240" w:lineRule="auto"/>
        <w:jc w:val="center"/>
        <w:rPr>
          <w:rFonts w:ascii="Times New Roman" w:eastAsia="Times New Roman" w:hAnsi="Times New Roman" w:cs="Times New Roman"/>
          <w:sz w:val="28"/>
          <w:lang w:val="uk-UA"/>
        </w:rPr>
      </w:pPr>
      <w:r w:rsidRPr="00401F82">
        <w:rPr>
          <w:rFonts w:ascii="Times New Roman" w:eastAsia="Times New Roman" w:hAnsi="Times New Roman" w:cs="Times New Roman"/>
          <w:sz w:val="28"/>
          <w:lang w:val="uk-UA"/>
        </w:rPr>
        <w:t>В И Р І Ш И В :</w:t>
      </w:r>
    </w:p>
    <w:p w14:paraId="751518CF" w14:textId="77777777" w:rsidR="00902805" w:rsidRDefault="007B3D86" w:rsidP="00902805">
      <w:pPr>
        <w:pStyle w:val="a3"/>
        <w:numPr>
          <w:ilvl w:val="0"/>
          <w:numId w:val="1"/>
        </w:numPr>
        <w:spacing w:after="0" w:line="240" w:lineRule="auto"/>
        <w:jc w:val="both"/>
        <w:rPr>
          <w:rFonts w:ascii="Times New Roman" w:eastAsia="Times New Roman" w:hAnsi="Times New Roman" w:cs="Times New Roman"/>
          <w:sz w:val="28"/>
          <w:lang w:val="uk-UA"/>
        </w:rPr>
      </w:pPr>
      <w:r w:rsidRPr="00902805">
        <w:rPr>
          <w:rFonts w:ascii="Times New Roman" w:eastAsia="Times New Roman" w:hAnsi="Times New Roman" w:cs="Times New Roman"/>
          <w:sz w:val="28"/>
          <w:lang w:val="uk-UA"/>
        </w:rPr>
        <w:t>Затвердити Порядок прийняття в експлуатацію індивідуальних (садибних) житлових будинків, садових, дачних будинків, малоповерхових житлових будинків, а також реконструйованих в них приміщень, прибудов, господарських (присадибних) будівель і споруд, побудованих, переобладнаних, перепланованих або реконструйованих з 6 серпня 1992 р., без дозволу на виконання будівельних робіт (</w:t>
      </w:r>
      <w:r w:rsidR="00902805" w:rsidRPr="00902805">
        <w:rPr>
          <w:rFonts w:ascii="Times New Roman" w:eastAsia="Times New Roman" w:hAnsi="Times New Roman" w:cs="Times New Roman"/>
          <w:sz w:val="28"/>
          <w:lang w:val="uk-UA"/>
        </w:rPr>
        <w:t>додаток 1</w:t>
      </w:r>
      <w:r w:rsidRPr="00902805">
        <w:rPr>
          <w:rFonts w:ascii="Times New Roman" w:eastAsia="Times New Roman" w:hAnsi="Times New Roman" w:cs="Times New Roman"/>
          <w:sz w:val="28"/>
          <w:lang w:val="uk-UA"/>
        </w:rPr>
        <w:t>)</w:t>
      </w:r>
      <w:r w:rsidR="00902805" w:rsidRPr="00902805">
        <w:rPr>
          <w:rFonts w:ascii="Times New Roman" w:eastAsia="Times New Roman" w:hAnsi="Times New Roman" w:cs="Times New Roman"/>
          <w:sz w:val="28"/>
          <w:lang w:val="uk-UA"/>
        </w:rPr>
        <w:t xml:space="preserve"> </w:t>
      </w:r>
      <w:r w:rsidRPr="00902805">
        <w:rPr>
          <w:rFonts w:ascii="Times New Roman" w:eastAsia="Times New Roman" w:hAnsi="Times New Roman" w:cs="Times New Roman"/>
          <w:sz w:val="28"/>
          <w:lang w:val="uk-UA"/>
        </w:rPr>
        <w:t>до цього рішення.</w:t>
      </w:r>
    </w:p>
    <w:p w14:paraId="493A3915" w14:textId="294BF822" w:rsidR="00902805" w:rsidRPr="00902805" w:rsidRDefault="00902805" w:rsidP="0093194D">
      <w:pPr>
        <w:pStyle w:val="a3"/>
        <w:numPr>
          <w:ilvl w:val="0"/>
          <w:numId w:val="1"/>
        </w:numPr>
        <w:spacing w:after="0" w:line="240" w:lineRule="auto"/>
        <w:jc w:val="both"/>
        <w:rPr>
          <w:rFonts w:ascii="Times New Roman" w:eastAsia="Times New Roman" w:hAnsi="Times New Roman" w:cs="Times New Roman"/>
          <w:bCs/>
          <w:sz w:val="28"/>
        </w:rPr>
      </w:pPr>
      <w:r w:rsidRPr="00902805">
        <w:rPr>
          <w:rFonts w:ascii="Times New Roman" w:eastAsia="Times New Roman" w:hAnsi="Times New Roman" w:cs="Times New Roman"/>
          <w:sz w:val="28"/>
          <w:lang w:val="uk-UA"/>
        </w:rPr>
        <w:t xml:space="preserve">Затвердити склад комісії </w:t>
      </w:r>
      <w:r w:rsidRPr="00902805">
        <w:rPr>
          <w:rFonts w:ascii="Times New Roman" w:eastAsia="Times New Roman" w:hAnsi="Times New Roman" w:cs="Times New Roman"/>
          <w:bCs/>
          <w:sz w:val="28"/>
        </w:rPr>
        <w:t xml:space="preserve">про </w:t>
      </w:r>
      <w:r w:rsidRPr="00902805">
        <w:rPr>
          <w:rFonts w:ascii="Times New Roman" w:eastAsia="Times New Roman" w:hAnsi="Times New Roman" w:cs="Times New Roman"/>
          <w:bCs/>
          <w:sz w:val="28"/>
          <w:lang w:val="uk-UA"/>
        </w:rPr>
        <w:t xml:space="preserve">прийняття в експлуатацію індивідуальних (садибних) житлових будинків, садових, дачних будинків, малоповерхових житлових будинків, гуртожитків, а також реконструйованих в них приміщень, прибудов, господарських (присадибних) будівель і споруд, а також будинків і споруд громадського та виробничого призначення та їх комплексів з 6 </w:t>
      </w:r>
      <w:r w:rsidRPr="00902805">
        <w:rPr>
          <w:rFonts w:ascii="Times New Roman" w:eastAsia="Times New Roman" w:hAnsi="Times New Roman" w:cs="Times New Roman"/>
          <w:bCs/>
          <w:sz w:val="28"/>
          <w:lang w:val="uk-UA"/>
        </w:rPr>
        <w:lastRenderedPageBreak/>
        <w:t xml:space="preserve">серпня 1992 р. без дозволу на виконання будівельних робіт </w:t>
      </w:r>
      <w:r w:rsidRPr="00902805">
        <w:rPr>
          <w:rFonts w:ascii="Times New Roman" w:eastAsia="Times New Roman" w:hAnsi="Times New Roman" w:cs="Times New Roman"/>
          <w:sz w:val="28"/>
          <w:lang w:val="uk-UA"/>
        </w:rPr>
        <w:t>(додаток 2) до цього рішення.</w:t>
      </w:r>
    </w:p>
    <w:p w14:paraId="269DF563" w14:textId="1D8742D8" w:rsidR="00902805" w:rsidRPr="00902805" w:rsidRDefault="00902805" w:rsidP="00902805">
      <w:pPr>
        <w:pStyle w:val="a3"/>
        <w:numPr>
          <w:ilvl w:val="0"/>
          <w:numId w:val="1"/>
        </w:numPr>
        <w:spacing w:after="0" w:line="240" w:lineRule="auto"/>
        <w:jc w:val="both"/>
        <w:rPr>
          <w:rFonts w:ascii="Times New Roman" w:eastAsia="Times New Roman" w:hAnsi="Times New Roman" w:cs="Times New Roman"/>
          <w:bCs/>
          <w:sz w:val="28"/>
        </w:rPr>
      </w:pPr>
      <w:r w:rsidRPr="00902805">
        <w:rPr>
          <w:rFonts w:ascii="Times New Roman" w:eastAsia="Times New Roman" w:hAnsi="Times New Roman" w:cs="Times New Roman"/>
          <w:bCs/>
          <w:sz w:val="28"/>
          <w:lang w:val="uk-UA"/>
        </w:rPr>
        <w:t>Затвердити</w:t>
      </w:r>
      <w:r w:rsidR="00EC0284">
        <w:rPr>
          <w:rFonts w:ascii="Times New Roman" w:eastAsia="Times New Roman" w:hAnsi="Times New Roman" w:cs="Times New Roman"/>
          <w:bCs/>
          <w:sz w:val="28"/>
          <w:lang w:val="uk-UA"/>
        </w:rPr>
        <w:t xml:space="preserve"> форму </w:t>
      </w:r>
      <w:r w:rsidR="0067594C">
        <w:rPr>
          <w:rFonts w:ascii="Times New Roman" w:eastAsia="Times New Roman" w:hAnsi="Times New Roman" w:cs="Times New Roman"/>
          <w:bCs/>
          <w:sz w:val="28"/>
          <w:lang w:val="uk-UA"/>
        </w:rPr>
        <w:t>бланк</w:t>
      </w:r>
      <w:r w:rsidR="00EC0284">
        <w:rPr>
          <w:rFonts w:ascii="Times New Roman" w:eastAsia="Times New Roman" w:hAnsi="Times New Roman" w:cs="Times New Roman"/>
          <w:bCs/>
          <w:sz w:val="28"/>
          <w:lang w:val="uk-UA"/>
        </w:rPr>
        <w:t>у</w:t>
      </w:r>
      <w:r w:rsidR="0067594C">
        <w:rPr>
          <w:rFonts w:ascii="Times New Roman" w:eastAsia="Times New Roman" w:hAnsi="Times New Roman" w:cs="Times New Roman"/>
          <w:bCs/>
          <w:sz w:val="28"/>
          <w:lang w:val="uk-UA"/>
        </w:rPr>
        <w:t xml:space="preserve"> </w:t>
      </w:r>
      <w:r w:rsidRPr="00902805">
        <w:rPr>
          <w:rFonts w:ascii="Times New Roman" w:eastAsia="Times New Roman" w:hAnsi="Times New Roman" w:cs="Times New Roman"/>
          <w:bCs/>
          <w:sz w:val="28"/>
        </w:rPr>
        <w:t>АКТ</w:t>
      </w:r>
      <w:r w:rsidR="0067594C">
        <w:rPr>
          <w:rFonts w:ascii="Times New Roman" w:eastAsia="Times New Roman" w:hAnsi="Times New Roman" w:cs="Times New Roman"/>
          <w:bCs/>
          <w:sz w:val="28"/>
          <w:lang w:val="uk-UA"/>
        </w:rPr>
        <w:t>У</w:t>
      </w:r>
      <w:r w:rsidRPr="00902805">
        <w:rPr>
          <w:rFonts w:ascii="Times New Roman" w:eastAsia="Times New Roman" w:hAnsi="Times New Roman" w:cs="Times New Roman"/>
          <w:bCs/>
          <w:sz w:val="28"/>
        </w:rPr>
        <w:t xml:space="preserve"> </w:t>
      </w:r>
      <w:r w:rsidRPr="00902805">
        <w:rPr>
          <w:rFonts w:ascii="Times New Roman" w:eastAsia="Times New Roman" w:hAnsi="Times New Roman" w:cs="Times New Roman"/>
          <w:bCs/>
          <w:sz w:val="28"/>
          <w:lang w:val="uk-UA"/>
        </w:rPr>
        <w:t xml:space="preserve"> </w:t>
      </w:r>
      <w:proofErr w:type="spellStart"/>
      <w:r w:rsidRPr="00902805">
        <w:rPr>
          <w:rFonts w:ascii="Times New Roman" w:eastAsia="Times New Roman" w:hAnsi="Times New Roman" w:cs="Times New Roman"/>
          <w:bCs/>
          <w:sz w:val="28"/>
        </w:rPr>
        <w:t>комісії</w:t>
      </w:r>
      <w:proofErr w:type="spellEnd"/>
      <w:r w:rsidRPr="00902805">
        <w:rPr>
          <w:rFonts w:ascii="Times New Roman" w:eastAsia="Times New Roman" w:hAnsi="Times New Roman" w:cs="Times New Roman"/>
          <w:bCs/>
          <w:sz w:val="28"/>
        </w:rPr>
        <w:t xml:space="preserve"> про </w:t>
      </w:r>
      <w:proofErr w:type="spellStart"/>
      <w:r w:rsidRPr="00902805">
        <w:rPr>
          <w:rFonts w:ascii="Times New Roman" w:eastAsia="Times New Roman" w:hAnsi="Times New Roman" w:cs="Times New Roman"/>
          <w:bCs/>
          <w:sz w:val="28"/>
        </w:rPr>
        <w:t>прийняття</w:t>
      </w:r>
      <w:proofErr w:type="spellEnd"/>
      <w:r w:rsidRPr="00902805">
        <w:rPr>
          <w:rFonts w:ascii="Times New Roman" w:eastAsia="Times New Roman" w:hAnsi="Times New Roman" w:cs="Times New Roman"/>
          <w:bCs/>
          <w:sz w:val="28"/>
        </w:rPr>
        <w:t xml:space="preserve"> в </w:t>
      </w:r>
      <w:proofErr w:type="spellStart"/>
      <w:r w:rsidRPr="00902805">
        <w:rPr>
          <w:rFonts w:ascii="Times New Roman" w:eastAsia="Times New Roman" w:hAnsi="Times New Roman" w:cs="Times New Roman"/>
          <w:bCs/>
          <w:sz w:val="28"/>
        </w:rPr>
        <w:t>експлуатацію</w:t>
      </w:r>
      <w:proofErr w:type="spellEnd"/>
      <w:r w:rsidRPr="00902805">
        <w:rPr>
          <w:rFonts w:ascii="Times New Roman" w:eastAsia="Times New Roman" w:hAnsi="Times New Roman" w:cs="Times New Roman"/>
          <w:bCs/>
          <w:sz w:val="28"/>
        </w:rPr>
        <w:t xml:space="preserve"> </w:t>
      </w:r>
      <w:proofErr w:type="spellStart"/>
      <w:r w:rsidRPr="00902805">
        <w:rPr>
          <w:rFonts w:ascii="Times New Roman" w:eastAsia="Times New Roman" w:hAnsi="Times New Roman" w:cs="Times New Roman"/>
          <w:bCs/>
          <w:sz w:val="28"/>
        </w:rPr>
        <w:t>індивідуальних</w:t>
      </w:r>
      <w:proofErr w:type="spellEnd"/>
      <w:r w:rsidRPr="00902805">
        <w:rPr>
          <w:rFonts w:ascii="Times New Roman" w:eastAsia="Times New Roman" w:hAnsi="Times New Roman" w:cs="Times New Roman"/>
          <w:bCs/>
          <w:sz w:val="28"/>
        </w:rPr>
        <w:t xml:space="preserve"> (</w:t>
      </w:r>
      <w:proofErr w:type="spellStart"/>
      <w:r w:rsidRPr="00902805">
        <w:rPr>
          <w:rFonts w:ascii="Times New Roman" w:eastAsia="Times New Roman" w:hAnsi="Times New Roman" w:cs="Times New Roman"/>
          <w:bCs/>
          <w:sz w:val="28"/>
        </w:rPr>
        <w:t>садибних</w:t>
      </w:r>
      <w:proofErr w:type="spellEnd"/>
      <w:r w:rsidRPr="00902805">
        <w:rPr>
          <w:rFonts w:ascii="Times New Roman" w:eastAsia="Times New Roman" w:hAnsi="Times New Roman" w:cs="Times New Roman"/>
          <w:bCs/>
          <w:sz w:val="28"/>
        </w:rPr>
        <w:t xml:space="preserve">) </w:t>
      </w:r>
      <w:proofErr w:type="spellStart"/>
      <w:r w:rsidRPr="00902805">
        <w:rPr>
          <w:rFonts w:ascii="Times New Roman" w:eastAsia="Times New Roman" w:hAnsi="Times New Roman" w:cs="Times New Roman"/>
          <w:bCs/>
          <w:sz w:val="28"/>
        </w:rPr>
        <w:t>житлових</w:t>
      </w:r>
      <w:proofErr w:type="spellEnd"/>
      <w:r w:rsidRPr="00902805">
        <w:rPr>
          <w:rFonts w:ascii="Times New Roman" w:eastAsia="Times New Roman" w:hAnsi="Times New Roman" w:cs="Times New Roman"/>
          <w:bCs/>
          <w:sz w:val="28"/>
        </w:rPr>
        <w:t xml:space="preserve"> </w:t>
      </w:r>
      <w:proofErr w:type="spellStart"/>
      <w:r w:rsidRPr="00902805">
        <w:rPr>
          <w:rFonts w:ascii="Times New Roman" w:eastAsia="Times New Roman" w:hAnsi="Times New Roman" w:cs="Times New Roman"/>
          <w:bCs/>
          <w:sz w:val="28"/>
        </w:rPr>
        <w:t>будинків</w:t>
      </w:r>
      <w:proofErr w:type="spellEnd"/>
      <w:r w:rsidRPr="00902805">
        <w:rPr>
          <w:rFonts w:ascii="Times New Roman" w:eastAsia="Times New Roman" w:hAnsi="Times New Roman" w:cs="Times New Roman"/>
          <w:bCs/>
          <w:sz w:val="28"/>
        </w:rPr>
        <w:t xml:space="preserve">, </w:t>
      </w:r>
      <w:proofErr w:type="spellStart"/>
      <w:r w:rsidRPr="00902805">
        <w:rPr>
          <w:rFonts w:ascii="Times New Roman" w:eastAsia="Times New Roman" w:hAnsi="Times New Roman" w:cs="Times New Roman"/>
          <w:bCs/>
          <w:sz w:val="28"/>
        </w:rPr>
        <w:t>садових</w:t>
      </w:r>
      <w:proofErr w:type="spellEnd"/>
      <w:r w:rsidRPr="00902805">
        <w:rPr>
          <w:rFonts w:ascii="Times New Roman" w:eastAsia="Times New Roman" w:hAnsi="Times New Roman" w:cs="Times New Roman"/>
          <w:bCs/>
          <w:sz w:val="28"/>
        </w:rPr>
        <w:t xml:space="preserve">, </w:t>
      </w:r>
      <w:proofErr w:type="spellStart"/>
      <w:r w:rsidRPr="00902805">
        <w:rPr>
          <w:rFonts w:ascii="Times New Roman" w:eastAsia="Times New Roman" w:hAnsi="Times New Roman" w:cs="Times New Roman"/>
          <w:bCs/>
          <w:sz w:val="28"/>
        </w:rPr>
        <w:t>дачних</w:t>
      </w:r>
      <w:proofErr w:type="spellEnd"/>
      <w:r w:rsidRPr="00902805">
        <w:rPr>
          <w:rFonts w:ascii="Times New Roman" w:eastAsia="Times New Roman" w:hAnsi="Times New Roman" w:cs="Times New Roman"/>
          <w:bCs/>
          <w:sz w:val="28"/>
        </w:rPr>
        <w:t xml:space="preserve"> </w:t>
      </w:r>
      <w:proofErr w:type="spellStart"/>
      <w:r w:rsidRPr="00902805">
        <w:rPr>
          <w:rFonts w:ascii="Times New Roman" w:eastAsia="Times New Roman" w:hAnsi="Times New Roman" w:cs="Times New Roman"/>
          <w:bCs/>
          <w:sz w:val="28"/>
        </w:rPr>
        <w:t>будинків</w:t>
      </w:r>
      <w:proofErr w:type="spellEnd"/>
      <w:r w:rsidRPr="00902805">
        <w:rPr>
          <w:rFonts w:ascii="Times New Roman" w:eastAsia="Times New Roman" w:hAnsi="Times New Roman" w:cs="Times New Roman"/>
          <w:bCs/>
          <w:sz w:val="28"/>
        </w:rPr>
        <w:t xml:space="preserve">, </w:t>
      </w:r>
      <w:proofErr w:type="spellStart"/>
      <w:r w:rsidRPr="00902805">
        <w:rPr>
          <w:rFonts w:ascii="Times New Roman" w:eastAsia="Times New Roman" w:hAnsi="Times New Roman" w:cs="Times New Roman"/>
          <w:bCs/>
          <w:sz w:val="28"/>
        </w:rPr>
        <w:t>малоповерхових</w:t>
      </w:r>
      <w:proofErr w:type="spellEnd"/>
      <w:r w:rsidRPr="00902805">
        <w:rPr>
          <w:rFonts w:ascii="Times New Roman" w:eastAsia="Times New Roman" w:hAnsi="Times New Roman" w:cs="Times New Roman"/>
          <w:bCs/>
          <w:sz w:val="28"/>
        </w:rPr>
        <w:t xml:space="preserve"> </w:t>
      </w:r>
      <w:proofErr w:type="spellStart"/>
      <w:r w:rsidRPr="00902805">
        <w:rPr>
          <w:rFonts w:ascii="Times New Roman" w:eastAsia="Times New Roman" w:hAnsi="Times New Roman" w:cs="Times New Roman"/>
          <w:bCs/>
          <w:sz w:val="28"/>
        </w:rPr>
        <w:t>житлових</w:t>
      </w:r>
      <w:proofErr w:type="spellEnd"/>
      <w:r w:rsidRPr="00902805">
        <w:rPr>
          <w:rFonts w:ascii="Times New Roman" w:eastAsia="Times New Roman" w:hAnsi="Times New Roman" w:cs="Times New Roman"/>
          <w:bCs/>
          <w:sz w:val="28"/>
        </w:rPr>
        <w:t xml:space="preserve"> </w:t>
      </w:r>
      <w:proofErr w:type="spellStart"/>
      <w:r w:rsidRPr="00902805">
        <w:rPr>
          <w:rFonts w:ascii="Times New Roman" w:eastAsia="Times New Roman" w:hAnsi="Times New Roman" w:cs="Times New Roman"/>
          <w:bCs/>
          <w:sz w:val="28"/>
        </w:rPr>
        <w:t>будинків</w:t>
      </w:r>
      <w:proofErr w:type="spellEnd"/>
      <w:r w:rsidRPr="00902805">
        <w:rPr>
          <w:rFonts w:ascii="Times New Roman" w:eastAsia="Times New Roman" w:hAnsi="Times New Roman" w:cs="Times New Roman"/>
          <w:bCs/>
          <w:sz w:val="28"/>
        </w:rPr>
        <w:t xml:space="preserve">, </w:t>
      </w:r>
      <w:proofErr w:type="spellStart"/>
      <w:r w:rsidRPr="00902805">
        <w:rPr>
          <w:rFonts w:ascii="Times New Roman" w:eastAsia="Times New Roman" w:hAnsi="Times New Roman" w:cs="Times New Roman"/>
          <w:bCs/>
          <w:sz w:val="28"/>
        </w:rPr>
        <w:t>гуртожитків</w:t>
      </w:r>
      <w:proofErr w:type="spellEnd"/>
      <w:r w:rsidRPr="00902805">
        <w:rPr>
          <w:rFonts w:ascii="Times New Roman" w:eastAsia="Times New Roman" w:hAnsi="Times New Roman" w:cs="Times New Roman"/>
          <w:bCs/>
          <w:sz w:val="28"/>
        </w:rPr>
        <w:t xml:space="preserve">, а також </w:t>
      </w:r>
      <w:proofErr w:type="spellStart"/>
      <w:r w:rsidRPr="00902805">
        <w:rPr>
          <w:rFonts w:ascii="Times New Roman" w:eastAsia="Times New Roman" w:hAnsi="Times New Roman" w:cs="Times New Roman"/>
          <w:bCs/>
          <w:sz w:val="28"/>
        </w:rPr>
        <w:t>реконструйованих</w:t>
      </w:r>
      <w:proofErr w:type="spellEnd"/>
      <w:r w:rsidRPr="00902805">
        <w:rPr>
          <w:rFonts w:ascii="Times New Roman" w:eastAsia="Times New Roman" w:hAnsi="Times New Roman" w:cs="Times New Roman"/>
          <w:bCs/>
          <w:sz w:val="28"/>
        </w:rPr>
        <w:t xml:space="preserve"> в них </w:t>
      </w:r>
      <w:proofErr w:type="spellStart"/>
      <w:r w:rsidRPr="00902805">
        <w:rPr>
          <w:rFonts w:ascii="Times New Roman" w:eastAsia="Times New Roman" w:hAnsi="Times New Roman" w:cs="Times New Roman"/>
          <w:bCs/>
          <w:sz w:val="28"/>
        </w:rPr>
        <w:t>приміщень</w:t>
      </w:r>
      <w:proofErr w:type="spellEnd"/>
      <w:r w:rsidRPr="00902805">
        <w:rPr>
          <w:rFonts w:ascii="Times New Roman" w:eastAsia="Times New Roman" w:hAnsi="Times New Roman" w:cs="Times New Roman"/>
          <w:bCs/>
          <w:sz w:val="28"/>
        </w:rPr>
        <w:t xml:space="preserve">, </w:t>
      </w:r>
      <w:proofErr w:type="spellStart"/>
      <w:r w:rsidRPr="00902805">
        <w:rPr>
          <w:rFonts w:ascii="Times New Roman" w:eastAsia="Times New Roman" w:hAnsi="Times New Roman" w:cs="Times New Roman"/>
          <w:bCs/>
          <w:sz w:val="28"/>
        </w:rPr>
        <w:t>прибудов</w:t>
      </w:r>
      <w:proofErr w:type="spellEnd"/>
      <w:r w:rsidRPr="00902805">
        <w:rPr>
          <w:rFonts w:ascii="Times New Roman" w:eastAsia="Times New Roman" w:hAnsi="Times New Roman" w:cs="Times New Roman"/>
          <w:bCs/>
          <w:sz w:val="28"/>
        </w:rPr>
        <w:t xml:space="preserve">, </w:t>
      </w:r>
      <w:proofErr w:type="spellStart"/>
      <w:r w:rsidRPr="00902805">
        <w:rPr>
          <w:rFonts w:ascii="Times New Roman" w:eastAsia="Times New Roman" w:hAnsi="Times New Roman" w:cs="Times New Roman"/>
          <w:bCs/>
          <w:sz w:val="28"/>
        </w:rPr>
        <w:t>господарських</w:t>
      </w:r>
      <w:proofErr w:type="spellEnd"/>
      <w:r w:rsidRPr="00902805">
        <w:rPr>
          <w:rFonts w:ascii="Times New Roman" w:eastAsia="Times New Roman" w:hAnsi="Times New Roman" w:cs="Times New Roman"/>
          <w:bCs/>
          <w:sz w:val="28"/>
        </w:rPr>
        <w:t xml:space="preserve"> (</w:t>
      </w:r>
      <w:proofErr w:type="spellStart"/>
      <w:r w:rsidRPr="00902805">
        <w:rPr>
          <w:rFonts w:ascii="Times New Roman" w:eastAsia="Times New Roman" w:hAnsi="Times New Roman" w:cs="Times New Roman"/>
          <w:bCs/>
          <w:sz w:val="28"/>
        </w:rPr>
        <w:t>присадибних</w:t>
      </w:r>
      <w:proofErr w:type="spellEnd"/>
      <w:r w:rsidRPr="00902805">
        <w:rPr>
          <w:rFonts w:ascii="Times New Roman" w:eastAsia="Times New Roman" w:hAnsi="Times New Roman" w:cs="Times New Roman"/>
          <w:bCs/>
          <w:sz w:val="28"/>
        </w:rPr>
        <w:t xml:space="preserve">) </w:t>
      </w:r>
      <w:proofErr w:type="spellStart"/>
      <w:r w:rsidRPr="00902805">
        <w:rPr>
          <w:rFonts w:ascii="Times New Roman" w:eastAsia="Times New Roman" w:hAnsi="Times New Roman" w:cs="Times New Roman"/>
          <w:bCs/>
          <w:sz w:val="28"/>
        </w:rPr>
        <w:t>будівель</w:t>
      </w:r>
      <w:proofErr w:type="spellEnd"/>
      <w:r w:rsidRPr="00902805">
        <w:rPr>
          <w:rFonts w:ascii="Times New Roman" w:eastAsia="Times New Roman" w:hAnsi="Times New Roman" w:cs="Times New Roman"/>
          <w:bCs/>
          <w:sz w:val="28"/>
        </w:rPr>
        <w:t xml:space="preserve"> і </w:t>
      </w:r>
      <w:proofErr w:type="spellStart"/>
      <w:r w:rsidRPr="00902805">
        <w:rPr>
          <w:rFonts w:ascii="Times New Roman" w:eastAsia="Times New Roman" w:hAnsi="Times New Roman" w:cs="Times New Roman"/>
          <w:bCs/>
          <w:sz w:val="28"/>
        </w:rPr>
        <w:t>споруд</w:t>
      </w:r>
      <w:proofErr w:type="spellEnd"/>
      <w:r w:rsidRPr="00902805">
        <w:rPr>
          <w:rFonts w:ascii="Times New Roman" w:eastAsia="Times New Roman" w:hAnsi="Times New Roman" w:cs="Times New Roman"/>
          <w:bCs/>
          <w:sz w:val="28"/>
        </w:rPr>
        <w:t xml:space="preserve">, </w:t>
      </w:r>
      <w:proofErr w:type="spellStart"/>
      <w:r w:rsidRPr="00902805">
        <w:rPr>
          <w:rFonts w:ascii="Times New Roman" w:eastAsia="Times New Roman" w:hAnsi="Times New Roman" w:cs="Times New Roman"/>
          <w:bCs/>
          <w:sz w:val="28"/>
        </w:rPr>
        <w:t>будинків</w:t>
      </w:r>
      <w:proofErr w:type="spellEnd"/>
      <w:r w:rsidRPr="00902805">
        <w:rPr>
          <w:rFonts w:ascii="Times New Roman" w:eastAsia="Times New Roman" w:hAnsi="Times New Roman" w:cs="Times New Roman"/>
          <w:bCs/>
          <w:sz w:val="28"/>
        </w:rPr>
        <w:t xml:space="preserve"> і </w:t>
      </w:r>
      <w:proofErr w:type="spellStart"/>
      <w:r w:rsidRPr="00902805">
        <w:rPr>
          <w:rFonts w:ascii="Times New Roman" w:eastAsia="Times New Roman" w:hAnsi="Times New Roman" w:cs="Times New Roman"/>
          <w:bCs/>
          <w:sz w:val="28"/>
        </w:rPr>
        <w:t>споруд</w:t>
      </w:r>
      <w:proofErr w:type="spellEnd"/>
      <w:r w:rsidRPr="00902805">
        <w:rPr>
          <w:rFonts w:ascii="Times New Roman" w:eastAsia="Times New Roman" w:hAnsi="Times New Roman" w:cs="Times New Roman"/>
          <w:bCs/>
          <w:sz w:val="28"/>
        </w:rPr>
        <w:t xml:space="preserve"> </w:t>
      </w:r>
      <w:proofErr w:type="spellStart"/>
      <w:r w:rsidRPr="00902805">
        <w:rPr>
          <w:rFonts w:ascii="Times New Roman" w:eastAsia="Times New Roman" w:hAnsi="Times New Roman" w:cs="Times New Roman"/>
          <w:bCs/>
          <w:sz w:val="28"/>
        </w:rPr>
        <w:t>громадського</w:t>
      </w:r>
      <w:proofErr w:type="spellEnd"/>
      <w:r w:rsidRPr="00902805">
        <w:rPr>
          <w:rFonts w:ascii="Times New Roman" w:eastAsia="Times New Roman" w:hAnsi="Times New Roman" w:cs="Times New Roman"/>
          <w:bCs/>
          <w:sz w:val="28"/>
        </w:rPr>
        <w:t xml:space="preserve"> та </w:t>
      </w:r>
      <w:proofErr w:type="spellStart"/>
      <w:r w:rsidRPr="00902805">
        <w:rPr>
          <w:rFonts w:ascii="Times New Roman" w:eastAsia="Times New Roman" w:hAnsi="Times New Roman" w:cs="Times New Roman"/>
          <w:bCs/>
          <w:sz w:val="28"/>
        </w:rPr>
        <w:t>виробничого</w:t>
      </w:r>
      <w:proofErr w:type="spellEnd"/>
      <w:r w:rsidRPr="00902805">
        <w:rPr>
          <w:rFonts w:ascii="Times New Roman" w:eastAsia="Times New Roman" w:hAnsi="Times New Roman" w:cs="Times New Roman"/>
          <w:bCs/>
          <w:sz w:val="28"/>
        </w:rPr>
        <w:t xml:space="preserve"> </w:t>
      </w:r>
      <w:proofErr w:type="spellStart"/>
      <w:r w:rsidRPr="00902805">
        <w:rPr>
          <w:rFonts w:ascii="Times New Roman" w:eastAsia="Times New Roman" w:hAnsi="Times New Roman" w:cs="Times New Roman"/>
          <w:bCs/>
          <w:sz w:val="28"/>
        </w:rPr>
        <w:t>призначення</w:t>
      </w:r>
      <w:proofErr w:type="spellEnd"/>
      <w:r w:rsidRPr="00902805">
        <w:rPr>
          <w:rFonts w:ascii="Times New Roman" w:eastAsia="Times New Roman" w:hAnsi="Times New Roman" w:cs="Times New Roman"/>
          <w:bCs/>
          <w:sz w:val="28"/>
        </w:rPr>
        <w:t xml:space="preserve"> та </w:t>
      </w:r>
      <w:proofErr w:type="spellStart"/>
      <w:r w:rsidRPr="00902805">
        <w:rPr>
          <w:rFonts w:ascii="Times New Roman" w:eastAsia="Times New Roman" w:hAnsi="Times New Roman" w:cs="Times New Roman"/>
          <w:bCs/>
          <w:sz w:val="28"/>
        </w:rPr>
        <w:t>їх</w:t>
      </w:r>
      <w:proofErr w:type="spellEnd"/>
      <w:r w:rsidRPr="00902805">
        <w:rPr>
          <w:rFonts w:ascii="Times New Roman" w:eastAsia="Times New Roman" w:hAnsi="Times New Roman" w:cs="Times New Roman"/>
          <w:bCs/>
          <w:sz w:val="28"/>
        </w:rPr>
        <w:t xml:space="preserve"> </w:t>
      </w:r>
      <w:proofErr w:type="spellStart"/>
      <w:r w:rsidRPr="00902805">
        <w:rPr>
          <w:rFonts w:ascii="Times New Roman" w:eastAsia="Times New Roman" w:hAnsi="Times New Roman" w:cs="Times New Roman"/>
          <w:bCs/>
          <w:sz w:val="28"/>
        </w:rPr>
        <w:t>комплексів</w:t>
      </w:r>
      <w:proofErr w:type="spellEnd"/>
      <w:r w:rsidRPr="00902805">
        <w:rPr>
          <w:rFonts w:ascii="Times New Roman" w:eastAsia="Times New Roman" w:hAnsi="Times New Roman" w:cs="Times New Roman"/>
          <w:bCs/>
          <w:sz w:val="28"/>
        </w:rPr>
        <w:t xml:space="preserve">, </w:t>
      </w:r>
      <w:proofErr w:type="spellStart"/>
      <w:r w:rsidRPr="00902805">
        <w:rPr>
          <w:rFonts w:ascii="Times New Roman" w:eastAsia="Times New Roman" w:hAnsi="Times New Roman" w:cs="Times New Roman"/>
          <w:bCs/>
          <w:sz w:val="28"/>
        </w:rPr>
        <w:t>побудованих</w:t>
      </w:r>
      <w:proofErr w:type="spellEnd"/>
      <w:r w:rsidRPr="00902805">
        <w:rPr>
          <w:rFonts w:ascii="Times New Roman" w:eastAsia="Times New Roman" w:hAnsi="Times New Roman" w:cs="Times New Roman"/>
          <w:bCs/>
          <w:sz w:val="28"/>
        </w:rPr>
        <w:t xml:space="preserve">, </w:t>
      </w:r>
      <w:proofErr w:type="spellStart"/>
      <w:r w:rsidRPr="00902805">
        <w:rPr>
          <w:rFonts w:ascii="Times New Roman" w:eastAsia="Times New Roman" w:hAnsi="Times New Roman" w:cs="Times New Roman"/>
          <w:bCs/>
          <w:sz w:val="28"/>
        </w:rPr>
        <w:t>переобладнаних</w:t>
      </w:r>
      <w:proofErr w:type="spellEnd"/>
      <w:r w:rsidRPr="00902805">
        <w:rPr>
          <w:rFonts w:ascii="Times New Roman" w:eastAsia="Times New Roman" w:hAnsi="Times New Roman" w:cs="Times New Roman"/>
          <w:bCs/>
          <w:sz w:val="28"/>
        </w:rPr>
        <w:t xml:space="preserve">, </w:t>
      </w:r>
      <w:proofErr w:type="spellStart"/>
      <w:r w:rsidRPr="00902805">
        <w:rPr>
          <w:rFonts w:ascii="Times New Roman" w:eastAsia="Times New Roman" w:hAnsi="Times New Roman" w:cs="Times New Roman"/>
          <w:bCs/>
          <w:sz w:val="28"/>
        </w:rPr>
        <w:t>перепланованих</w:t>
      </w:r>
      <w:proofErr w:type="spellEnd"/>
      <w:r w:rsidRPr="00902805">
        <w:rPr>
          <w:rFonts w:ascii="Times New Roman" w:eastAsia="Times New Roman" w:hAnsi="Times New Roman" w:cs="Times New Roman"/>
          <w:bCs/>
          <w:sz w:val="28"/>
        </w:rPr>
        <w:t xml:space="preserve"> </w:t>
      </w:r>
      <w:proofErr w:type="spellStart"/>
      <w:r w:rsidRPr="00902805">
        <w:rPr>
          <w:rFonts w:ascii="Times New Roman" w:eastAsia="Times New Roman" w:hAnsi="Times New Roman" w:cs="Times New Roman"/>
          <w:bCs/>
          <w:sz w:val="28"/>
        </w:rPr>
        <w:t>або</w:t>
      </w:r>
      <w:proofErr w:type="spellEnd"/>
      <w:r w:rsidRPr="00902805">
        <w:rPr>
          <w:rFonts w:ascii="Times New Roman" w:eastAsia="Times New Roman" w:hAnsi="Times New Roman" w:cs="Times New Roman"/>
          <w:bCs/>
          <w:sz w:val="28"/>
        </w:rPr>
        <w:t xml:space="preserve"> </w:t>
      </w:r>
      <w:proofErr w:type="spellStart"/>
      <w:r w:rsidRPr="00902805">
        <w:rPr>
          <w:rFonts w:ascii="Times New Roman" w:eastAsia="Times New Roman" w:hAnsi="Times New Roman" w:cs="Times New Roman"/>
          <w:bCs/>
          <w:sz w:val="28"/>
        </w:rPr>
        <w:t>реконструйованих</w:t>
      </w:r>
      <w:proofErr w:type="spellEnd"/>
      <w:r w:rsidRPr="00902805">
        <w:rPr>
          <w:rFonts w:ascii="Times New Roman" w:eastAsia="Times New Roman" w:hAnsi="Times New Roman" w:cs="Times New Roman"/>
          <w:bCs/>
          <w:sz w:val="28"/>
        </w:rPr>
        <w:t xml:space="preserve"> з 6 </w:t>
      </w:r>
      <w:proofErr w:type="spellStart"/>
      <w:r w:rsidRPr="00902805">
        <w:rPr>
          <w:rFonts w:ascii="Times New Roman" w:eastAsia="Times New Roman" w:hAnsi="Times New Roman" w:cs="Times New Roman"/>
          <w:bCs/>
          <w:sz w:val="28"/>
        </w:rPr>
        <w:t>серпня</w:t>
      </w:r>
      <w:proofErr w:type="spellEnd"/>
      <w:r w:rsidRPr="00902805">
        <w:rPr>
          <w:rFonts w:ascii="Times New Roman" w:eastAsia="Times New Roman" w:hAnsi="Times New Roman" w:cs="Times New Roman"/>
          <w:bCs/>
          <w:sz w:val="28"/>
        </w:rPr>
        <w:t xml:space="preserve"> 1992 р. без </w:t>
      </w:r>
      <w:proofErr w:type="spellStart"/>
      <w:r w:rsidRPr="00902805">
        <w:rPr>
          <w:rFonts w:ascii="Times New Roman" w:eastAsia="Times New Roman" w:hAnsi="Times New Roman" w:cs="Times New Roman"/>
          <w:bCs/>
          <w:sz w:val="28"/>
        </w:rPr>
        <w:t>дозволу</w:t>
      </w:r>
      <w:proofErr w:type="spellEnd"/>
      <w:r w:rsidRPr="00902805">
        <w:rPr>
          <w:rFonts w:ascii="Times New Roman" w:eastAsia="Times New Roman" w:hAnsi="Times New Roman" w:cs="Times New Roman"/>
          <w:bCs/>
          <w:sz w:val="28"/>
        </w:rPr>
        <w:t xml:space="preserve"> на </w:t>
      </w:r>
      <w:proofErr w:type="spellStart"/>
      <w:r w:rsidRPr="00902805">
        <w:rPr>
          <w:rFonts w:ascii="Times New Roman" w:eastAsia="Times New Roman" w:hAnsi="Times New Roman" w:cs="Times New Roman"/>
          <w:bCs/>
          <w:sz w:val="28"/>
        </w:rPr>
        <w:t>виконання</w:t>
      </w:r>
      <w:proofErr w:type="spellEnd"/>
      <w:r w:rsidRPr="00902805">
        <w:rPr>
          <w:rFonts w:ascii="Times New Roman" w:eastAsia="Times New Roman" w:hAnsi="Times New Roman" w:cs="Times New Roman"/>
          <w:bCs/>
          <w:sz w:val="28"/>
        </w:rPr>
        <w:t xml:space="preserve"> </w:t>
      </w:r>
      <w:proofErr w:type="spellStart"/>
      <w:r w:rsidRPr="00902805">
        <w:rPr>
          <w:rFonts w:ascii="Times New Roman" w:eastAsia="Times New Roman" w:hAnsi="Times New Roman" w:cs="Times New Roman"/>
          <w:bCs/>
          <w:sz w:val="28"/>
        </w:rPr>
        <w:t>будівельних</w:t>
      </w:r>
      <w:proofErr w:type="spellEnd"/>
      <w:r w:rsidRPr="00902805">
        <w:rPr>
          <w:rFonts w:ascii="Times New Roman" w:eastAsia="Times New Roman" w:hAnsi="Times New Roman" w:cs="Times New Roman"/>
          <w:bCs/>
          <w:sz w:val="28"/>
        </w:rPr>
        <w:t xml:space="preserve"> </w:t>
      </w:r>
      <w:proofErr w:type="spellStart"/>
      <w:r w:rsidRPr="00902805">
        <w:rPr>
          <w:rFonts w:ascii="Times New Roman" w:eastAsia="Times New Roman" w:hAnsi="Times New Roman" w:cs="Times New Roman"/>
          <w:bCs/>
          <w:sz w:val="28"/>
        </w:rPr>
        <w:t>робіт</w:t>
      </w:r>
      <w:proofErr w:type="spellEnd"/>
      <w:r w:rsidRPr="00902805">
        <w:rPr>
          <w:rFonts w:ascii="Times New Roman" w:eastAsia="Times New Roman" w:hAnsi="Times New Roman" w:cs="Times New Roman"/>
          <w:bCs/>
          <w:sz w:val="28"/>
          <w:lang w:val="uk-UA"/>
        </w:rPr>
        <w:t xml:space="preserve"> (додаток </w:t>
      </w:r>
      <w:r>
        <w:rPr>
          <w:rFonts w:ascii="Times New Roman" w:eastAsia="Times New Roman" w:hAnsi="Times New Roman" w:cs="Times New Roman"/>
          <w:bCs/>
          <w:sz w:val="28"/>
          <w:lang w:val="uk-UA"/>
        </w:rPr>
        <w:t>3</w:t>
      </w:r>
      <w:r w:rsidRPr="00902805">
        <w:rPr>
          <w:rFonts w:ascii="Times New Roman" w:eastAsia="Times New Roman" w:hAnsi="Times New Roman" w:cs="Times New Roman"/>
          <w:bCs/>
          <w:sz w:val="28"/>
          <w:lang w:val="uk-UA"/>
        </w:rPr>
        <w:t>) до цього рішення</w:t>
      </w:r>
      <w:r>
        <w:rPr>
          <w:rFonts w:ascii="Times New Roman" w:eastAsia="Times New Roman" w:hAnsi="Times New Roman" w:cs="Times New Roman"/>
          <w:bCs/>
          <w:sz w:val="28"/>
          <w:lang w:val="uk-UA"/>
        </w:rPr>
        <w:t>.</w:t>
      </w:r>
    </w:p>
    <w:p w14:paraId="66ACADA2" w14:textId="14DB8E57" w:rsidR="008D48A5" w:rsidRPr="00902805" w:rsidRDefault="007B3D86" w:rsidP="00902805">
      <w:pPr>
        <w:pStyle w:val="a3"/>
        <w:numPr>
          <w:ilvl w:val="0"/>
          <w:numId w:val="1"/>
        </w:numPr>
        <w:spacing w:after="0" w:line="240" w:lineRule="auto"/>
        <w:jc w:val="both"/>
        <w:rPr>
          <w:rFonts w:ascii="Times New Roman" w:eastAsia="Times New Roman" w:hAnsi="Times New Roman" w:cs="Times New Roman"/>
          <w:bCs/>
          <w:sz w:val="28"/>
        </w:rPr>
      </w:pPr>
      <w:r w:rsidRPr="00902805">
        <w:rPr>
          <w:rFonts w:ascii="Times New Roman" w:eastAsia="Times New Roman" w:hAnsi="Times New Roman" w:cs="Times New Roman"/>
          <w:color w:val="000000"/>
          <w:sz w:val="28"/>
          <w:lang w:val="uk-UA"/>
        </w:rPr>
        <w:t xml:space="preserve">Контроль за виконанням даного рішення покласти на заступника міського голови з питань діяльності виконавчих органів міської ради згідно розподілу обвозів. </w:t>
      </w:r>
    </w:p>
    <w:p w14:paraId="098E09CE" w14:textId="77777777" w:rsidR="008D48A5" w:rsidRDefault="008D48A5">
      <w:pPr>
        <w:tabs>
          <w:tab w:val="left" w:pos="3544"/>
        </w:tabs>
        <w:ind w:left="142" w:right="306"/>
        <w:jc w:val="center"/>
        <w:rPr>
          <w:rFonts w:ascii="Times New Roman" w:eastAsia="Times New Roman" w:hAnsi="Times New Roman" w:cs="Times New Roman"/>
          <w:b/>
          <w:spacing w:val="2"/>
          <w:sz w:val="28"/>
          <w:shd w:val="clear" w:color="auto" w:fill="FFFFFF"/>
        </w:rPr>
      </w:pPr>
    </w:p>
    <w:p w14:paraId="291AD12B" w14:textId="77777777" w:rsidR="008D48A5" w:rsidRDefault="007B3D86">
      <w:pPr>
        <w:tabs>
          <w:tab w:val="left" w:pos="3544"/>
        </w:tabs>
        <w:ind w:left="142" w:right="306"/>
        <w:jc w:val="center"/>
        <w:rPr>
          <w:rFonts w:ascii="Times New Roman" w:eastAsia="Times New Roman" w:hAnsi="Times New Roman" w:cs="Times New Roman"/>
          <w:b/>
          <w:spacing w:val="2"/>
          <w:sz w:val="28"/>
          <w:shd w:val="clear" w:color="auto" w:fill="FFFFFF"/>
        </w:rPr>
      </w:pPr>
      <w:proofErr w:type="spellStart"/>
      <w:r>
        <w:rPr>
          <w:rFonts w:ascii="Times New Roman" w:eastAsia="Times New Roman" w:hAnsi="Times New Roman" w:cs="Times New Roman"/>
          <w:b/>
          <w:spacing w:val="2"/>
          <w:sz w:val="28"/>
          <w:shd w:val="clear" w:color="auto" w:fill="FFFFFF"/>
        </w:rPr>
        <w:t>Міський</w:t>
      </w:r>
      <w:proofErr w:type="spellEnd"/>
      <w:r>
        <w:rPr>
          <w:rFonts w:ascii="Times New Roman" w:eastAsia="Times New Roman" w:hAnsi="Times New Roman" w:cs="Times New Roman"/>
          <w:b/>
          <w:spacing w:val="2"/>
          <w:sz w:val="28"/>
          <w:shd w:val="clear" w:color="auto" w:fill="FFFFFF"/>
        </w:rPr>
        <w:t xml:space="preserve"> голова</w:t>
      </w:r>
      <w:r>
        <w:rPr>
          <w:rFonts w:ascii="Times New Roman" w:eastAsia="Times New Roman" w:hAnsi="Times New Roman" w:cs="Times New Roman"/>
          <w:b/>
          <w:spacing w:val="2"/>
          <w:sz w:val="28"/>
          <w:shd w:val="clear" w:color="auto" w:fill="FFFFFF"/>
        </w:rPr>
        <w:tab/>
      </w:r>
      <w:r>
        <w:rPr>
          <w:rFonts w:ascii="Times New Roman" w:eastAsia="Times New Roman" w:hAnsi="Times New Roman" w:cs="Times New Roman"/>
          <w:b/>
          <w:spacing w:val="2"/>
          <w:sz w:val="28"/>
          <w:shd w:val="clear" w:color="auto" w:fill="FFFFFF"/>
        </w:rPr>
        <w:tab/>
      </w:r>
      <w:r>
        <w:rPr>
          <w:rFonts w:ascii="Times New Roman" w:eastAsia="Times New Roman" w:hAnsi="Times New Roman" w:cs="Times New Roman"/>
          <w:b/>
          <w:spacing w:val="2"/>
          <w:sz w:val="28"/>
          <w:shd w:val="clear" w:color="auto" w:fill="FFFFFF"/>
        </w:rPr>
        <w:tab/>
      </w:r>
      <w:r>
        <w:rPr>
          <w:rFonts w:ascii="Times New Roman" w:eastAsia="Times New Roman" w:hAnsi="Times New Roman" w:cs="Times New Roman"/>
          <w:b/>
          <w:spacing w:val="2"/>
          <w:sz w:val="28"/>
          <w:shd w:val="clear" w:color="auto" w:fill="FFFFFF"/>
        </w:rPr>
        <w:tab/>
        <w:t>Микола ЮРЧИШИН</w:t>
      </w:r>
    </w:p>
    <w:p w14:paraId="04D73458" w14:textId="77777777" w:rsidR="008D48A5" w:rsidRDefault="008D48A5">
      <w:pPr>
        <w:ind w:firstLine="708"/>
        <w:rPr>
          <w:rFonts w:ascii="Calibri" w:eastAsia="Calibri" w:hAnsi="Calibri" w:cs="Calibri"/>
          <w:b/>
          <w:sz w:val="28"/>
          <w:lang w:val="uk-UA"/>
        </w:rPr>
      </w:pPr>
    </w:p>
    <w:p w14:paraId="31062EEA" w14:textId="77777777" w:rsidR="00902805" w:rsidRDefault="00902805">
      <w:pPr>
        <w:ind w:firstLine="708"/>
        <w:rPr>
          <w:rFonts w:ascii="Calibri" w:eastAsia="Calibri" w:hAnsi="Calibri" w:cs="Calibri"/>
          <w:b/>
          <w:sz w:val="28"/>
          <w:lang w:val="uk-UA"/>
        </w:rPr>
      </w:pPr>
    </w:p>
    <w:p w14:paraId="738F8B23" w14:textId="77777777" w:rsidR="00902805" w:rsidRDefault="00902805">
      <w:pPr>
        <w:ind w:firstLine="708"/>
        <w:rPr>
          <w:rFonts w:ascii="Calibri" w:eastAsia="Calibri" w:hAnsi="Calibri" w:cs="Calibri"/>
          <w:b/>
          <w:sz w:val="28"/>
          <w:lang w:val="uk-UA"/>
        </w:rPr>
      </w:pPr>
    </w:p>
    <w:p w14:paraId="0EAB6577" w14:textId="77777777" w:rsidR="00902805" w:rsidRDefault="00902805">
      <w:pPr>
        <w:ind w:firstLine="708"/>
        <w:rPr>
          <w:rFonts w:ascii="Calibri" w:eastAsia="Calibri" w:hAnsi="Calibri" w:cs="Calibri"/>
          <w:b/>
          <w:sz w:val="28"/>
          <w:lang w:val="uk-UA"/>
        </w:rPr>
      </w:pPr>
    </w:p>
    <w:p w14:paraId="68A0AEC2" w14:textId="77777777" w:rsidR="00902805" w:rsidRDefault="00902805">
      <w:pPr>
        <w:ind w:firstLine="708"/>
        <w:rPr>
          <w:rFonts w:ascii="Calibri" w:eastAsia="Calibri" w:hAnsi="Calibri" w:cs="Calibri"/>
          <w:b/>
          <w:sz w:val="28"/>
          <w:lang w:val="uk-UA"/>
        </w:rPr>
      </w:pPr>
    </w:p>
    <w:p w14:paraId="4CE0193E" w14:textId="77777777" w:rsidR="00902805" w:rsidRDefault="00902805">
      <w:pPr>
        <w:ind w:firstLine="708"/>
        <w:rPr>
          <w:rFonts w:ascii="Calibri" w:eastAsia="Calibri" w:hAnsi="Calibri" w:cs="Calibri"/>
          <w:b/>
          <w:sz w:val="28"/>
          <w:lang w:val="uk-UA"/>
        </w:rPr>
      </w:pPr>
    </w:p>
    <w:p w14:paraId="2FF50152" w14:textId="77777777" w:rsidR="00902805" w:rsidRDefault="00902805">
      <w:pPr>
        <w:ind w:firstLine="708"/>
        <w:rPr>
          <w:rFonts w:ascii="Calibri" w:eastAsia="Calibri" w:hAnsi="Calibri" w:cs="Calibri"/>
          <w:b/>
          <w:sz w:val="28"/>
          <w:lang w:val="uk-UA"/>
        </w:rPr>
      </w:pPr>
    </w:p>
    <w:p w14:paraId="76A4B162" w14:textId="77777777" w:rsidR="00902805" w:rsidRDefault="00902805">
      <w:pPr>
        <w:ind w:firstLine="708"/>
        <w:rPr>
          <w:rFonts w:ascii="Calibri" w:eastAsia="Calibri" w:hAnsi="Calibri" w:cs="Calibri"/>
          <w:b/>
          <w:sz w:val="28"/>
          <w:lang w:val="uk-UA"/>
        </w:rPr>
      </w:pPr>
    </w:p>
    <w:p w14:paraId="596A6809" w14:textId="77777777" w:rsidR="00902805" w:rsidRDefault="00902805">
      <w:pPr>
        <w:ind w:firstLine="708"/>
        <w:rPr>
          <w:rFonts w:ascii="Calibri" w:eastAsia="Calibri" w:hAnsi="Calibri" w:cs="Calibri"/>
          <w:b/>
          <w:sz w:val="28"/>
          <w:lang w:val="uk-UA"/>
        </w:rPr>
      </w:pPr>
    </w:p>
    <w:p w14:paraId="67A34162" w14:textId="77777777" w:rsidR="00902805" w:rsidRDefault="00902805">
      <w:pPr>
        <w:ind w:firstLine="708"/>
        <w:rPr>
          <w:rFonts w:ascii="Calibri" w:eastAsia="Calibri" w:hAnsi="Calibri" w:cs="Calibri"/>
          <w:b/>
          <w:sz w:val="28"/>
          <w:lang w:val="uk-UA"/>
        </w:rPr>
      </w:pPr>
    </w:p>
    <w:p w14:paraId="726B4E85" w14:textId="77777777" w:rsidR="00902805" w:rsidRDefault="00902805">
      <w:pPr>
        <w:ind w:firstLine="708"/>
        <w:rPr>
          <w:rFonts w:ascii="Calibri" w:eastAsia="Calibri" w:hAnsi="Calibri" w:cs="Calibri"/>
          <w:b/>
          <w:sz w:val="28"/>
          <w:lang w:val="uk-UA"/>
        </w:rPr>
      </w:pPr>
    </w:p>
    <w:p w14:paraId="15E6263F" w14:textId="77777777" w:rsidR="00902805" w:rsidRDefault="00902805">
      <w:pPr>
        <w:ind w:firstLine="708"/>
        <w:rPr>
          <w:rFonts w:ascii="Calibri" w:eastAsia="Calibri" w:hAnsi="Calibri" w:cs="Calibri"/>
          <w:b/>
          <w:sz w:val="28"/>
          <w:lang w:val="uk-UA"/>
        </w:rPr>
      </w:pPr>
    </w:p>
    <w:p w14:paraId="3062556B" w14:textId="77777777" w:rsidR="00902805" w:rsidRDefault="00902805">
      <w:pPr>
        <w:ind w:firstLine="708"/>
        <w:rPr>
          <w:rFonts w:ascii="Calibri" w:eastAsia="Calibri" w:hAnsi="Calibri" w:cs="Calibri"/>
          <w:b/>
          <w:sz w:val="28"/>
          <w:lang w:val="uk-UA"/>
        </w:rPr>
      </w:pPr>
    </w:p>
    <w:p w14:paraId="3AE67FCE" w14:textId="77777777" w:rsidR="00902805" w:rsidRDefault="00902805">
      <w:pPr>
        <w:ind w:firstLine="708"/>
        <w:rPr>
          <w:rFonts w:ascii="Calibri" w:eastAsia="Calibri" w:hAnsi="Calibri" w:cs="Calibri"/>
          <w:b/>
          <w:sz w:val="28"/>
          <w:lang w:val="uk-UA"/>
        </w:rPr>
      </w:pPr>
    </w:p>
    <w:p w14:paraId="215D814F" w14:textId="77777777" w:rsidR="00902805" w:rsidRDefault="00902805">
      <w:pPr>
        <w:ind w:firstLine="708"/>
        <w:rPr>
          <w:rFonts w:ascii="Calibri" w:eastAsia="Calibri" w:hAnsi="Calibri" w:cs="Calibri"/>
          <w:b/>
          <w:sz w:val="28"/>
          <w:lang w:val="uk-UA"/>
        </w:rPr>
      </w:pPr>
    </w:p>
    <w:p w14:paraId="1390BEF5" w14:textId="77777777" w:rsidR="00902805" w:rsidRDefault="00902805">
      <w:pPr>
        <w:ind w:firstLine="708"/>
        <w:rPr>
          <w:rFonts w:ascii="Calibri" w:eastAsia="Calibri" w:hAnsi="Calibri" w:cs="Calibri"/>
          <w:b/>
          <w:sz w:val="28"/>
          <w:lang w:val="uk-UA"/>
        </w:rPr>
      </w:pPr>
    </w:p>
    <w:p w14:paraId="509F637B" w14:textId="77777777" w:rsidR="00902805" w:rsidRDefault="00902805">
      <w:pPr>
        <w:ind w:firstLine="708"/>
        <w:rPr>
          <w:rFonts w:ascii="Calibri" w:eastAsia="Calibri" w:hAnsi="Calibri" w:cs="Calibri"/>
          <w:b/>
          <w:sz w:val="28"/>
          <w:lang w:val="uk-UA"/>
        </w:rPr>
      </w:pPr>
    </w:p>
    <w:p w14:paraId="6EC33C5C" w14:textId="77777777" w:rsidR="00902805" w:rsidRDefault="00902805">
      <w:pPr>
        <w:ind w:firstLine="708"/>
        <w:rPr>
          <w:rFonts w:ascii="Calibri" w:eastAsia="Calibri" w:hAnsi="Calibri" w:cs="Calibri"/>
          <w:b/>
          <w:sz w:val="28"/>
          <w:lang w:val="uk-UA"/>
        </w:rPr>
      </w:pPr>
    </w:p>
    <w:p w14:paraId="4B071B8F" w14:textId="77777777" w:rsidR="00902805" w:rsidRPr="00902805" w:rsidRDefault="00902805">
      <w:pPr>
        <w:ind w:firstLine="708"/>
        <w:rPr>
          <w:rFonts w:ascii="Calibri" w:eastAsia="Calibri" w:hAnsi="Calibri" w:cs="Calibri"/>
          <w:b/>
          <w:sz w:val="28"/>
          <w:lang w:val="uk-UA"/>
        </w:rPr>
      </w:pPr>
    </w:p>
    <w:p w14:paraId="18F29BBE" w14:textId="6AB92998" w:rsidR="008D48A5" w:rsidRPr="00401F82" w:rsidRDefault="007B3D86">
      <w:pPr>
        <w:ind w:firstLine="708"/>
        <w:jc w:val="right"/>
        <w:rPr>
          <w:rFonts w:ascii="Times New Roman" w:eastAsia="Times New Roman" w:hAnsi="Times New Roman" w:cs="Times New Roman"/>
          <w:b/>
          <w:sz w:val="28"/>
          <w:lang w:val="uk-UA"/>
        </w:rPr>
      </w:pPr>
      <w:r w:rsidRPr="00401F82">
        <w:rPr>
          <w:rFonts w:ascii="Times New Roman" w:eastAsia="Times New Roman" w:hAnsi="Times New Roman" w:cs="Times New Roman"/>
          <w:b/>
          <w:sz w:val="28"/>
          <w:lang w:val="uk-UA"/>
        </w:rPr>
        <w:t xml:space="preserve">Додаток </w:t>
      </w:r>
      <w:r w:rsidR="00902805">
        <w:rPr>
          <w:rFonts w:ascii="Times New Roman" w:eastAsia="Times New Roman" w:hAnsi="Times New Roman" w:cs="Times New Roman"/>
          <w:b/>
          <w:sz w:val="28"/>
          <w:lang w:val="uk-UA"/>
        </w:rPr>
        <w:t>1</w:t>
      </w:r>
    </w:p>
    <w:p w14:paraId="2E4D8265" w14:textId="77777777" w:rsidR="008026E4" w:rsidRDefault="007B3D86">
      <w:pPr>
        <w:ind w:firstLine="708"/>
        <w:jc w:val="right"/>
        <w:rPr>
          <w:rFonts w:ascii="Times New Roman" w:eastAsia="Times New Roman" w:hAnsi="Times New Roman" w:cs="Times New Roman"/>
          <w:b/>
          <w:sz w:val="28"/>
          <w:lang w:val="uk-UA"/>
        </w:rPr>
      </w:pPr>
      <w:r w:rsidRPr="00401F82">
        <w:rPr>
          <w:rFonts w:ascii="Times New Roman" w:eastAsia="Times New Roman" w:hAnsi="Times New Roman" w:cs="Times New Roman"/>
          <w:b/>
          <w:sz w:val="28"/>
          <w:lang w:val="uk-UA"/>
        </w:rPr>
        <w:t>до рішення виконавчого комітету</w:t>
      </w:r>
      <w:r w:rsidR="008026E4">
        <w:rPr>
          <w:rFonts w:ascii="Times New Roman" w:eastAsia="Times New Roman" w:hAnsi="Times New Roman" w:cs="Times New Roman"/>
          <w:b/>
          <w:sz w:val="28"/>
          <w:lang w:val="uk-UA"/>
        </w:rPr>
        <w:t xml:space="preserve"> </w:t>
      </w:r>
    </w:p>
    <w:p w14:paraId="6E902345" w14:textId="77777777" w:rsidR="008D48A5" w:rsidRPr="00401F82" w:rsidRDefault="008026E4">
      <w:pPr>
        <w:ind w:firstLine="708"/>
        <w:jc w:val="right"/>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t xml:space="preserve">Хмільницької </w:t>
      </w:r>
      <w:r w:rsidR="007B3D86" w:rsidRPr="00401F82">
        <w:rPr>
          <w:rFonts w:ascii="Times New Roman" w:eastAsia="Times New Roman" w:hAnsi="Times New Roman" w:cs="Times New Roman"/>
          <w:b/>
          <w:sz w:val="28"/>
          <w:lang w:val="uk-UA"/>
        </w:rPr>
        <w:t xml:space="preserve">міської ради </w:t>
      </w:r>
    </w:p>
    <w:p w14:paraId="2AA61251" w14:textId="77777777" w:rsidR="008D48A5" w:rsidRPr="00401F82" w:rsidRDefault="007B3D86">
      <w:pPr>
        <w:ind w:firstLine="708"/>
        <w:jc w:val="right"/>
        <w:rPr>
          <w:rFonts w:ascii="Times New Roman" w:eastAsia="Times New Roman" w:hAnsi="Times New Roman" w:cs="Times New Roman"/>
          <w:b/>
          <w:sz w:val="28"/>
          <w:lang w:val="uk-UA"/>
        </w:rPr>
      </w:pPr>
      <w:r w:rsidRPr="00401F82">
        <w:rPr>
          <w:rFonts w:ascii="Times New Roman" w:eastAsia="Times New Roman" w:hAnsi="Times New Roman" w:cs="Times New Roman"/>
          <w:b/>
          <w:sz w:val="28"/>
          <w:lang w:val="uk-UA"/>
        </w:rPr>
        <w:t xml:space="preserve">від ___________ </w:t>
      </w:r>
      <w:r w:rsidRPr="00401F82">
        <w:rPr>
          <w:rFonts w:ascii="Times New Roman" w:eastAsia="Segoe UI Symbol" w:hAnsi="Times New Roman" w:cs="Times New Roman"/>
          <w:b/>
          <w:sz w:val="28"/>
          <w:lang w:val="uk-UA"/>
        </w:rPr>
        <w:t>№</w:t>
      </w:r>
      <w:r w:rsidRPr="00401F82">
        <w:rPr>
          <w:rFonts w:ascii="Times New Roman" w:eastAsia="Times New Roman" w:hAnsi="Times New Roman" w:cs="Times New Roman"/>
          <w:b/>
          <w:sz w:val="28"/>
          <w:lang w:val="uk-UA"/>
        </w:rPr>
        <w:t>______</w:t>
      </w:r>
    </w:p>
    <w:p w14:paraId="401977D4" w14:textId="77777777" w:rsidR="008D48A5" w:rsidRPr="00401F82" w:rsidRDefault="008D48A5">
      <w:pPr>
        <w:ind w:firstLine="708"/>
        <w:jc w:val="right"/>
        <w:rPr>
          <w:rFonts w:ascii="Times New Roman" w:eastAsia="Times New Roman" w:hAnsi="Times New Roman" w:cs="Times New Roman"/>
          <w:b/>
          <w:sz w:val="28"/>
          <w:lang w:val="uk-UA"/>
        </w:rPr>
      </w:pPr>
    </w:p>
    <w:p w14:paraId="2C16E805" w14:textId="77777777" w:rsidR="008D48A5" w:rsidRPr="00401F82" w:rsidRDefault="008D48A5">
      <w:pPr>
        <w:ind w:firstLine="708"/>
        <w:jc w:val="right"/>
        <w:rPr>
          <w:rFonts w:ascii="Times New Roman" w:eastAsia="Calibri" w:hAnsi="Times New Roman" w:cs="Times New Roman"/>
          <w:b/>
          <w:sz w:val="28"/>
          <w:lang w:val="uk-UA"/>
        </w:rPr>
      </w:pPr>
    </w:p>
    <w:p w14:paraId="05CFBFCB" w14:textId="77777777" w:rsidR="008D48A5" w:rsidRPr="00401F82" w:rsidRDefault="007B3D86">
      <w:pPr>
        <w:ind w:left="709" w:firstLine="708"/>
        <w:jc w:val="center"/>
        <w:rPr>
          <w:rFonts w:ascii="Times New Roman" w:eastAsia="Times New Roman" w:hAnsi="Times New Roman" w:cs="Times New Roman"/>
          <w:b/>
          <w:sz w:val="28"/>
          <w:lang w:val="uk-UA"/>
        </w:rPr>
      </w:pPr>
      <w:r w:rsidRPr="00401F82">
        <w:rPr>
          <w:rFonts w:ascii="Times New Roman" w:eastAsia="Times New Roman" w:hAnsi="Times New Roman" w:cs="Times New Roman"/>
          <w:b/>
          <w:sz w:val="28"/>
          <w:lang w:val="uk-UA"/>
        </w:rPr>
        <w:t>Порядок прийняття в експлуатацію індивідуальних (садибних) житлових будинків, садових, дачних будинків, малоповерхових житлових будинків, гуртожитків, а також реконструйованих в них приміщень, прибудов, господарських (присадибних) будівель і споруд, а також будинків і споруд громадського та виробничого призначення та їх комплексів, побудованих, переобладнаних, перепланованих або реконструйованих з 6 серпня 1992р. без дозволу на виконання будівельних робіт</w:t>
      </w:r>
    </w:p>
    <w:p w14:paraId="0DFD7629" w14:textId="77777777" w:rsidR="008D48A5" w:rsidRPr="00401F82" w:rsidRDefault="008D48A5">
      <w:pPr>
        <w:ind w:left="709" w:firstLine="708"/>
        <w:jc w:val="both"/>
        <w:rPr>
          <w:rFonts w:ascii="Times New Roman" w:eastAsia="Times New Roman" w:hAnsi="Times New Roman" w:cs="Times New Roman"/>
          <w:sz w:val="28"/>
          <w:lang w:val="uk-UA"/>
        </w:rPr>
      </w:pPr>
    </w:p>
    <w:p w14:paraId="4FAACB33" w14:textId="77777777" w:rsidR="008D48A5" w:rsidRPr="00401F82" w:rsidRDefault="007B3D86">
      <w:pPr>
        <w:ind w:left="709" w:firstLine="708"/>
        <w:jc w:val="center"/>
        <w:rPr>
          <w:rFonts w:ascii="Times New Roman" w:eastAsia="Times New Roman" w:hAnsi="Times New Roman" w:cs="Times New Roman"/>
          <w:b/>
          <w:sz w:val="28"/>
          <w:lang w:val="uk-UA"/>
        </w:rPr>
      </w:pPr>
      <w:r w:rsidRPr="00401F82">
        <w:rPr>
          <w:rFonts w:ascii="Times New Roman" w:eastAsia="Times New Roman" w:hAnsi="Times New Roman" w:cs="Times New Roman"/>
          <w:b/>
          <w:sz w:val="28"/>
          <w:lang w:val="uk-UA"/>
        </w:rPr>
        <w:t>1. Загальні положення</w:t>
      </w:r>
    </w:p>
    <w:p w14:paraId="6642483B" w14:textId="77777777" w:rsidR="008D48A5" w:rsidRPr="00401F82" w:rsidRDefault="007B3D86">
      <w:pPr>
        <w:ind w:left="709"/>
        <w:jc w:val="both"/>
        <w:rPr>
          <w:rFonts w:ascii="Times New Roman" w:eastAsia="Times New Roman" w:hAnsi="Times New Roman" w:cs="Times New Roman"/>
          <w:sz w:val="28"/>
          <w:lang w:val="uk-UA"/>
        </w:rPr>
      </w:pPr>
      <w:r w:rsidRPr="00401F82">
        <w:rPr>
          <w:rFonts w:ascii="Times New Roman" w:eastAsia="Times New Roman" w:hAnsi="Times New Roman" w:cs="Times New Roman"/>
          <w:sz w:val="28"/>
          <w:lang w:val="uk-UA"/>
        </w:rPr>
        <w:t xml:space="preserve">1.1 Порядок прийняття в експлуатацію індивідуальних (садибних) житлових будинків, садових, дачних будинків, малоповерхових житлових будинків, гуртожитків а також реконструйованих в них приміщень, прибудов, господарських (присадибних) будівель і споруд, а також будинків і споруд громадського та виробничого призначення та їх комплексів побудованих, переобладнаних, перепланованих або реконструйованих з 6 серпня 1992 р. без дозволу на виконання будівельних робіт (далі по тексту - Порядок) визначає механізм прийняття в експлуатацію індивідуальних (садибних) і багатоквартирних житлових будинків, садових, дачних будинків, малоповерхових житлових будинків, гуртожитків, а також реконструйованих в них приміщень, прибудов, господарських (присадибних) будівель і споруд, а також будинків і споруд громадського та виробничого призначення та їх комплексів (далі по тексту – об’єктів нерухомого майна), побудованих, переобладнаних, перепланованих або реконструйованих з 6 серпня 1992 р. без дозволу на виконання будівельних робіт при відсутності можливості прийняття в експлуатацію через орган державного архітектурно- будівельного контролю. </w:t>
      </w:r>
    </w:p>
    <w:p w14:paraId="17D9DE12" w14:textId="77777777" w:rsidR="008D48A5" w:rsidRPr="00E63442" w:rsidRDefault="007B3D86">
      <w:pPr>
        <w:ind w:left="709"/>
        <w:jc w:val="both"/>
        <w:rPr>
          <w:rFonts w:ascii="Times New Roman" w:eastAsia="Times New Roman" w:hAnsi="Times New Roman" w:cs="Times New Roman"/>
          <w:sz w:val="28"/>
          <w:lang w:val="uk-UA"/>
        </w:rPr>
      </w:pPr>
      <w:r w:rsidRPr="00401F82">
        <w:rPr>
          <w:rFonts w:ascii="Times New Roman" w:eastAsia="Times New Roman" w:hAnsi="Times New Roman" w:cs="Times New Roman"/>
          <w:sz w:val="28"/>
          <w:lang w:val="uk-UA"/>
        </w:rPr>
        <w:t xml:space="preserve">1.2 Для попереднього розгляду можливості прийняття в експлуатацію об’єктів нерухомого майна, побудованих, переобладнаних, </w:t>
      </w:r>
      <w:r w:rsidRPr="00E63442">
        <w:rPr>
          <w:rFonts w:ascii="Times New Roman" w:eastAsia="Times New Roman" w:hAnsi="Times New Roman" w:cs="Times New Roman"/>
          <w:sz w:val="28"/>
          <w:lang w:val="uk-UA"/>
        </w:rPr>
        <w:t xml:space="preserve">перепланованих, реконструйованих з 6 серпня 1992р. без дозволу на </w:t>
      </w:r>
      <w:r w:rsidRPr="00E63442">
        <w:rPr>
          <w:rFonts w:ascii="Times New Roman" w:eastAsia="Times New Roman" w:hAnsi="Times New Roman" w:cs="Times New Roman"/>
          <w:sz w:val="28"/>
          <w:lang w:val="uk-UA"/>
        </w:rPr>
        <w:lastRenderedPageBreak/>
        <w:t xml:space="preserve">виконання будівельних робіт утворюється комісія, склад якої затверджується рішенням виконкому міської ради. Комісія є консультативно-дорадчим органом при виконавчому комітеті </w:t>
      </w:r>
      <w:r w:rsidRPr="00E63442">
        <w:rPr>
          <w:rFonts w:ascii="Times New Roman" w:hAnsi="Times New Roman" w:cs="Times New Roman"/>
          <w:sz w:val="28"/>
          <w:szCs w:val="28"/>
          <w:lang w:val="uk-UA"/>
        </w:rPr>
        <w:t>Хмільницької міської</w:t>
      </w:r>
      <w:r w:rsidRPr="00E63442">
        <w:rPr>
          <w:rFonts w:ascii="Times New Roman" w:eastAsia="Times New Roman" w:hAnsi="Times New Roman" w:cs="Times New Roman"/>
          <w:sz w:val="28"/>
          <w:lang w:val="uk-UA"/>
        </w:rPr>
        <w:t xml:space="preserve"> ради. </w:t>
      </w:r>
    </w:p>
    <w:p w14:paraId="1C291BD4" w14:textId="6FFB46E1" w:rsidR="008D48A5" w:rsidRPr="00E63442" w:rsidRDefault="007B3D86">
      <w:pPr>
        <w:ind w:left="709"/>
        <w:jc w:val="both"/>
        <w:rPr>
          <w:rFonts w:ascii="Times New Roman" w:eastAsia="Times New Roman" w:hAnsi="Times New Roman" w:cs="Times New Roman"/>
          <w:sz w:val="28"/>
          <w:lang w:val="uk-UA"/>
        </w:rPr>
      </w:pPr>
      <w:r w:rsidRPr="00E63442">
        <w:rPr>
          <w:rFonts w:ascii="Times New Roman" w:eastAsia="Times New Roman" w:hAnsi="Times New Roman" w:cs="Times New Roman"/>
          <w:sz w:val="28"/>
          <w:lang w:val="uk-UA"/>
        </w:rPr>
        <w:t xml:space="preserve">1.3 Підготовка документів для розгляду комісією питання прийняття в експлуатацію об’єктів нерухомого майна, побудованих, переобладнаних, перепланованих, реконструйованих з 6 серпня 1992р. без дозволу на виконання будівельних робіт покладається </w:t>
      </w:r>
      <w:r w:rsidRPr="005253BD">
        <w:rPr>
          <w:rFonts w:ascii="Times New Roman" w:eastAsia="Times New Roman" w:hAnsi="Times New Roman" w:cs="Times New Roman"/>
          <w:color w:val="FF0000"/>
          <w:sz w:val="28"/>
          <w:lang w:val="uk-UA"/>
        </w:rPr>
        <w:t xml:space="preserve">на </w:t>
      </w:r>
      <w:r w:rsidR="000D5B1C" w:rsidRPr="005253BD">
        <w:rPr>
          <w:rFonts w:ascii="Times New Roman" w:hAnsi="Times New Roman" w:cs="Times New Roman"/>
          <w:color w:val="FF0000"/>
          <w:sz w:val="28"/>
          <w:szCs w:val="28"/>
          <w:lang w:val="uk-UA"/>
        </w:rPr>
        <w:t>спеціалістів або суб’єктів господарювання незалежно від форми власності, у складі яких перебувають сертифіковані виконавці робіт з технічної інвентаризації та технічного обстеження об’єктів нерухомого майна, що мають право виконувати такі роботи відповідно до законодавства України</w:t>
      </w:r>
      <w:r w:rsidRPr="00E63442">
        <w:rPr>
          <w:rFonts w:ascii="Times New Roman" w:hAnsi="Times New Roman" w:cs="Times New Roman"/>
          <w:sz w:val="28"/>
          <w:szCs w:val="28"/>
          <w:lang w:val="uk-UA"/>
        </w:rPr>
        <w:t>,</w:t>
      </w:r>
      <w:r w:rsidRPr="00E63442">
        <w:rPr>
          <w:rFonts w:ascii="Times New Roman" w:eastAsia="Times New Roman" w:hAnsi="Times New Roman" w:cs="Times New Roman"/>
          <w:sz w:val="28"/>
          <w:lang w:val="uk-UA"/>
        </w:rPr>
        <w:t xml:space="preserve"> яке проводить такі дії виключно на підставі укладеного із зацікавленою особою - замовником у встановленому порядку договору на виконання робіт і надання послуг. </w:t>
      </w:r>
    </w:p>
    <w:p w14:paraId="701D4BD6" w14:textId="77777777" w:rsidR="008D48A5" w:rsidRPr="00E63442" w:rsidRDefault="007B3D86">
      <w:pPr>
        <w:ind w:left="709"/>
        <w:jc w:val="both"/>
        <w:rPr>
          <w:rFonts w:ascii="Times New Roman" w:eastAsia="Times New Roman" w:hAnsi="Times New Roman" w:cs="Times New Roman"/>
          <w:sz w:val="28"/>
          <w:lang w:val="uk-UA"/>
        </w:rPr>
      </w:pPr>
      <w:r w:rsidRPr="00E63442">
        <w:rPr>
          <w:rFonts w:ascii="Times New Roman" w:eastAsia="Times New Roman" w:hAnsi="Times New Roman" w:cs="Times New Roman"/>
          <w:sz w:val="28"/>
          <w:lang w:val="uk-UA"/>
        </w:rPr>
        <w:t xml:space="preserve">1.4 Порядок не поширюється: </w:t>
      </w:r>
    </w:p>
    <w:p w14:paraId="2EF336F2" w14:textId="77777777" w:rsidR="008D48A5" w:rsidRPr="00E63442" w:rsidRDefault="007B3D86">
      <w:pPr>
        <w:ind w:left="709"/>
        <w:jc w:val="both"/>
        <w:rPr>
          <w:rFonts w:ascii="Times New Roman" w:eastAsia="Times New Roman" w:hAnsi="Times New Roman" w:cs="Times New Roman"/>
          <w:sz w:val="28"/>
          <w:lang w:val="uk-UA"/>
        </w:rPr>
      </w:pPr>
      <w:r w:rsidRPr="00E63442">
        <w:rPr>
          <w:rFonts w:ascii="Times New Roman" w:eastAsia="Times New Roman" w:hAnsi="Times New Roman" w:cs="Times New Roman"/>
          <w:sz w:val="28"/>
          <w:lang w:val="uk-UA"/>
        </w:rPr>
        <w:t xml:space="preserve">1) на об’єкти нерухомого майна, побудовані, переплановані, переобладнані, реконструйовані з 6 серпня 1992р. без дозволу на виконання будівельних робіт і є не закінченим будівництвом об’єктом; </w:t>
      </w:r>
    </w:p>
    <w:p w14:paraId="438FB276" w14:textId="77777777" w:rsidR="008D48A5" w:rsidRPr="00E63442" w:rsidRDefault="007B3D86">
      <w:pPr>
        <w:ind w:left="709"/>
        <w:jc w:val="both"/>
        <w:rPr>
          <w:rFonts w:ascii="Times New Roman" w:eastAsia="Times New Roman" w:hAnsi="Times New Roman" w:cs="Times New Roman"/>
          <w:sz w:val="28"/>
          <w:lang w:val="uk-UA"/>
        </w:rPr>
      </w:pPr>
      <w:r w:rsidRPr="00E63442">
        <w:rPr>
          <w:rFonts w:ascii="Times New Roman" w:eastAsia="Times New Roman" w:hAnsi="Times New Roman" w:cs="Times New Roman"/>
          <w:sz w:val="28"/>
          <w:lang w:val="uk-UA"/>
        </w:rPr>
        <w:t xml:space="preserve">2) на тимчасово збудовані будівлі з прибудовами (не пов’язані фундаментом із землею) та споруди; </w:t>
      </w:r>
    </w:p>
    <w:p w14:paraId="7ABE3CD1" w14:textId="77777777" w:rsidR="008D48A5" w:rsidRPr="00E63442" w:rsidRDefault="007B3D86">
      <w:pPr>
        <w:ind w:left="709"/>
        <w:jc w:val="both"/>
        <w:rPr>
          <w:rFonts w:ascii="Times New Roman" w:eastAsia="Times New Roman" w:hAnsi="Times New Roman" w:cs="Times New Roman"/>
          <w:sz w:val="28"/>
          <w:lang w:val="uk-UA"/>
        </w:rPr>
      </w:pPr>
      <w:r w:rsidRPr="00E63442">
        <w:rPr>
          <w:rFonts w:ascii="Times New Roman" w:eastAsia="Times New Roman" w:hAnsi="Times New Roman" w:cs="Times New Roman"/>
          <w:sz w:val="28"/>
          <w:lang w:val="uk-UA"/>
        </w:rPr>
        <w:t>3) господарські будівлі і споруди, збудовані на земельній ділянці при відсутності на ній індивідуального (садибного) житлового будинку, садового, дачного будинку, малоповерхового житлового будинку.</w:t>
      </w:r>
    </w:p>
    <w:p w14:paraId="25C6D54E" w14:textId="77777777" w:rsidR="008D48A5" w:rsidRPr="00E63442" w:rsidRDefault="007B3D86">
      <w:pPr>
        <w:ind w:left="709"/>
        <w:jc w:val="center"/>
        <w:rPr>
          <w:rFonts w:ascii="Times New Roman" w:eastAsia="Times New Roman" w:hAnsi="Times New Roman" w:cs="Times New Roman"/>
          <w:b/>
          <w:sz w:val="28"/>
          <w:lang w:val="uk-UA"/>
        </w:rPr>
      </w:pPr>
      <w:r w:rsidRPr="00E63442">
        <w:rPr>
          <w:rFonts w:ascii="Times New Roman" w:eastAsia="Times New Roman" w:hAnsi="Times New Roman" w:cs="Times New Roman"/>
          <w:b/>
          <w:sz w:val="28"/>
          <w:lang w:val="uk-UA"/>
        </w:rPr>
        <w:t>2. Прийняття в експлуатацію об’єктів нерухомого майна, побудованих, переобладнаних, перепланованих, реконструйованих з 6 серпня 1992р. без дозволу на виконання будівельних робіт</w:t>
      </w:r>
    </w:p>
    <w:p w14:paraId="45710CD3" w14:textId="77777777" w:rsidR="002A5240" w:rsidRDefault="007B3D86">
      <w:pPr>
        <w:ind w:left="709"/>
        <w:jc w:val="both"/>
        <w:rPr>
          <w:rFonts w:ascii="Times New Roman" w:eastAsia="Times New Roman" w:hAnsi="Times New Roman" w:cs="Times New Roman"/>
          <w:sz w:val="28"/>
          <w:lang w:val="uk-UA"/>
        </w:rPr>
      </w:pPr>
      <w:r w:rsidRPr="00E63442">
        <w:rPr>
          <w:rFonts w:ascii="Times New Roman" w:eastAsia="Times New Roman" w:hAnsi="Times New Roman" w:cs="Times New Roman"/>
          <w:sz w:val="28"/>
          <w:lang w:val="uk-UA"/>
        </w:rPr>
        <w:t xml:space="preserve">2.1 Для розгляду можливості прийняття в експлуатацію об’єктів нерухомого майна згідно з цим Порядком зацікавлена особа подає через </w:t>
      </w:r>
      <w:proofErr w:type="spellStart"/>
      <w:r w:rsidR="005253BD" w:rsidRPr="005253BD">
        <w:rPr>
          <w:rFonts w:ascii="Times New Roman" w:eastAsia="Times New Roman" w:hAnsi="Times New Roman" w:cs="Times New Roman"/>
          <w:color w:val="FF0000"/>
          <w:sz w:val="28"/>
        </w:rPr>
        <w:t>управління</w:t>
      </w:r>
      <w:proofErr w:type="spellEnd"/>
      <w:r w:rsidR="005253BD" w:rsidRPr="005253BD">
        <w:rPr>
          <w:rFonts w:ascii="Times New Roman" w:eastAsia="Times New Roman" w:hAnsi="Times New Roman" w:cs="Times New Roman"/>
          <w:color w:val="FF0000"/>
          <w:sz w:val="28"/>
        </w:rPr>
        <w:t xml:space="preserve"> «Центр </w:t>
      </w:r>
      <w:proofErr w:type="spellStart"/>
      <w:r w:rsidR="005253BD" w:rsidRPr="005253BD">
        <w:rPr>
          <w:rFonts w:ascii="Times New Roman" w:eastAsia="Times New Roman" w:hAnsi="Times New Roman" w:cs="Times New Roman"/>
          <w:color w:val="FF0000"/>
          <w:sz w:val="28"/>
        </w:rPr>
        <w:t>надання</w:t>
      </w:r>
      <w:proofErr w:type="spellEnd"/>
      <w:r w:rsidR="005253BD" w:rsidRPr="005253BD">
        <w:rPr>
          <w:rFonts w:ascii="Times New Roman" w:eastAsia="Times New Roman" w:hAnsi="Times New Roman" w:cs="Times New Roman"/>
          <w:color w:val="FF0000"/>
          <w:sz w:val="28"/>
        </w:rPr>
        <w:t xml:space="preserve"> </w:t>
      </w:r>
      <w:proofErr w:type="spellStart"/>
      <w:r w:rsidR="005253BD" w:rsidRPr="005253BD">
        <w:rPr>
          <w:rFonts w:ascii="Times New Roman" w:eastAsia="Times New Roman" w:hAnsi="Times New Roman" w:cs="Times New Roman"/>
          <w:color w:val="FF0000"/>
          <w:sz w:val="28"/>
        </w:rPr>
        <w:t>адміністративних</w:t>
      </w:r>
      <w:proofErr w:type="spellEnd"/>
      <w:r w:rsidR="005253BD" w:rsidRPr="005253BD">
        <w:rPr>
          <w:rFonts w:ascii="Times New Roman" w:eastAsia="Times New Roman" w:hAnsi="Times New Roman" w:cs="Times New Roman"/>
          <w:color w:val="FF0000"/>
          <w:sz w:val="28"/>
        </w:rPr>
        <w:t xml:space="preserve"> </w:t>
      </w:r>
      <w:proofErr w:type="spellStart"/>
      <w:r w:rsidR="005253BD" w:rsidRPr="005253BD">
        <w:rPr>
          <w:rFonts w:ascii="Times New Roman" w:eastAsia="Times New Roman" w:hAnsi="Times New Roman" w:cs="Times New Roman"/>
          <w:color w:val="FF0000"/>
          <w:sz w:val="28"/>
        </w:rPr>
        <w:t>послуг</w:t>
      </w:r>
      <w:proofErr w:type="spellEnd"/>
      <w:r w:rsidR="005253BD" w:rsidRPr="005253BD">
        <w:rPr>
          <w:rFonts w:ascii="Times New Roman" w:eastAsia="Times New Roman" w:hAnsi="Times New Roman" w:cs="Times New Roman"/>
          <w:color w:val="FF0000"/>
          <w:sz w:val="28"/>
        </w:rPr>
        <w:t xml:space="preserve">» </w:t>
      </w:r>
      <w:proofErr w:type="spellStart"/>
      <w:r w:rsidR="005253BD" w:rsidRPr="005253BD">
        <w:rPr>
          <w:rFonts w:ascii="Times New Roman" w:eastAsia="Times New Roman" w:hAnsi="Times New Roman" w:cs="Times New Roman"/>
          <w:color w:val="FF0000"/>
          <w:sz w:val="28"/>
        </w:rPr>
        <w:t>Хмільницької</w:t>
      </w:r>
      <w:proofErr w:type="spellEnd"/>
      <w:r w:rsidR="005253BD" w:rsidRPr="005253BD">
        <w:rPr>
          <w:rFonts w:ascii="Times New Roman" w:eastAsia="Times New Roman" w:hAnsi="Times New Roman" w:cs="Times New Roman"/>
          <w:color w:val="FF0000"/>
          <w:sz w:val="28"/>
        </w:rPr>
        <w:t xml:space="preserve"> </w:t>
      </w:r>
      <w:proofErr w:type="spellStart"/>
      <w:r w:rsidR="005253BD" w:rsidRPr="005253BD">
        <w:rPr>
          <w:rFonts w:ascii="Times New Roman" w:eastAsia="Times New Roman" w:hAnsi="Times New Roman" w:cs="Times New Roman"/>
          <w:color w:val="FF0000"/>
          <w:sz w:val="28"/>
        </w:rPr>
        <w:t>міської</w:t>
      </w:r>
      <w:proofErr w:type="spellEnd"/>
      <w:r w:rsidR="005253BD" w:rsidRPr="005253BD">
        <w:rPr>
          <w:rFonts w:ascii="Times New Roman" w:eastAsia="Times New Roman" w:hAnsi="Times New Roman" w:cs="Times New Roman"/>
          <w:color w:val="FF0000"/>
          <w:sz w:val="28"/>
        </w:rPr>
        <w:t xml:space="preserve"> ради</w:t>
      </w:r>
      <w:r w:rsidR="005253BD" w:rsidRPr="005253BD">
        <w:rPr>
          <w:rFonts w:ascii="Times New Roman" w:eastAsia="Times New Roman" w:hAnsi="Times New Roman" w:cs="Times New Roman"/>
          <w:sz w:val="28"/>
        </w:rPr>
        <w:t> </w:t>
      </w:r>
      <w:r w:rsidRPr="00E63442">
        <w:rPr>
          <w:rFonts w:ascii="Times New Roman" w:eastAsia="Times New Roman" w:hAnsi="Times New Roman" w:cs="Times New Roman"/>
          <w:sz w:val="28"/>
          <w:lang w:val="uk-UA"/>
        </w:rPr>
        <w:t xml:space="preserve">на розгляд комісії заяву за формою згідно додатку 2 до Порядку та визначений перелік документів згідно додатку 1 до Порядку. </w:t>
      </w:r>
    </w:p>
    <w:p w14:paraId="57F1CC74" w14:textId="68B249D9" w:rsidR="008D48A5" w:rsidRDefault="007B3D86" w:rsidP="002A5240">
      <w:pPr>
        <w:ind w:left="709" w:firstLine="707"/>
        <w:jc w:val="both"/>
        <w:rPr>
          <w:rFonts w:ascii="Times New Roman" w:eastAsia="Times New Roman" w:hAnsi="Times New Roman" w:cs="Times New Roman"/>
          <w:sz w:val="28"/>
          <w:lang w:val="uk-UA"/>
        </w:rPr>
      </w:pPr>
      <w:r w:rsidRPr="00E63442">
        <w:rPr>
          <w:rFonts w:ascii="Times New Roman" w:eastAsia="Times New Roman" w:hAnsi="Times New Roman" w:cs="Times New Roman"/>
          <w:sz w:val="28"/>
          <w:lang w:val="uk-UA"/>
        </w:rPr>
        <w:t xml:space="preserve">До заяви та документів обов’язково додається оформлений </w:t>
      </w:r>
      <w:r w:rsidR="005253BD">
        <w:rPr>
          <w:rFonts w:ascii="Times New Roman" w:eastAsia="Times New Roman" w:hAnsi="Times New Roman" w:cs="Times New Roman"/>
          <w:sz w:val="28"/>
          <w:lang w:val="uk-UA"/>
        </w:rPr>
        <w:t xml:space="preserve">перелік документів виготовлений </w:t>
      </w:r>
      <w:r w:rsidR="005253BD" w:rsidRPr="005253BD">
        <w:rPr>
          <w:rFonts w:ascii="Times New Roman" w:hAnsi="Times New Roman" w:cs="Times New Roman"/>
          <w:color w:val="FF0000"/>
          <w:sz w:val="28"/>
          <w:szCs w:val="28"/>
          <w:lang w:val="uk-UA"/>
        </w:rPr>
        <w:t>спеціаліст</w:t>
      </w:r>
      <w:r w:rsidR="005253BD">
        <w:rPr>
          <w:rFonts w:ascii="Times New Roman" w:hAnsi="Times New Roman" w:cs="Times New Roman"/>
          <w:color w:val="FF0000"/>
          <w:sz w:val="28"/>
          <w:szCs w:val="28"/>
          <w:lang w:val="uk-UA"/>
        </w:rPr>
        <w:t>ом</w:t>
      </w:r>
      <w:r w:rsidR="005253BD" w:rsidRPr="005253BD">
        <w:rPr>
          <w:rFonts w:ascii="Times New Roman" w:hAnsi="Times New Roman" w:cs="Times New Roman"/>
          <w:color w:val="FF0000"/>
          <w:sz w:val="28"/>
          <w:szCs w:val="28"/>
          <w:lang w:val="uk-UA"/>
        </w:rPr>
        <w:t xml:space="preserve"> або суб’єкт</w:t>
      </w:r>
      <w:r w:rsidR="005253BD">
        <w:rPr>
          <w:rFonts w:ascii="Times New Roman" w:hAnsi="Times New Roman" w:cs="Times New Roman"/>
          <w:color w:val="FF0000"/>
          <w:sz w:val="28"/>
          <w:szCs w:val="28"/>
          <w:lang w:val="uk-UA"/>
        </w:rPr>
        <w:t>ом</w:t>
      </w:r>
      <w:r w:rsidR="005253BD" w:rsidRPr="005253BD">
        <w:rPr>
          <w:rFonts w:ascii="Times New Roman" w:hAnsi="Times New Roman" w:cs="Times New Roman"/>
          <w:color w:val="FF0000"/>
          <w:sz w:val="28"/>
          <w:szCs w:val="28"/>
          <w:lang w:val="uk-UA"/>
        </w:rPr>
        <w:t xml:space="preserve"> господарювання незалежно від форми власності, у складі яких перебувають сертифіковані виконавці робіт з технічної інвентаризації та/або технічного обстеження об’єктів нерухомого майна, що мають право виконувати такі роботи відповідно до законодавства України</w:t>
      </w:r>
      <w:r w:rsidR="005253BD">
        <w:rPr>
          <w:rFonts w:ascii="Times New Roman" w:hAnsi="Times New Roman" w:cs="Times New Roman"/>
          <w:color w:val="FF0000"/>
          <w:sz w:val="28"/>
          <w:szCs w:val="28"/>
          <w:lang w:val="uk-UA"/>
        </w:rPr>
        <w:t xml:space="preserve">) </w:t>
      </w:r>
      <w:r w:rsidRPr="00E63442">
        <w:rPr>
          <w:rFonts w:ascii="Times New Roman" w:eastAsia="Times New Roman" w:hAnsi="Times New Roman" w:cs="Times New Roman"/>
          <w:sz w:val="28"/>
          <w:lang w:val="uk-UA"/>
        </w:rPr>
        <w:t>про надання послуги щодо підготовки для розгляду комісією заяви та (в разі потреби) пропозицій на розгляд виконкому міської ради.</w:t>
      </w:r>
    </w:p>
    <w:p w14:paraId="1291D425" w14:textId="77777777" w:rsidR="002A5240" w:rsidRDefault="002A5240" w:rsidP="002A5240">
      <w:pPr>
        <w:ind w:left="709" w:firstLine="707"/>
        <w:jc w:val="both"/>
        <w:rPr>
          <w:rFonts w:ascii="Times New Roman" w:eastAsia="Times New Roman" w:hAnsi="Times New Roman" w:cs="Times New Roman"/>
          <w:sz w:val="28"/>
          <w:lang w:val="uk-UA"/>
        </w:rPr>
      </w:pPr>
    </w:p>
    <w:p w14:paraId="11DF6DD6" w14:textId="77777777" w:rsidR="002A5240" w:rsidRPr="00E63442" w:rsidRDefault="002A5240" w:rsidP="002A5240">
      <w:pPr>
        <w:ind w:left="709" w:firstLine="707"/>
        <w:jc w:val="both"/>
        <w:rPr>
          <w:rFonts w:ascii="Times New Roman" w:eastAsia="Times New Roman" w:hAnsi="Times New Roman" w:cs="Times New Roman"/>
          <w:sz w:val="28"/>
          <w:lang w:val="uk-UA"/>
        </w:rPr>
      </w:pPr>
    </w:p>
    <w:p w14:paraId="723D640A" w14:textId="12EC8778" w:rsidR="008D48A5" w:rsidRPr="00E63442" w:rsidRDefault="007B3D86">
      <w:pPr>
        <w:ind w:left="709"/>
        <w:jc w:val="both"/>
        <w:rPr>
          <w:rFonts w:ascii="Times New Roman" w:eastAsia="Times New Roman" w:hAnsi="Times New Roman" w:cs="Times New Roman"/>
          <w:sz w:val="28"/>
          <w:lang w:val="uk-UA"/>
        </w:rPr>
      </w:pPr>
      <w:r w:rsidRPr="00E63442">
        <w:rPr>
          <w:rFonts w:ascii="Times New Roman" w:eastAsia="Times New Roman" w:hAnsi="Times New Roman" w:cs="Times New Roman"/>
          <w:sz w:val="28"/>
          <w:lang w:val="uk-UA"/>
        </w:rPr>
        <w:t xml:space="preserve">2.2 Датою прийняття документів на розгляд комісії є день </w:t>
      </w:r>
      <w:r w:rsidR="002A5240">
        <w:rPr>
          <w:rFonts w:ascii="Times New Roman" w:eastAsia="Times New Roman" w:hAnsi="Times New Roman" w:cs="Times New Roman"/>
          <w:sz w:val="28"/>
          <w:lang w:val="uk-UA"/>
        </w:rPr>
        <w:t xml:space="preserve">подачі заяви в </w:t>
      </w:r>
      <w:proofErr w:type="spellStart"/>
      <w:r w:rsidR="002A5240" w:rsidRPr="005253BD">
        <w:rPr>
          <w:rFonts w:ascii="Times New Roman" w:eastAsia="Times New Roman" w:hAnsi="Times New Roman" w:cs="Times New Roman"/>
          <w:color w:val="FF0000"/>
          <w:sz w:val="28"/>
        </w:rPr>
        <w:t>управлінн</w:t>
      </w:r>
      <w:proofErr w:type="spellEnd"/>
      <w:r w:rsidR="002A5240">
        <w:rPr>
          <w:rFonts w:ascii="Times New Roman" w:eastAsia="Times New Roman" w:hAnsi="Times New Roman" w:cs="Times New Roman"/>
          <w:color w:val="FF0000"/>
          <w:sz w:val="28"/>
          <w:lang w:val="uk-UA"/>
        </w:rPr>
        <w:t>і</w:t>
      </w:r>
      <w:r w:rsidR="002A5240" w:rsidRPr="005253BD">
        <w:rPr>
          <w:rFonts w:ascii="Times New Roman" w:eastAsia="Times New Roman" w:hAnsi="Times New Roman" w:cs="Times New Roman"/>
          <w:color w:val="FF0000"/>
          <w:sz w:val="28"/>
        </w:rPr>
        <w:t xml:space="preserve"> «Центр </w:t>
      </w:r>
      <w:proofErr w:type="spellStart"/>
      <w:r w:rsidR="002A5240" w:rsidRPr="005253BD">
        <w:rPr>
          <w:rFonts w:ascii="Times New Roman" w:eastAsia="Times New Roman" w:hAnsi="Times New Roman" w:cs="Times New Roman"/>
          <w:color w:val="FF0000"/>
          <w:sz w:val="28"/>
        </w:rPr>
        <w:t>надання</w:t>
      </w:r>
      <w:proofErr w:type="spellEnd"/>
      <w:r w:rsidR="002A5240" w:rsidRPr="005253BD">
        <w:rPr>
          <w:rFonts w:ascii="Times New Roman" w:eastAsia="Times New Roman" w:hAnsi="Times New Roman" w:cs="Times New Roman"/>
          <w:color w:val="FF0000"/>
          <w:sz w:val="28"/>
        </w:rPr>
        <w:t xml:space="preserve"> </w:t>
      </w:r>
      <w:proofErr w:type="spellStart"/>
      <w:r w:rsidR="002A5240" w:rsidRPr="005253BD">
        <w:rPr>
          <w:rFonts w:ascii="Times New Roman" w:eastAsia="Times New Roman" w:hAnsi="Times New Roman" w:cs="Times New Roman"/>
          <w:color w:val="FF0000"/>
          <w:sz w:val="28"/>
        </w:rPr>
        <w:t>адміністративних</w:t>
      </w:r>
      <w:proofErr w:type="spellEnd"/>
      <w:r w:rsidR="002A5240" w:rsidRPr="005253BD">
        <w:rPr>
          <w:rFonts w:ascii="Times New Roman" w:eastAsia="Times New Roman" w:hAnsi="Times New Roman" w:cs="Times New Roman"/>
          <w:color w:val="FF0000"/>
          <w:sz w:val="28"/>
        </w:rPr>
        <w:t xml:space="preserve"> </w:t>
      </w:r>
      <w:proofErr w:type="spellStart"/>
      <w:r w:rsidR="002A5240" w:rsidRPr="005253BD">
        <w:rPr>
          <w:rFonts w:ascii="Times New Roman" w:eastAsia="Times New Roman" w:hAnsi="Times New Roman" w:cs="Times New Roman"/>
          <w:color w:val="FF0000"/>
          <w:sz w:val="28"/>
        </w:rPr>
        <w:t>послуг</w:t>
      </w:r>
      <w:proofErr w:type="spellEnd"/>
      <w:r w:rsidR="002A5240" w:rsidRPr="005253BD">
        <w:rPr>
          <w:rFonts w:ascii="Times New Roman" w:eastAsia="Times New Roman" w:hAnsi="Times New Roman" w:cs="Times New Roman"/>
          <w:color w:val="FF0000"/>
          <w:sz w:val="28"/>
        </w:rPr>
        <w:t xml:space="preserve">» </w:t>
      </w:r>
      <w:proofErr w:type="spellStart"/>
      <w:r w:rsidR="002A5240" w:rsidRPr="005253BD">
        <w:rPr>
          <w:rFonts w:ascii="Times New Roman" w:eastAsia="Times New Roman" w:hAnsi="Times New Roman" w:cs="Times New Roman"/>
          <w:color w:val="FF0000"/>
          <w:sz w:val="28"/>
        </w:rPr>
        <w:t>Хмільницької</w:t>
      </w:r>
      <w:proofErr w:type="spellEnd"/>
      <w:r w:rsidR="002A5240" w:rsidRPr="005253BD">
        <w:rPr>
          <w:rFonts w:ascii="Times New Roman" w:eastAsia="Times New Roman" w:hAnsi="Times New Roman" w:cs="Times New Roman"/>
          <w:color w:val="FF0000"/>
          <w:sz w:val="28"/>
        </w:rPr>
        <w:t xml:space="preserve"> </w:t>
      </w:r>
      <w:proofErr w:type="spellStart"/>
      <w:r w:rsidR="002A5240" w:rsidRPr="005253BD">
        <w:rPr>
          <w:rFonts w:ascii="Times New Roman" w:eastAsia="Times New Roman" w:hAnsi="Times New Roman" w:cs="Times New Roman"/>
          <w:color w:val="FF0000"/>
          <w:sz w:val="28"/>
        </w:rPr>
        <w:t>міської</w:t>
      </w:r>
      <w:proofErr w:type="spellEnd"/>
      <w:r w:rsidR="002A5240" w:rsidRPr="005253BD">
        <w:rPr>
          <w:rFonts w:ascii="Times New Roman" w:eastAsia="Times New Roman" w:hAnsi="Times New Roman" w:cs="Times New Roman"/>
          <w:color w:val="FF0000"/>
          <w:sz w:val="28"/>
        </w:rPr>
        <w:t xml:space="preserve"> ради</w:t>
      </w:r>
      <w:r w:rsidR="002A5240" w:rsidRPr="005253BD">
        <w:rPr>
          <w:rFonts w:ascii="Times New Roman" w:eastAsia="Times New Roman" w:hAnsi="Times New Roman" w:cs="Times New Roman"/>
          <w:sz w:val="28"/>
        </w:rPr>
        <w:t> </w:t>
      </w:r>
      <w:r w:rsidR="002A5240" w:rsidRPr="00E63442">
        <w:rPr>
          <w:rFonts w:ascii="Times New Roman" w:eastAsia="Times New Roman" w:hAnsi="Times New Roman" w:cs="Times New Roman"/>
          <w:sz w:val="28"/>
          <w:lang w:val="uk-UA"/>
        </w:rPr>
        <w:t xml:space="preserve"> </w:t>
      </w:r>
      <w:r w:rsidRPr="00E63442">
        <w:rPr>
          <w:rFonts w:ascii="Times New Roman" w:eastAsia="Times New Roman" w:hAnsi="Times New Roman" w:cs="Times New Roman"/>
          <w:sz w:val="28"/>
          <w:lang w:val="uk-UA"/>
        </w:rPr>
        <w:t xml:space="preserve">про надання послуги щодо підготовки для розгляду комісією заяви та (в разі потреби) пропозицій на розгляд виконкому міської ради, а також одночасного долучення заяви з визначеним переліком документів. </w:t>
      </w:r>
    </w:p>
    <w:p w14:paraId="3833D509" w14:textId="77777777" w:rsidR="008D48A5" w:rsidRPr="00E63442" w:rsidRDefault="007B3D86">
      <w:pPr>
        <w:ind w:left="709"/>
        <w:jc w:val="both"/>
        <w:rPr>
          <w:rFonts w:ascii="Times New Roman" w:eastAsia="Times New Roman" w:hAnsi="Times New Roman" w:cs="Times New Roman"/>
          <w:sz w:val="28"/>
          <w:lang w:val="uk-UA"/>
        </w:rPr>
      </w:pPr>
      <w:r w:rsidRPr="00E63442">
        <w:rPr>
          <w:rFonts w:ascii="Times New Roman" w:eastAsia="Times New Roman" w:hAnsi="Times New Roman" w:cs="Times New Roman"/>
          <w:sz w:val="28"/>
          <w:lang w:val="uk-UA"/>
        </w:rPr>
        <w:t xml:space="preserve">2.3 Не приймаються документи з підчищеннями або дописками, закресленими словами та іншими не обумовленими в них виправленнями, заповнені олівцем, а також із пошкодженнями, які не дають змоги однозначно тлумачити їх зміст. </w:t>
      </w:r>
    </w:p>
    <w:p w14:paraId="3780886C" w14:textId="1715CD2E" w:rsidR="008D48A5" w:rsidRPr="00E63442" w:rsidRDefault="007B3D86">
      <w:pPr>
        <w:ind w:left="709"/>
        <w:jc w:val="both"/>
        <w:rPr>
          <w:rFonts w:ascii="Times New Roman" w:eastAsia="Times New Roman" w:hAnsi="Times New Roman" w:cs="Times New Roman"/>
          <w:sz w:val="28"/>
          <w:lang w:val="uk-UA"/>
        </w:rPr>
      </w:pPr>
      <w:r w:rsidRPr="00E63442">
        <w:rPr>
          <w:rFonts w:ascii="Times New Roman" w:eastAsia="Times New Roman" w:hAnsi="Times New Roman" w:cs="Times New Roman"/>
          <w:sz w:val="28"/>
          <w:lang w:val="uk-UA"/>
        </w:rPr>
        <w:t>2.4 Відповідальність за достовірність та повноту інформації у документах, за відповідність об’єктів нерухомого майна вимогам чинного законодавства, архітектурно-будівельним, санітарно-епідеміологічним, протипожежним нормам</w:t>
      </w:r>
      <w:r w:rsidR="002A5240">
        <w:rPr>
          <w:rFonts w:ascii="Times New Roman" w:eastAsia="Times New Roman" w:hAnsi="Times New Roman" w:cs="Times New Roman"/>
          <w:sz w:val="28"/>
          <w:lang w:val="uk-UA"/>
        </w:rPr>
        <w:t xml:space="preserve"> </w:t>
      </w:r>
      <w:r w:rsidRPr="00E63442">
        <w:rPr>
          <w:rFonts w:ascii="Times New Roman" w:eastAsia="Times New Roman" w:hAnsi="Times New Roman" w:cs="Times New Roman"/>
          <w:sz w:val="28"/>
          <w:lang w:val="uk-UA"/>
        </w:rPr>
        <w:t xml:space="preserve">несе зацікавлена особа, яка подала заяву із проханням розгляду питання в межах умов даного Порядку. </w:t>
      </w:r>
    </w:p>
    <w:p w14:paraId="58FE5C04" w14:textId="77777777" w:rsidR="008D48A5" w:rsidRPr="00E63442" w:rsidRDefault="007B3D86">
      <w:pPr>
        <w:ind w:left="709"/>
        <w:jc w:val="both"/>
        <w:rPr>
          <w:rFonts w:ascii="Times New Roman" w:eastAsia="Times New Roman" w:hAnsi="Times New Roman" w:cs="Times New Roman"/>
          <w:sz w:val="28"/>
          <w:lang w:val="uk-UA"/>
        </w:rPr>
      </w:pPr>
      <w:r w:rsidRPr="00E63442">
        <w:rPr>
          <w:rFonts w:ascii="Times New Roman" w:eastAsia="Times New Roman" w:hAnsi="Times New Roman" w:cs="Times New Roman"/>
          <w:sz w:val="28"/>
          <w:lang w:val="uk-UA"/>
        </w:rPr>
        <w:t xml:space="preserve">2.5 Комісія скликається на засідання при наявності не менше 3 (трьох) заяв. </w:t>
      </w:r>
    </w:p>
    <w:p w14:paraId="311CFBEA" w14:textId="77777777" w:rsidR="008D48A5" w:rsidRPr="00E63442" w:rsidRDefault="007B3D86">
      <w:pPr>
        <w:ind w:left="709"/>
        <w:jc w:val="both"/>
        <w:rPr>
          <w:rFonts w:ascii="Times New Roman" w:eastAsia="Times New Roman" w:hAnsi="Times New Roman" w:cs="Times New Roman"/>
          <w:sz w:val="28"/>
          <w:lang w:val="uk-UA"/>
        </w:rPr>
      </w:pPr>
      <w:r w:rsidRPr="00E63442">
        <w:rPr>
          <w:rFonts w:ascii="Times New Roman" w:eastAsia="Times New Roman" w:hAnsi="Times New Roman" w:cs="Times New Roman"/>
          <w:sz w:val="28"/>
          <w:lang w:val="uk-UA"/>
        </w:rPr>
        <w:t xml:space="preserve">2.6 За ініціативою голови комісії засідання комісії може відбутись позачергово. </w:t>
      </w:r>
    </w:p>
    <w:p w14:paraId="3FF92084" w14:textId="77777777" w:rsidR="008D48A5" w:rsidRPr="00E63442" w:rsidRDefault="007B3D86">
      <w:pPr>
        <w:ind w:left="709"/>
        <w:jc w:val="both"/>
        <w:rPr>
          <w:rFonts w:ascii="Times New Roman" w:eastAsia="Times New Roman" w:hAnsi="Times New Roman" w:cs="Times New Roman"/>
          <w:sz w:val="28"/>
          <w:lang w:val="uk-UA"/>
        </w:rPr>
      </w:pPr>
      <w:r w:rsidRPr="00E63442">
        <w:rPr>
          <w:rFonts w:ascii="Times New Roman" w:eastAsia="Times New Roman" w:hAnsi="Times New Roman" w:cs="Times New Roman"/>
          <w:sz w:val="28"/>
          <w:lang w:val="uk-UA"/>
        </w:rPr>
        <w:t xml:space="preserve">2.7 Рішення комісія приймає голосуванням. Рішення вважається прийнятим, якщо за нього проголосувало більше половини від загальної кількості членів комісії. </w:t>
      </w:r>
    </w:p>
    <w:p w14:paraId="53613FFE" w14:textId="77777777" w:rsidR="008D48A5" w:rsidRPr="00E63442" w:rsidRDefault="007B3D86">
      <w:pPr>
        <w:ind w:left="709"/>
        <w:jc w:val="both"/>
        <w:rPr>
          <w:rFonts w:ascii="Times New Roman" w:eastAsia="Times New Roman" w:hAnsi="Times New Roman" w:cs="Times New Roman"/>
          <w:sz w:val="28"/>
          <w:lang w:val="uk-UA"/>
        </w:rPr>
      </w:pPr>
      <w:r w:rsidRPr="00E63442">
        <w:rPr>
          <w:rFonts w:ascii="Times New Roman" w:eastAsia="Times New Roman" w:hAnsi="Times New Roman" w:cs="Times New Roman"/>
          <w:sz w:val="28"/>
          <w:lang w:val="uk-UA"/>
        </w:rPr>
        <w:t xml:space="preserve">2.8 Комісія має право прийняти рішення про відмову в прийнятті в експлуатацію: </w:t>
      </w:r>
    </w:p>
    <w:p w14:paraId="54E0DD85" w14:textId="77777777" w:rsidR="008D48A5" w:rsidRPr="00E63442" w:rsidRDefault="007B3D86">
      <w:pPr>
        <w:ind w:left="709"/>
        <w:jc w:val="both"/>
        <w:rPr>
          <w:rFonts w:ascii="Times New Roman" w:eastAsia="Times New Roman" w:hAnsi="Times New Roman" w:cs="Times New Roman"/>
          <w:sz w:val="28"/>
          <w:lang w:val="uk-UA"/>
        </w:rPr>
      </w:pPr>
      <w:r w:rsidRPr="00E63442">
        <w:rPr>
          <w:rFonts w:ascii="Times New Roman" w:eastAsia="Times New Roman" w:hAnsi="Times New Roman" w:cs="Times New Roman"/>
          <w:sz w:val="28"/>
          <w:lang w:val="uk-UA"/>
        </w:rPr>
        <w:t xml:space="preserve">1) у випадках, перелічених в п.1.4 Порядку; </w:t>
      </w:r>
    </w:p>
    <w:p w14:paraId="519F26E2" w14:textId="77777777" w:rsidR="008D48A5" w:rsidRPr="00E63442" w:rsidRDefault="007B3D86">
      <w:pPr>
        <w:ind w:left="709"/>
        <w:jc w:val="both"/>
        <w:rPr>
          <w:rFonts w:ascii="Times New Roman" w:eastAsia="Times New Roman" w:hAnsi="Times New Roman" w:cs="Times New Roman"/>
          <w:sz w:val="28"/>
          <w:lang w:val="uk-UA"/>
        </w:rPr>
      </w:pPr>
      <w:r w:rsidRPr="00E63442">
        <w:rPr>
          <w:rFonts w:ascii="Times New Roman" w:eastAsia="Times New Roman" w:hAnsi="Times New Roman" w:cs="Times New Roman"/>
          <w:sz w:val="28"/>
          <w:lang w:val="uk-UA"/>
        </w:rPr>
        <w:t xml:space="preserve">2) при отриманні даних, які згідно з чинним законодавством не дають підстав для прийняття об’єктів нерухомого майна в експлуатацію; </w:t>
      </w:r>
    </w:p>
    <w:p w14:paraId="61A397B2" w14:textId="77777777" w:rsidR="008D48A5" w:rsidRPr="00E63442" w:rsidRDefault="007B3D86">
      <w:pPr>
        <w:ind w:left="709"/>
        <w:jc w:val="both"/>
        <w:rPr>
          <w:rFonts w:ascii="Times New Roman" w:eastAsia="Times New Roman" w:hAnsi="Times New Roman" w:cs="Times New Roman"/>
          <w:sz w:val="28"/>
          <w:lang w:val="uk-UA"/>
        </w:rPr>
      </w:pPr>
      <w:r w:rsidRPr="00E63442">
        <w:rPr>
          <w:rFonts w:ascii="Times New Roman" w:eastAsia="Times New Roman" w:hAnsi="Times New Roman" w:cs="Times New Roman"/>
          <w:sz w:val="28"/>
          <w:lang w:val="uk-UA"/>
        </w:rPr>
        <w:t>3) у разі неподання заявником (заявниками) документів, перелік яких визначено даним Порядком;</w:t>
      </w:r>
    </w:p>
    <w:p w14:paraId="5BFF8192" w14:textId="77777777" w:rsidR="008D48A5" w:rsidRPr="00E63442" w:rsidRDefault="007B3D86">
      <w:pPr>
        <w:ind w:left="709"/>
        <w:jc w:val="both"/>
        <w:rPr>
          <w:rFonts w:ascii="Times New Roman" w:eastAsia="Times New Roman" w:hAnsi="Times New Roman" w:cs="Times New Roman"/>
          <w:sz w:val="28"/>
          <w:lang w:val="uk-UA"/>
        </w:rPr>
      </w:pPr>
      <w:r w:rsidRPr="00E63442">
        <w:rPr>
          <w:rFonts w:ascii="Times New Roman" w:eastAsia="Times New Roman" w:hAnsi="Times New Roman" w:cs="Times New Roman"/>
          <w:sz w:val="28"/>
          <w:lang w:val="uk-UA"/>
        </w:rPr>
        <w:t xml:space="preserve">4) у випадку отримання відомостей про наявність обмежень або обтяжень на об’єкт нерухомого майна стосовно якого вирішується питання. </w:t>
      </w:r>
    </w:p>
    <w:p w14:paraId="741AAC2E" w14:textId="77777777" w:rsidR="008D48A5" w:rsidRPr="00E63442" w:rsidRDefault="007B3D86">
      <w:pPr>
        <w:ind w:left="709"/>
        <w:jc w:val="both"/>
        <w:rPr>
          <w:rFonts w:ascii="Times New Roman" w:eastAsia="Times New Roman" w:hAnsi="Times New Roman" w:cs="Times New Roman"/>
          <w:sz w:val="28"/>
          <w:lang w:val="uk-UA"/>
        </w:rPr>
      </w:pPr>
      <w:r w:rsidRPr="00E63442">
        <w:rPr>
          <w:rFonts w:ascii="Times New Roman" w:eastAsia="Times New Roman" w:hAnsi="Times New Roman" w:cs="Times New Roman"/>
          <w:sz w:val="28"/>
          <w:lang w:val="uk-UA"/>
        </w:rPr>
        <w:t xml:space="preserve">5) в інших випадках, які дають об’єктивні підстави для відмови. У випадку неприйняття комісією рішення про рекомендацію виконавчому комітету міської ради прийняти об’єкт нерухомого майна в експлуатацію, зацікавлена особа письмово про це повідомляється шляхом отримання відповідного витягу з протоколу засідання комісії. </w:t>
      </w:r>
    </w:p>
    <w:p w14:paraId="3E4C615D" w14:textId="77777777" w:rsidR="008D48A5" w:rsidRPr="002A5240" w:rsidRDefault="007B3D86">
      <w:pPr>
        <w:ind w:left="709"/>
        <w:jc w:val="both"/>
        <w:rPr>
          <w:rFonts w:ascii="Times New Roman" w:eastAsia="Times New Roman" w:hAnsi="Times New Roman" w:cs="Times New Roman"/>
          <w:sz w:val="28"/>
          <w:lang w:val="uk-UA"/>
        </w:rPr>
      </w:pPr>
      <w:r w:rsidRPr="00E63442">
        <w:rPr>
          <w:rFonts w:ascii="Times New Roman" w:eastAsia="Times New Roman" w:hAnsi="Times New Roman" w:cs="Times New Roman"/>
          <w:sz w:val="28"/>
          <w:lang w:val="uk-UA"/>
        </w:rPr>
        <w:lastRenderedPageBreak/>
        <w:t xml:space="preserve">2.9. У разі прийняття комісією рішення про рекомендацію виконавчому комітету міської ради прийняти об’єкт нерухомого майна в експлуатацію, оформляється акт комісії про прийняття в експлуатацію об’єктів нерухомого майна, побудованих, переобладнаних, перепланованих, реконструйованих з 6 серпня 1992р. без дозволу на виконання будівельних робіт. </w:t>
      </w:r>
    </w:p>
    <w:p w14:paraId="134001FB" w14:textId="77777777" w:rsidR="008D48A5" w:rsidRPr="002A5240" w:rsidRDefault="007B3D86">
      <w:pPr>
        <w:ind w:left="709"/>
        <w:jc w:val="both"/>
        <w:rPr>
          <w:rFonts w:ascii="Times New Roman" w:eastAsia="Times New Roman" w:hAnsi="Times New Roman" w:cs="Times New Roman"/>
          <w:sz w:val="28"/>
          <w:lang w:val="uk-UA"/>
        </w:rPr>
      </w:pPr>
      <w:r w:rsidRPr="002A5240">
        <w:rPr>
          <w:rFonts w:ascii="Times New Roman" w:eastAsia="Times New Roman" w:hAnsi="Times New Roman" w:cs="Times New Roman"/>
          <w:sz w:val="28"/>
          <w:lang w:val="uk-UA"/>
        </w:rPr>
        <w:t>2.9.1 Підписаний складом комісії акт комісії разом із проектом рішення виконавчого комітету міської ради подається на розгляд виконавчого комітету міської ради.</w:t>
      </w:r>
    </w:p>
    <w:p w14:paraId="1998C1D1" w14:textId="77777777" w:rsidR="008D48A5" w:rsidRPr="002A5240" w:rsidRDefault="007B3D86">
      <w:pPr>
        <w:ind w:left="709"/>
        <w:jc w:val="both"/>
        <w:rPr>
          <w:rFonts w:ascii="Times New Roman" w:eastAsia="Times New Roman" w:hAnsi="Times New Roman" w:cs="Times New Roman"/>
          <w:sz w:val="28"/>
          <w:lang w:val="uk-UA"/>
        </w:rPr>
      </w:pPr>
      <w:r w:rsidRPr="002A5240">
        <w:rPr>
          <w:rFonts w:ascii="Times New Roman" w:eastAsia="Times New Roman" w:hAnsi="Times New Roman" w:cs="Times New Roman"/>
          <w:sz w:val="28"/>
          <w:lang w:val="uk-UA"/>
        </w:rPr>
        <w:t xml:space="preserve">2.9.2 У разі затвердження акту комісії виконавчим комітетом міської ради зацікавлена особа отримує витяг з рішення виконавчого комітету міської ради разом із затвердженим актом комісії про прийняття в експлуатацію об’єктів нерухомого майна, побудованих, переобладнаних, перепланованих, реконструйованих з 6 серпня 1992р. без дозволу на виконання будівельних робіт. </w:t>
      </w:r>
    </w:p>
    <w:p w14:paraId="14503B48" w14:textId="77777777" w:rsidR="008D48A5" w:rsidRPr="002A5240" w:rsidRDefault="007B3D86">
      <w:pPr>
        <w:ind w:left="709"/>
        <w:jc w:val="both"/>
        <w:rPr>
          <w:rFonts w:ascii="Times New Roman" w:eastAsia="Times New Roman" w:hAnsi="Times New Roman" w:cs="Times New Roman"/>
          <w:sz w:val="28"/>
          <w:lang w:val="uk-UA"/>
        </w:rPr>
      </w:pPr>
      <w:r w:rsidRPr="002A5240">
        <w:rPr>
          <w:rFonts w:ascii="Times New Roman" w:eastAsia="Times New Roman" w:hAnsi="Times New Roman" w:cs="Times New Roman"/>
          <w:sz w:val="28"/>
          <w:lang w:val="uk-UA"/>
        </w:rPr>
        <w:t>2.9.3 У випадку відмови виконавчим комітетом міської ради у затвердженні акту комісії, зацікавлена особа письмово про це повідомляється.</w:t>
      </w:r>
    </w:p>
    <w:p w14:paraId="64FEF027" w14:textId="77777777" w:rsidR="008D48A5" w:rsidRPr="002A5240" w:rsidRDefault="007B3D86">
      <w:pPr>
        <w:ind w:left="709"/>
        <w:jc w:val="center"/>
        <w:rPr>
          <w:rFonts w:ascii="Times New Roman" w:eastAsia="Times New Roman" w:hAnsi="Times New Roman" w:cs="Times New Roman"/>
          <w:b/>
          <w:sz w:val="28"/>
          <w:lang w:val="uk-UA"/>
        </w:rPr>
      </w:pPr>
      <w:r w:rsidRPr="002A5240">
        <w:rPr>
          <w:rFonts w:ascii="Times New Roman" w:eastAsia="Times New Roman" w:hAnsi="Times New Roman" w:cs="Times New Roman"/>
          <w:b/>
          <w:sz w:val="28"/>
          <w:lang w:val="uk-UA"/>
        </w:rPr>
        <w:t>3. Права та обов’язки комісії по прийняттю в експлуатацію об’єктів нерухомого майна, побудованих, переобладнаних, перепланованих, реконструйованих з 6 серпня 1992 р. без дозволу на виконання будівельних робіт, та зацікавлених осіб</w:t>
      </w:r>
    </w:p>
    <w:p w14:paraId="234FEE72" w14:textId="77777777" w:rsidR="008D48A5" w:rsidRPr="002A5240" w:rsidRDefault="007B3D86">
      <w:pPr>
        <w:ind w:left="709"/>
        <w:jc w:val="both"/>
        <w:rPr>
          <w:rFonts w:ascii="Times New Roman" w:eastAsia="Times New Roman" w:hAnsi="Times New Roman" w:cs="Times New Roman"/>
          <w:sz w:val="28"/>
          <w:lang w:val="uk-UA"/>
        </w:rPr>
      </w:pPr>
      <w:r w:rsidRPr="002A5240">
        <w:rPr>
          <w:rFonts w:ascii="Times New Roman" w:eastAsia="Times New Roman" w:hAnsi="Times New Roman" w:cs="Times New Roman"/>
          <w:sz w:val="28"/>
          <w:lang w:val="uk-UA"/>
        </w:rPr>
        <w:t xml:space="preserve">3.1 Комісія має право: </w:t>
      </w:r>
    </w:p>
    <w:p w14:paraId="10A4FED2" w14:textId="77777777" w:rsidR="0067594C" w:rsidRDefault="007B3D86">
      <w:pPr>
        <w:ind w:left="709"/>
        <w:jc w:val="both"/>
        <w:rPr>
          <w:rFonts w:ascii="Times New Roman" w:eastAsia="Times New Roman" w:hAnsi="Times New Roman" w:cs="Times New Roman"/>
          <w:sz w:val="28"/>
          <w:lang w:val="uk-UA"/>
        </w:rPr>
      </w:pPr>
      <w:r w:rsidRPr="002A5240">
        <w:rPr>
          <w:rFonts w:ascii="Times New Roman" w:eastAsia="Times New Roman" w:hAnsi="Times New Roman" w:cs="Times New Roman"/>
          <w:sz w:val="28"/>
          <w:lang w:val="uk-UA"/>
        </w:rPr>
        <w:t xml:space="preserve">- запрошувати спеціалістів, зацікавлених осіб, скаржників, представників наглядових служб; </w:t>
      </w:r>
    </w:p>
    <w:p w14:paraId="4C7B62EE" w14:textId="15DB1443" w:rsidR="008D48A5" w:rsidRPr="002A5240" w:rsidRDefault="007B3D86">
      <w:pPr>
        <w:ind w:left="709"/>
        <w:jc w:val="both"/>
        <w:rPr>
          <w:rFonts w:ascii="Times New Roman" w:eastAsia="Times New Roman" w:hAnsi="Times New Roman" w:cs="Times New Roman"/>
          <w:sz w:val="28"/>
          <w:lang w:val="uk-UA"/>
        </w:rPr>
      </w:pPr>
      <w:r w:rsidRPr="002A5240">
        <w:rPr>
          <w:rFonts w:ascii="Times New Roman" w:eastAsia="Times New Roman" w:hAnsi="Times New Roman" w:cs="Times New Roman"/>
          <w:sz w:val="28"/>
          <w:lang w:val="uk-UA"/>
        </w:rPr>
        <w:t xml:space="preserve">- подавати пропозиції виконкому міської ради про затвердження акту комісії про прийняття в експлуатацію об’єктів нерухомого майна, побудованих, переобладнаних, перепланованих, реконструйованих з 6 серпня 1992р. без дозволу на виконання будівельних робіт; </w:t>
      </w:r>
    </w:p>
    <w:p w14:paraId="348F244C" w14:textId="77777777" w:rsidR="008D48A5" w:rsidRPr="002A5240" w:rsidRDefault="007B3D86">
      <w:pPr>
        <w:ind w:left="709"/>
        <w:jc w:val="both"/>
        <w:rPr>
          <w:rFonts w:ascii="Times New Roman" w:eastAsia="Times New Roman" w:hAnsi="Times New Roman" w:cs="Times New Roman"/>
          <w:sz w:val="28"/>
          <w:lang w:val="uk-UA"/>
        </w:rPr>
      </w:pPr>
      <w:r w:rsidRPr="002A5240">
        <w:rPr>
          <w:rFonts w:ascii="Times New Roman" w:eastAsia="Times New Roman" w:hAnsi="Times New Roman" w:cs="Times New Roman"/>
          <w:sz w:val="28"/>
          <w:lang w:val="uk-UA"/>
        </w:rPr>
        <w:t xml:space="preserve">- приймати до розгляду документи і матеріали, подані в повному об’ємі згідно визначеного Порядком їх переліку; </w:t>
      </w:r>
    </w:p>
    <w:p w14:paraId="6EA8BB58" w14:textId="77777777" w:rsidR="0067594C" w:rsidRDefault="007B3D86">
      <w:pPr>
        <w:ind w:left="709"/>
        <w:jc w:val="both"/>
        <w:rPr>
          <w:rFonts w:ascii="Times New Roman" w:eastAsia="Times New Roman" w:hAnsi="Times New Roman" w:cs="Times New Roman"/>
          <w:sz w:val="28"/>
          <w:lang w:val="uk-UA"/>
        </w:rPr>
      </w:pPr>
      <w:r w:rsidRPr="002A5240">
        <w:rPr>
          <w:rFonts w:ascii="Times New Roman" w:eastAsia="Times New Roman" w:hAnsi="Times New Roman" w:cs="Times New Roman"/>
          <w:sz w:val="28"/>
          <w:lang w:val="uk-UA"/>
        </w:rPr>
        <w:t xml:space="preserve">- відмовити у задоволенні заяви зацікавленої особи, при цьому обґрунтувавши причину; </w:t>
      </w:r>
    </w:p>
    <w:p w14:paraId="5FF021D9" w14:textId="77777777" w:rsidR="0067594C" w:rsidRDefault="007B3D86">
      <w:pPr>
        <w:ind w:left="709"/>
        <w:jc w:val="both"/>
        <w:rPr>
          <w:rFonts w:ascii="Times New Roman" w:eastAsia="Times New Roman" w:hAnsi="Times New Roman" w:cs="Times New Roman"/>
          <w:sz w:val="28"/>
          <w:lang w:val="uk-UA"/>
        </w:rPr>
      </w:pPr>
      <w:r w:rsidRPr="002A5240">
        <w:rPr>
          <w:rFonts w:ascii="Times New Roman" w:eastAsia="Times New Roman" w:hAnsi="Times New Roman" w:cs="Times New Roman"/>
          <w:sz w:val="28"/>
          <w:lang w:val="uk-UA"/>
        </w:rPr>
        <w:t xml:space="preserve">- приймати до відома та вимагати, за потребою, при розгляді питань згоду сусідніх мешканців, підписи яких засвідчені у встановленому законом порядку; </w:t>
      </w:r>
    </w:p>
    <w:p w14:paraId="7270374C" w14:textId="206445C0" w:rsidR="008D48A5" w:rsidRDefault="0067594C">
      <w:pPr>
        <w:ind w:left="709"/>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lastRenderedPageBreak/>
        <w:t xml:space="preserve">- </w:t>
      </w:r>
      <w:r w:rsidRPr="0067594C">
        <w:rPr>
          <w:rFonts w:ascii="Times New Roman" w:eastAsia="Times New Roman" w:hAnsi="Times New Roman" w:cs="Times New Roman"/>
          <w:sz w:val="28"/>
          <w:lang w:val="uk-UA"/>
        </w:rPr>
        <w:t>а для багатоквартирного будинку - згоду співвласників багатоквартирного будинку відповідно до вимог Закону України "Про особливості здійснення права власності у багатоквартирному будинку".</w:t>
      </w:r>
    </w:p>
    <w:p w14:paraId="56064795" w14:textId="77777777" w:rsidR="008D48A5" w:rsidRPr="002A5240" w:rsidRDefault="007B3D86">
      <w:pPr>
        <w:ind w:left="709"/>
        <w:jc w:val="both"/>
        <w:rPr>
          <w:rFonts w:ascii="Times New Roman" w:eastAsia="Times New Roman" w:hAnsi="Times New Roman" w:cs="Times New Roman"/>
          <w:sz w:val="28"/>
          <w:lang w:val="uk-UA"/>
        </w:rPr>
      </w:pPr>
      <w:r w:rsidRPr="002A5240">
        <w:rPr>
          <w:rFonts w:ascii="Times New Roman" w:eastAsia="Times New Roman" w:hAnsi="Times New Roman" w:cs="Times New Roman"/>
          <w:sz w:val="28"/>
          <w:lang w:val="uk-UA"/>
        </w:rPr>
        <w:t xml:space="preserve">- пропонувати зацікавленій особі надати додаткові документи, які необхідні для прийняття вмотивованого рішення на засіданні комісії; </w:t>
      </w:r>
    </w:p>
    <w:p w14:paraId="49F50B66" w14:textId="77777777" w:rsidR="008D48A5" w:rsidRPr="002A5240" w:rsidRDefault="007B3D86">
      <w:pPr>
        <w:ind w:left="709"/>
        <w:jc w:val="both"/>
        <w:rPr>
          <w:rFonts w:ascii="Times New Roman" w:eastAsia="Times New Roman" w:hAnsi="Times New Roman" w:cs="Times New Roman"/>
          <w:sz w:val="28"/>
          <w:lang w:val="uk-UA"/>
        </w:rPr>
      </w:pPr>
      <w:r w:rsidRPr="002A5240">
        <w:rPr>
          <w:rFonts w:ascii="Times New Roman" w:eastAsia="Times New Roman" w:hAnsi="Times New Roman" w:cs="Times New Roman"/>
          <w:sz w:val="28"/>
          <w:lang w:val="uk-UA"/>
        </w:rPr>
        <w:t xml:space="preserve">3.2 Комісія зобов’язана: </w:t>
      </w:r>
    </w:p>
    <w:p w14:paraId="58C333F3" w14:textId="77777777" w:rsidR="008D48A5" w:rsidRPr="002A5240" w:rsidRDefault="007B3D86">
      <w:pPr>
        <w:ind w:left="709"/>
        <w:jc w:val="both"/>
        <w:rPr>
          <w:rFonts w:ascii="Times New Roman" w:eastAsia="Times New Roman" w:hAnsi="Times New Roman" w:cs="Times New Roman"/>
          <w:sz w:val="28"/>
          <w:lang w:val="uk-UA"/>
        </w:rPr>
      </w:pPr>
      <w:r w:rsidRPr="002A5240">
        <w:rPr>
          <w:rFonts w:ascii="Times New Roman" w:eastAsia="Times New Roman" w:hAnsi="Times New Roman" w:cs="Times New Roman"/>
          <w:sz w:val="28"/>
          <w:lang w:val="uk-UA"/>
        </w:rPr>
        <w:t xml:space="preserve">- за заявами зацікавлених осіб та поданих ними в повному обсязі визначених даним Порядком документів, приймати за результатами розгляду відповідні рішення і, за потреби, надавати пропозиції виконавчому комітету міської ради; </w:t>
      </w:r>
    </w:p>
    <w:p w14:paraId="53ACE0B2" w14:textId="77777777" w:rsidR="008D48A5" w:rsidRPr="002A5240" w:rsidRDefault="007B3D86">
      <w:pPr>
        <w:ind w:left="709"/>
        <w:jc w:val="both"/>
        <w:rPr>
          <w:rFonts w:ascii="Times New Roman" w:eastAsia="Times New Roman" w:hAnsi="Times New Roman" w:cs="Times New Roman"/>
          <w:sz w:val="28"/>
          <w:lang w:val="uk-UA"/>
        </w:rPr>
      </w:pPr>
      <w:r w:rsidRPr="002A5240">
        <w:rPr>
          <w:rFonts w:ascii="Times New Roman" w:eastAsia="Times New Roman" w:hAnsi="Times New Roman" w:cs="Times New Roman"/>
          <w:sz w:val="28"/>
          <w:lang w:val="uk-UA"/>
        </w:rPr>
        <w:t xml:space="preserve">- в установлені строки повідомити зацікавленим особам про результати розгляду їх заяв або надати необхідні документи. </w:t>
      </w:r>
    </w:p>
    <w:p w14:paraId="2A34EA53" w14:textId="77777777" w:rsidR="008D48A5" w:rsidRPr="002A5240" w:rsidRDefault="007B3D86">
      <w:pPr>
        <w:ind w:left="709"/>
        <w:jc w:val="both"/>
        <w:rPr>
          <w:rFonts w:ascii="Times New Roman" w:eastAsia="Times New Roman" w:hAnsi="Times New Roman" w:cs="Times New Roman"/>
          <w:sz w:val="28"/>
          <w:lang w:val="uk-UA"/>
        </w:rPr>
      </w:pPr>
      <w:r w:rsidRPr="002A5240">
        <w:rPr>
          <w:rFonts w:ascii="Times New Roman" w:eastAsia="Times New Roman" w:hAnsi="Times New Roman" w:cs="Times New Roman"/>
          <w:sz w:val="28"/>
          <w:lang w:val="uk-UA"/>
        </w:rPr>
        <w:t xml:space="preserve">3.3 Зацікавлена особа має право: </w:t>
      </w:r>
    </w:p>
    <w:p w14:paraId="4B0E4DF0" w14:textId="77777777" w:rsidR="008D48A5" w:rsidRPr="002A5240" w:rsidRDefault="007B3D86">
      <w:pPr>
        <w:ind w:left="709"/>
        <w:jc w:val="both"/>
        <w:rPr>
          <w:rFonts w:ascii="Times New Roman" w:eastAsia="Times New Roman" w:hAnsi="Times New Roman" w:cs="Times New Roman"/>
          <w:sz w:val="28"/>
          <w:lang w:val="uk-UA"/>
        </w:rPr>
      </w:pPr>
      <w:r w:rsidRPr="002A5240">
        <w:rPr>
          <w:rFonts w:ascii="Times New Roman" w:eastAsia="Times New Roman" w:hAnsi="Times New Roman" w:cs="Times New Roman"/>
          <w:sz w:val="28"/>
          <w:lang w:val="uk-UA"/>
        </w:rPr>
        <w:t xml:space="preserve">- бути повідомленою про результат розгляду заяви та поданих документів; </w:t>
      </w:r>
    </w:p>
    <w:p w14:paraId="7ED0DD94" w14:textId="77777777" w:rsidR="008D48A5" w:rsidRPr="002A5240" w:rsidRDefault="007B3D86">
      <w:pPr>
        <w:ind w:left="709"/>
        <w:jc w:val="both"/>
        <w:rPr>
          <w:rFonts w:ascii="Times New Roman" w:eastAsia="Times New Roman" w:hAnsi="Times New Roman" w:cs="Times New Roman"/>
          <w:sz w:val="28"/>
          <w:lang w:val="uk-UA"/>
        </w:rPr>
      </w:pPr>
      <w:r w:rsidRPr="002A5240">
        <w:rPr>
          <w:rFonts w:ascii="Times New Roman" w:eastAsia="Times New Roman" w:hAnsi="Times New Roman" w:cs="Times New Roman"/>
          <w:sz w:val="28"/>
          <w:lang w:val="uk-UA"/>
        </w:rPr>
        <w:t>- при виявленні на те бажання, надавши секретарю комісії про це заяву, ініціювати питання щодо особистої присутності при розгляді комісією поданих нею заяви та документів;</w:t>
      </w:r>
    </w:p>
    <w:p w14:paraId="2DD17E76" w14:textId="77777777" w:rsidR="008D48A5" w:rsidRPr="002A5240" w:rsidRDefault="007B3D86">
      <w:pPr>
        <w:ind w:left="709"/>
        <w:jc w:val="both"/>
        <w:rPr>
          <w:rFonts w:ascii="Times New Roman" w:eastAsia="Times New Roman" w:hAnsi="Times New Roman" w:cs="Times New Roman"/>
          <w:sz w:val="28"/>
          <w:lang w:val="uk-UA"/>
        </w:rPr>
      </w:pPr>
      <w:r w:rsidRPr="002A5240">
        <w:rPr>
          <w:rFonts w:ascii="Times New Roman" w:eastAsia="Times New Roman" w:hAnsi="Times New Roman" w:cs="Times New Roman"/>
          <w:sz w:val="28"/>
          <w:lang w:val="uk-UA"/>
        </w:rPr>
        <w:t xml:space="preserve"> - бути повідомленим про необхідний для розгляду комісією перелік документів та отримати зразок заяви (форма якої встановлена додатком 2 до Порядку); </w:t>
      </w:r>
    </w:p>
    <w:p w14:paraId="58ED4CE8" w14:textId="77777777" w:rsidR="008D48A5" w:rsidRPr="002A5240" w:rsidRDefault="007B3D86">
      <w:pPr>
        <w:ind w:left="709"/>
        <w:jc w:val="both"/>
        <w:rPr>
          <w:rFonts w:ascii="Times New Roman" w:eastAsia="Times New Roman" w:hAnsi="Times New Roman" w:cs="Times New Roman"/>
          <w:sz w:val="28"/>
          <w:lang w:val="uk-UA"/>
        </w:rPr>
      </w:pPr>
      <w:r w:rsidRPr="002A5240">
        <w:rPr>
          <w:rFonts w:ascii="Times New Roman" w:eastAsia="Times New Roman" w:hAnsi="Times New Roman" w:cs="Times New Roman"/>
          <w:sz w:val="28"/>
          <w:lang w:val="uk-UA"/>
        </w:rPr>
        <w:t>- надавати необхідні для розгляду комісією документи.</w:t>
      </w:r>
    </w:p>
    <w:p w14:paraId="22AC4A88" w14:textId="77777777" w:rsidR="008D48A5" w:rsidRDefault="008D48A5">
      <w:pPr>
        <w:ind w:left="709"/>
        <w:jc w:val="both"/>
        <w:rPr>
          <w:rFonts w:ascii="Times New Roman" w:eastAsia="Times New Roman" w:hAnsi="Times New Roman" w:cs="Times New Roman"/>
          <w:sz w:val="28"/>
        </w:rPr>
      </w:pPr>
    </w:p>
    <w:p w14:paraId="46B40C9C" w14:textId="77777777" w:rsidR="008D48A5" w:rsidRDefault="008D48A5">
      <w:pPr>
        <w:ind w:left="709"/>
        <w:jc w:val="both"/>
        <w:rPr>
          <w:rFonts w:ascii="Times New Roman" w:eastAsia="Times New Roman" w:hAnsi="Times New Roman" w:cs="Times New Roman"/>
          <w:sz w:val="28"/>
        </w:rPr>
      </w:pPr>
    </w:p>
    <w:p w14:paraId="0454A846" w14:textId="77777777" w:rsidR="008D48A5" w:rsidRDefault="008D48A5">
      <w:pPr>
        <w:ind w:left="709"/>
        <w:jc w:val="both"/>
        <w:rPr>
          <w:rFonts w:ascii="Times New Roman" w:eastAsia="Times New Roman" w:hAnsi="Times New Roman" w:cs="Times New Roman"/>
          <w:sz w:val="28"/>
        </w:rPr>
      </w:pPr>
    </w:p>
    <w:p w14:paraId="3EC8329D" w14:textId="77777777" w:rsidR="008D48A5" w:rsidRDefault="008D48A5">
      <w:pPr>
        <w:ind w:left="709"/>
        <w:jc w:val="both"/>
        <w:rPr>
          <w:rFonts w:ascii="Times New Roman" w:eastAsia="Times New Roman" w:hAnsi="Times New Roman" w:cs="Times New Roman"/>
          <w:sz w:val="28"/>
        </w:rPr>
      </w:pPr>
    </w:p>
    <w:p w14:paraId="214A78D2" w14:textId="77777777" w:rsidR="008D48A5" w:rsidRDefault="008D48A5">
      <w:pPr>
        <w:ind w:left="709"/>
        <w:jc w:val="both"/>
        <w:rPr>
          <w:rFonts w:ascii="Times New Roman" w:eastAsia="Times New Roman" w:hAnsi="Times New Roman" w:cs="Times New Roman"/>
          <w:sz w:val="28"/>
        </w:rPr>
      </w:pPr>
    </w:p>
    <w:p w14:paraId="4109C437" w14:textId="77777777" w:rsidR="008D48A5" w:rsidRDefault="008D48A5">
      <w:pPr>
        <w:ind w:left="709"/>
        <w:jc w:val="both"/>
        <w:rPr>
          <w:rFonts w:ascii="Times New Roman" w:eastAsia="Times New Roman" w:hAnsi="Times New Roman" w:cs="Times New Roman"/>
          <w:sz w:val="28"/>
        </w:rPr>
      </w:pPr>
    </w:p>
    <w:p w14:paraId="2EB9471A" w14:textId="77777777" w:rsidR="008D48A5" w:rsidRDefault="008D48A5">
      <w:pPr>
        <w:ind w:left="709"/>
        <w:jc w:val="both"/>
        <w:rPr>
          <w:rFonts w:ascii="Times New Roman" w:eastAsia="Times New Roman" w:hAnsi="Times New Roman" w:cs="Times New Roman"/>
          <w:sz w:val="28"/>
        </w:rPr>
      </w:pPr>
    </w:p>
    <w:p w14:paraId="14E9711D" w14:textId="77777777" w:rsidR="008D48A5" w:rsidRDefault="008D48A5">
      <w:pPr>
        <w:ind w:left="709"/>
        <w:jc w:val="both"/>
        <w:rPr>
          <w:rFonts w:ascii="Times New Roman" w:eastAsia="Times New Roman" w:hAnsi="Times New Roman" w:cs="Times New Roman"/>
          <w:sz w:val="28"/>
        </w:rPr>
      </w:pPr>
    </w:p>
    <w:p w14:paraId="5AA50FA5" w14:textId="77777777" w:rsidR="008D48A5" w:rsidRDefault="008D48A5">
      <w:pPr>
        <w:ind w:left="709"/>
        <w:jc w:val="both"/>
        <w:rPr>
          <w:rFonts w:ascii="Times New Roman" w:eastAsia="Times New Roman" w:hAnsi="Times New Roman" w:cs="Times New Roman"/>
          <w:sz w:val="28"/>
        </w:rPr>
      </w:pPr>
    </w:p>
    <w:p w14:paraId="095609EE" w14:textId="77777777" w:rsidR="008D48A5" w:rsidRDefault="008D48A5">
      <w:pPr>
        <w:ind w:left="709"/>
        <w:jc w:val="both"/>
        <w:rPr>
          <w:rFonts w:ascii="Times New Roman" w:eastAsia="Times New Roman" w:hAnsi="Times New Roman" w:cs="Times New Roman"/>
          <w:sz w:val="28"/>
        </w:rPr>
      </w:pPr>
    </w:p>
    <w:p w14:paraId="44C7B2E5" w14:textId="77777777" w:rsidR="008D48A5" w:rsidRDefault="008D48A5">
      <w:pPr>
        <w:ind w:left="709"/>
        <w:jc w:val="both"/>
        <w:rPr>
          <w:rFonts w:ascii="Times New Roman" w:eastAsia="Times New Roman" w:hAnsi="Times New Roman" w:cs="Times New Roman"/>
          <w:sz w:val="28"/>
          <w:lang w:val="uk-UA"/>
        </w:rPr>
      </w:pPr>
    </w:p>
    <w:p w14:paraId="077762CC" w14:textId="77777777" w:rsidR="00902805" w:rsidRDefault="00902805">
      <w:pPr>
        <w:ind w:left="709"/>
        <w:jc w:val="both"/>
        <w:rPr>
          <w:rFonts w:ascii="Times New Roman" w:eastAsia="Times New Roman" w:hAnsi="Times New Roman" w:cs="Times New Roman"/>
          <w:sz w:val="28"/>
          <w:lang w:val="uk-UA"/>
        </w:rPr>
      </w:pPr>
    </w:p>
    <w:p w14:paraId="120BB844" w14:textId="77777777" w:rsidR="008D48A5" w:rsidRPr="005253EB" w:rsidRDefault="007B3D86">
      <w:pPr>
        <w:ind w:left="709"/>
        <w:jc w:val="right"/>
        <w:rPr>
          <w:rFonts w:ascii="Times New Roman" w:eastAsia="Times New Roman" w:hAnsi="Times New Roman" w:cs="Times New Roman"/>
          <w:sz w:val="28"/>
          <w:lang w:val="uk-UA"/>
        </w:rPr>
      </w:pPr>
      <w:r w:rsidRPr="005253EB">
        <w:rPr>
          <w:rFonts w:ascii="Times New Roman" w:eastAsia="Times New Roman" w:hAnsi="Times New Roman" w:cs="Times New Roman"/>
          <w:sz w:val="28"/>
          <w:lang w:val="uk-UA"/>
        </w:rPr>
        <w:lastRenderedPageBreak/>
        <w:t xml:space="preserve">Додаток 1 до Порядку </w:t>
      </w:r>
    </w:p>
    <w:p w14:paraId="66A8D2A8" w14:textId="77777777" w:rsidR="008D48A5" w:rsidRPr="005253EB" w:rsidRDefault="008D48A5">
      <w:pPr>
        <w:ind w:left="709"/>
        <w:jc w:val="right"/>
        <w:rPr>
          <w:rFonts w:ascii="Times New Roman" w:eastAsia="Times New Roman" w:hAnsi="Times New Roman" w:cs="Times New Roman"/>
          <w:sz w:val="28"/>
          <w:lang w:val="uk-UA"/>
        </w:rPr>
      </w:pPr>
    </w:p>
    <w:p w14:paraId="75A65B95" w14:textId="77777777" w:rsidR="008D48A5" w:rsidRPr="005253EB" w:rsidRDefault="007B3D86">
      <w:pPr>
        <w:ind w:left="709"/>
        <w:jc w:val="center"/>
        <w:rPr>
          <w:rFonts w:ascii="Times New Roman" w:eastAsia="Times New Roman" w:hAnsi="Times New Roman" w:cs="Times New Roman"/>
          <w:b/>
          <w:sz w:val="28"/>
          <w:lang w:val="uk-UA"/>
        </w:rPr>
      </w:pPr>
      <w:r w:rsidRPr="005253EB">
        <w:rPr>
          <w:rFonts w:ascii="Times New Roman" w:eastAsia="Times New Roman" w:hAnsi="Times New Roman" w:cs="Times New Roman"/>
          <w:b/>
          <w:sz w:val="28"/>
          <w:lang w:val="uk-UA"/>
        </w:rPr>
        <w:t>Перелік документів, що подаються на розгляд комісії про прийняття в експлуатацію об’єктів нерухомого майна, побудованих, переобладнаних, перепланованих, реконструйованих з 6 серпня 1992р. без дозволу на виконання будівельних робіт</w:t>
      </w:r>
    </w:p>
    <w:p w14:paraId="0A145A32" w14:textId="77777777" w:rsidR="008D48A5" w:rsidRPr="005253EB" w:rsidRDefault="007B3D86">
      <w:pPr>
        <w:ind w:left="709"/>
        <w:jc w:val="both"/>
        <w:rPr>
          <w:rFonts w:ascii="Times New Roman" w:eastAsia="Times New Roman" w:hAnsi="Times New Roman" w:cs="Times New Roman"/>
          <w:sz w:val="28"/>
          <w:lang w:val="uk-UA"/>
        </w:rPr>
      </w:pPr>
      <w:r w:rsidRPr="005253EB">
        <w:rPr>
          <w:rFonts w:ascii="Times New Roman" w:eastAsia="Times New Roman" w:hAnsi="Times New Roman" w:cs="Times New Roman"/>
          <w:sz w:val="28"/>
          <w:lang w:val="uk-UA"/>
        </w:rPr>
        <w:t xml:space="preserve">1. Заява. </w:t>
      </w:r>
    </w:p>
    <w:p w14:paraId="49D4D567" w14:textId="77777777" w:rsidR="008D48A5" w:rsidRPr="005253EB" w:rsidRDefault="007B3D86">
      <w:pPr>
        <w:ind w:left="709"/>
        <w:jc w:val="both"/>
        <w:rPr>
          <w:rFonts w:ascii="Times New Roman" w:eastAsia="Times New Roman" w:hAnsi="Times New Roman" w:cs="Times New Roman"/>
          <w:sz w:val="28"/>
          <w:lang w:val="uk-UA"/>
        </w:rPr>
      </w:pPr>
      <w:r w:rsidRPr="005253EB">
        <w:rPr>
          <w:rFonts w:ascii="Times New Roman" w:eastAsia="Times New Roman" w:hAnsi="Times New Roman" w:cs="Times New Roman"/>
          <w:sz w:val="28"/>
          <w:lang w:val="uk-UA"/>
        </w:rPr>
        <w:t xml:space="preserve">2. Копія паспорту та ідентифікаційного номеру. </w:t>
      </w:r>
    </w:p>
    <w:p w14:paraId="050BB4D3" w14:textId="77777777" w:rsidR="008D48A5" w:rsidRPr="005253EB" w:rsidRDefault="007B3D86">
      <w:pPr>
        <w:ind w:left="709"/>
        <w:jc w:val="both"/>
        <w:rPr>
          <w:rFonts w:ascii="Times New Roman" w:eastAsia="Times New Roman" w:hAnsi="Times New Roman" w:cs="Times New Roman"/>
          <w:sz w:val="28"/>
          <w:lang w:val="uk-UA"/>
        </w:rPr>
      </w:pPr>
      <w:r w:rsidRPr="005253EB">
        <w:rPr>
          <w:rFonts w:ascii="Times New Roman" w:eastAsia="Times New Roman" w:hAnsi="Times New Roman" w:cs="Times New Roman"/>
          <w:sz w:val="28"/>
          <w:lang w:val="uk-UA"/>
        </w:rPr>
        <w:t>3. Для юридичних осіб: Статут (засвідчена копія), свідоцтво про державну реєстрацію юридичної особи або ФОП (засвідчена копія), підтверджуючий документ про призначення керівника такої юридичної особи (засвідчена копія).</w:t>
      </w:r>
    </w:p>
    <w:p w14:paraId="746B8D58" w14:textId="77777777" w:rsidR="004C382E" w:rsidRPr="005253EB" w:rsidRDefault="007B3D86" w:rsidP="004C382E">
      <w:pPr>
        <w:ind w:left="709"/>
        <w:jc w:val="both"/>
        <w:rPr>
          <w:rFonts w:ascii="Times New Roman" w:eastAsia="Times New Roman" w:hAnsi="Times New Roman" w:cs="Times New Roman"/>
          <w:sz w:val="28"/>
          <w:lang w:val="uk-UA"/>
        </w:rPr>
      </w:pPr>
      <w:r w:rsidRPr="005253EB">
        <w:rPr>
          <w:rFonts w:ascii="Times New Roman" w:eastAsia="Times New Roman" w:hAnsi="Times New Roman" w:cs="Times New Roman"/>
          <w:sz w:val="28"/>
          <w:lang w:val="uk-UA"/>
        </w:rPr>
        <w:t xml:space="preserve">4. Технічний паспорт на об’єкт нерухомого майна, що виготовлений уповноваженим суб’єктом господарювання не пізніше, ніж за 12 місяців до дня подачі заяви, що включає в себе відомості про інвентаризаційну оцінку всіх об’єктів нерухомого майна за вказаною </w:t>
      </w:r>
      <w:proofErr w:type="spellStart"/>
      <w:r w:rsidRPr="005253EB">
        <w:rPr>
          <w:rFonts w:ascii="Times New Roman" w:eastAsia="Times New Roman" w:hAnsi="Times New Roman" w:cs="Times New Roman"/>
          <w:sz w:val="28"/>
          <w:lang w:val="uk-UA"/>
        </w:rPr>
        <w:t>адресою</w:t>
      </w:r>
      <w:proofErr w:type="spellEnd"/>
      <w:r w:rsidRPr="005253EB">
        <w:rPr>
          <w:rFonts w:ascii="Times New Roman" w:eastAsia="Times New Roman" w:hAnsi="Times New Roman" w:cs="Times New Roman"/>
          <w:sz w:val="28"/>
          <w:lang w:val="uk-UA"/>
        </w:rPr>
        <w:t xml:space="preserve">. До розгляду Комісії </w:t>
      </w:r>
      <w:r w:rsidR="004C382E" w:rsidRPr="005253EB">
        <w:rPr>
          <w:rFonts w:ascii="Times New Roman" w:eastAsia="Times New Roman" w:hAnsi="Times New Roman" w:cs="Times New Roman"/>
          <w:sz w:val="28"/>
          <w:lang w:val="uk-UA"/>
        </w:rPr>
        <w:t>д</w:t>
      </w:r>
      <w:r w:rsidR="002A5240" w:rsidRPr="005253EB">
        <w:rPr>
          <w:rFonts w:ascii="Times New Roman" w:eastAsia="Times New Roman" w:hAnsi="Times New Roman" w:cs="Times New Roman"/>
          <w:sz w:val="28"/>
          <w:lang w:val="uk-UA"/>
        </w:rPr>
        <w:t>опускаються технічні паспорти на об’єкти нерухомого майна, складені відповідно до вимог чинного законодавства сертифікованими виконавцями робіт та зареєстровані (внесені) до Єдиної державної електронної системи у сфері будівництва (ЄДЕССБ). </w:t>
      </w:r>
    </w:p>
    <w:p w14:paraId="085F6928" w14:textId="023C0114" w:rsidR="004C382E" w:rsidRPr="005253EB" w:rsidRDefault="007B3D86" w:rsidP="004C382E">
      <w:pPr>
        <w:ind w:left="709"/>
        <w:jc w:val="both"/>
        <w:rPr>
          <w:rFonts w:ascii="Times New Roman" w:eastAsia="Times New Roman" w:hAnsi="Times New Roman" w:cs="Times New Roman"/>
          <w:sz w:val="28"/>
          <w:lang w:val="uk-UA"/>
        </w:rPr>
      </w:pPr>
      <w:r w:rsidRPr="005253EB">
        <w:rPr>
          <w:rFonts w:ascii="Times New Roman" w:eastAsia="Times New Roman" w:hAnsi="Times New Roman" w:cs="Times New Roman"/>
          <w:sz w:val="28"/>
          <w:lang w:val="uk-UA"/>
        </w:rPr>
        <w:t xml:space="preserve">5. </w:t>
      </w:r>
      <w:r w:rsidR="005253EB" w:rsidRPr="005253EB">
        <w:rPr>
          <w:rFonts w:ascii="Times New Roman" w:eastAsia="Times New Roman" w:hAnsi="Times New Roman" w:cs="Times New Roman"/>
          <w:sz w:val="28"/>
          <w:lang w:val="uk-UA"/>
        </w:rPr>
        <w:t>Право встановлювальний</w:t>
      </w:r>
      <w:r w:rsidRPr="005253EB">
        <w:rPr>
          <w:rFonts w:ascii="Times New Roman" w:eastAsia="Times New Roman" w:hAnsi="Times New Roman" w:cs="Times New Roman"/>
          <w:sz w:val="28"/>
          <w:lang w:val="uk-UA"/>
        </w:rPr>
        <w:t xml:space="preserve"> документ (за наявності). </w:t>
      </w:r>
    </w:p>
    <w:p w14:paraId="30317BAF" w14:textId="6B3EE1EC" w:rsidR="008D48A5" w:rsidRPr="005253EB" w:rsidRDefault="007B3D86" w:rsidP="004C382E">
      <w:pPr>
        <w:ind w:left="709"/>
        <w:jc w:val="both"/>
        <w:rPr>
          <w:rFonts w:ascii="Times New Roman" w:eastAsia="Times New Roman" w:hAnsi="Times New Roman" w:cs="Times New Roman"/>
          <w:sz w:val="28"/>
          <w:lang w:val="uk-UA"/>
        </w:rPr>
      </w:pPr>
      <w:r w:rsidRPr="005253EB">
        <w:rPr>
          <w:rFonts w:ascii="Times New Roman" w:eastAsia="Times New Roman" w:hAnsi="Times New Roman" w:cs="Times New Roman"/>
          <w:sz w:val="28"/>
          <w:lang w:val="uk-UA"/>
        </w:rPr>
        <w:t xml:space="preserve">6. </w:t>
      </w:r>
      <w:r w:rsidR="004C382E" w:rsidRPr="005253EB">
        <w:rPr>
          <w:rFonts w:ascii="Times New Roman" w:eastAsia="Times New Roman" w:hAnsi="Times New Roman" w:cs="Times New Roman"/>
          <w:sz w:val="28"/>
          <w:lang w:val="uk-UA"/>
        </w:rPr>
        <w:t>Звіт про проведення технічного обстеження об’єкта нерухомого майна на відповідність державним стандартам, будівельним нормам і правилам, складений суб’єктом господарювання, у складі якого перебуває сертифікований виконавець робіт з технічного обстеження, та внесений до Єдиної державної електронної системи у сфері будівництва (ЄДЕССБ) відповідно до вимог законодавства України.</w:t>
      </w:r>
    </w:p>
    <w:p w14:paraId="3FC2707C" w14:textId="77777777" w:rsidR="004C382E" w:rsidRPr="005253EB" w:rsidRDefault="007B3D86" w:rsidP="004C382E">
      <w:pPr>
        <w:ind w:left="709"/>
        <w:jc w:val="both"/>
        <w:rPr>
          <w:rFonts w:ascii="Times New Roman" w:eastAsia="Times New Roman" w:hAnsi="Times New Roman" w:cs="Times New Roman"/>
          <w:sz w:val="28"/>
          <w:lang w:val="uk-UA"/>
        </w:rPr>
      </w:pPr>
      <w:r w:rsidRPr="005253EB">
        <w:rPr>
          <w:rFonts w:ascii="Times New Roman" w:eastAsia="Times New Roman" w:hAnsi="Times New Roman" w:cs="Times New Roman"/>
          <w:sz w:val="28"/>
          <w:lang w:val="uk-UA"/>
        </w:rPr>
        <w:t xml:space="preserve">7. Копія документа, завіреного в установленому законом порядку, що підтверджує право власності чи право користування земельною ділянкою (у випадку малоповерхових будинків – документ на право землекористування ОСББ). </w:t>
      </w:r>
    </w:p>
    <w:p w14:paraId="78B20DF4" w14:textId="77777777" w:rsidR="004C382E" w:rsidRPr="005253EB" w:rsidRDefault="007B3D86" w:rsidP="004C382E">
      <w:pPr>
        <w:ind w:left="709"/>
        <w:jc w:val="both"/>
        <w:rPr>
          <w:rFonts w:ascii="Times New Roman" w:eastAsia="Times New Roman" w:hAnsi="Times New Roman" w:cs="Times New Roman"/>
          <w:sz w:val="28"/>
          <w:lang w:val="uk-UA"/>
        </w:rPr>
      </w:pPr>
      <w:r w:rsidRPr="005253EB">
        <w:rPr>
          <w:rFonts w:ascii="Times New Roman" w:eastAsia="Times New Roman" w:hAnsi="Times New Roman" w:cs="Times New Roman"/>
          <w:sz w:val="28"/>
          <w:lang w:val="uk-UA"/>
        </w:rPr>
        <w:t xml:space="preserve">8. Заяви співвласників про надання згоди на прийняття об’єктів нерухомого майна в експлуатацію підписи яких завірені в установленому законом порядку. </w:t>
      </w:r>
    </w:p>
    <w:p w14:paraId="5DC784AB" w14:textId="77777777" w:rsidR="004C382E" w:rsidRPr="005253EB" w:rsidRDefault="007B3D86" w:rsidP="004C382E">
      <w:pPr>
        <w:ind w:left="709"/>
        <w:jc w:val="both"/>
        <w:rPr>
          <w:rFonts w:ascii="Times New Roman" w:eastAsia="Times New Roman" w:hAnsi="Times New Roman" w:cs="Times New Roman"/>
          <w:sz w:val="28"/>
          <w:lang w:val="uk-UA"/>
        </w:rPr>
      </w:pPr>
      <w:r w:rsidRPr="005253EB">
        <w:rPr>
          <w:rFonts w:ascii="Times New Roman" w:eastAsia="Times New Roman" w:hAnsi="Times New Roman" w:cs="Times New Roman"/>
          <w:sz w:val="28"/>
          <w:lang w:val="uk-UA"/>
        </w:rPr>
        <w:t xml:space="preserve">9. В разі розташування об’єкту нерухомого майна на межі земельної ділянки заяви сусідів про згоду на прийняття об’єктів нерухомого майна в експлуатацію, підписи яких завірені в установленому законом порядку. </w:t>
      </w:r>
    </w:p>
    <w:p w14:paraId="12C8D0AB" w14:textId="4370E9D6" w:rsidR="008D48A5" w:rsidRPr="005253EB" w:rsidRDefault="007B3D86" w:rsidP="004C382E">
      <w:pPr>
        <w:ind w:left="709"/>
        <w:jc w:val="both"/>
        <w:rPr>
          <w:rFonts w:ascii="Times New Roman" w:eastAsia="Times New Roman" w:hAnsi="Times New Roman" w:cs="Times New Roman"/>
          <w:sz w:val="28"/>
          <w:lang w:val="uk-UA"/>
        </w:rPr>
      </w:pPr>
      <w:r w:rsidRPr="005253EB">
        <w:rPr>
          <w:rFonts w:ascii="Times New Roman" w:eastAsia="Times New Roman" w:hAnsi="Times New Roman" w:cs="Times New Roman"/>
          <w:sz w:val="28"/>
          <w:lang w:val="uk-UA"/>
        </w:rPr>
        <w:lastRenderedPageBreak/>
        <w:t xml:space="preserve">10. Топографічна зйомка місцевості розташування об’єкту в масштабі 1:2000, виготовлена не пізніше, ніж за 12 місяців до дня подачі заяви. </w:t>
      </w:r>
    </w:p>
    <w:p w14:paraId="3CF9F2E2" w14:textId="77777777" w:rsidR="008D48A5" w:rsidRPr="005253EB" w:rsidRDefault="007B3D86" w:rsidP="004C382E">
      <w:pPr>
        <w:ind w:left="709"/>
        <w:jc w:val="both"/>
        <w:rPr>
          <w:rFonts w:ascii="Times New Roman" w:eastAsia="Times New Roman" w:hAnsi="Times New Roman" w:cs="Times New Roman"/>
          <w:sz w:val="28"/>
          <w:lang w:val="uk-UA"/>
        </w:rPr>
      </w:pPr>
      <w:r w:rsidRPr="005253EB">
        <w:rPr>
          <w:rFonts w:ascii="Times New Roman" w:eastAsia="Times New Roman" w:hAnsi="Times New Roman" w:cs="Times New Roman"/>
          <w:sz w:val="28"/>
          <w:lang w:val="uk-UA"/>
        </w:rPr>
        <w:t xml:space="preserve">11. Демонстраційні матеріали, що підтверджують опорядження фасадів будинку. Вказані матеріали мають відповідати характерним ознакам пори року, коли подається заява до Комісії. </w:t>
      </w:r>
    </w:p>
    <w:p w14:paraId="5F5396B2" w14:textId="6081D95B" w:rsidR="008D48A5" w:rsidRPr="005253EB" w:rsidRDefault="007B3D86" w:rsidP="004C382E">
      <w:pPr>
        <w:ind w:left="709"/>
        <w:jc w:val="both"/>
        <w:rPr>
          <w:rFonts w:ascii="Times New Roman" w:eastAsia="Times New Roman" w:hAnsi="Times New Roman" w:cs="Times New Roman"/>
          <w:sz w:val="28"/>
          <w:lang w:val="uk-UA"/>
        </w:rPr>
      </w:pPr>
      <w:r w:rsidRPr="005253EB">
        <w:rPr>
          <w:rFonts w:ascii="Times New Roman" w:eastAsia="Times New Roman" w:hAnsi="Times New Roman" w:cs="Times New Roman"/>
          <w:sz w:val="28"/>
          <w:lang w:val="uk-UA"/>
        </w:rPr>
        <w:t>1</w:t>
      </w:r>
      <w:r w:rsidR="004C382E" w:rsidRPr="005253EB">
        <w:rPr>
          <w:rFonts w:ascii="Times New Roman" w:eastAsia="Times New Roman" w:hAnsi="Times New Roman" w:cs="Times New Roman"/>
          <w:sz w:val="28"/>
          <w:lang w:val="uk-UA"/>
        </w:rPr>
        <w:t>2</w:t>
      </w:r>
      <w:r w:rsidRPr="005253EB">
        <w:rPr>
          <w:rFonts w:ascii="Times New Roman" w:eastAsia="Times New Roman" w:hAnsi="Times New Roman" w:cs="Times New Roman"/>
          <w:sz w:val="28"/>
          <w:lang w:val="uk-UA"/>
        </w:rPr>
        <w:t xml:space="preserve">. У разі подачі заяви та документів представником зацікавленої особи подається належним чином посвідчена копія довіреності. </w:t>
      </w:r>
    </w:p>
    <w:p w14:paraId="24C91EF4" w14:textId="701ECB07" w:rsidR="008D48A5" w:rsidRPr="00042778" w:rsidRDefault="007B3D86" w:rsidP="004C382E">
      <w:pPr>
        <w:ind w:left="709"/>
        <w:jc w:val="both"/>
        <w:rPr>
          <w:rFonts w:ascii="Times New Roman" w:eastAsia="Times New Roman" w:hAnsi="Times New Roman" w:cs="Times New Roman"/>
          <w:sz w:val="28"/>
          <w:highlight w:val="yellow"/>
          <w:lang w:val="uk-UA"/>
        </w:rPr>
      </w:pPr>
      <w:r w:rsidRPr="00042778">
        <w:rPr>
          <w:rFonts w:ascii="Times New Roman" w:eastAsia="Times New Roman" w:hAnsi="Times New Roman" w:cs="Times New Roman"/>
          <w:sz w:val="28"/>
          <w:highlight w:val="yellow"/>
          <w:lang w:val="uk-UA"/>
        </w:rPr>
        <w:t>1</w:t>
      </w:r>
      <w:r w:rsidR="004C382E" w:rsidRPr="00042778">
        <w:rPr>
          <w:rFonts w:ascii="Times New Roman" w:eastAsia="Times New Roman" w:hAnsi="Times New Roman" w:cs="Times New Roman"/>
          <w:sz w:val="28"/>
          <w:highlight w:val="yellow"/>
          <w:lang w:val="uk-UA"/>
        </w:rPr>
        <w:t>3</w:t>
      </w:r>
      <w:r w:rsidRPr="00042778">
        <w:rPr>
          <w:rFonts w:ascii="Times New Roman" w:eastAsia="Times New Roman" w:hAnsi="Times New Roman" w:cs="Times New Roman"/>
          <w:sz w:val="28"/>
          <w:highlight w:val="yellow"/>
          <w:lang w:val="uk-UA"/>
        </w:rPr>
        <w:t xml:space="preserve">. Документи, які підтверджують сплату добровільних внесків на соціально-економічний розвиток міста до цільового фонду міського бюджету «Соціально-економічний розвиток міста». </w:t>
      </w:r>
    </w:p>
    <w:p w14:paraId="52B54CE2" w14:textId="4CB7D3A5" w:rsidR="008D48A5" w:rsidRPr="005253EB" w:rsidRDefault="007B3D86">
      <w:pPr>
        <w:ind w:left="709" w:firstLine="707"/>
        <w:jc w:val="both"/>
        <w:rPr>
          <w:rFonts w:ascii="Times New Roman" w:eastAsia="Times New Roman" w:hAnsi="Times New Roman" w:cs="Times New Roman"/>
          <w:sz w:val="28"/>
          <w:lang w:val="uk-UA"/>
        </w:rPr>
      </w:pPr>
      <w:r w:rsidRPr="00042778">
        <w:rPr>
          <w:rFonts w:ascii="Times New Roman" w:eastAsia="Times New Roman" w:hAnsi="Times New Roman" w:cs="Times New Roman"/>
          <w:sz w:val="28"/>
          <w:highlight w:val="yellow"/>
          <w:lang w:val="uk-UA"/>
        </w:rPr>
        <w:t>Рекомендований розмір добровільного внеску до цільового фонду міського бюджету не може бути меншим, ніж 1% від інвентаризаційної вартості будівель і споруд, які збудовані, переобладнані, переплановані, реконструйовані без дозволу на виконання будівельних робіт.</w:t>
      </w:r>
      <w:r w:rsidR="00042778">
        <w:rPr>
          <w:rFonts w:ascii="Times New Roman" w:eastAsia="Times New Roman" w:hAnsi="Times New Roman" w:cs="Times New Roman"/>
          <w:sz w:val="28"/>
          <w:lang w:val="uk-UA"/>
        </w:rPr>
        <w:t xml:space="preserve"> </w:t>
      </w:r>
      <w:r w:rsidR="00042778" w:rsidRPr="00042778">
        <w:rPr>
          <w:rFonts w:ascii="Times New Roman" w:eastAsia="Times New Roman" w:hAnsi="Times New Roman" w:cs="Times New Roman"/>
          <w:i/>
          <w:iCs/>
          <w:color w:val="FF0000"/>
          <w:sz w:val="28"/>
          <w:lang w:val="uk-UA"/>
        </w:rPr>
        <w:t>(УТОЧНИТИ ФІН.УПРАВЛІННІ )</w:t>
      </w:r>
      <w:r w:rsidRPr="005253EB">
        <w:rPr>
          <w:rFonts w:ascii="Times New Roman" w:eastAsia="Times New Roman" w:hAnsi="Times New Roman" w:cs="Times New Roman"/>
          <w:sz w:val="28"/>
          <w:lang w:val="uk-UA"/>
        </w:rPr>
        <w:t xml:space="preserve"> </w:t>
      </w:r>
    </w:p>
    <w:p w14:paraId="10535691" w14:textId="77777777" w:rsidR="008D48A5" w:rsidRPr="005253EB" w:rsidRDefault="007B3D86">
      <w:pPr>
        <w:ind w:left="709" w:firstLine="707"/>
        <w:jc w:val="both"/>
        <w:rPr>
          <w:rFonts w:ascii="Times New Roman" w:eastAsia="Times New Roman" w:hAnsi="Times New Roman" w:cs="Times New Roman"/>
          <w:sz w:val="28"/>
          <w:lang w:val="uk-UA"/>
        </w:rPr>
      </w:pPr>
      <w:r w:rsidRPr="005253EB">
        <w:rPr>
          <w:rFonts w:ascii="Times New Roman" w:eastAsia="Times New Roman" w:hAnsi="Times New Roman" w:cs="Times New Roman"/>
          <w:sz w:val="28"/>
          <w:lang w:val="uk-UA"/>
        </w:rPr>
        <w:t>На забудовників, які мають статус учасників бойових дій, учасників війни, осіб, на яких поширюється чинність Закону України «Про статус ветеранів війни, гарантії їх соціального захисту», Героїв Радянського Союзу, повних кавалерів ордена Слави 3-х ступенів, Героїв Соціалістичної праці, повних кавалерів ордена Трудової Слави, осіб, нагороджених чотирма і більше медалями «За відвагу», осіб з інвалідністю І-</w:t>
      </w:r>
      <w:proofErr w:type="spellStart"/>
      <w:r w:rsidRPr="005253EB">
        <w:rPr>
          <w:rFonts w:ascii="Times New Roman" w:eastAsia="Times New Roman" w:hAnsi="Times New Roman" w:cs="Times New Roman"/>
          <w:sz w:val="28"/>
          <w:lang w:val="uk-UA"/>
        </w:rPr>
        <w:t>ої</w:t>
      </w:r>
      <w:proofErr w:type="spellEnd"/>
      <w:r w:rsidRPr="005253EB">
        <w:rPr>
          <w:rFonts w:ascii="Times New Roman" w:eastAsia="Times New Roman" w:hAnsi="Times New Roman" w:cs="Times New Roman"/>
          <w:sz w:val="28"/>
          <w:lang w:val="uk-UA"/>
        </w:rPr>
        <w:t xml:space="preserve"> та ІІ-</w:t>
      </w:r>
      <w:proofErr w:type="spellStart"/>
      <w:r w:rsidRPr="005253EB">
        <w:rPr>
          <w:rFonts w:ascii="Times New Roman" w:eastAsia="Times New Roman" w:hAnsi="Times New Roman" w:cs="Times New Roman"/>
          <w:sz w:val="28"/>
          <w:lang w:val="uk-UA"/>
        </w:rPr>
        <w:t>ої</w:t>
      </w:r>
      <w:proofErr w:type="spellEnd"/>
      <w:r w:rsidRPr="005253EB">
        <w:rPr>
          <w:rFonts w:ascii="Times New Roman" w:eastAsia="Times New Roman" w:hAnsi="Times New Roman" w:cs="Times New Roman"/>
          <w:sz w:val="28"/>
          <w:lang w:val="uk-UA"/>
        </w:rPr>
        <w:t xml:space="preserve"> групи (загального захворювання, дитинства), громадян, що постраждали внаслідок Чорнобильської катастрофи і віднесені до І-</w:t>
      </w:r>
      <w:proofErr w:type="spellStart"/>
      <w:r w:rsidRPr="005253EB">
        <w:rPr>
          <w:rFonts w:ascii="Times New Roman" w:eastAsia="Times New Roman" w:hAnsi="Times New Roman" w:cs="Times New Roman"/>
          <w:sz w:val="28"/>
          <w:lang w:val="uk-UA"/>
        </w:rPr>
        <w:t>ої</w:t>
      </w:r>
      <w:proofErr w:type="spellEnd"/>
      <w:r w:rsidRPr="005253EB">
        <w:rPr>
          <w:rFonts w:ascii="Times New Roman" w:eastAsia="Times New Roman" w:hAnsi="Times New Roman" w:cs="Times New Roman"/>
          <w:sz w:val="28"/>
          <w:lang w:val="uk-UA"/>
        </w:rPr>
        <w:t xml:space="preserve"> та ІІ-</w:t>
      </w:r>
      <w:proofErr w:type="spellStart"/>
      <w:r w:rsidRPr="005253EB">
        <w:rPr>
          <w:rFonts w:ascii="Times New Roman" w:eastAsia="Times New Roman" w:hAnsi="Times New Roman" w:cs="Times New Roman"/>
          <w:sz w:val="28"/>
          <w:lang w:val="uk-UA"/>
        </w:rPr>
        <w:t>ої</w:t>
      </w:r>
      <w:proofErr w:type="spellEnd"/>
      <w:r w:rsidRPr="005253EB">
        <w:rPr>
          <w:rFonts w:ascii="Times New Roman" w:eastAsia="Times New Roman" w:hAnsi="Times New Roman" w:cs="Times New Roman"/>
          <w:sz w:val="28"/>
          <w:lang w:val="uk-UA"/>
        </w:rPr>
        <w:t xml:space="preserve"> категорії, багатодітних сімей, вимоги пункту 15 додатку 1 до Порядку не поширюються.</w:t>
      </w:r>
    </w:p>
    <w:p w14:paraId="682CB1B2" w14:textId="77777777" w:rsidR="008D48A5" w:rsidRPr="005253EB" w:rsidRDefault="007B3D86">
      <w:pPr>
        <w:ind w:left="709" w:firstLine="707"/>
        <w:jc w:val="both"/>
        <w:rPr>
          <w:rFonts w:ascii="Times New Roman" w:eastAsia="Times New Roman" w:hAnsi="Times New Roman" w:cs="Times New Roman"/>
          <w:b/>
          <w:sz w:val="28"/>
          <w:lang w:val="uk-UA"/>
        </w:rPr>
      </w:pPr>
      <w:r w:rsidRPr="005253EB">
        <w:rPr>
          <w:rFonts w:ascii="Times New Roman" w:eastAsia="Times New Roman" w:hAnsi="Times New Roman" w:cs="Times New Roman"/>
          <w:b/>
          <w:sz w:val="28"/>
          <w:lang w:val="uk-UA"/>
        </w:rPr>
        <w:t xml:space="preserve">Для малоповерхових або прийняття в експлуатацію багатоквартирних житлових будинків додатково: </w:t>
      </w:r>
    </w:p>
    <w:p w14:paraId="15A9DC46" w14:textId="3EB928E4" w:rsidR="008D48A5" w:rsidRPr="005253EB" w:rsidRDefault="007B3D86">
      <w:pPr>
        <w:ind w:left="709" w:firstLine="707"/>
        <w:jc w:val="both"/>
        <w:rPr>
          <w:rFonts w:ascii="Times New Roman" w:eastAsia="Times New Roman" w:hAnsi="Times New Roman" w:cs="Times New Roman"/>
          <w:sz w:val="28"/>
          <w:lang w:val="uk-UA"/>
        </w:rPr>
      </w:pPr>
      <w:r w:rsidRPr="005253EB">
        <w:rPr>
          <w:rFonts w:ascii="Times New Roman" w:eastAsia="Times New Roman" w:hAnsi="Times New Roman" w:cs="Times New Roman"/>
          <w:sz w:val="28"/>
          <w:lang w:val="uk-UA"/>
        </w:rPr>
        <w:t>1</w:t>
      </w:r>
      <w:r w:rsidR="004C382E" w:rsidRPr="005253EB">
        <w:rPr>
          <w:rFonts w:ascii="Times New Roman" w:eastAsia="Times New Roman" w:hAnsi="Times New Roman" w:cs="Times New Roman"/>
          <w:sz w:val="28"/>
          <w:lang w:val="uk-UA"/>
        </w:rPr>
        <w:t>4</w:t>
      </w:r>
      <w:r w:rsidRPr="005253EB">
        <w:rPr>
          <w:rFonts w:ascii="Times New Roman" w:eastAsia="Times New Roman" w:hAnsi="Times New Roman" w:cs="Times New Roman"/>
          <w:sz w:val="28"/>
          <w:lang w:val="uk-UA"/>
        </w:rPr>
        <w:t xml:space="preserve">. Документ щодо прийняття будинку на баланс ОСББ (за наявності). </w:t>
      </w:r>
    </w:p>
    <w:p w14:paraId="30741E68" w14:textId="409E6394" w:rsidR="008D48A5" w:rsidRPr="005253EB" w:rsidRDefault="007B3D86">
      <w:pPr>
        <w:ind w:left="709" w:firstLine="707"/>
        <w:jc w:val="both"/>
        <w:rPr>
          <w:rFonts w:ascii="Times New Roman" w:eastAsia="Times New Roman" w:hAnsi="Times New Roman" w:cs="Times New Roman"/>
          <w:sz w:val="28"/>
          <w:lang w:val="uk-UA"/>
        </w:rPr>
      </w:pPr>
      <w:r w:rsidRPr="005253EB">
        <w:rPr>
          <w:rFonts w:ascii="Times New Roman" w:eastAsia="Times New Roman" w:hAnsi="Times New Roman" w:cs="Times New Roman"/>
          <w:sz w:val="28"/>
          <w:lang w:val="uk-UA"/>
        </w:rPr>
        <w:t>1</w:t>
      </w:r>
      <w:r w:rsidR="004C382E" w:rsidRPr="005253EB">
        <w:rPr>
          <w:rFonts w:ascii="Times New Roman" w:eastAsia="Times New Roman" w:hAnsi="Times New Roman" w:cs="Times New Roman"/>
          <w:sz w:val="28"/>
          <w:lang w:val="uk-UA"/>
        </w:rPr>
        <w:t>5</w:t>
      </w:r>
      <w:r w:rsidRPr="005253EB">
        <w:rPr>
          <w:rFonts w:ascii="Times New Roman" w:eastAsia="Times New Roman" w:hAnsi="Times New Roman" w:cs="Times New Roman"/>
          <w:sz w:val="28"/>
          <w:lang w:val="uk-UA"/>
        </w:rPr>
        <w:t xml:space="preserve">. Звіт про проведення технічного обстеження на відповідність будівлі державним стандартам, будівельним нормам і правилам з зазначенням статусу будівлі, складений організацією, яка має відповідну ліцензію. </w:t>
      </w:r>
    </w:p>
    <w:p w14:paraId="71BF3F5D" w14:textId="08F838F7" w:rsidR="008D48A5" w:rsidRPr="005253EB" w:rsidRDefault="007B3D86">
      <w:pPr>
        <w:ind w:left="709" w:firstLine="707"/>
        <w:jc w:val="both"/>
        <w:rPr>
          <w:rFonts w:ascii="Times New Roman" w:eastAsia="Times New Roman" w:hAnsi="Times New Roman" w:cs="Times New Roman"/>
          <w:sz w:val="28"/>
          <w:lang w:val="uk-UA"/>
        </w:rPr>
      </w:pPr>
      <w:r w:rsidRPr="005253EB">
        <w:rPr>
          <w:rFonts w:ascii="Times New Roman" w:eastAsia="Times New Roman" w:hAnsi="Times New Roman" w:cs="Times New Roman"/>
          <w:sz w:val="28"/>
          <w:lang w:val="uk-UA"/>
        </w:rPr>
        <w:t>17. Витяг</w:t>
      </w:r>
      <w:r w:rsidR="004C382E" w:rsidRPr="005253EB">
        <w:rPr>
          <w:rFonts w:ascii="Times New Roman" w:eastAsia="Times New Roman" w:hAnsi="Times New Roman" w:cs="Times New Roman"/>
          <w:sz w:val="28"/>
          <w:lang w:val="uk-UA"/>
        </w:rPr>
        <w:t xml:space="preserve"> з містобудівної документації (за наявності)</w:t>
      </w:r>
      <w:r w:rsidRPr="005253EB">
        <w:rPr>
          <w:rFonts w:ascii="Times New Roman" w:eastAsia="Times New Roman" w:hAnsi="Times New Roman" w:cs="Times New Roman"/>
          <w:sz w:val="28"/>
          <w:lang w:val="uk-UA"/>
        </w:rPr>
        <w:t>.</w:t>
      </w:r>
    </w:p>
    <w:p w14:paraId="50EECCD8" w14:textId="77777777" w:rsidR="008D48A5" w:rsidRDefault="008D48A5">
      <w:pPr>
        <w:ind w:left="709" w:firstLine="707"/>
        <w:jc w:val="center"/>
        <w:rPr>
          <w:rFonts w:ascii="Times New Roman" w:eastAsia="Times New Roman" w:hAnsi="Times New Roman" w:cs="Times New Roman"/>
          <w:b/>
          <w:sz w:val="28"/>
          <w:lang w:val="uk-UA"/>
        </w:rPr>
      </w:pPr>
    </w:p>
    <w:p w14:paraId="6E2600A6" w14:textId="77777777" w:rsidR="00EC0284" w:rsidRDefault="00EC0284">
      <w:pPr>
        <w:ind w:left="709" w:firstLine="707"/>
        <w:jc w:val="center"/>
        <w:rPr>
          <w:rFonts w:ascii="Times New Roman" w:eastAsia="Times New Roman" w:hAnsi="Times New Roman" w:cs="Times New Roman"/>
          <w:b/>
          <w:sz w:val="28"/>
          <w:lang w:val="uk-UA"/>
        </w:rPr>
      </w:pPr>
    </w:p>
    <w:p w14:paraId="20F8ACFA" w14:textId="77777777" w:rsidR="00EC0284" w:rsidRDefault="00EC0284">
      <w:pPr>
        <w:ind w:left="709" w:firstLine="707"/>
        <w:jc w:val="center"/>
        <w:rPr>
          <w:rFonts w:ascii="Times New Roman" w:eastAsia="Times New Roman" w:hAnsi="Times New Roman" w:cs="Times New Roman"/>
          <w:b/>
          <w:sz w:val="28"/>
          <w:lang w:val="uk-UA"/>
        </w:rPr>
      </w:pPr>
    </w:p>
    <w:p w14:paraId="3DC29808" w14:textId="77777777" w:rsidR="00EC0284" w:rsidRPr="005253EB" w:rsidRDefault="00EC0284">
      <w:pPr>
        <w:ind w:left="709" w:firstLine="707"/>
        <w:jc w:val="center"/>
        <w:rPr>
          <w:rFonts w:ascii="Times New Roman" w:eastAsia="Times New Roman" w:hAnsi="Times New Roman" w:cs="Times New Roman"/>
          <w:b/>
          <w:sz w:val="28"/>
          <w:lang w:val="uk-UA"/>
        </w:rPr>
      </w:pPr>
    </w:p>
    <w:p w14:paraId="3C54F35B" w14:textId="77777777" w:rsidR="008D48A5" w:rsidRPr="005253EB" w:rsidRDefault="007B3D86">
      <w:pPr>
        <w:ind w:left="709" w:firstLine="707"/>
        <w:jc w:val="center"/>
        <w:rPr>
          <w:rFonts w:ascii="Times New Roman" w:eastAsia="Times New Roman" w:hAnsi="Times New Roman" w:cs="Times New Roman"/>
          <w:b/>
          <w:sz w:val="28"/>
          <w:lang w:val="uk-UA"/>
        </w:rPr>
      </w:pPr>
      <w:r w:rsidRPr="005253EB">
        <w:rPr>
          <w:rFonts w:ascii="Times New Roman" w:eastAsia="Times New Roman" w:hAnsi="Times New Roman" w:cs="Times New Roman"/>
          <w:b/>
          <w:sz w:val="28"/>
          <w:lang w:val="uk-UA"/>
        </w:rPr>
        <w:lastRenderedPageBreak/>
        <w:t>Перелік документів, що подаються на розгляд комісії для прийняття в експлуатацію об’єктів нерухомого майна (для багатоквартирних будинків поверховістю не більше двох з мансардою) з метою їх прийняття в експлуатацію як індивідуальних (садибних) житлових будинків</w:t>
      </w:r>
    </w:p>
    <w:p w14:paraId="2208BBCF" w14:textId="77777777" w:rsidR="008D48A5" w:rsidRPr="005253EB" w:rsidRDefault="008D48A5">
      <w:pPr>
        <w:ind w:left="709" w:firstLine="707"/>
        <w:jc w:val="center"/>
        <w:rPr>
          <w:rFonts w:ascii="Times New Roman" w:eastAsia="Times New Roman" w:hAnsi="Times New Roman" w:cs="Times New Roman"/>
          <w:b/>
          <w:sz w:val="28"/>
          <w:lang w:val="uk-UA"/>
        </w:rPr>
      </w:pPr>
    </w:p>
    <w:p w14:paraId="4419AE32" w14:textId="77777777" w:rsidR="008D48A5" w:rsidRPr="005253EB" w:rsidRDefault="007B3D86">
      <w:pPr>
        <w:ind w:left="709" w:firstLine="707"/>
        <w:jc w:val="both"/>
        <w:rPr>
          <w:rFonts w:ascii="Times New Roman" w:eastAsia="Times New Roman" w:hAnsi="Times New Roman" w:cs="Times New Roman"/>
          <w:sz w:val="28"/>
          <w:lang w:val="uk-UA"/>
        </w:rPr>
      </w:pPr>
      <w:r w:rsidRPr="005253EB">
        <w:rPr>
          <w:rFonts w:ascii="Times New Roman" w:eastAsia="Times New Roman" w:hAnsi="Times New Roman" w:cs="Times New Roman"/>
          <w:sz w:val="28"/>
          <w:lang w:val="uk-UA"/>
        </w:rPr>
        <w:t>1. Заява власників (співвласників) квартир та приміщень про надання згоди на прийняття в експлуатацію багатоквартирного будинку як індивідуального (садибного) житлового будинку, підписи яких завірені нотаріусом. Зміст заяви має відповідати формі додатку 2 до Порядку.</w:t>
      </w:r>
    </w:p>
    <w:p w14:paraId="283C7E45" w14:textId="77777777" w:rsidR="008D48A5" w:rsidRPr="005253EB" w:rsidRDefault="007B3D86">
      <w:pPr>
        <w:ind w:left="709" w:firstLine="707"/>
        <w:jc w:val="both"/>
        <w:rPr>
          <w:rFonts w:ascii="Times New Roman" w:eastAsia="Times New Roman" w:hAnsi="Times New Roman" w:cs="Times New Roman"/>
          <w:sz w:val="28"/>
          <w:lang w:val="uk-UA"/>
        </w:rPr>
      </w:pPr>
      <w:r w:rsidRPr="005253EB">
        <w:rPr>
          <w:rFonts w:ascii="Times New Roman" w:eastAsia="Times New Roman" w:hAnsi="Times New Roman" w:cs="Times New Roman"/>
          <w:sz w:val="28"/>
          <w:lang w:val="uk-UA"/>
        </w:rPr>
        <w:t xml:space="preserve">2. Копії паспортів та ідентифікаційних номерів усіх власників (співвласників) квартир та приміщень будинку. </w:t>
      </w:r>
    </w:p>
    <w:p w14:paraId="33C4E932" w14:textId="1FC146BB" w:rsidR="008D48A5" w:rsidRPr="005253EB" w:rsidRDefault="007B3D86">
      <w:pPr>
        <w:ind w:left="709" w:firstLine="707"/>
        <w:jc w:val="both"/>
        <w:rPr>
          <w:rFonts w:ascii="Times New Roman" w:eastAsia="Times New Roman" w:hAnsi="Times New Roman" w:cs="Times New Roman"/>
          <w:sz w:val="28"/>
          <w:lang w:val="uk-UA"/>
        </w:rPr>
      </w:pPr>
      <w:r w:rsidRPr="005253EB">
        <w:rPr>
          <w:rFonts w:ascii="Times New Roman" w:eastAsia="Times New Roman" w:hAnsi="Times New Roman" w:cs="Times New Roman"/>
          <w:sz w:val="28"/>
          <w:lang w:val="uk-UA"/>
        </w:rPr>
        <w:t xml:space="preserve">3. Технічний паспорт на об’єкт нерухомого майна (будинку в цілому), що виготовлений уповноваженим суб’єктом господарювання не пізніше, ніж за 12 місяців до дня подачі заяви, що включає в себе відомості про інвентаризаційну оцінку всіх об’єктів нерухомого майна за вказаною </w:t>
      </w:r>
      <w:proofErr w:type="spellStart"/>
      <w:r w:rsidRPr="005253EB">
        <w:rPr>
          <w:rFonts w:ascii="Times New Roman" w:eastAsia="Times New Roman" w:hAnsi="Times New Roman" w:cs="Times New Roman"/>
          <w:sz w:val="28"/>
          <w:lang w:val="uk-UA"/>
        </w:rPr>
        <w:t>адресою</w:t>
      </w:r>
      <w:proofErr w:type="spellEnd"/>
      <w:r w:rsidRPr="005253EB">
        <w:rPr>
          <w:rFonts w:ascii="Times New Roman" w:eastAsia="Times New Roman" w:hAnsi="Times New Roman" w:cs="Times New Roman"/>
          <w:sz w:val="28"/>
          <w:lang w:val="uk-UA"/>
        </w:rPr>
        <w:t xml:space="preserve">. До розгляду Комісії допускаються лише технічні паспорти, що виготовлені суб’єктом господарювання, у володінні якого перебуває єдина інвентаризаційна справа на об’єкт нерухомості, що є предметом розгляду Комісії (на основний об’єкт або об’єкт у складі якого знаходяться вбудовано- прибудовані приміщення). У разі проведення технічної інвентаризації не </w:t>
      </w:r>
      <w:r w:rsidR="005253EB" w:rsidRPr="005253EB">
        <w:rPr>
          <w:rFonts w:ascii="Times New Roman" w:eastAsia="Times New Roman" w:hAnsi="Times New Roman" w:cs="Times New Roman"/>
          <w:sz w:val="28"/>
          <w:lang w:val="uk-UA"/>
        </w:rPr>
        <w:t xml:space="preserve">виготовлений </w:t>
      </w:r>
      <w:r w:rsidR="005253EB" w:rsidRPr="005253EB">
        <w:rPr>
          <w:rFonts w:ascii="Times New Roman" w:hAnsi="Times New Roman" w:cs="Times New Roman"/>
          <w:color w:val="FF0000"/>
          <w:sz w:val="28"/>
          <w:szCs w:val="28"/>
          <w:lang w:val="uk-UA"/>
        </w:rPr>
        <w:t>спеціалістом або суб’єктом господарювання незалежно від форми власності, у складі яких перебувають сертифіковані виконавці робіт з технічної інвентаризації та технічного обстеження об’єктів нерухомого майна, що мають право виконувати такі роботи відповідно до законодавства України</w:t>
      </w:r>
      <w:r w:rsidRPr="005253EB">
        <w:rPr>
          <w:rFonts w:ascii="Times New Roman" w:eastAsia="Times New Roman" w:hAnsi="Times New Roman" w:cs="Times New Roman"/>
          <w:sz w:val="28"/>
          <w:shd w:val="clear" w:color="auto" w:fill="FFFF00"/>
          <w:lang w:val="uk-UA"/>
        </w:rPr>
        <w:t>,</w:t>
      </w:r>
      <w:r w:rsidRPr="005253EB">
        <w:rPr>
          <w:rFonts w:ascii="Times New Roman" w:eastAsia="Times New Roman" w:hAnsi="Times New Roman" w:cs="Times New Roman"/>
          <w:sz w:val="28"/>
          <w:lang w:val="uk-UA"/>
        </w:rPr>
        <w:t xml:space="preserve"> додатково подається довідка останнього про відсутність інвентаризаційної справи на об’єкт. </w:t>
      </w:r>
    </w:p>
    <w:p w14:paraId="2432EB9F" w14:textId="0ECC1662" w:rsidR="008D48A5" w:rsidRPr="005253EB" w:rsidRDefault="007B3D86">
      <w:pPr>
        <w:ind w:left="709" w:firstLine="707"/>
        <w:jc w:val="both"/>
        <w:rPr>
          <w:rFonts w:ascii="Times New Roman" w:eastAsia="Times New Roman" w:hAnsi="Times New Roman" w:cs="Times New Roman"/>
          <w:sz w:val="28"/>
          <w:lang w:val="uk-UA"/>
        </w:rPr>
      </w:pPr>
      <w:r w:rsidRPr="005253EB">
        <w:rPr>
          <w:rFonts w:ascii="Times New Roman" w:eastAsia="Times New Roman" w:hAnsi="Times New Roman" w:cs="Times New Roman"/>
          <w:sz w:val="28"/>
          <w:lang w:val="uk-UA"/>
        </w:rPr>
        <w:t xml:space="preserve">4. </w:t>
      </w:r>
      <w:r w:rsidR="005253EB" w:rsidRPr="005253EB">
        <w:rPr>
          <w:rFonts w:ascii="Times New Roman" w:eastAsia="Times New Roman" w:hAnsi="Times New Roman" w:cs="Times New Roman"/>
          <w:sz w:val="28"/>
          <w:lang w:val="uk-UA"/>
        </w:rPr>
        <w:t>Право встановлювальні</w:t>
      </w:r>
      <w:r w:rsidRPr="005253EB">
        <w:rPr>
          <w:rFonts w:ascii="Times New Roman" w:eastAsia="Times New Roman" w:hAnsi="Times New Roman" w:cs="Times New Roman"/>
          <w:sz w:val="28"/>
          <w:lang w:val="uk-UA"/>
        </w:rPr>
        <w:t xml:space="preserve"> документи на квартири та приміщення в будинку, а також відомості з актуальною інформацією з Реєстру прав на нерухоме майно про власників всіх квартир та приміщень в будинку. </w:t>
      </w:r>
    </w:p>
    <w:p w14:paraId="5085FF0A" w14:textId="041E55B7" w:rsidR="008D48A5" w:rsidRPr="005253EB" w:rsidRDefault="007B3D86">
      <w:pPr>
        <w:ind w:left="709" w:firstLine="707"/>
        <w:jc w:val="both"/>
        <w:rPr>
          <w:rFonts w:ascii="Times New Roman" w:eastAsia="Times New Roman" w:hAnsi="Times New Roman" w:cs="Times New Roman"/>
          <w:sz w:val="28"/>
          <w:lang w:val="uk-UA"/>
        </w:rPr>
      </w:pPr>
      <w:r w:rsidRPr="005253EB">
        <w:rPr>
          <w:rFonts w:ascii="Times New Roman" w:eastAsia="Times New Roman" w:hAnsi="Times New Roman" w:cs="Times New Roman"/>
          <w:sz w:val="28"/>
          <w:lang w:val="uk-UA"/>
        </w:rPr>
        <w:t xml:space="preserve">5. </w:t>
      </w:r>
      <w:r w:rsidR="005253EB" w:rsidRPr="005253EB">
        <w:rPr>
          <w:rFonts w:ascii="Times New Roman" w:eastAsia="Times New Roman" w:hAnsi="Times New Roman" w:cs="Times New Roman"/>
          <w:sz w:val="28"/>
          <w:lang w:val="uk-UA"/>
        </w:rPr>
        <w:t>Звіт про проведення технічного обстеження об’єкта нерухомого майна на відповідність державним стандартам, будівельним нормам і правилам, складений суб’єктом господарювання, у складі якого перебуває сертифікований виконавець робіт з технічного обстеження, та внесений до Єдиної державної електронної системи у сфері будівництва (ЄДЕССБ) відповідно до вимог законодавства України.</w:t>
      </w:r>
    </w:p>
    <w:p w14:paraId="3F95F907" w14:textId="77777777" w:rsidR="008D48A5" w:rsidRPr="005253EB" w:rsidRDefault="007B3D86">
      <w:pPr>
        <w:ind w:left="709" w:firstLine="707"/>
        <w:jc w:val="both"/>
        <w:rPr>
          <w:rFonts w:ascii="Times New Roman" w:eastAsia="Times New Roman" w:hAnsi="Times New Roman" w:cs="Times New Roman"/>
          <w:sz w:val="28"/>
          <w:lang w:val="uk-UA"/>
        </w:rPr>
      </w:pPr>
      <w:r w:rsidRPr="005253EB">
        <w:rPr>
          <w:rFonts w:ascii="Times New Roman" w:eastAsia="Times New Roman" w:hAnsi="Times New Roman" w:cs="Times New Roman"/>
          <w:sz w:val="28"/>
          <w:lang w:val="uk-UA"/>
        </w:rPr>
        <w:t xml:space="preserve">6. Топографічна зйомка місцевості розташування об’єкту в масштабі 1:2000, виготовлена не пізніше, ніж за 12 місяців до дня подачі заяви. </w:t>
      </w:r>
    </w:p>
    <w:p w14:paraId="777F4593" w14:textId="421182ED" w:rsidR="008D48A5" w:rsidRPr="005253EB" w:rsidRDefault="007B3D86">
      <w:pPr>
        <w:ind w:left="709" w:firstLine="707"/>
        <w:jc w:val="both"/>
        <w:rPr>
          <w:rFonts w:ascii="Times New Roman" w:eastAsia="Times New Roman" w:hAnsi="Times New Roman" w:cs="Times New Roman"/>
          <w:sz w:val="28"/>
          <w:lang w:val="uk-UA"/>
        </w:rPr>
      </w:pPr>
      <w:r w:rsidRPr="005253EB">
        <w:rPr>
          <w:rFonts w:ascii="Times New Roman" w:eastAsia="Times New Roman" w:hAnsi="Times New Roman" w:cs="Times New Roman"/>
          <w:sz w:val="28"/>
          <w:lang w:val="uk-UA"/>
        </w:rPr>
        <w:lastRenderedPageBreak/>
        <w:t xml:space="preserve">7. Витяг з </w:t>
      </w:r>
      <w:r w:rsidR="005253EB" w:rsidRPr="005253EB">
        <w:rPr>
          <w:rFonts w:ascii="Times New Roman" w:eastAsia="Times New Roman" w:hAnsi="Times New Roman" w:cs="Times New Roman"/>
          <w:sz w:val="28"/>
          <w:lang w:val="uk-UA"/>
        </w:rPr>
        <w:t>містобуд</w:t>
      </w:r>
      <w:r w:rsidR="005253EB">
        <w:rPr>
          <w:rFonts w:ascii="Times New Roman" w:eastAsia="Times New Roman" w:hAnsi="Times New Roman" w:cs="Times New Roman"/>
          <w:sz w:val="28"/>
          <w:lang w:val="uk-UA"/>
        </w:rPr>
        <w:t>і</w:t>
      </w:r>
      <w:r w:rsidR="005253EB" w:rsidRPr="005253EB">
        <w:rPr>
          <w:rFonts w:ascii="Times New Roman" w:eastAsia="Times New Roman" w:hAnsi="Times New Roman" w:cs="Times New Roman"/>
          <w:sz w:val="28"/>
          <w:lang w:val="uk-UA"/>
        </w:rPr>
        <w:t>вної документації</w:t>
      </w:r>
      <w:r w:rsidRPr="005253EB">
        <w:rPr>
          <w:rFonts w:ascii="Times New Roman" w:eastAsia="Times New Roman" w:hAnsi="Times New Roman" w:cs="Times New Roman"/>
          <w:sz w:val="28"/>
          <w:lang w:val="uk-UA"/>
        </w:rPr>
        <w:t>.</w:t>
      </w:r>
    </w:p>
    <w:p w14:paraId="689D15E8" w14:textId="77777777" w:rsidR="008D48A5" w:rsidRDefault="007B3D86">
      <w:pPr>
        <w:ind w:left="709"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8. </w:t>
      </w:r>
      <w:proofErr w:type="spellStart"/>
      <w:r>
        <w:rPr>
          <w:rFonts w:ascii="Times New Roman" w:eastAsia="Times New Roman" w:hAnsi="Times New Roman" w:cs="Times New Roman"/>
          <w:sz w:val="28"/>
        </w:rPr>
        <w:t>Демонстраційні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матеріали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що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підтверджують</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опорядження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фасадів</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будинку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Вказані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матеріали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мають</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відповідати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характерним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ознакам</w:t>
      </w:r>
      <w:proofErr w:type="spellEnd"/>
      <w:r>
        <w:rPr>
          <w:rFonts w:ascii="Times New Roman" w:eastAsia="Times New Roman" w:hAnsi="Times New Roman" w:cs="Times New Roman"/>
          <w:sz w:val="28"/>
        </w:rPr>
        <w:t xml:space="preserve"> пори року, коли </w:t>
      </w:r>
      <w:proofErr w:type="spellStart"/>
      <w:r>
        <w:rPr>
          <w:rFonts w:ascii="Times New Roman" w:eastAsia="Times New Roman" w:hAnsi="Times New Roman" w:cs="Times New Roman"/>
          <w:sz w:val="28"/>
        </w:rPr>
        <w:t>подається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заява</w:t>
      </w:r>
      <w:proofErr w:type="spellEnd"/>
      <w:r>
        <w:rPr>
          <w:rFonts w:ascii="Times New Roman" w:eastAsia="Times New Roman" w:hAnsi="Times New Roman" w:cs="Times New Roman"/>
          <w:sz w:val="28"/>
        </w:rPr>
        <w:t xml:space="preserve"> до </w:t>
      </w:r>
      <w:proofErr w:type="spellStart"/>
      <w:r>
        <w:rPr>
          <w:rFonts w:ascii="Times New Roman" w:eastAsia="Times New Roman" w:hAnsi="Times New Roman" w:cs="Times New Roman"/>
          <w:sz w:val="28"/>
        </w:rPr>
        <w:t>Комісії</w:t>
      </w:r>
      <w:proofErr w:type="spellEnd"/>
      <w:r>
        <w:rPr>
          <w:rFonts w:ascii="Times New Roman" w:eastAsia="Times New Roman" w:hAnsi="Times New Roman" w:cs="Times New Roman"/>
          <w:sz w:val="28"/>
        </w:rPr>
        <w:t xml:space="preserve">. </w:t>
      </w:r>
    </w:p>
    <w:p w14:paraId="6D5E48B5" w14:textId="77777777" w:rsidR="008D48A5" w:rsidRDefault="007B3D86">
      <w:pPr>
        <w:ind w:left="709"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9. При </w:t>
      </w:r>
      <w:proofErr w:type="spellStart"/>
      <w:r>
        <w:rPr>
          <w:rFonts w:ascii="Times New Roman" w:eastAsia="Times New Roman" w:hAnsi="Times New Roman" w:cs="Times New Roman"/>
          <w:sz w:val="28"/>
        </w:rPr>
        <w:t>наявності</w:t>
      </w:r>
      <w:proofErr w:type="spellEnd"/>
      <w:r>
        <w:rPr>
          <w:rFonts w:ascii="Times New Roman" w:eastAsia="Times New Roman" w:hAnsi="Times New Roman" w:cs="Times New Roman"/>
          <w:sz w:val="28"/>
        </w:rPr>
        <w:t xml:space="preserve"> самочинно </w:t>
      </w:r>
      <w:proofErr w:type="spellStart"/>
      <w:r>
        <w:rPr>
          <w:rFonts w:ascii="Times New Roman" w:eastAsia="Times New Roman" w:hAnsi="Times New Roman" w:cs="Times New Roman"/>
          <w:sz w:val="28"/>
        </w:rPr>
        <w:t>виконаних</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робіт</w:t>
      </w:r>
      <w:proofErr w:type="spellEnd"/>
      <w:r>
        <w:rPr>
          <w:rFonts w:ascii="Times New Roman" w:eastAsia="Times New Roman" w:hAnsi="Times New Roman" w:cs="Times New Roman"/>
          <w:sz w:val="28"/>
        </w:rPr>
        <w:t xml:space="preserve"> по </w:t>
      </w:r>
      <w:proofErr w:type="spellStart"/>
      <w:r>
        <w:rPr>
          <w:rFonts w:ascii="Times New Roman" w:eastAsia="Times New Roman" w:hAnsi="Times New Roman" w:cs="Times New Roman"/>
          <w:sz w:val="28"/>
        </w:rPr>
        <w:t>будівництву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реконструкції</w:t>
      </w:r>
      <w:proofErr w:type="spellEnd"/>
      <w:r>
        <w:rPr>
          <w:rFonts w:ascii="Times New Roman" w:eastAsia="Times New Roman" w:hAnsi="Times New Roman" w:cs="Times New Roman"/>
          <w:sz w:val="28"/>
        </w:rPr>
        <w:t xml:space="preserve"> в межах </w:t>
      </w:r>
      <w:proofErr w:type="spellStart"/>
      <w:r>
        <w:rPr>
          <w:rFonts w:ascii="Times New Roman" w:eastAsia="Times New Roman" w:hAnsi="Times New Roman" w:cs="Times New Roman"/>
          <w:sz w:val="28"/>
        </w:rPr>
        <w:t>об'єкту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нерухомого</w:t>
      </w:r>
      <w:proofErr w:type="spellEnd"/>
      <w:r>
        <w:rPr>
          <w:rFonts w:ascii="Times New Roman" w:eastAsia="Times New Roman" w:hAnsi="Times New Roman" w:cs="Times New Roman"/>
          <w:sz w:val="28"/>
        </w:rPr>
        <w:t xml:space="preserve"> майна, </w:t>
      </w:r>
      <w:proofErr w:type="spellStart"/>
      <w:r>
        <w:rPr>
          <w:rFonts w:ascii="Times New Roman" w:eastAsia="Times New Roman" w:hAnsi="Times New Roman" w:cs="Times New Roman"/>
          <w:sz w:val="28"/>
        </w:rPr>
        <w:t>питання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щодо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якого</w:t>
      </w:r>
      <w:proofErr w:type="spellEnd"/>
      <w:r>
        <w:rPr>
          <w:rFonts w:ascii="Times New Roman" w:eastAsia="Times New Roman" w:hAnsi="Times New Roman" w:cs="Times New Roman"/>
          <w:sz w:val="28"/>
        </w:rPr>
        <w:t xml:space="preserve">, в </w:t>
      </w:r>
      <w:proofErr w:type="spellStart"/>
      <w:r>
        <w:rPr>
          <w:rFonts w:ascii="Times New Roman" w:eastAsia="Times New Roman" w:hAnsi="Times New Roman" w:cs="Times New Roman"/>
          <w:sz w:val="28"/>
        </w:rPr>
        <w:t>цілому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розглядається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Комісією</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подається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згода</w:t>
      </w:r>
      <w:proofErr w:type="spellEnd"/>
      <w:r>
        <w:rPr>
          <w:rFonts w:ascii="Times New Roman" w:eastAsia="Times New Roman" w:hAnsi="Times New Roman" w:cs="Times New Roman"/>
          <w:sz w:val="28"/>
        </w:rPr>
        <w:t xml:space="preserve"> на </w:t>
      </w:r>
      <w:proofErr w:type="spellStart"/>
      <w:r>
        <w:rPr>
          <w:rFonts w:ascii="Times New Roman" w:eastAsia="Times New Roman" w:hAnsi="Times New Roman" w:cs="Times New Roman"/>
          <w:sz w:val="28"/>
        </w:rPr>
        <w:t>прийняття</w:t>
      </w:r>
      <w:proofErr w:type="spellEnd"/>
      <w:r>
        <w:rPr>
          <w:rFonts w:ascii="Times New Roman" w:eastAsia="Times New Roman" w:hAnsi="Times New Roman" w:cs="Times New Roman"/>
          <w:sz w:val="28"/>
        </w:rPr>
        <w:t xml:space="preserve"> в </w:t>
      </w:r>
      <w:proofErr w:type="spellStart"/>
      <w:r>
        <w:rPr>
          <w:rFonts w:ascii="Times New Roman" w:eastAsia="Times New Roman" w:hAnsi="Times New Roman" w:cs="Times New Roman"/>
          <w:sz w:val="28"/>
        </w:rPr>
        <w:t>експлуатацію</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усіма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власниками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співвласниками</w:t>
      </w:r>
      <w:proofErr w:type="spellEnd"/>
      <w:r>
        <w:rPr>
          <w:rFonts w:ascii="Times New Roman" w:eastAsia="Times New Roman" w:hAnsi="Times New Roman" w:cs="Times New Roman"/>
          <w:sz w:val="28"/>
        </w:rPr>
        <w:t xml:space="preserve">) квартир та </w:t>
      </w:r>
      <w:proofErr w:type="spellStart"/>
      <w:r>
        <w:rPr>
          <w:rFonts w:ascii="Times New Roman" w:eastAsia="Times New Roman" w:hAnsi="Times New Roman" w:cs="Times New Roman"/>
          <w:sz w:val="28"/>
        </w:rPr>
        <w:t>приміщень</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підписи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яких</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завірені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нотаріусом</w:t>
      </w:r>
      <w:proofErr w:type="spellEnd"/>
      <w:r>
        <w:rPr>
          <w:rFonts w:ascii="Times New Roman" w:eastAsia="Times New Roman" w:hAnsi="Times New Roman" w:cs="Times New Roman"/>
          <w:sz w:val="28"/>
        </w:rPr>
        <w:t xml:space="preserve">. </w:t>
      </w:r>
    </w:p>
    <w:p w14:paraId="1FC3F15F" w14:textId="7512DACE" w:rsidR="008D48A5" w:rsidRDefault="007B3D86">
      <w:pPr>
        <w:ind w:left="709" w:firstLine="707"/>
        <w:jc w:val="both"/>
        <w:rPr>
          <w:rFonts w:ascii="Times New Roman" w:eastAsia="Times New Roman" w:hAnsi="Times New Roman" w:cs="Times New Roman"/>
          <w:sz w:val="28"/>
        </w:rPr>
      </w:pPr>
      <w:r>
        <w:rPr>
          <w:rFonts w:ascii="Times New Roman" w:eastAsia="Times New Roman" w:hAnsi="Times New Roman" w:cs="Times New Roman"/>
          <w:sz w:val="28"/>
        </w:rPr>
        <w:t>1</w:t>
      </w:r>
      <w:r w:rsidR="005253EB">
        <w:rPr>
          <w:rFonts w:ascii="Times New Roman" w:eastAsia="Times New Roman" w:hAnsi="Times New Roman" w:cs="Times New Roman"/>
          <w:sz w:val="28"/>
          <w:lang w:val="uk-UA"/>
        </w:rPr>
        <w:t>0</w:t>
      </w:r>
      <w:r>
        <w:rPr>
          <w:rFonts w:ascii="Times New Roman" w:eastAsia="Times New Roman" w:hAnsi="Times New Roman" w:cs="Times New Roman"/>
          <w:sz w:val="28"/>
        </w:rPr>
        <w:t xml:space="preserve">. У </w:t>
      </w:r>
      <w:proofErr w:type="spellStart"/>
      <w:r>
        <w:rPr>
          <w:rFonts w:ascii="Times New Roman" w:eastAsia="Times New Roman" w:hAnsi="Times New Roman" w:cs="Times New Roman"/>
          <w:sz w:val="28"/>
        </w:rPr>
        <w:t>разі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подачі</w:t>
      </w:r>
      <w:proofErr w:type="spellEnd"/>
      <w:r>
        <w:rPr>
          <w:rFonts w:ascii="Times New Roman" w:eastAsia="Times New Roman" w:hAnsi="Times New Roman" w:cs="Times New Roman"/>
          <w:sz w:val="28"/>
        </w:rPr>
        <w:t xml:space="preserve"> заяви та </w:t>
      </w:r>
      <w:proofErr w:type="spellStart"/>
      <w:r>
        <w:rPr>
          <w:rFonts w:ascii="Times New Roman" w:eastAsia="Times New Roman" w:hAnsi="Times New Roman" w:cs="Times New Roman"/>
          <w:sz w:val="28"/>
        </w:rPr>
        <w:t>документів</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представником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зацікавленої</w:t>
      </w:r>
      <w:proofErr w:type="spellEnd"/>
      <w:r>
        <w:rPr>
          <w:rFonts w:ascii="Times New Roman" w:eastAsia="Times New Roman" w:hAnsi="Times New Roman" w:cs="Times New Roman"/>
          <w:sz w:val="28"/>
        </w:rPr>
        <w:t xml:space="preserve"> особи </w:t>
      </w:r>
      <w:proofErr w:type="spellStart"/>
      <w:r>
        <w:rPr>
          <w:rFonts w:ascii="Times New Roman" w:eastAsia="Times New Roman" w:hAnsi="Times New Roman" w:cs="Times New Roman"/>
          <w:sz w:val="28"/>
        </w:rPr>
        <w:t>подається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належним</w:t>
      </w:r>
      <w:proofErr w:type="spellEnd"/>
      <w:r>
        <w:rPr>
          <w:rFonts w:ascii="Times New Roman" w:eastAsia="Times New Roman" w:hAnsi="Times New Roman" w:cs="Times New Roman"/>
          <w:sz w:val="28"/>
        </w:rPr>
        <w:t xml:space="preserve"> чином </w:t>
      </w:r>
      <w:proofErr w:type="spellStart"/>
      <w:r>
        <w:rPr>
          <w:rFonts w:ascii="Times New Roman" w:eastAsia="Times New Roman" w:hAnsi="Times New Roman" w:cs="Times New Roman"/>
          <w:sz w:val="28"/>
        </w:rPr>
        <w:t>посвідчена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копія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довіреності</w:t>
      </w:r>
      <w:proofErr w:type="spellEnd"/>
      <w:r>
        <w:rPr>
          <w:rFonts w:ascii="Times New Roman" w:eastAsia="Times New Roman" w:hAnsi="Times New Roman" w:cs="Times New Roman"/>
          <w:sz w:val="28"/>
        </w:rPr>
        <w:t xml:space="preserve">. </w:t>
      </w:r>
    </w:p>
    <w:p w14:paraId="3B0F88E7" w14:textId="76C9A18E" w:rsidR="008D48A5" w:rsidRDefault="007B3D86">
      <w:pPr>
        <w:ind w:left="709" w:firstLine="707"/>
        <w:jc w:val="both"/>
        <w:rPr>
          <w:rFonts w:ascii="Times New Roman" w:eastAsia="Times New Roman" w:hAnsi="Times New Roman" w:cs="Times New Roman"/>
          <w:sz w:val="28"/>
        </w:rPr>
      </w:pPr>
      <w:r>
        <w:rPr>
          <w:rFonts w:ascii="Times New Roman" w:eastAsia="Times New Roman" w:hAnsi="Times New Roman" w:cs="Times New Roman"/>
          <w:sz w:val="28"/>
        </w:rPr>
        <w:t>1</w:t>
      </w:r>
      <w:r w:rsidR="005253EB">
        <w:rPr>
          <w:rFonts w:ascii="Times New Roman" w:eastAsia="Times New Roman" w:hAnsi="Times New Roman" w:cs="Times New Roman"/>
          <w:sz w:val="28"/>
          <w:lang w:val="uk-UA"/>
        </w:rPr>
        <w:t>1</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Актуальні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відомості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Єдиного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реєстру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заборон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відчуження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об'єктів</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нерухомого</w:t>
      </w:r>
      <w:proofErr w:type="spellEnd"/>
      <w:r>
        <w:rPr>
          <w:rFonts w:ascii="Times New Roman" w:eastAsia="Times New Roman" w:hAnsi="Times New Roman" w:cs="Times New Roman"/>
          <w:sz w:val="28"/>
        </w:rPr>
        <w:t xml:space="preserve"> майна та Державного </w:t>
      </w:r>
      <w:proofErr w:type="spellStart"/>
      <w:r>
        <w:rPr>
          <w:rFonts w:ascii="Times New Roman" w:eastAsia="Times New Roman" w:hAnsi="Times New Roman" w:cs="Times New Roman"/>
          <w:sz w:val="28"/>
        </w:rPr>
        <w:t>реєстру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іпотек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які</w:t>
      </w:r>
      <w:proofErr w:type="spellEnd"/>
      <w:r>
        <w:rPr>
          <w:rFonts w:ascii="Times New Roman" w:eastAsia="Times New Roman" w:hAnsi="Times New Roman" w:cs="Times New Roman"/>
          <w:sz w:val="28"/>
        </w:rPr>
        <w:t xml:space="preserve"> є </w:t>
      </w:r>
      <w:proofErr w:type="spellStart"/>
      <w:r>
        <w:rPr>
          <w:rFonts w:ascii="Times New Roman" w:eastAsia="Times New Roman" w:hAnsi="Times New Roman" w:cs="Times New Roman"/>
          <w:sz w:val="28"/>
        </w:rPr>
        <w:t>архівною</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складовою</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частиною</w:t>
      </w:r>
      <w:proofErr w:type="spellEnd"/>
      <w:r>
        <w:rPr>
          <w:rFonts w:ascii="Times New Roman" w:eastAsia="Times New Roman" w:hAnsi="Times New Roman" w:cs="Times New Roman"/>
          <w:sz w:val="28"/>
        </w:rPr>
        <w:t xml:space="preserve"> Державного </w:t>
      </w:r>
      <w:proofErr w:type="spellStart"/>
      <w:r>
        <w:rPr>
          <w:rFonts w:ascii="Times New Roman" w:eastAsia="Times New Roman" w:hAnsi="Times New Roman" w:cs="Times New Roman"/>
          <w:sz w:val="28"/>
        </w:rPr>
        <w:t>реєстру</w:t>
      </w:r>
      <w:proofErr w:type="spellEnd"/>
      <w:r>
        <w:rPr>
          <w:rFonts w:ascii="Times New Roman" w:eastAsia="Times New Roman" w:hAnsi="Times New Roman" w:cs="Times New Roman"/>
          <w:sz w:val="28"/>
        </w:rPr>
        <w:t xml:space="preserve"> прав, </w:t>
      </w:r>
      <w:proofErr w:type="spellStart"/>
      <w:r>
        <w:rPr>
          <w:rFonts w:ascii="Times New Roman" w:eastAsia="Times New Roman" w:hAnsi="Times New Roman" w:cs="Times New Roman"/>
          <w:sz w:val="28"/>
        </w:rPr>
        <w:t>щодо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кожної</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із</w:t>
      </w:r>
      <w:proofErr w:type="spellEnd"/>
      <w:r>
        <w:rPr>
          <w:rFonts w:ascii="Times New Roman" w:eastAsia="Times New Roman" w:hAnsi="Times New Roman" w:cs="Times New Roman"/>
          <w:sz w:val="28"/>
        </w:rPr>
        <w:t xml:space="preserve"> квартир та </w:t>
      </w:r>
      <w:proofErr w:type="spellStart"/>
      <w:r>
        <w:rPr>
          <w:rFonts w:ascii="Times New Roman" w:eastAsia="Times New Roman" w:hAnsi="Times New Roman" w:cs="Times New Roman"/>
          <w:sz w:val="28"/>
        </w:rPr>
        <w:t>приміщень</w:t>
      </w:r>
      <w:proofErr w:type="spellEnd"/>
      <w:r>
        <w:rPr>
          <w:rFonts w:ascii="Times New Roman" w:eastAsia="Times New Roman" w:hAnsi="Times New Roman" w:cs="Times New Roman"/>
          <w:sz w:val="28"/>
        </w:rPr>
        <w:t xml:space="preserve"> в </w:t>
      </w:r>
      <w:proofErr w:type="spellStart"/>
      <w:r>
        <w:rPr>
          <w:rFonts w:ascii="Times New Roman" w:eastAsia="Times New Roman" w:hAnsi="Times New Roman" w:cs="Times New Roman"/>
          <w:sz w:val="28"/>
        </w:rPr>
        <w:t>будинку</w:t>
      </w:r>
      <w:proofErr w:type="spellEnd"/>
      <w:r>
        <w:rPr>
          <w:rFonts w:ascii="Times New Roman" w:eastAsia="Times New Roman" w:hAnsi="Times New Roman" w:cs="Times New Roman"/>
          <w:sz w:val="28"/>
        </w:rPr>
        <w:t xml:space="preserve">. </w:t>
      </w:r>
    </w:p>
    <w:p w14:paraId="5E03D305" w14:textId="48D4737B" w:rsidR="008D48A5" w:rsidRPr="00B8288F" w:rsidRDefault="007B3D86">
      <w:pPr>
        <w:ind w:left="709" w:firstLine="707"/>
        <w:jc w:val="both"/>
        <w:rPr>
          <w:rFonts w:ascii="Times New Roman" w:eastAsia="Times New Roman" w:hAnsi="Times New Roman" w:cs="Times New Roman"/>
          <w:i/>
          <w:iCs/>
          <w:color w:val="FF0000"/>
          <w:sz w:val="28"/>
          <w:highlight w:val="yellow"/>
        </w:rPr>
      </w:pPr>
      <w:r w:rsidRPr="00B8288F">
        <w:rPr>
          <w:rFonts w:ascii="Times New Roman" w:eastAsia="Times New Roman" w:hAnsi="Times New Roman" w:cs="Times New Roman"/>
          <w:i/>
          <w:iCs/>
          <w:color w:val="FF0000"/>
          <w:sz w:val="28"/>
          <w:highlight w:val="yellow"/>
        </w:rPr>
        <w:t>1</w:t>
      </w:r>
      <w:r w:rsidR="005253EB" w:rsidRPr="00B8288F">
        <w:rPr>
          <w:rFonts w:ascii="Times New Roman" w:eastAsia="Times New Roman" w:hAnsi="Times New Roman" w:cs="Times New Roman"/>
          <w:i/>
          <w:iCs/>
          <w:color w:val="FF0000"/>
          <w:sz w:val="28"/>
          <w:highlight w:val="yellow"/>
          <w:lang w:val="uk-UA"/>
        </w:rPr>
        <w:t>2</w:t>
      </w:r>
      <w:r w:rsidRPr="00B8288F">
        <w:rPr>
          <w:rFonts w:ascii="Times New Roman" w:eastAsia="Times New Roman" w:hAnsi="Times New Roman" w:cs="Times New Roman"/>
          <w:i/>
          <w:iCs/>
          <w:color w:val="FF0000"/>
          <w:sz w:val="28"/>
          <w:highlight w:val="yellow"/>
        </w:rPr>
        <w:t xml:space="preserve">. </w:t>
      </w:r>
      <w:proofErr w:type="spellStart"/>
      <w:r w:rsidRPr="00B8288F">
        <w:rPr>
          <w:rFonts w:ascii="Times New Roman" w:eastAsia="Times New Roman" w:hAnsi="Times New Roman" w:cs="Times New Roman"/>
          <w:i/>
          <w:iCs/>
          <w:color w:val="FF0000"/>
          <w:sz w:val="28"/>
          <w:highlight w:val="yellow"/>
        </w:rPr>
        <w:t>Документи</w:t>
      </w:r>
      <w:proofErr w:type="spellEnd"/>
      <w:r w:rsidRPr="00B8288F">
        <w:rPr>
          <w:rFonts w:ascii="Times New Roman" w:eastAsia="Times New Roman" w:hAnsi="Times New Roman" w:cs="Times New Roman"/>
          <w:i/>
          <w:iCs/>
          <w:color w:val="FF0000"/>
          <w:sz w:val="28"/>
          <w:highlight w:val="yellow"/>
        </w:rPr>
        <w:t xml:space="preserve">, </w:t>
      </w:r>
      <w:proofErr w:type="spellStart"/>
      <w:r w:rsidRPr="00B8288F">
        <w:rPr>
          <w:rFonts w:ascii="Times New Roman" w:eastAsia="Times New Roman" w:hAnsi="Times New Roman" w:cs="Times New Roman"/>
          <w:i/>
          <w:iCs/>
          <w:color w:val="FF0000"/>
          <w:sz w:val="28"/>
          <w:highlight w:val="yellow"/>
        </w:rPr>
        <w:t>які</w:t>
      </w:r>
      <w:proofErr w:type="spellEnd"/>
      <w:r w:rsidRPr="00B8288F">
        <w:rPr>
          <w:rFonts w:ascii="Times New Roman" w:eastAsia="Times New Roman" w:hAnsi="Times New Roman" w:cs="Times New Roman"/>
          <w:i/>
          <w:iCs/>
          <w:color w:val="FF0000"/>
          <w:sz w:val="28"/>
          <w:highlight w:val="yellow"/>
        </w:rPr>
        <w:t xml:space="preserve"> </w:t>
      </w:r>
      <w:proofErr w:type="spellStart"/>
      <w:r w:rsidRPr="00B8288F">
        <w:rPr>
          <w:rFonts w:ascii="Times New Roman" w:eastAsia="Times New Roman" w:hAnsi="Times New Roman" w:cs="Times New Roman"/>
          <w:i/>
          <w:iCs/>
          <w:color w:val="FF0000"/>
          <w:sz w:val="28"/>
          <w:highlight w:val="yellow"/>
        </w:rPr>
        <w:t>підтверджують</w:t>
      </w:r>
      <w:proofErr w:type="spellEnd"/>
      <w:r w:rsidRPr="00B8288F">
        <w:rPr>
          <w:rFonts w:ascii="Times New Roman" w:eastAsia="Times New Roman" w:hAnsi="Times New Roman" w:cs="Times New Roman"/>
          <w:i/>
          <w:iCs/>
          <w:color w:val="FF0000"/>
          <w:sz w:val="28"/>
          <w:highlight w:val="yellow"/>
        </w:rPr>
        <w:t xml:space="preserve"> </w:t>
      </w:r>
      <w:proofErr w:type="spellStart"/>
      <w:r w:rsidRPr="00B8288F">
        <w:rPr>
          <w:rFonts w:ascii="Times New Roman" w:eastAsia="Times New Roman" w:hAnsi="Times New Roman" w:cs="Times New Roman"/>
          <w:i/>
          <w:iCs/>
          <w:color w:val="FF0000"/>
          <w:sz w:val="28"/>
          <w:highlight w:val="yellow"/>
        </w:rPr>
        <w:t>сплату</w:t>
      </w:r>
      <w:proofErr w:type="spellEnd"/>
      <w:r w:rsidRPr="00B8288F">
        <w:rPr>
          <w:rFonts w:ascii="Times New Roman" w:eastAsia="Times New Roman" w:hAnsi="Times New Roman" w:cs="Times New Roman"/>
          <w:i/>
          <w:iCs/>
          <w:color w:val="FF0000"/>
          <w:sz w:val="28"/>
          <w:highlight w:val="yellow"/>
        </w:rPr>
        <w:t xml:space="preserve"> </w:t>
      </w:r>
      <w:proofErr w:type="spellStart"/>
      <w:r w:rsidRPr="00B8288F">
        <w:rPr>
          <w:rFonts w:ascii="Times New Roman" w:eastAsia="Times New Roman" w:hAnsi="Times New Roman" w:cs="Times New Roman"/>
          <w:i/>
          <w:iCs/>
          <w:color w:val="FF0000"/>
          <w:sz w:val="28"/>
          <w:highlight w:val="yellow"/>
        </w:rPr>
        <w:t>добровільних</w:t>
      </w:r>
      <w:proofErr w:type="spellEnd"/>
      <w:r w:rsidRPr="00B8288F">
        <w:rPr>
          <w:rFonts w:ascii="Times New Roman" w:eastAsia="Times New Roman" w:hAnsi="Times New Roman" w:cs="Times New Roman"/>
          <w:i/>
          <w:iCs/>
          <w:color w:val="FF0000"/>
          <w:sz w:val="28"/>
          <w:highlight w:val="yellow"/>
        </w:rPr>
        <w:t xml:space="preserve"> </w:t>
      </w:r>
      <w:proofErr w:type="spellStart"/>
      <w:r w:rsidRPr="00B8288F">
        <w:rPr>
          <w:rFonts w:ascii="Times New Roman" w:eastAsia="Times New Roman" w:hAnsi="Times New Roman" w:cs="Times New Roman"/>
          <w:i/>
          <w:iCs/>
          <w:color w:val="FF0000"/>
          <w:sz w:val="28"/>
          <w:highlight w:val="yellow"/>
        </w:rPr>
        <w:t>внесків</w:t>
      </w:r>
      <w:proofErr w:type="spellEnd"/>
      <w:r w:rsidRPr="00B8288F">
        <w:rPr>
          <w:rFonts w:ascii="Times New Roman" w:eastAsia="Times New Roman" w:hAnsi="Times New Roman" w:cs="Times New Roman"/>
          <w:i/>
          <w:iCs/>
          <w:color w:val="FF0000"/>
          <w:sz w:val="28"/>
          <w:highlight w:val="yellow"/>
        </w:rPr>
        <w:t xml:space="preserve"> на </w:t>
      </w:r>
      <w:proofErr w:type="spellStart"/>
      <w:r w:rsidRPr="00B8288F">
        <w:rPr>
          <w:rFonts w:ascii="Times New Roman" w:eastAsia="Times New Roman" w:hAnsi="Times New Roman" w:cs="Times New Roman"/>
          <w:i/>
          <w:iCs/>
          <w:color w:val="FF0000"/>
          <w:sz w:val="28"/>
          <w:highlight w:val="yellow"/>
        </w:rPr>
        <w:t>соціально-економічний</w:t>
      </w:r>
      <w:proofErr w:type="spellEnd"/>
      <w:r w:rsidRPr="00B8288F">
        <w:rPr>
          <w:rFonts w:ascii="Times New Roman" w:eastAsia="Times New Roman" w:hAnsi="Times New Roman" w:cs="Times New Roman"/>
          <w:i/>
          <w:iCs/>
          <w:color w:val="FF0000"/>
          <w:sz w:val="28"/>
          <w:highlight w:val="yellow"/>
        </w:rPr>
        <w:t xml:space="preserve"> </w:t>
      </w:r>
      <w:proofErr w:type="spellStart"/>
      <w:r w:rsidRPr="00B8288F">
        <w:rPr>
          <w:rFonts w:ascii="Times New Roman" w:eastAsia="Times New Roman" w:hAnsi="Times New Roman" w:cs="Times New Roman"/>
          <w:i/>
          <w:iCs/>
          <w:color w:val="FF0000"/>
          <w:sz w:val="28"/>
          <w:highlight w:val="yellow"/>
        </w:rPr>
        <w:t>розвиток</w:t>
      </w:r>
      <w:proofErr w:type="spellEnd"/>
      <w:r w:rsidRPr="00B8288F">
        <w:rPr>
          <w:rFonts w:ascii="Times New Roman" w:eastAsia="Times New Roman" w:hAnsi="Times New Roman" w:cs="Times New Roman"/>
          <w:i/>
          <w:iCs/>
          <w:color w:val="FF0000"/>
          <w:sz w:val="28"/>
          <w:highlight w:val="yellow"/>
        </w:rPr>
        <w:t xml:space="preserve"> </w:t>
      </w:r>
      <w:proofErr w:type="spellStart"/>
      <w:r w:rsidRPr="00B8288F">
        <w:rPr>
          <w:rFonts w:ascii="Times New Roman" w:eastAsia="Times New Roman" w:hAnsi="Times New Roman" w:cs="Times New Roman"/>
          <w:i/>
          <w:iCs/>
          <w:color w:val="FF0000"/>
          <w:sz w:val="28"/>
          <w:highlight w:val="yellow"/>
        </w:rPr>
        <w:t>міста</w:t>
      </w:r>
      <w:proofErr w:type="spellEnd"/>
      <w:r w:rsidRPr="00B8288F">
        <w:rPr>
          <w:rFonts w:ascii="Times New Roman" w:eastAsia="Times New Roman" w:hAnsi="Times New Roman" w:cs="Times New Roman"/>
          <w:i/>
          <w:iCs/>
          <w:color w:val="FF0000"/>
          <w:sz w:val="28"/>
          <w:highlight w:val="yellow"/>
        </w:rPr>
        <w:t xml:space="preserve"> до </w:t>
      </w:r>
      <w:proofErr w:type="spellStart"/>
      <w:r w:rsidRPr="00B8288F">
        <w:rPr>
          <w:rFonts w:ascii="Times New Roman" w:eastAsia="Times New Roman" w:hAnsi="Times New Roman" w:cs="Times New Roman"/>
          <w:i/>
          <w:iCs/>
          <w:color w:val="FF0000"/>
          <w:sz w:val="28"/>
          <w:highlight w:val="yellow"/>
        </w:rPr>
        <w:t>цільового</w:t>
      </w:r>
      <w:proofErr w:type="spellEnd"/>
      <w:r w:rsidRPr="00B8288F">
        <w:rPr>
          <w:rFonts w:ascii="Times New Roman" w:eastAsia="Times New Roman" w:hAnsi="Times New Roman" w:cs="Times New Roman"/>
          <w:i/>
          <w:iCs/>
          <w:color w:val="FF0000"/>
          <w:sz w:val="28"/>
          <w:highlight w:val="yellow"/>
        </w:rPr>
        <w:t xml:space="preserve"> фонду </w:t>
      </w:r>
      <w:proofErr w:type="spellStart"/>
      <w:r w:rsidRPr="00B8288F">
        <w:rPr>
          <w:rFonts w:ascii="Times New Roman" w:eastAsia="Times New Roman" w:hAnsi="Times New Roman" w:cs="Times New Roman"/>
          <w:i/>
          <w:iCs/>
          <w:color w:val="FF0000"/>
          <w:sz w:val="28"/>
          <w:highlight w:val="yellow"/>
        </w:rPr>
        <w:t>міського</w:t>
      </w:r>
      <w:proofErr w:type="spellEnd"/>
      <w:r w:rsidRPr="00B8288F">
        <w:rPr>
          <w:rFonts w:ascii="Times New Roman" w:eastAsia="Times New Roman" w:hAnsi="Times New Roman" w:cs="Times New Roman"/>
          <w:i/>
          <w:iCs/>
          <w:color w:val="FF0000"/>
          <w:sz w:val="28"/>
          <w:highlight w:val="yellow"/>
        </w:rPr>
        <w:t xml:space="preserve"> бюджету «</w:t>
      </w:r>
      <w:proofErr w:type="spellStart"/>
      <w:r w:rsidRPr="00B8288F">
        <w:rPr>
          <w:rFonts w:ascii="Times New Roman" w:eastAsia="Times New Roman" w:hAnsi="Times New Roman" w:cs="Times New Roman"/>
          <w:i/>
          <w:iCs/>
          <w:color w:val="FF0000"/>
          <w:sz w:val="28"/>
          <w:highlight w:val="yellow"/>
        </w:rPr>
        <w:t>Соціально-економічний</w:t>
      </w:r>
      <w:proofErr w:type="spellEnd"/>
      <w:r w:rsidRPr="00B8288F">
        <w:rPr>
          <w:rFonts w:ascii="Times New Roman" w:eastAsia="Times New Roman" w:hAnsi="Times New Roman" w:cs="Times New Roman"/>
          <w:i/>
          <w:iCs/>
          <w:color w:val="FF0000"/>
          <w:sz w:val="28"/>
          <w:highlight w:val="yellow"/>
        </w:rPr>
        <w:t xml:space="preserve"> </w:t>
      </w:r>
      <w:proofErr w:type="spellStart"/>
      <w:r w:rsidRPr="00B8288F">
        <w:rPr>
          <w:rFonts w:ascii="Times New Roman" w:eastAsia="Times New Roman" w:hAnsi="Times New Roman" w:cs="Times New Roman"/>
          <w:i/>
          <w:iCs/>
          <w:color w:val="FF0000"/>
          <w:sz w:val="28"/>
          <w:highlight w:val="yellow"/>
        </w:rPr>
        <w:t>розвиток</w:t>
      </w:r>
      <w:proofErr w:type="spellEnd"/>
      <w:r w:rsidRPr="00B8288F">
        <w:rPr>
          <w:rFonts w:ascii="Times New Roman" w:eastAsia="Times New Roman" w:hAnsi="Times New Roman" w:cs="Times New Roman"/>
          <w:i/>
          <w:iCs/>
          <w:color w:val="FF0000"/>
          <w:sz w:val="28"/>
          <w:highlight w:val="yellow"/>
        </w:rPr>
        <w:t xml:space="preserve"> </w:t>
      </w:r>
      <w:proofErr w:type="spellStart"/>
      <w:r w:rsidRPr="00B8288F">
        <w:rPr>
          <w:rFonts w:ascii="Times New Roman" w:eastAsia="Times New Roman" w:hAnsi="Times New Roman" w:cs="Times New Roman"/>
          <w:i/>
          <w:iCs/>
          <w:color w:val="FF0000"/>
          <w:sz w:val="28"/>
          <w:highlight w:val="yellow"/>
        </w:rPr>
        <w:t>міста</w:t>
      </w:r>
      <w:proofErr w:type="spellEnd"/>
      <w:r w:rsidRPr="00B8288F">
        <w:rPr>
          <w:rFonts w:ascii="Times New Roman" w:eastAsia="Times New Roman" w:hAnsi="Times New Roman" w:cs="Times New Roman"/>
          <w:i/>
          <w:iCs/>
          <w:color w:val="FF0000"/>
          <w:sz w:val="28"/>
          <w:highlight w:val="yellow"/>
        </w:rPr>
        <w:t xml:space="preserve">». </w:t>
      </w:r>
    </w:p>
    <w:p w14:paraId="53C33D22" w14:textId="1AB7203A" w:rsidR="008D48A5" w:rsidRPr="00B8288F" w:rsidRDefault="007B3D86">
      <w:pPr>
        <w:ind w:left="709" w:firstLine="707"/>
        <w:jc w:val="both"/>
        <w:rPr>
          <w:rFonts w:ascii="Times New Roman" w:eastAsia="Times New Roman" w:hAnsi="Times New Roman" w:cs="Times New Roman"/>
          <w:i/>
          <w:iCs/>
          <w:color w:val="FF0000"/>
          <w:sz w:val="28"/>
          <w:lang w:val="uk-UA"/>
        </w:rPr>
      </w:pPr>
      <w:proofErr w:type="spellStart"/>
      <w:r w:rsidRPr="00B8288F">
        <w:rPr>
          <w:rFonts w:ascii="Times New Roman" w:eastAsia="Times New Roman" w:hAnsi="Times New Roman" w:cs="Times New Roman"/>
          <w:i/>
          <w:iCs/>
          <w:color w:val="FF0000"/>
          <w:sz w:val="28"/>
          <w:highlight w:val="yellow"/>
        </w:rPr>
        <w:t>Рекомендований</w:t>
      </w:r>
      <w:proofErr w:type="spellEnd"/>
      <w:r w:rsidRPr="00B8288F">
        <w:rPr>
          <w:rFonts w:ascii="Times New Roman" w:eastAsia="Times New Roman" w:hAnsi="Times New Roman" w:cs="Times New Roman"/>
          <w:i/>
          <w:iCs/>
          <w:color w:val="FF0000"/>
          <w:sz w:val="28"/>
          <w:highlight w:val="yellow"/>
        </w:rPr>
        <w:t xml:space="preserve"> </w:t>
      </w:r>
      <w:proofErr w:type="spellStart"/>
      <w:r w:rsidRPr="00B8288F">
        <w:rPr>
          <w:rFonts w:ascii="Times New Roman" w:eastAsia="Times New Roman" w:hAnsi="Times New Roman" w:cs="Times New Roman"/>
          <w:i/>
          <w:iCs/>
          <w:color w:val="FF0000"/>
          <w:sz w:val="28"/>
          <w:highlight w:val="yellow"/>
        </w:rPr>
        <w:t>розмір</w:t>
      </w:r>
      <w:proofErr w:type="spellEnd"/>
      <w:r w:rsidRPr="00B8288F">
        <w:rPr>
          <w:rFonts w:ascii="Times New Roman" w:eastAsia="Times New Roman" w:hAnsi="Times New Roman" w:cs="Times New Roman"/>
          <w:i/>
          <w:iCs/>
          <w:color w:val="FF0000"/>
          <w:sz w:val="28"/>
          <w:highlight w:val="yellow"/>
        </w:rPr>
        <w:t xml:space="preserve"> </w:t>
      </w:r>
      <w:proofErr w:type="spellStart"/>
      <w:r w:rsidRPr="00B8288F">
        <w:rPr>
          <w:rFonts w:ascii="Times New Roman" w:eastAsia="Times New Roman" w:hAnsi="Times New Roman" w:cs="Times New Roman"/>
          <w:i/>
          <w:iCs/>
          <w:color w:val="FF0000"/>
          <w:sz w:val="28"/>
          <w:highlight w:val="yellow"/>
        </w:rPr>
        <w:t>добровільного</w:t>
      </w:r>
      <w:proofErr w:type="spellEnd"/>
      <w:r w:rsidRPr="00B8288F">
        <w:rPr>
          <w:rFonts w:ascii="Times New Roman" w:eastAsia="Times New Roman" w:hAnsi="Times New Roman" w:cs="Times New Roman"/>
          <w:i/>
          <w:iCs/>
          <w:color w:val="FF0000"/>
          <w:sz w:val="28"/>
          <w:highlight w:val="yellow"/>
        </w:rPr>
        <w:t xml:space="preserve"> </w:t>
      </w:r>
      <w:proofErr w:type="spellStart"/>
      <w:r w:rsidRPr="00B8288F">
        <w:rPr>
          <w:rFonts w:ascii="Times New Roman" w:eastAsia="Times New Roman" w:hAnsi="Times New Roman" w:cs="Times New Roman"/>
          <w:i/>
          <w:iCs/>
          <w:color w:val="FF0000"/>
          <w:sz w:val="28"/>
          <w:highlight w:val="yellow"/>
        </w:rPr>
        <w:t>внеску</w:t>
      </w:r>
      <w:proofErr w:type="spellEnd"/>
      <w:r w:rsidRPr="00B8288F">
        <w:rPr>
          <w:rFonts w:ascii="Times New Roman" w:eastAsia="Times New Roman" w:hAnsi="Times New Roman" w:cs="Times New Roman"/>
          <w:i/>
          <w:iCs/>
          <w:color w:val="FF0000"/>
          <w:sz w:val="28"/>
          <w:highlight w:val="yellow"/>
        </w:rPr>
        <w:t xml:space="preserve"> до </w:t>
      </w:r>
      <w:proofErr w:type="spellStart"/>
      <w:r w:rsidRPr="00B8288F">
        <w:rPr>
          <w:rFonts w:ascii="Times New Roman" w:eastAsia="Times New Roman" w:hAnsi="Times New Roman" w:cs="Times New Roman"/>
          <w:i/>
          <w:iCs/>
          <w:color w:val="FF0000"/>
          <w:sz w:val="28"/>
          <w:highlight w:val="yellow"/>
        </w:rPr>
        <w:t>цільового</w:t>
      </w:r>
      <w:proofErr w:type="spellEnd"/>
      <w:r w:rsidRPr="00B8288F">
        <w:rPr>
          <w:rFonts w:ascii="Times New Roman" w:eastAsia="Times New Roman" w:hAnsi="Times New Roman" w:cs="Times New Roman"/>
          <w:i/>
          <w:iCs/>
          <w:color w:val="FF0000"/>
          <w:sz w:val="28"/>
          <w:highlight w:val="yellow"/>
        </w:rPr>
        <w:t xml:space="preserve"> фонду </w:t>
      </w:r>
      <w:proofErr w:type="spellStart"/>
      <w:r w:rsidRPr="00B8288F">
        <w:rPr>
          <w:rFonts w:ascii="Times New Roman" w:eastAsia="Times New Roman" w:hAnsi="Times New Roman" w:cs="Times New Roman"/>
          <w:i/>
          <w:iCs/>
          <w:color w:val="FF0000"/>
          <w:sz w:val="28"/>
          <w:highlight w:val="yellow"/>
        </w:rPr>
        <w:t>міського</w:t>
      </w:r>
      <w:proofErr w:type="spellEnd"/>
      <w:r w:rsidRPr="00B8288F">
        <w:rPr>
          <w:rFonts w:ascii="Times New Roman" w:eastAsia="Times New Roman" w:hAnsi="Times New Roman" w:cs="Times New Roman"/>
          <w:i/>
          <w:iCs/>
          <w:color w:val="FF0000"/>
          <w:sz w:val="28"/>
          <w:highlight w:val="yellow"/>
        </w:rPr>
        <w:t xml:space="preserve"> бюджету не </w:t>
      </w:r>
      <w:proofErr w:type="spellStart"/>
      <w:r w:rsidRPr="00B8288F">
        <w:rPr>
          <w:rFonts w:ascii="Times New Roman" w:eastAsia="Times New Roman" w:hAnsi="Times New Roman" w:cs="Times New Roman"/>
          <w:i/>
          <w:iCs/>
          <w:color w:val="FF0000"/>
          <w:sz w:val="28"/>
          <w:highlight w:val="yellow"/>
        </w:rPr>
        <w:t>може</w:t>
      </w:r>
      <w:proofErr w:type="spellEnd"/>
      <w:r w:rsidRPr="00B8288F">
        <w:rPr>
          <w:rFonts w:ascii="Times New Roman" w:eastAsia="Times New Roman" w:hAnsi="Times New Roman" w:cs="Times New Roman"/>
          <w:i/>
          <w:iCs/>
          <w:color w:val="FF0000"/>
          <w:sz w:val="28"/>
          <w:highlight w:val="yellow"/>
        </w:rPr>
        <w:t xml:space="preserve"> бути </w:t>
      </w:r>
      <w:proofErr w:type="spellStart"/>
      <w:r w:rsidRPr="00B8288F">
        <w:rPr>
          <w:rFonts w:ascii="Times New Roman" w:eastAsia="Times New Roman" w:hAnsi="Times New Roman" w:cs="Times New Roman"/>
          <w:i/>
          <w:iCs/>
          <w:color w:val="FF0000"/>
          <w:sz w:val="28"/>
          <w:highlight w:val="yellow"/>
        </w:rPr>
        <w:t>меншим</w:t>
      </w:r>
      <w:proofErr w:type="spellEnd"/>
      <w:r w:rsidRPr="00B8288F">
        <w:rPr>
          <w:rFonts w:ascii="Times New Roman" w:eastAsia="Times New Roman" w:hAnsi="Times New Roman" w:cs="Times New Roman"/>
          <w:i/>
          <w:iCs/>
          <w:color w:val="FF0000"/>
          <w:sz w:val="28"/>
          <w:highlight w:val="yellow"/>
        </w:rPr>
        <w:t xml:space="preserve">, </w:t>
      </w:r>
      <w:proofErr w:type="spellStart"/>
      <w:r w:rsidRPr="00B8288F">
        <w:rPr>
          <w:rFonts w:ascii="Times New Roman" w:eastAsia="Times New Roman" w:hAnsi="Times New Roman" w:cs="Times New Roman"/>
          <w:i/>
          <w:iCs/>
          <w:color w:val="FF0000"/>
          <w:sz w:val="28"/>
          <w:highlight w:val="yellow"/>
        </w:rPr>
        <w:t>ніж</w:t>
      </w:r>
      <w:proofErr w:type="spellEnd"/>
      <w:r w:rsidRPr="00B8288F">
        <w:rPr>
          <w:rFonts w:ascii="Times New Roman" w:eastAsia="Times New Roman" w:hAnsi="Times New Roman" w:cs="Times New Roman"/>
          <w:i/>
          <w:iCs/>
          <w:color w:val="FF0000"/>
          <w:sz w:val="28"/>
          <w:highlight w:val="yellow"/>
        </w:rPr>
        <w:t xml:space="preserve"> 1% </w:t>
      </w:r>
      <w:proofErr w:type="spellStart"/>
      <w:r w:rsidRPr="00B8288F">
        <w:rPr>
          <w:rFonts w:ascii="Times New Roman" w:eastAsia="Times New Roman" w:hAnsi="Times New Roman" w:cs="Times New Roman"/>
          <w:i/>
          <w:iCs/>
          <w:color w:val="FF0000"/>
          <w:sz w:val="28"/>
          <w:highlight w:val="yellow"/>
        </w:rPr>
        <w:t>від</w:t>
      </w:r>
      <w:proofErr w:type="spellEnd"/>
      <w:r w:rsidRPr="00B8288F">
        <w:rPr>
          <w:rFonts w:ascii="Times New Roman" w:eastAsia="Times New Roman" w:hAnsi="Times New Roman" w:cs="Times New Roman"/>
          <w:i/>
          <w:iCs/>
          <w:color w:val="FF0000"/>
          <w:sz w:val="28"/>
          <w:highlight w:val="yellow"/>
        </w:rPr>
        <w:t xml:space="preserve"> </w:t>
      </w:r>
      <w:proofErr w:type="spellStart"/>
      <w:r w:rsidRPr="00B8288F">
        <w:rPr>
          <w:rFonts w:ascii="Times New Roman" w:eastAsia="Times New Roman" w:hAnsi="Times New Roman" w:cs="Times New Roman"/>
          <w:i/>
          <w:iCs/>
          <w:color w:val="FF0000"/>
          <w:sz w:val="28"/>
          <w:highlight w:val="yellow"/>
        </w:rPr>
        <w:t>інвентаризаційної</w:t>
      </w:r>
      <w:proofErr w:type="spellEnd"/>
      <w:r w:rsidRPr="00B8288F">
        <w:rPr>
          <w:rFonts w:ascii="Times New Roman" w:eastAsia="Times New Roman" w:hAnsi="Times New Roman" w:cs="Times New Roman"/>
          <w:i/>
          <w:iCs/>
          <w:color w:val="FF0000"/>
          <w:sz w:val="28"/>
          <w:highlight w:val="yellow"/>
        </w:rPr>
        <w:t xml:space="preserve"> </w:t>
      </w:r>
      <w:proofErr w:type="spellStart"/>
      <w:r w:rsidRPr="00B8288F">
        <w:rPr>
          <w:rFonts w:ascii="Times New Roman" w:eastAsia="Times New Roman" w:hAnsi="Times New Roman" w:cs="Times New Roman"/>
          <w:i/>
          <w:iCs/>
          <w:color w:val="FF0000"/>
          <w:sz w:val="28"/>
          <w:highlight w:val="yellow"/>
        </w:rPr>
        <w:t>вартості</w:t>
      </w:r>
      <w:proofErr w:type="spellEnd"/>
      <w:r w:rsidRPr="00B8288F">
        <w:rPr>
          <w:rFonts w:ascii="Times New Roman" w:eastAsia="Times New Roman" w:hAnsi="Times New Roman" w:cs="Times New Roman"/>
          <w:i/>
          <w:iCs/>
          <w:color w:val="FF0000"/>
          <w:sz w:val="28"/>
          <w:highlight w:val="yellow"/>
        </w:rPr>
        <w:t xml:space="preserve"> </w:t>
      </w:r>
      <w:proofErr w:type="spellStart"/>
      <w:r w:rsidRPr="00B8288F">
        <w:rPr>
          <w:rFonts w:ascii="Times New Roman" w:eastAsia="Times New Roman" w:hAnsi="Times New Roman" w:cs="Times New Roman"/>
          <w:i/>
          <w:iCs/>
          <w:color w:val="FF0000"/>
          <w:sz w:val="28"/>
          <w:highlight w:val="yellow"/>
        </w:rPr>
        <w:t>будівель</w:t>
      </w:r>
      <w:proofErr w:type="spellEnd"/>
      <w:r w:rsidRPr="00B8288F">
        <w:rPr>
          <w:rFonts w:ascii="Times New Roman" w:eastAsia="Times New Roman" w:hAnsi="Times New Roman" w:cs="Times New Roman"/>
          <w:i/>
          <w:iCs/>
          <w:color w:val="FF0000"/>
          <w:sz w:val="28"/>
          <w:highlight w:val="yellow"/>
        </w:rPr>
        <w:t xml:space="preserve"> і </w:t>
      </w:r>
      <w:proofErr w:type="spellStart"/>
      <w:r w:rsidRPr="00B8288F">
        <w:rPr>
          <w:rFonts w:ascii="Times New Roman" w:eastAsia="Times New Roman" w:hAnsi="Times New Roman" w:cs="Times New Roman"/>
          <w:i/>
          <w:iCs/>
          <w:color w:val="FF0000"/>
          <w:sz w:val="28"/>
          <w:highlight w:val="yellow"/>
        </w:rPr>
        <w:t>споруд</w:t>
      </w:r>
      <w:proofErr w:type="spellEnd"/>
      <w:r w:rsidRPr="00B8288F">
        <w:rPr>
          <w:rFonts w:ascii="Times New Roman" w:eastAsia="Times New Roman" w:hAnsi="Times New Roman" w:cs="Times New Roman"/>
          <w:i/>
          <w:iCs/>
          <w:color w:val="FF0000"/>
          <w:sz w:val="28"/>
          <w:highlight w:val="yellow"/>
        </w:rPr>
        <w:t xml:space="preserve">, </w:t>
      </w:r>
      <w:proofErr w:type="spellStart"/>
      <w:r w:rsidRPr="00B8288F">
        <w:rPr>
          <w:rFonts w:ascii="Times New Roman" w:eastAsia="Times New Roman" w:hAnsi="Times New Roman" w:cs="Times New Roman"/>
          <w:i/>
          <w:iCs/>
          <w:color w:val="FF0000"/>
          <w:sz w:val="28"/>
          <w:highlight w:val="yellow"/>
        </w:rPr>
        <w:t>які</w:t>
      </w:r>
      <w:proofErr w:type="spellEnd"/>
      <w:r w:rsidRPr="00B8288F">
        <w:rPr>
          <w:rFonts w:ascii="Times New Roman" w:eastAsia="Times New Roman" w:hAnsi="Times New Roman" w:cs="Times New Roman"/>
          <w:i/>
          <w:iCs/>
          <w:color w:val="FF0000"/>
          <w:sz w:val="28"/>
          <w:highlight w:val="yellow"/>
        </w:rPr>
        <w:t xml:space="preserve"> </w:t>
      </w:r>
      <w:proofErr w:type="spellStart"/>
      <w:r w:rsidRPr="00B8288F">
        <w:rPr>
          <w:rFonts w:ascii="Times New Roman" w:eastAsia="Times New Roman" w:hAnsi="Times New Roman" w:cs="Times New Roman"/>
          <w:i/>
          <w:iCs/>
          <w:color w:val="FF0000"/>
          <w:sz w:val="28"/>
          <w:highlight w:val="yellow"/>
        </w:rPr>
        <w:t>збудовані</w:t>
      </w:r>
      <w:proofErr w:type="spellEnd"/>
      <w:r w:rsidRPr="00B8288F">
        <w:rPr>
          <w:rFonts w:ascii="Times New Roman" w:eastAsia="Times New Roman" w:hAnsi="Times New Roman" w:cs="Times New Roman"/>
          <w:i/>
          <w:iCs/>
          <w:color w:val="FF0000"/>
          <w:sz w:val="28"/>
          <w:highlight w:val="yellow"/>
        </w:rPr>
        <w:t xml:space="preserve"> </w:t>
      </w:r>
      <w:proofErr w:type="spellStart"/>
      <w:r w:rsidRPr="00B8288F">
        <w:rPr>
          <w:rFonts w:ascii="Times New Roman" w:eastAsia="Times New Roman" w:hAnsi="Times New Roman" w:cs="Times New Roman"/>
          <w:i/>
          <w:iCs/>
          <w:color w:val="FF0000"/>
          <w:sz w:val="28"/>
          <w:highlight w:val="yellow"/>
        </w:rPr>
        <w:t>переобладнані</w:t>
      </w:r>
      <w:proofErr w:type="spellEnd"/>
      <w:r w:rsidRPr="00B8288F">
        <w:rPr>
          <w:rFonts w:ascii="Times New Roman" w:eastAsia="Times New Roman" w:hAnsi="Times New Roman" w:cs="Times New Roman"/>
          <w:i/>
          <w:iCs/>
          <w:color w:val="FF0000"/>
          <w:sz w:val="28"/>
          <w:highlight w:val="yellow"/>
        </w:rPr>
        <w:t xml:space="preserve">, </w:t>
      </w:r>
      <w:proofErr w:type="spellStart"/>
      <w:r w:rsidRPr="00B8288F">
        <w:rPr>
          <w:rFonts w:ascii="Times New Roman" w:eastAsia="Times New Roman" w:hAnsi="Times New Roman" w:cs="Times New Roman"/>
          <w:i/>
          <w:iCs/>
          <w:color w:val="FF0000"/>
          <w:sz w:val="28"/>
          <w:highlight w:val="yellow"/>
        </w:rPr>
        <w:t>переплановані</w:t>
      </w:r>
      <w:proofErr w:type="spellEnd"/>
      <w:r w:rsidRPr="00B8288F">
        <w:rPr>
          <w:rFonts w:ascii="Times New Roman" w:eastAsia="Times New Roman" w:hAnsi="Times New Roman" w:cs="Times New Roman"/>
          <w:i/>
          <w:iCs/>
          <w:color w:val="FF0000"/>
          <w:sz w:val="28"/>
          <w:highlight w:val="yellow"/>
        </w:rPr>
        <w:t xml:space="preserve">, </w:t>
      </w:r>
      <w:proofErr w:type="spellStart"/>
      <w:r w:rsidRPr="00B8288F">
        <w:rPr>
          <w:rFonts w:ascii="Times New Roman" w:eastAsia="Times New Roman" w:hAnsi="Times New Roman" w:cs="Times New Roman"/>
          <w:i/>
          <w:iCs/>
          <w:color w:val="FF0000"/>
          <w:sz w:val="28"/>
          <w:highlight w:val="yellow"/>
        </w:rPr>
        <w:t>реконструйовані</w:t>
      </w:r>
      <w:proofErr w:type="spellEnd"/>
      <w:r w:rsidRPr="00B8288F">
        <w:rPr>
          <w:rFonts w:ascii="Times New Roman" w:eastAsia="Times New Roman" w:hAnsi="Times New Roman" w:cs="Times New Roman"/>
          <w:i/>
          <w:iCs/>
          <w:color w:val="FF0000"/>
          <w:sz w:val="28"/>
          <w:highlight w:val="yellow"/>
        </w:rPr>
        <w:t xml:space="preserve"> без </w:t>
      </w:r>
      <w:proofErr w:type="spellStart"/>
      <w:r w:rsidRPr="00B8288F">
        <w:rPr>
          <w:rFonts w:ascii="Times New Roman" w:eastAsia="Times New Roman" w:hAnsi="Times New Roman" w:cs="Times New Roman"/>
          <w:i/>
          <w:iCs/>
          <w:color w:val="FF0000"/>
          <w:sz w:val="28"/>
          <w:highlight w:val="yellow"/>
        </w:rPr>
        <w:t>дозволу</w:t>
      </w:r>
      <w:proofErr w:type="spellEnd"/>
      <w:r w:rsidRPr="00B8288F">
        <w:rPr>
          <w:rFonts w:ascii="Times New Roman" w:eastAsia="Times New Roman" w:hAnsi="Times New Roman" w:cs="Times New Roman"/>
          <w:i/>
          <w:iCs/>
          <w:color w:val="FF0000"/>
          <w:sz w:val="28"/>
          <w:highlight w:val="yellow"/>
        </w:rPr>
        <w:t xml:space="preserve"> на </w:t>
      </w:r>
      <w:proofErr w:type="spellStart"/>
      <w:r w:rsidRPr="00B8288F">
        <w:rPr>
          <w:rFonts w:ascii="Times New Roman" w:eastAsia="Times New Roman" w:hAnsi="Times New Roman" w:cs="Times New Roman"/>
          <w:i/>
          <w:iCs/>
          <w:color w:val="FF0000"/>
          <w:sz w:val="28"/>
          <w:highlight w:val="yellow"/>
        </w:rPr>
        <w:t>виконання</w:t>
      </w:r>
      <w:proofErr w:type="spellEnd"/>
      <w:r w:rsidRPr="00B8288F">
        <w:rPr>
          <w:rFonts w:ascii="Times New Roman" w:eastAsia="Times New Roman" w:hAnsi="Times New Roman" w:cs="Times New Roman"/>
          <w:i/>
          <w:iCs/>
          <w:color w:val="FF0000"/>
          <w:sz w:val="28"/>
          <w:highlight w:val="yellow"/>
        </w:rPr>
        <w:t xml:space="preserve"> </w:t>
      </w:r>
      <w:proofErr w:type="spellStart"/>
      <w:r w:rsidRPr="00B8288F">
        <w:rPr>
          <w:rFonts w:ascii="Times New Roman" w:eastAsia="Times New Roman" w:hAnsi="Times New Roman" w:cs="Times New Roman"/>
          <w:i/>
          <w:iCs/>
          <w:color w:val="FF0000"/>
          <w:sz w:val="28"/>
          <w:highlight w:val="yellow"/>
        </w:rPr>
        <w:t>будівельних</w:t>
      </w:r>
      <w:proofErr w:type="spellEnd"/>
      <w:r w:rsidRPr="00B8288F">
        <w:rPr>
          <w:rFonts w:ascii="Times New Roman" w:eastAsia="Times New Roman" w:hAnsi="Times New Roman" w:cs="Times New Roman"/>
          <w:i/>
          <w:iCs/>
          <w:color w:val="FF0000"/>
          <w:sz w:val="28"/>
          <w:highlight w:val="yellow"/>
        </w:rPr>
        <w:t xml:space="preserve"> </w:t>
      </w:r>
      <w:proofErr w:type="spellStart"/>
      <w:r w:rsidRPr="00B8288F">
        <w:rPr>
          <w:rFonts w:ascii="Times New Roman" w:eastAsia="Times New Roman" w:hAnsi="Times New Roman" w:cs="Times New Roman"/>
          <w:i/>
          <w:iCs/>
          <w:color w:val="FF0000"/>
          <w:sz w:val="28"/>
          <w:highlight w:val="yellow"/>
        </w:rPr>
        <w:t>робіт</w:t>
      </w:r>
      <w:proofErr w:type="spellEnd"/>
      <w:r w:rsidRPr="00B8288F">
        <w:rPr>
          <w:rFonts w:ascii="Times New Roman" w:eastAsia="Times New Roman" w:hAnsi="Times New Roman" w:cs="Times New Roman"/>
          <w:i/>
          <w:iCs/>
          <w:color w:val="FF0000"/>
          <w:sz w:val="28"/>
          <w:highlight w:val="yellow"/>
        </w:rPr>
        <w:t>.</w:t>
      </w:r>
      <w:r w:rsidRPr="00B8288F">
        <w:rPr>
          <w:rFonts w:ascii="Times New Roman" w:eastAsia="Times New Roman" w:hAnsi="Times New Roman" w:cs="Times New Roman"/>
          <w:i/>
          <w:iCs/>
          <w:color w:val="FF0000"/>
          <w:sz w:val="28"/>
        </w:rPr>
        <w:t xml:space="preserve"> </w:t>
      </w:r>
      <w:r w:rsidR="00B8288F" w:rsidRPr="00B8288F">
        <w:rPr>
          <w:rFonts w:ascii="Times New Roman" w:eastAsia="Times New Roman" w:hAnsi="Times New Roman" w:cs="Times New Roman"/>
          <w:i/>
          <w:iCs/>
          <w:color w:val="FF0000"/>
          <w:sz w:val="28"/>
          <w:lang w:val="uk-UA"/>
        </w:rPr>
        <w:t>(УТОЧНИТИ У ФІН.УПРАВЛІННІ)</w:t>
      </w:r>
    </w:p>
    <w:p w14:paraId="040D24C9" w14:textId="77777777" w:rsidR="008D48A5" w:rsidRDefault="007B3D86">
      <w:pPr>
        <w:ind w:left="709"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На </w:t>
      </w:r>
      <w:proofErr w:type="spellStart"/>
      <w:r>
        <w:rPr>
          <w:rFonts w:ascii="Times New Roman" w:eastAsia="Times New Roman" w:hAnsi="Times New Roman" w:cs="Times New Roman"/>
          <w:sz w:val="28"/>
        </w:rPr>
        <w:t>зацікавлених</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осіб</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які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мають</w:t>
      </w:r>
      <w:proofErr w:type="spellEnd"/>
      <w:r>
        <w:rPr>
          <w:rFonts w:ascii="Times New Roman" w:eastAsia="Times New Roman" w:hAnsi="Times New Roman" w:cs="Times New Roman"/>
          <w:sz w:val="28"/>
        </w:rPr>
        <w:t xml:space="preserve"> статус </w:t>
      </w:r>
      <w:proofErr w:type="spellStart"/>
      <w:r>
        <w:rPr>
          <w:rFonts w:ascii="Times New Roman" w:eastAsia="Times New Roman" w:hAnsi="Times New Roman" w:cs="Times New Roman"/>
          <w:sz w:val="28"/>
        </w:rPr>
        <w:t>учасників</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бойових</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дій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учасників</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війни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осіб</w:t>
      </w:r>
      <w:proofErr w:type="spellEnd"/>
      <w:r>
        <w:rPr>
          <w:rFonts w:ascii="Times New Roman" w:eastAsia="Times New Roman" w:hAnsi="Times New Roman" w:cs="Times New Roman"/>
          <w:sz w:val="28"/>
        </w:rPr>
        <w:t xml:space="preserve">, на </w:t>
      </w:r>
      <w:proofErr w:type="spellStart"/>
      <w:r>
        <w:rPr>
          <w:rFonts w:ascii="Times New Roman" w:eastAsia="Times New Roman" w:hAnsi="Times New Roman" w:cs="Times New Roman"/>
          <w:sz w:val="28"/>
        </w:rPr>
        <w:t>яких</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поширюється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чинність</w:t>
      </w:r>
      <w:proofErr w:type="spellEnd"/>
      <w:r>
        <w:rPr>
          <w:rFonts w:ascii="Times New Roman" w:eastAsia="Times New Roman" w:hAnsi="Times New Roman" w:cs="Times New Roman"/>
          <w:sz w:val="28"/>
        </w:rPr>
        <w:t xml:space="preserve"> Закону </w:t>
      </w:r>
      <w:proofErr w:type="spellStart"/>
      <w:r>
        <w:rPr>
          <w:rFonts w:ascii="Times New Roman" w:eastAsia="Times New Roman" w:hAnsi="Times New Roman" w:cs="Times New Roman"/>
          <w:sz w:val="28"/>
        </w:rPr>
        <w:t>України</w:t>
      </w:r>
      <w:proofErr w:type="spellEnd"/>
      <w:r>
        <w:rPr>
          <w:rFonts w:ascii="Times New Roman" w:eastAsia="Times New Roman" w:hAnsi="Times New Roman" w:cs="Times New Roman"/>
          <w:sz w:val="28"/>
        </w:rPr>
        <w:t xml:space="preserve"> «Про статус </w:t>
      </w:r>
      <w:proofErr w:type="spellStart"/>
      <w:r>
        <w:rPr>
          <w:rFonts w:ascii="Times New Roman" w:eastAsia="Times New Roman" w:hAnsi="Times New Roman" w:cs="Times New Roman"/>
          <w:sz w:val="28"/>
        </w:rPr>
        <w:t>ветеранів</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війни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гарантії</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їх</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соціального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захисту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Героїв</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Радянського</w:t>
      </w:r>
      <w:proofErr w:type="spellEnd"/>
      <w:r>
        <w:rPr>
          <w:rFonts w:ascii="Times New Roman" w:eastAsia="Times New Roman" w:hAnsi="Times New Roman" w:cs="Times New Roman"/>
          <w:sz w:val="28"/>
        </w:rPr>
        <w:t xml:space="preserve"> Союзу, </w:t>
      </w:r>
      <w:proofErr w:type="spellStart"/>
      <w:r>
        <w:rPr>
          <w:rFonts w:ascii="Times New Roman" w:eastAsia="Times New Roman" w:hAnsi="Times New Roman" w:cs="Times New Roman"/>
          <w:sz w:val="28"/>
        </w:rPr>
        <w:t>повних</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кавалерів</w:t>
      </w:r>
      <w:proofErr w:type="spellEnd"/>
      <w:r>
        <w:rPr>
          <w:rFonts w:ascii="Times New Roman" w:eastAsia="Times New Roman" w:hAnsi="Times New Roman" w:cs="Times New Roman"/>
          <w:sz w:val="28"/>
        </w:rPr>
        <w:t xml:space="preserve"> ордена </w:t>
      </w:r>
      <w:proofErr w:type="spellStart"/>
      <w:r>
        <w:rPr>
          <w:rFonts w:ascii="Times New Roman" w:eastAsia="Times New Roman" w:hAnsi="Times New Roman" w:cs="Times New Roman"/>
          <w:sz w:val="28"/>
        </w:rPr>
        <w:t>Слави</w:t>
      </w:r>
      <w:proofErr w:type="spellEnd"/>
      <w:r>
        <w:rPr>
          <w:rFonts w:ascii="Times New Roman" w:eastAsia="Times New Roman" w:hAnsi="Times New Roman" w:cs="Times New Roman"/>
          <w:sz w:val="28"/>
        </w:rPr>
        <w:t xml:space="preserve"> 3-х </w:t>
      </w:r>
      <w:proofErr w:type="spellStart"/>
      <w:r>
        <w:rPr>
          <w:rFonts w:ascii="Times New Roman" w:eastAsia="Times New Roman" w:hAnsi="Times New Roman" w:cs="Times New Roman"/>
          <w:sz w:val="28"/>
        </w:rPr>
        <w:t>ступенів</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Героїв</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Соціалістичної</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праці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повних</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кавалерів</w:t>
      </w:r>
      <w:proofErr w:type="spellEnd"/>
      <w:r>
        <w:rPr>
          <w:rFonts w:ascii="Times New Roman" w:eastAsia="Times New Roman" w:hAnsi="Times New Roman" w:cs="Times New Roman"/>
          <w:sz w:val="28"/>
        </w:rPr>
        <w:t xml:space="preserve"> ордена </w:t>
      </w:r>
      <w:proofErr w:type="spellStart"/>
      <w:r>
        <w:rPr>
          <w:rFonts w:ascii="Times New Roman" w:eastAsia="Times New Roman" w:hAnsi="Times New Roman" w:cs="Times New Roman"/>
          <w:sz w:val="28"/>
        </w:rPr>
        <w:t>Трудової</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Слави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осіб</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нагороджених</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чотирма</w:t>
      </w:r>
      <w:proofErr w:type="spellEnd"/>
      <w:r>
        <w:rPr>
          <w:rFonts w:ascii="Times New Roman" w:eastAsia="Times New Roman" w:hAnsi="Times New Roman" w:cs="Times New Roman"/>
          <w:sz w:val="28"/>
        </w:rPr>
        <w:t xml:space="preserve"> і </w:t>
      </w:r>
      <w:proofErr w:type="spellStart"/>
      <w:r>
        <w:rPr>
          <w:rFonts w:ascii="Times New Roman" w:eastAsia="Times New Roman" w:hAnsi="Times New Roman" w:cs="Times New Roman"/>
          <w:sz w:val="28"/>
        </w:rPr>
        <w:t>більше</w:t>
      </w:r>
      <w:proofErr w:type="spellEnd"/>
      <w:r>
        <w:rPr>
          <w:rFonts w:ascii="Times New Roman" w:eastAsia="Times New Roman" w:hAnsi="Times New Roman" w:cs="Times New Roman"/>
          <w:sz w:val="28"/>
        </w:rPr>
        <w:t xml:space="preserve"> медалями «За </w:t>
      </w:r>
      <w:proofErr w:type="spellStart"/>
      <w:r>
        <w:rPr>
          <w:rFonts w:ascii="Times New Roman" w:eastAsia="Times New Roman" w:hAnsi="Times New Roman" w:cs="Times New Roman"/>
          <w:sz w:val="28"/>
        </w:rPr>
        <w:t>відвагу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осіб</w:t>
      </w:r>
      <w:proofErr w:type="spellEnd"/>
      <w:r>
        <w:rPr>
          <w:rFonts w:ascii="Times New Roman" w:eastAsia="Times New Roman" w:hAnsi="Times New Roman" w:cs="Times New Roman"/>
          <w:sz w:val="28"/>
        </w:rPr>
        <w:t xml:space="preserve"> з </w:t>
      </w:r>
      <w:proofErr w:type="spellStart"/>
      <w:r>
        <w:rPr>
          <w:rFonts w:ascii="Times New Roman" w:eastAsia="Times New Roman" w:hAnsi="Times New Roman" w:cs="Times New Roman"/>
          <w:sz w:val="28"/>
        </w:rPr>
        <w:t>інвалідністю</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інвалідів</w:t>
      </w:r>
      <w:proofErr w:type="spellEnd"/>
      <w:r>
        <w:rPr>
          <w:rFonts w:ascii="Times New Roman" w:eastAsia="Times New Roman" w:hAnsi="Times New Roman" w:cs="Times New Roman"/>
          <w:sz w:val="28"/>
        </w:rPr>
        <w:t xml:space="preserve"> І-</w:t>
      </w:r>
      <w:proofErr w:type="spellStart"/>
      <w:r>
        <w:rPr>
          <w:rFonts w:ascii="Times New Roman" w:eastAsia="Times New Roman" w:hAnsi="Times New Roman" w:cs="Times New Roman"/>
          <w:sz w:val="28"/>
        </w:rPr>
        <w:t>ої</w:t>
      </w:r>
      <w:proofErr w:type="spellEnd"/>
      <w:r>
        <w:rPr>
          <w:rFonts w:ascii="Times New Roman" w:eastAsia="Times New Roman" w:hAnsi="Times New Roman" w:cs="Times New Roman"/>
          <w:sz w:val="28"/>
        </w:rPr>
        <w:t xml:space="preserve"> та ІІ-</w:t>
      </w:r>
      <w:proofErr w:type="spellStart"/>
      <w:r>
        <w:rPr>
          <w:rFonts w:ascii="Times New Roman" w:eastAsia="Times New Roman" w:hAnsi="Times New Roman" w:cs="Times New Roman"/>
          <w:sz w:val="28"/>
        </w:rPr>
        <w:t>ої</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групи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загального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захворювання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дитинства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громадян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що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постраждали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внаслідок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Чорнобильської</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катастрофи</w:t>
      </w:r>
      <w:proofErr w:type="spellEnd"/>
      <w:r>
        <w:rPr>
          <w:rFonts w:ascii="Times New Roman" w:eastAsia="Times New Roman" w:hAnsi="Times New Roman" w:cs="Times New Roman"/>
          <w:sz w:val="28"/>
        </w:rPr>
        <w:t xml:space="preserve"> і </w:t>
      </w:r>
      <w:proofErr w:type="spellStart"/>
      <w:r>
        <w:rPr>
          <w:rFonts w:ascii="Times New Roman" w:eastAsia="Times New Roman" w:hAnsi="Times New Roman" w:cs="Times New Roman"/>
          <w:sz w:val="28"/>
        </w:rPr>
        <w:t>віднесені</w:t>
      </w:r>
      <w:proofErr w:type="spellEnd"/>
      <w:r>
        <w:rPr>
          <w:rFonts w:ascii="Times New Roman" w:eastAsia="Times New Roman" w:hAnsi="Times New Roman" w:cs="Times New Roman"/>
          <w:sz w:val="28"/>
        </w:rPr>
        <w:t xml:space="preserve"> до І-</w:t>
      </w:r>
      <w:proofErr w:type="spellStart"/>
      <w:r>
        <w:rPr>
          <w:rFonts w:ascii="Times New Roman" w:eastAsia="Times New Roman" w:hAnsi="Times New Roman" w:cs="Times New Roman"/>
          <w:sz w:val="28"/>
        </w:rPr>
        <w:t>ої</w:t>
      </w:r>
      <w:proofErr w:type="spellEnd"/>
      <w:r>
        <w:rPr>
          <w:rFonts w:ascii="Times New Roman" w:eastAsia="Times New Roman" w:hAnsi="Times New Roman" w:cs="Times New Roman"/>
          <w:sz w:val="28"/>
        </w:rPr>
        <w:t xml:space="preserve"> та ІІ-</w:t>
      </w:r>
      <w:proofErr w:type="spellStart"/>
      <w:r>
        <w:rPr>
          <w:rFonts w:ascii="Times New Roman" w:eastAsia="Times New Roman" w:hAnsi="Times New Roman" w:cs="Times New Roman"/>
          <w:sz w:val="28"/>
        </w:rPr>
        <w:t>ої</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категорії</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багатодітних</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сімей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вимоги</w:t>
      </w:r>
      <w:proofErr w:type="spellEnd"/>
      <w:r>
        <w:rPr>
          <w:rFonts w:ascii="Times New Roman" w:eastAsia="Times New Roman" w:hAnsi="Times New Roman" w:cs="Times New Roman"/>
          <w:sz w:val="28"/>
        </w:rPr>
        <w:t xml:space="preserve"> пункту 14 </w:t>
      </w:r>
      <w:proofErr w:type="spellStart"/>
      <w:r>
        <w:rPr>
          <w:rFonts w:ascii="Times New Roman" w:eastAsia="Times New Roman" w:hAnsi="Times New Roman" w:cs="Times New Roman"/>
          <w:sz w:val="28"/>
        </w:rPr>
        <w:t>додатку</w:t>
      </w:r>
      <w:proofErr w:type="spellEnd"/>
      <w:r>
        <w:rPr>
          <w:rFonts w:ascii="Times New Roman" w:eastAsia="Times New Roman" w:hAnsi="Times New Roman" w:cs="Times New Roman"/>
          <w:sz w:val="28"/>
        </w:rPr>
        <w:t xml:space="preserve"> 1 до Порядку не </w:t>
      </w:r>
      <w:proofErr w:type="spellStart"/>
      <w:r>
        <w:rPr>
          <w:rFonts w:ascii="Times New Roman" w:eastAsia="Times New Roman" w:hAnsi="Times New Roman" w:cs="Times New Roman"/>
          <w:sz w:val="28"/>
        </w:rPr>
        <w:t>поширюються</w:t>
      </w:r>
      <w:proofErr w:type="spellEnd"/>
      <w:r>
        <w:rPr>
          <w:rFonts w:ascii="Times New Roman" w:eastAsia="Times New Roman" w:hAnsi="Times New Roman" w:cs="Times New Roman"/>
          <w:sz w:val="28"/>
        </w:rPr>
        <w:t xml:space="preserve">. </w:t>
      </w:r>
    </w:p>
    <w:p w14:paraId="0748E7EC" w14:textId="77777777" w:rsidR="008D48A5" w:rsidRDefault="007B3D86">
      <w:pPr>
        <w:ind w:left="709"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 </w:t>
      </w:r>
      <w:proofErr w:type="spellStart"/>
      <w:r>
        <w:rPr>
          <w:rFonts w:ascii="Times New Roman" w:eastAsia="Times New Roman" w:hAnsi="Times New Roman" w:cs="Times New Roman"/>
          <w:sz w:val="28"/>
        </w:rPr>
        <w:t>необхідності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комісія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може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пропонувати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заявникові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надати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інші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документи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необхідні</w:t>
      </w:r>
      <w:proofErr w:type="spellEnd"/>
      <w:r>
        <w:rPr>
          <w:rFonts w:ascii="Times New Roman" w:eastAsia="Times New Roman" w:hAnsi="Times New Roman" w:cs="Times New Roman"/>
          <w:sz w:val="28"/>
        </w:rPr>
        <w:t xml:space="preserve"> для </w:t>
      </w:r>
      <w:proofErr w:type="spellStart"/>
      <w:r>
        <w:rPr>
          <w:rFonts w:ascii="Times New Roman" w:eastAsia="Times New Roman" w:hAnsi="Times New Roman" w:cs="Times New Roman"/>
          <w:sz w:val="28"/>
        </w:rPr>
        <w:t>розгляду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питання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прийняття</w:t>
      </w:r>
      <w:proofErr w:type="spellEnd"/>
      <w:r>
        <w:rPr>
          <w:rFonts w:ascii="Times New Roman" w:eastAsia="Times New Roman" w:hAnsi="Times New Roman" w:cs="Times New Roman"/>
          <w:sz w:val="28"/>
        </w:rPr>
        <w:t xml:space="preserve"> в </w:t>
      </w:r>
      <w:proofErr w:type="spellStart"/>
      <w:r>
        <w:rPr>
          <w:rFonts w:ascii="Times New Roman" w:eastAsia="Times New Roman" w:hAnsi="Times New Roman" w:cs="Times New Roman"/>
          <w:sz w:val="28"/>
        </w:rPr>
        <w:t>експлуатацію</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об’єктів</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нерухомого</w:t>
      </w:r>
      <w:proofErr w:type="spellEnd"/>
      <w:r>
        <w:rPr>
          <w:rFonts w:ascii="Times New Roman" w:eastAsia="Times New Roman" w:hAnsi="Times New Roman" w:cs="Times New Roman"/>
          <w:sz w:val="28"/>
        </w:rPr>
        <w:t xml:space="preserve"> майна, </w:t>
      </w:r>
      <w:proofErr w:type="spellStart"/>
      <w:r>
        <w:rPr>
          <w:rFonts w:ascii="Times New Roman" w:eastAsia="Times New Roman" w:hAnsi="Times New Roman" w:cs="Times New Roman"/>
          <w:sz w:val="28"/>
        </w:rPr>
        <w:t>визначених</w:t>
      </w:r>
      <w:proofErr w:type="spellEnd"/>
      <w:r>
        <w:rPr>
          <w:rFonts w:ascii="Times New Roman" w:eastAsia="Times New Roman" w:hAnsi="Times New Roman" w:cs="Times New Roman"/>
          <w:sz w:val="28"/>
        </w:rPr>
        <w:t xml:space="preserve"> Порядком.</w:t>
      </w:r>
    </w:p>
    <w:p w14:paraId="12F6055B" w14:textId="77777777" w:rsidR="008D48A5" w:rsidRDefault="008D48A5">
      <w:pPr>
        <w:ind w:left="709" w:firstLine="707"/>
        <w:jc w:val="both"/>
        <w:rPr>
          <w:rFonts w:ascii="Times New Roman" w:eastAsia="Times New Roman" w:hAnsi="Times New Roman" w:cs="Times New Roman"/>
          <w:sz w:val="28"/>
          <w:lang w:val="uk-UA"/>
        </w:rPr>
      </w:pPr>
    </w:p>
    <w:p w14:paraId="6D148E2C" w14:textId="77777777" w:rsidR="005253EB" w:rsidRDefault="005253EB">
      <w:pPr>
        <w:ind w:left="709" w:firstLine="707"/>
        <w:jc w:val="both"/>
        <w:rPr>
          <w:rFonts w:ascii="Times New Roman" w:eastAsia="Times New Roman" w:hAnsi="Times New Roman" w:cs="Times New Roman"/>
          <w:sz w:val="28"/>
          <w:lang w:val="uk-UA"/>
        </w:rPr>
      </w:pPr>
    </w:p>
    <w:p w14:paraId="199CC893" w14:textId="77777777" w:rsidR="005253EB" w:rsidRDefault="005253EB">
      <w:pPr>
        <w:ind w:left="709" w:firstLine="707"/>
        <w:jc w:val="both"/>
        <w:rPr>
          <w:rFonts w:ascii="Times New Roman" w:eastAsia="Times New Roman" w:hAnsi="Times New Roman" w:cs="Times New Roman"/>
          <w:sz w:val="28"/>
          <w:lang w:val="uk-UA"/>
        </w:rPr>
      </w:pPr>
    </w:p>
    <w:p w14:paraId="3487A820" w14:textId="77777777" w:rsidR="005253EB" w:rsidRPr="005253EB" w:rsidRDefault="005253EB">
      <w:pPr>
        <w:ind w:left="709" w:firstLine="707"/>
        <w:jc w:val="both"/>
        <w:rPr>
          <w:rFonts w:ascii="Times New Roman" w:eastAsia="Times New Roman" w:hAnsi="Times New Roman" w:cs="Times New Roman"/>
          <w:sz w:val="28"/>
          <w:lang w:val="uk-UA"/>
        </w:rPr>
      </w:pPr>
    </w:p>
    <w:p w14:paraId="1C03E7F0" w14:textId="77777777" w:rsidR="008D48A5" w:rsidRDefault="007B3D86">
      <w:pPr>
        <w:ind w:left="709" w:firstLine="707"/>
        <w:jc w:val="center"/>
        <w:rPr>
          <w:rFonts w:ascii="Times New Roman" w:eastAsia="Times New Roman" w:hAnsi="Times New Roman" w:cs="Times New Roman"/>
          <w:b/>
          <w:sz w:val="28"/>
        </w:rPr>
      </w:pPr>
      <w:proofErr w:type="spellStart"/>
      <w:r>
        <w:rPr>
          <w:rFonts w:ascii="Times New Roman" w:eastAsia="Times New Roman" w:hAnsi="Times New Roman" w:cs="Times New Roman"/>
          <w:b/>
          <w:sz w:val="28"/>
        </w:rPr>
        <w:t>Перелік</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документів</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що</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подаються</w:t>
      </w:r>
      <w:proofErr w:type="spellEnd"/>
      <w:r>
        <w:rPr>
          <w:rFonts w:ascii="Times New Roman" w:eastAsia="Times New Roman" w:hAnsi="Times New Roman" w:cs="Times New Roman"/>
          <w:b/>
          <w:sz w:val="28"/>
        </w:rPr>
        <w:t xml:space="preserve"> на </w:t>
      </w:r>
      <w:proofErr w:type="spellStart"/>
      <w:r>
        <w:rPr>
          <w:rFonts w:ascii="Times New Roman" w:eastAsia="Times New Roman" w:hAnsi="Times New Roman" w:cs="Times New Roman"/>
          <w:b/>
          <w:sz w:val="28"/>
        </w:rPr>
        <w:t>розгляд</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комісії</w:t>
      </w:r>
      <w:proofErr w:type="spellEnd"/>
      <w:r>
        <w:rPr>
          <w:rFonts w:ascii="Times New Roman" w:eastAsia="Times New Roman" w:hAnsi="Times New Roman" w:cs="Times New Roman"/>
          <w:b/>
          <w:sz w:val="28"/>
        </w:rPr>
        <w:t xml:space="preserve"> про </w:t>
      </w:r>
      <w:proofErr w:type="spellStart"/>
      <w:r>
        <w:rPr>
          <w:rFonts w:ascii="Times New Roman" w:eastAsia="Times New Roman" w:hAnsi="Times New Roman" w:cs="Times New Roman"/>
          <w:b/>
          <w:sz w:val="28"/>
        </w:rPr>
        <w:t>прийняття</w:t>
      </w:r>
      <w:proofErr w:type="spellEnd"/>
      <w:r>
        <w:rPr>
          <w:rFonts w:ascii="Times New Roman" w:eastAsia="Times New Roman" w:hAnsi="Times New Roman" w:cs="Times New Roman"/>
          <w:b/>
          <w:sz w:val="28"/>
        </w:rPr>
        <w:t xml:space="preserve"> в </w:t>
      </w:r>
      <w:proofErr w:type="spellStart"/>
      <w:r>
        <w:rPr>
          <w:rFonts w:ascii="Times New Roman" w:eastAsia="Times New Roman" w:hAnsi="Times New Roman" w:cs="Times New Roman"/>
          <w:b/>
          <w:sz w:val="28"/>
        </w:rPr>
        <w:t>експлуатацію</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об’єктів</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нерухомого</w:t>
      </w:r>
      <w:proofErr w:type="spellEnd"/>
      <w:r>
        <w:rPr>
          <w:rFonts w:ascii="Times New Roman" w:eastAsia="Times New Roman" w:hAnsi="Times New Roman" w:cs="Times New Roman"/>
          <w:b/>
          <w:sz w:val="28"/>
        </w:rPr>
        <w:t xml:space="preserve"> майна - </w:t>
      </w:r>
      <w:proofErr w:type="spellStart"/>
      <w:r>
        <w:rPr>
          <w:rFonts w:ascii="Times New Roman" w:eastAsia="Times New Roman" w:hAnsi="Times New Roman" w:cs="Times New Roman"/>
          <w:b/>
          <w:sz w:val="28"/>
        </w:rPr>
        <w:t>будинків</w:t>
      </w:r>
      <w:proofErr w:type="spellEnd"/>
      <w:r>
        <w:rPr>
          <w:rFonts w:ascii="Times New Roman" w:eastAsia="Times New Roman" w:hAnsi="Times New Roman" w:cs="Times New Roman"/>
          <w:b/>
          <w:sz w:val="28"/>
        </w:rPr>
        <w:t xml:space="preserve"> і </w:t>
      </w:r>
      <w:proofErr w:type="spellStart"/>
      <w:r>
        <w:rPr>
          <w:rFonts w:ascii="Times New Roman" w:eastAsia="Times New Roman" w:hAnsi="Times New Roman" w:cs="Times New Roman"/>
          <w:b/>
          <w:sz w:val="28"/>
        </w:rPr>
        <w:t>споруд</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громадського</w:t>
      </w:r>
      <w:proofErr w:type="spellEnd"/>
      <w:r>
        <w:rPr>
          <w:rFonts w:ascii="Times New Roman" w:eastAsia="Times New Roman" w:hAnsi="Times New Roman" w:cs="Times New Roman"/>
          <w:b/>
          <w:sz w:val="28"/>
        </w:rPr>
        <w:t xml:space="preserve"> та </w:t>
      </w:r>
      <w:proofErr w:type="spellStart"/>
      <w:r>
        <w:rPr>
          <w:rFonts w:ascii="Times New Roman" w:eastAsia="Times New Roman" w:hAnsi="Times New Roman" w:cs="Times New Roman"/>
          <w:b/>
          <w:sz w:val="28"/>
        </w:rPr>
        <w:t>виробничого</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призначення</w:t>
      </w:r>
      <w:proofErr w:type="spellEnd"/>
      <w:r>
        <w:rPr>
          <w:rFonts w:ascii="Times New Roman" w:eastAsia="Times New Roman" w:hAnsi="Times New Roman" w:cs="Times New Roman"/>
          <w:b/>
          <w:sz w:val="28"/>
        </w:rPr>
        <w:t xml:space="preserve"> та </w:t>
      </w:r>
      <w:proofErr w:type="spellStart"/>
      <w:r>
        <w:rPr>
          <w:rFonts w:ascii="Times New Roman" w:eastAsia="Times New Roman" w:hAnsi="Times New Roman" w:cs="Times New Roman"/>
          <w:b/>
          <w:sz w:val="28"/>
        </w:rPr>
        <w:t>їх</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комплексів</w:t>
      </w:r>
      <w:proofErr w:type="spellEnd"/>
      <w:r>
        <w:rPr>
          <w:rFonts w:ascii="Times New Roman" w:eastAsia="Times New Roman" w:hAnsi="Times New Roman" w:cs="Times New Roman"/>
          <w:b/>
          <w:sz w:val="28"/>
        </w:rPr>
        <w:t xml:space="preserve"> , </w:t>
      </w:r>
      <w:proofErr w:type="spellStart"/>
      <w:r>
        <w:rPr>
          <w:rFonts w:ascii="Times New Roman" w:eastAsia="Times New Roman" w:hAnsi="Times New Roman" w:cs="Times New Roman"/>
          <w:b/>
          <w:sz w:val="28"/>
        </w:rPr>
        <w:t>побудованих</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переобладнаних</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перепланованих</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реконструйованих</w:t>
      </w:r>
      <w:proofErr w:type="spellEnd"/>
      <w:r>
        <w:rPr>
          <w:rFonts w:ascii="Times New Roman" w:eastAsia="Times New Roman" w:hAnsi="Times New Roman" w:cs="Times New Roman"/>
          <w:b/>
          <w:sz w:val="28"/>
        </w:rPr>
        <w:t xml:space="preserve"> з 6 </w:t>
      </w:r>
      <w:proofErr w:type="spellStart"/>
      <w:r>
        <w:rPr>
          <w:rFonts w:ascii="Times New Roman" w:eastAsia="Times New Roman" w:hAnsi="Times New Roman" w:cs="Times New Roman"/>
          <w:b/>
          <w:sz w:val="28"/>
        </w:rPr>
        <w:t>серпня</w:t>
      </w:r>
      <w:proofErr w:type="spellEnd"/>
      <w:r>
        <w:rPr>
          <w:rFonts w:ascii="Times New Roman" w:eastAsia="Times New Roman" w:hAnsi="Times New Roman" w:cs="Times New Roman"/>
          <w:b/>
          <w:sz w:val="28"/>
        </w:rPr>
        <w:t xml:space="preserve"> 1992 р. без </w:t>
      </w:r>
      <w:proofErr w:type="spellStart"/>
      <w:r>
        <w:rPr>
          <w:rFonts w:ascii="Times New Roman" w:eastAsia="Times New Roman" w:hAnsi="Times New Roman" w:cs="Times New Roman"/>
          <w:b/>
          <w:sz w:val="28"/>
        </w:rPr>
        <w:t>дозволу</w:t>
      </w:r>
      <w:proofErr w:type="spellEnd"/>
      <w:r>
        <w:rPr>
          <w:rFonts w:ascii="Times New Roman" w:eastAsia="Times New Roman" w:hAnsi="Times New Roman" w:cs="Times New Roman"/>
          <w:b/>
          <w:sz w:val="28"/>
        </w:rPr>
        <w:t xml:space="preserve"> на </w:t>
      </w:r>
      <w:proofErr w:type="spellStart"/>
      <w:r>
        <w:rPr>
          <w:rFonts w:ascii="Times New Roman" w:eastAsia="Times New Roman" w:hAnsi="Times New Roman" w:cs="Times New Roman"/>
          <w:b/>
          <w:sz w:val="28"/>
        </w:rPr>
        <w:t>виконання</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будівельних</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робіт</w:t>
      </w:r>
      <w:proofErr w:type="spellEnd"/>
    </w:p>
    <w:p w14:paraId="5CE59165" w14:textId="77777777" w:rsidR="008D48A5" w:rsidRDefault="007B3D86">
      <w:pPr>
        <w:ind w:left="709"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proofErr w:type="spellStart"/>
      <w:r>
        <w:rPr>
          <w:rFonts w:ascii="Times New Roman" w:eastAsia="Times New Roman" w:hAnsi="Times New Roman" w:cs="Times New Roman"/>
          <w:sz w:val="28"/>
        </w:rPr>
        <w:t>Заява</w:t>
      </w:r>
      <w:proofErr w:type="spellEnd"/>
      <w:r>
        <w:rPr>
          <w:rFonts w:ascii="Times New Roman" w:eastAsia="Times New Roman" w:hAnsi="Times New Roman" w:cs="Times New Roman"/>
          <w:sz w:val="28"/>
        </w:rPr>
        <w:t xml:space="preserve">. </w:t>
      </w:r>
    </w:p>
    <w:p w14:paraId="6E07AACD" w14:textId="77777777" w:rsidR="008D48A5" w:rsidRDefault="007B3D86">
      <w:pPr>
        <w:ind w:left="709"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proofErr w:type="spellStart"/>
      <w:r>
        <w:rPr>
          <w:rFonts w:ascii="Times New Roman" w:eastAsia="Times New Roman" w:hAnsi="Times New Roman" w:cs="Times New Roman"/>
          <w:sz w:val="28"/>
        </w:rPr>
        <w:t>Копія</w:t>
      </w:r>
      <w:proofErr w:type="spellEnd"/>
      <w:r>
        <w:rPr>
          <w:rFonts w:ascii="Times New Roman" w:eastAsia="Times New Roman" w:hAnsi="Times New Roman" w:cs="Times New Roman"/>
          <w:sz w:val="28"/>
        </w:rPr>
        <w:t xml:space="preserve"> паспорту та </w:t>
      </w:r>
      <w:proofErr w:type="spellStart"/>
      <w:r>
        <w:rPr>
          <w:rFonts w:ascii="Times New Roman" w:eastAsia="Times New Roman" w:hAnsi="Times New Roman" w:cs="Times New Roman"/>
          <w:sz w:val="28"/>
        </w:rPr>
        <w:t>ідентифікаційного</w:t>
      </w:r>
      <w:proofErr w:type="spellEnd"/>
      <w:r>
        <w:rPr>
          <w:rFonts w:ascii="Times New Roman" w:eastAsia="Times New Roman" w:hAnsi="Times New Roman" w:cs="Times New Roman"/>
          <w:sz w:val="28"/>
        </w:rPr>
        <w:t xml:space="preserve"> номеру. </w:t>
      </w:r>
    </w:p>
    <w:p w14:paraId="373075E1" w14:textId="77777777" w:rsidR="008D48A5" w:rsidRDefault="007B3D86">
      <w:pPr>
        <w:ind w:left="709"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3. Для </w:t>
      </w:r>
      <w:proofErr w:type="spellStart"/>
      <w:r>
        <w:rPr>
          <w:rFonts w:ascii="Times New Roman" w:eastAsia="Times New Roman" w:hAnsi="Times New Roman" w:cs="Times New Roman"/>
          <w:sz w:val="28"/>
        </w:rPr>
        <w:t>юридичних</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осіб</w:t>
      </w:r>
      <w:proofErr w:type="spellEnd"/>
      <w:r>
        <w:rPr>
          <w:rFonts w:ascii="Times New Roman" w:eastAsia="Times New Roman" w:hAnsi="Times New Roman" w:cs="Times New Roman"/>
          <w:sz w:val="28"/>
        </w:rPr>
        <w:t>: Статут (</w:t>
      </w:r>
      <w:proofErr w:type="spellStart"/>
      <w:r>
        <w:rPr>
          <w:rFonts w:ascii="Times New Roman" w:eastAsia="Times New Roman" w:hAnsi="Times New Roman" w:cs="Times New Roman"/>
          <w:sz w:val="28"/>
        </w:rPr>
        <w:t>засвідчена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копія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свідоцтво</w:t>
      </w:r>
      <w:proofErr w:type="spellEnd"/>
      <w:r>
        <w:rPr>
          <w:rFonts w:ascii="Times New Roman" w:eastAsia="Times New Roman" w:hAnsi="Times New Roman" w:cs="Times New Roman"/>
          <w:sz w:val="28"/>
        </w:rPr>
        <w:t xml:space="preserve"> про </w:t>
      </w:r>
      <w:proofErr w:type="spellStart"/>
      <w:r>
        <w:rPr>
          <w:rFonts w:ascii="Times New Roman" w:eastAsia="Times New Roman" w:hAnsi="Times New Roman" w:cs="Times New Roman"/>
          <w:sz w:val="28"/>
        </w:rPr>
        <w:t>державну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реєстрацію</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юридичної</w:t>
      </w:r>
      <w:proofErr w:type="spellEnd"/>
      <w:r>
        <w:rPr>
          <w:rFonts w:ascii="Times New Roman" w:eastAsia="Times New Roman" w:hAnsi="Times New Roman" w:cs="Times New Roman"/>
          <w:sz w:val="28"/>
        </w:rPr>
        <w:t xml:space="preserve"> особи </w:t>
      </w:r>
      <w:proofErr w:type="spellStart"/>
      <w:r>
        <w:rPr>
          <w:rFonts w:ascii="Times New Roman" w:eastAsia="Times New Roman" w:hAnsi="Times New Roman" w:cs="Times New Roman"/>
          <w:sz w:val="28"/>
        </w:rPr>
        <w:t>або</w:t>
      </w:r>
      <w:proofErr w:type="spellEnd"/>
      <w:r>
        <w:rPr>
          <w:rFonts w:ascii="Times New Roman" w:eastAsia="Times New Roman" w:hAnsi="Times New Roman" w:cs="Times New Roman"/>
          <w:sz w:val="28"/>
        </w:rPr>
        <w:t xml:space="preserve"> ФОП (</w:t>
      </w:r>
      <w:proofErr w:type="spellStart"/>
      <w:r>
        <w:rPr>
          <w:rFonts w:ascii="Times New Roman" w:eastAsia="Times New Roman" w:hAnsi="Times New Roman" w:cs="Times New Roman"/>
          <w:sz w:val="28"/>
        </w:rPr>
        <w:t>засвідчена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копія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підтверджуючий</w:t>
      </w:r>
      <w:proofErr w:type="spellEnd"/>
      <w:r>
        <w:rPr>
          <w:rFonts w:ascii="Times New Roman" w:eastAsia="Times New Roman" w:hAnsi="Times New Roman" w:cs="Times New Roman"/>
          <w:sz w:val="28"/>
        </w:rPr>
        <w:t xml:space="preserve"> документ про </w:t>
      </w:r>
      <w:proofErr w:type="spellStart"/>
      <w:r>
        <w:rPr>
          <w:rFonts w:ascii="Times New Roman" w:eastAsia="Times New Roman" w:hAnsi="Times New Roman" w:cs="Times New Roman"/>
          <w:sz w:val="28"/>
        </w:rPr>
        <w:t>призначення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керівника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такої</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юридичної</w:t>
      </w:r>
      <w:proofErr w:type="spellEnd"/>
      <w:r>
        <w:rPr>
          <w:rFonts w:ascii="Times New Roman" w:eastAsia="Times New Roman" w:hAnsi="Times New Roman" w:cs="Times New Roman"/>
          <w:sz w:val="28"/>
        </w:rPr>
        <w:t xml:space="preserve"> особи (</w:t>
      </w:r>
      <w:proofErr w:type="spellStart"/>
      <w:r>
        <w:rPr>
          <w:rFonts w:ascii="Times New Roman" w:eastAsia="Times New Roman" w:hAnsi="Times New Roman" w:cs="Times New Roman"/>
          <w:sz w:val="28"/>
        </w:rPr>
        <w:t>засвідчена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копія</w:t>
      </w:r>
      <w:proofErr w:type="spellEnd"/>
      <w:r>
        <w:rPr>
          <w:rFonts w:ascii="Times New Roman" w:eastAsia="Times New Roman" w:hAnsi="Times New Roman" w:cs="Times New Roman"/>
          <w:sz w:val="28"/>
        </w:rPr>
        <w:t xml:space="preserve">). </w:t>
      </w:r>
    </w:p>
    <w:p w14:paraId="592718DF" w14:textId="6FDDD39B" w:rsidR="008D48A5" w:rsidRPr="005253EB" w:rsidRDefault="007B3D86" w:rsidP="005253EB">
      <w:pPr>
        <w:ind w:left="709" w:firstLine="707"/>
        <w:jc w:val="both"/>
        <w:rPr>
          <w:rFonts w:ascii="Times New Roman" w:eastAsia="Times New Roman" w:hAnsi="Times New Roman" w:cs="Times New Roman"/>
          <w:sz w:val="28"/>
          <w:lang w:val="uk-UA"/>
        </w:rPr>
      </w:pPr>
      <w:r>
        <w:rPr>
          <w:rFonts w:ascii="Times New Roman" w:eastAsia="Times New Roman" w:hAnsi="Times New Roman" w:cs="Times New Roman"/>
          <w:sz w:val="28"/>
        </w:rPr>
        <w:t>4</w:t>
      </w:r>
      <w:r w:rsidRPr="005253EB">
        <w:rPr>
          <w:rFonts w:ascii="Times New Roman" w:eastAsia="Times New Roman" w:hAnsi="Times New Roman" w:cs="Times New Roman"/>
          <w:sz w:val="28"/>
          <w:lang w:val="uk-UA"/>
        </w:rPr>
        <w:t xml:space="preserve">. Технічний паспорт на об’єкт нерухомого майна, що виготовлений уповноваженим суб’єктом господарювання не пізніше, ніж за 12 місяців до дня подачі заяви. До розгляду Комісії допускаються лише технічні паспорти, що виготовлені суб’єктом господарювання, у володінні якого перебуває єдина інвентаризаційна справа на об’єкт нерухомості, що є предметом розгляду Комісії (на основний об’єкт або об’єкт у складі якого знаходяться вбудовано-прибудовані приміщення). У разі проведення технічної інвентаризації не </w:t>
      </w:r>
      <w:r w:rsidR="005253EB" w:rsidRPr="005253EB">
        <w:rPr>
          <w:rFonts w:ascii="Times New Roman" w:hAnsi="Times New Roman" w:cs="Times New Roman"/>
          <w:color w:val="FF0000"/>
          <w:sz w:val="28"/>
          <w:szCs w:val="28"/>
          <w:lang w:val="uk-UA"/>
        </w:rPr>
        <w:t>спеціалістом або суб’єктом господарювання незалежно від форми власності, у складі яких перебувають сертифіковані виконавці робіт з технічної інвентаризації та технічного обстеження об’єктів нерухомого майна, що мають право виконувати такі роботи відповідно до законодавства України</w:t>
      </w:r>
      <w:r w:rsidR="005253EB" w:rsidRPr="005253EB">
        <w:rPr>
          <w:rFonts w:ascii="Times New Roman" w:eastAsia="Times New Roman" w:hAnsi="Times New Roman" w:cs="Times New Roman"/>
          <w:sz w:val="28"/>
          <w:lang w:val="uk-UA"/>
        </w:rPr>
        <w:t xml:space="preserve">, </w:t>
      </w:r>
      <w:r w:rsidRPr="005253EB">
        <w:rPr>
          <w:rFonts w:ascii="Times New Roman" w:eastAsia="Times New Roman" w:hAnsi="Times New Roman" w:cs="Times New Roman"/>
          <w:sz w:val="28"/>
          <w:lang w:val="uk-UA"/>
        </w:rPr>
        <w:t>додатково подається довідка останнього про відсутність інвентаризаційної справи на об’єкт.</w:t>
      </w:r>
      <w:r>
        <w:rPr>
          <w:rFonts w:ascii="Times New Roman" w:eastAsia="Times New Roman" w:hAnsi="Times New Roman" w:cs="Times New Roman"/>
          <w:sz w:val="28"/>
        </w:rPr>
        <w:t xml:space="preserve"> </w:t>
      </w:r>
    </w:p>
    <w:p w14:paraId="4BF1FE93" w14:textId="77777777" w:rsidR="008D48A5" w:rsidRDefault="007B3D86">
      <w:pPr>
        <w:ind w:left="709"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proofErr w:type="spellStart"/>
      <w:r>
        <w:rPr>
          <w:rFonts w:ascii="Times New Roman" w:eastAsia="Times New Roman" w:hAnsi="Times New Roman" w:cs="Times New Roman"/>
          <w:sz w:val="28"/>
        </w:rPr>
        <w:t>Правовстановлювальний</w:t>
      </w:r>
      <w:proofErr w:type="spellEnd"/>
      <w:r>
        <w:rPr>
          <w:rFonts w:ascii="Times New Roman" w:eastAsia="Times New Roman" w:hAnsi="Times New Roman" w:cs="Times New Roman"/>
          <w:sz w:val="28"/>
        </w:rPr>
        <w:t xml:space="preserve"> документ (за </w:t>
      </w:r>
      <w:proofErr w:type="spellStart"/>
      <w:r>
        <w:rPr>
          <w:rFonts w:ascii="Times New Roman" w:eastAsia="Times New Roman" w:hAnsi="Times New Roman" w:cs="Times New Roman"/>
          <w:sz w:val="28"/>
        </w:rPr>
        <w:t>наявності</w:t>
      </w:r>
      <w:proofErr w:type="spellEnd"/>
      <w:r>
        <w:rPr>
          <w:rFonts w:ascii="Times New Roman" w:eastAsia="Times New Roman" w:hAnsi="Times New Roman" w:cs="Times New Roman"/>
          <w:sz w:val="28"/>
        </w:rPr>
        <w:t xml:space="preserve">). </w:t>
      </w:r>
    </w:p>
    <w:p w14:paraId="6F7A8985" w14:textId="77777777" w:rsidR="008D48A5" w:rsidRDefault="007B3D86">
      <w:pPr>
        <w:ind w:left="709"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6. Актуальна </w:t>
      </w:r>
      <w:proofErr w:type="spellStart"/>
      <w:r>
        <w:rPr>
          <w:rFonts w:ascii="Times New Roman" w:eastAsia="Times New Roman" w:hAnsi="Times New Roman" w:cs="Times New Roman"/>
          <w:sz w:val="28"/>
        </w:rPr>
        <w:t>інформація</w:t>
      </w:r>
      <w:proofErr w:type="spellEnd"/>
      <w:r>
        <w:rPr>
          <w:rFonts w:ascii="Times New Roman" w:eastAsia="Times New Roman" w:hAnsi="Times New Roman" w:cs="Times New Roman"/>
          <w:sz w:val="28"/>
        </w:rPr>
        <w:t xml:space="preserve"> з </w:t>
      </w:r>
      <w:proofErr w:type="spellStart"/>
      <w:r>
        <w:rPr>
          <w:rFonts w:ascii="Times New Roman" w:eastAsia="Times New Roman" w:hAnsi="Times New Roman" w:cs="Times New Roman"/>
          <w:sz w:val="28"/>
        </w:rPr>
        <w:t>Реєстру</w:t>
      </w:r>
      <w:proofErr w:type="spellEnd"/>
      <w:r>
        <w:rPr>
          <w:rFonts w:ascii="Times New Roman" w:eastAsia="Times New Roman" w:hAnsi="Times New Roman" w:cs="Times New Roman"/>
          <w:sz w:val="28"/>
        </w:rPr>
        <w:t xml:space="preserve"> прав на </w:t>
      </w:r>
      <w:proofErr w:type="spellStart"/>
      <w:r>
        <w:rPr>
          <w:rFonts w:ascii="Times New Roman" w:eastAsia="Times New Roman" w:hAnsi="Times New Roman" w:cs="Times New Roman"/>
          <w:sz w:val="28"/>
        </w:rPr>
        <w:t>нерухоме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майно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якою</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підтверджуються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відомості</w:t>
      </w:r>
      <w:proofErr w:type="spellEnd"/>
      <w:r>
        <w:rPr>
          <w:rFonts w:ascii="Times New Roman" w:eastAsia="Times New Roman" w:hAnsi="Times New Roman" w:cs="Times New Roman"/>
          <w:sz w:val="28"/>
        </w:rPr>
        <w:t xml:space="preserve"> про </w:t>
      </w:r>
      <w:proofErr w:type="spellStart"/>
      <w:r>
        <w:rPr>
          <w:rFonts w:ascii="Times New Roman" w:eastAsia="Times New Roman" w:hAnsi="Times New Roman" w:cs="Times New Roman"/>
          <w:sz w:val="28"/>
        </w:rPr>
        <w:t>власників</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співвласників</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цього</w:t>
      </w:r>
      <w:proofErr w:type="spellEnd"/>
      <w:r>
        <w:rPr>
          <w:rFonts w:ascii="Times New Roman" w:eastAsia="Times New Roman" w:hAnsi="Times New Roman" w:cs="Times New Roman"/>
          <w:sz w:val="28"/>
        </w:rPr>
        <w:t xml:space="preserve"> майна. </w:t>
      </w:r>
    </w:p>
    <w:p w14:paraId="4AFAB085" w14:textId="7F92E37E" w:rsidR="008D48A5" w:rsidRDefault="007B3D86">
      <w:pPr>
        <w:ind w:left="709"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7. </w:t>
      </w:r>
      <w:proofErr w:type="spellStart"/>
      <w:r w:rsidR="005253EB" w:rsidRPr="005253EB">
        <w:rPr>
          <w:rFonts w:ascii="Times New Roman" w:eastAsia="Times New Roman" w:hAnsi="Times New Roman" w:cs="Times New Roman"/>
          <w:sz w:val="28"/>
        </w:rPr>
        <w:t>Звіт</w:t>
      </w:r>
      <w:proofErr w:type="spellEnd"/>
      <w:r w:rsidR="005253EB" w:rsidRPr="005253EB">
        <w:rPr>
          <w:rFonts w:ascii="Times New Roman" w:eastAsia="Times New Roman" w:hAnsi="Times New Roman" w:cs="Times New Roman"/>
          <w:sz w:val="28"/>
        </w:rPr>
        <w:t xml:space="preserve"> про </w:t>
      </w:r>
      <w:proofErr w:type="spellStart"/>
      <w:r w:rsidR="005253EB" w:rsidRPr="005253EB">
        <w:rPr>
          <w:rFonts w:ascii="Times New Roman" w:eastAsia="Times New Roman" w:hAnsi="Times New Roman" w:cs="Times New Roman"/>
          <w:sz w:val="28"/>
        </w:rPr>
        <w:t>проведення</w:t>
      </w:r>
      <w:proofErr w:type="spellEnd"/>
      <w:r w:rsidR="005253EB" w:rsidRPr="005253EB">
        <w:rPr>
          <w:rFonts w:ascii="Times New Roman" w:eastAsia="Times New Roman" w:hAnsi="Times New Roman" w:cs="Times New Roman"/>
          <w:sz w:val="28"/>
        </w:rPr>
        <w:t xml:space="preserve"> </w:t>
      </w:r>
      <w:proofErr w:type="spellStart"/>
      <w:r w:rsidR="005253EB" w:rsidRPr="005253EB">
        <w:rPr>
          <w:rFonts w:ascii="Times New Roman" w:eastAsia="Times New Roman" w:hAnsi="Times New Roman" w:cs="Times New Roman"/>
          <w:sz w:val="28"/>
        </w:rPr>
        <w:t>технічного</w:t>
      </w:r>
      <w:proofErr w:type="spellEnd"/>
      <w:r w:rsidR="005253EB" w:rsidRPr="005253EB">
        <w:rPr>
          <w:rFonts w:ascii="Times New Roman" w:eastAsia="Times New Roman" w:hAnsi="Times New Roman" w:cs="Times New Roman"/>
          <w:sz w:val="28"/>
        </w:rPr>
        <w:t xml:space="preserve"> </w:t>
      </w:r>
      <w:proofErr w:type="spellStart"/>
      <w:r w:rsidR="005253EB" w:rsidRPr="005253EB">
        <w:rPr>
          <w:rFonts w:ascii="Times New Roman" w:eastAsia="Times New Roman" w:hAnsi="Times New Roman" w:cs="Times New Roman"/>
          <w:sz w:val="28"/>
        </w:rPr>
        <w:t>обстеження</w:t>
      </w:r>
      <w:proofErr w:type="spellEnd"/>
      <w:r w:rsidR="005253EB" w:rsidRPr="005253EB">
        <w:rPr>
          <w:rFonts w:ascii="Times New Roman" w:eastAsia="Times New Roman" w:hAnsi="Times New Roman" w:cs="Times New Roman"/>
          <w:sz w:val="28"/>
        </w:rPr>
        <w:t xml:space="preserve"> </w:t>
      </w:r>
      <w:proofErr w:type="spellStart"/>
      <w:r w:rsidR="005253EB" w:rsidRPr="005253EB">
        <w:rPr>
          <w:rFonts w:ascii="Times New Roman" w:eastAsia="Times New Roman" w:hAnsi="Times New Roman" w:cs="Times New Roman"/>
          <w:sz w:val="28"/>
        </w:rPr>
        <w:t>об’єкта</w:t>
      </w:r>
      <w:proofErr w:type="spellEnd"/>
      <w:r w:rsidR="005253EB" w:rsidRPr="005253EB">
        <w:rPr>
          <w:rFonts w:ascii="Times New Roman" w:eastAsia="Times New Roman" w:hAnsi="Times New Roman" w:cs="Times New Roman"/>
          <w:sz w:val="28"/>
        </w:rPr>
        <w:t xml:space="preserve"> </w:t>
      </w:r>
      <w:proofErr w:type="spellStart"/>
      <w:r w:rsidR="005253EB" w:rsidRPr="005253EB">
        <w:rPr>
          <w:rFonts w:ascii="Times New Roman" w:eastAsia="Times New Roman" w:hAnsi="Times New Roman" w:cs="Times New Roman"/>
          <w:sz w:val="28"/>
        </w:rPr>
        <w:t>нерухомого</w:t>
      </w:r>
      <w:proofErr w:type="spellEnd"/>
      <w:r w:rsidR="005253EB" w:rsidRPr="005253EB">
        <w:rPr>
          <w:rFonts w:ascii="Times New Roman" w:eastAsia="Times New Roman" w:hAnsi="Times New Roman" w:cs="Times New Roman"/>
          <w:sz w:val="28"/>
        </w:rPr>
        <w:t xml:space="preserve"> майна на </w:t>
      </w:r>
      <w:proofErr w:type="spellStart"/>
      <w:r w:rsidR="005253EB" w:rsidRPr="005253EB">
        <w:rPr>
          <w:rFonts w:ascii="Times New Roman" w:eastAsia="Times New Roman" w:hAnsi="Times New Roman" w:cs="Times New Roman"/>
          <w:sz w:val="28"/>
        </w:rPr>
        <w:t>відповідність</w:t>
      </w:r>
      <w:proofErr w:type="spellEnd"/>
      <w:r w:rsidR="005253EB" w:rsidRPr="005253EB">
        <w:rPr>
          <w:rFonts w:ascii="Times New Roman" w:eastAsia="Times New Roman" w:hAnsi="Times New Roman" w:cs="Times New Roman"/>
          <w:sz w:val="28"/>
        </w:rPr>
        <w:t xml:space="preserve"> </w:t>
      </w:r>
      <w:proofErr w:type="spellStart"/>
      <w:r w:rsidR="005253EB" w:rsidRPr="005253EB">
        <w:rPr>
          <w:rFonts w:ascii="Times New Roman" w:eastAsia="Times New Roman" w:hAnsi="Times New Roman" w:cs="Times New Roman"/>
          <w:sz w:val="28"/>
        </w:rPr>
        <w:t>державним</w:t>
      </w:r>
      <w:proofErr w:type="spellEnd"/>
      <w:r w:rsidR="005253EB" w:rsidRPr="005253EB">
        <w:rPr>
          <w:rFonts w:ascii="Times New Roman" w:eastAsia="Times New Roman" w:hAnsi="Times New Roman" w:cs="Times New Roman"/>
          <w:sz w:val="28"/>
        </w:rPr>
        <w:t xml:space="preserve"> стандартам, </w:t>
      </w:r>
      <w:proofErr w:type="spellStart"/>
      <w:r w:rsidR="005253EB" w:rsidRPr="005253EB">
        <w:rPr>
          <w:rFonts w:ascii="Times New Roman" w:eastAsia="Times New Roman" w:hAnsi="Times New Roman" w:cs="Times New Roman"/>
          <w:sz w:val="28"/>
        </w:rPr>
        <w:t>будівельним</w:t>
      </w:r>
      <w:proofErr w:type="spellEnd"/>
      <w:r w:rsidR="005253EB" w:rsidRPr="005253EB">
        <w:rPr>
          <w:rFonts w:ascii="Times New Roman" w:eastAsia="Times New Roman" w:hAnsi="Times New Roman" w:cs="Times New Roman"/>
          <w:sz w:val="28"/>
        </w:rPr>
        <w:t xml:space="preserve"> нормам і правилам, </w:t>
      </w:r>
      <w:proofErr w:type="spellStart"/>
      <w:r w:rsidR="005253EB" w:rsidRPr="005253EB">
        <w:rPr>
          <w:rFonts w:ascii="Times New Roman" w:eastAsia="Times New Roman" w:hAnsi="Times New Roman" w:cs="Times New Roman"/>
          <w:sz w:val="28"/>
        </w:rPr>
        <w:t>складений</w:t>
      </w:r>
      <w:proofErr w:type="spellEnd"/>
      <w:r w:rsidR="005253EB" w:rsidRPr="005253EB">
        <w:rPr>
          <w:rFonts w:ascii="Times New Roman" w:eastAsia="Times New Roman" w:hAnsi="Times New Roman" w:cs="Times New Roman"/>
          <w:sz w:val="28"/>
        </w:rPr>
        <w:t xml:space="preserve"> </w:t>
      </w:r>
      <w:proofErr w:type="spellStart"/>
      <w:r w:rsidR="005253EB" w:rsidRPr="005253EB">
        <w:rPr>
          <w:rFonts w:ascii="Times New Roman" w:eastAsia="Times New Roman" w:hAnsi="Times New Roman" w:cs="Times New Roman"/>
          <w:sz w:val="28"/>
        </w:rPr>
        <w:t>суб’єктом</w:t>
      </w:r>
      <w:proofErr w:type="spellEnd"/>
      <w:r w:rsidR="005253EB" w:rsidRPr="005253EB">
        <w:rPr>
          <w:rFonts w:ascii="Times New Roman" w:eastAsia="Times New Roman" w:hAnsi="Times New Roman" w:cs="Times New Roman"/>
          <w:sz w:val="28"/>
        </w:rPr>
        <w:t xml:space="preserve"> </w:t>
      </w:r>
      <w:proofErr w:type="spellStart"/>
      <w:r w:rsidR="005253EB" w:rsidRPr="005253EB">
        <w:rPr>
          <w:rFonts w:ascii="Times New Roman" w:eastAsia="Times New Roman" w:hAnsi="Times New Roman" w:cs="Times New Roman"/>
          <w:sz w:val="28"/>
        </w:rPr>
        <w:t>господарювання</w:t>
      </w:r>
      <w:proofErr w:type="spellEnd"/>
      <w:r w:rsidR="005253EB" w:rsidRPr="005253EB">
        <w:rPr>
          <w:rFonts w:ascii="Times New Roman" w:eastAsia="Times New Roman" w:hAnsi="Times New Roman" w:cs="Times New Roman"/>
          <w:sz w:val="28"/>
        </w:rPr>
        <w:t xml:space="preserve">, у </w:t>
      </w:r>
      <w:proofErr w:type="spellStart"/>
      <w:r w:rsidR="005253EB" w:rsidRPr="005253EB">
        <w:rPr>
          <w:rFonts w:ascii="Times New Roman" w:eastAsia="Times New Roman" w:hAnsi="Times New Roman" w:cs="Times New Roman"/>
          <w:sz w:val="28"/>
        </w:rPr>
        <w:t>складі</w:t>
      </w:r>
      <w:proofErr w:type="spellEnd"/>
      <w:r w:rsidR="005253EB" w:rsidRPr="005253EB">
        <w:rPr>
          <w:rFonts w:ascii="Times New Roman" w:eastAsia="Times New Roman" w:hAnsi="Times New Roman" w:cs="Times New Roman"/>
          <w:sz w:val="28"/>
        </w:rPr>
        <w:t xml:space="preserve"> </w:t>
      </w:r>
      <w:proofErr w:type="spellStart"/>
      <w:r w:rsidR="005253EB" w:rsidRPr="005253EB">
        <w:rPr>
          <w:rFonts w:ascii="Times New Roman" w:eastAsia="Times New Roman" w:hAnsi="Times New Roman" w:cs="Times New Roman"/>
          <w:sz w:val="28"/>
        </w:rPr>
        <w:t>якого</w:t>
      </w:r>
      <w:proofErr w:type="spellEnd"/>
      <w:r w:rsidR="005253EB" w:rsidRPr="005253EB">
        <w:rPr>
          <w:rFonts w:ascii="Times New Roman" w:eastAsia="Times New Roman" w:hAnsi="Times New Roman" w:cs="Times New Roman"/>
          <w:sz w:val="28"/>
        </w:rPr>
        <w:t xml:space="preserve"> </w:t>
      </w:r>
      <w:proofErr w:type="spellStart"/>
      <w:r w:rsidR="005253EB" w:rsidRPr="005253EB">
        <w:rPr>
          <w:rFonts w:ascii="Times New Roman" w:eastAsia="Times New Roman" w:hAnsi="Times New Roman" w:cs="Times New Roman"/>
          <w:sz w:val="28"/>
        </w:rPr>
        <w:t>перебуває</w:t>
      </w:r>
      <w:proofErr w:type="spellEnd"/>
      <w:r w:rsidR="005253EB" w:rsidRPr="005253EB">
        <w:rPr>
          <w:rFonts w:ascii="Times New Roman" w:eastAsia="Times New Roman" w:hAnsi="Times New Roman" w:cs="Times New Roman"/>
          <w:sz w:val="28"/>
        </w:rPr>
        <w:t xml:space="preserve"> </w:t>
      </w:r>
      <w:proofErr w:type="spellStart"/>
      <w:r w:rsidR="005253EB" w:rsidRPr="005253EB">
        <w:rPr>
          <w:rFonts w:ascii="Times New Roman" w:eastAsia="Times New Roman" w:hAnsi="Times New Roman" w:cs="Times New Roman"/>
          <w:sz w:val="28"/>
        </w:rPr>
        <w:t>сертифікований</w:t>
      </w:r>
      <w:proofErr w:type="spellEnd"/>
      <w:r w:rsidR="005253EB" w:rsidRPr="005253EB">
        <w:rPr>
          <w:rFonts w:ascii="Times New Roman" w:eastAsia="Times New Roman" w:hAnsi="Times New Roman" w:cs="Times New Roman"/>
          <w:sz w:val="28"/>
        </w:rPr>
        <w:t xml:space="preserve"> </w:t>
      </w:r>
      <w:proofErr w:type="spellStart"/>
      <w:r w:rsidR="005253EB" w:rsidRPr="005253EB">
        <w:rPr>
          <w:rFonts w:ascii="Times New Roman" w:eastAsia="Times New Roman" w:hAnsi="Times New Roman" w:cs="Times New Roman"/>
          <w:sz w:val="28"/>
        </w:rPr>
        <w:t>виконавець</w:t>
      </w:r>
      <w:proofErr w:type="spellEnd"/>
      <w:r w:rsidR="005253EB" w:rsidRPr="005253EB">
        <w:rPr>
          <w:rFonts w:ascii="Times New Roman" w:eastAsia="Times New Roman" w:hAnsi="Times New Roman" w:cs="Times New Roman"/>
          <w:sz w:val="28"/>
        </w:rPr>
        <w:t xml:space="preserve"> </w:t>
      </w:r>
      <w:proofErr w:type="spellStart"/>
      <w:r w:rsidR="005253EB" w:rsidRPr="005253EB">
        <w:rPr>
          <w:rFonts w:ascii="Times New Roman" w:eastAsia="Times New Roman" w:hAnsi="Times New Roman" w:cs="Times New Roman"/>
          <w:sz w:val="28"/>
        </w:rPr>
        <w:t>робіт</w:t>
      </w:r>
      <w:proofErr w:type="spellEnd"/>
      <w:r w:rsidR="005253EB" w:rsidRPr="005253EB">
        <w:rPr>
          <w:rFonts w:ascii="Times New Roman" w:eastAsia="Times New Roman" w:hAnsi="Times New Roman" w:cs="Times New Roman"/>
          <w:sz w:val="28"/>
        </w:rPr>
        <w:t xml:space="preserve"> з </w:t>
      </w:r>
      <w:proofErr w:type="spellStart"/>
      <w:r w:rsidR="005253EB" w:rsidRPr="005253EB">
        <w:rPr>
          <w:rFonts w:ascii="Times New Roman" w:eastAsia="Times New Roman" w:hAnsi="Times New Roman" w:cs="Times New Roman"/>
          <w:sz w:val="28"/>
        </w:rPr>
        <w:t>технічного</w:t>
      </w:r>
      <w:proofErr w:type="spellEnd"/>
      <w:r w:rsidR="005253EB" w:rsidRPr="005253EB">
        <w:rPr>
          <w:rFonts w:ascii="Times New Roman" w:eastAsia="Times New Roman" w:hAnsi="Times New Roman" w:cs="Times New Roman"/>
          <w:sz w:val="28"/>
        </w:rPr>
        <w:t xml:space="preserve"> </w:t>
      </w:r>
      <w:proofErr w:type="spellStart"/>
      <w:r w:rsidR="005253EB" w:rsidRPr="005253EB">
        <w:rPr>
          <w:rFonts w:ascii="Times New Roman" w:eastAsia="Times New Roman" w:hAnsi="Times New Roman" w:cs="Times New Roman"/>
          <w:sz w:val="28"/>
        </w:rPr>
        <w:t>обстеження</w:t>
      </w:r>
      <w:proofErr w:type="spellEnd"/>
      <w:r w:rsidR="005253EB" w:rsidRPr="005253EB">
        <w:rPr>
          <w:rFonts w:ascii="Times New Roman" w:eastAsia="Times New Roman" w:hAnsi="Times New Roman" w:cs="Times New Roman"/>
          <w:sz w:val="28"/>
        </w:rPr>
        <w:t xml:space="preserve">, та внесений до </w:t>
      </w:r>
      <w:proofErr w:type="spellStart"/>
      <w:r w:rsidR="005253EB" w:rsidRPr="005253EB">
        <w:rPr>
          <w:rFonts w:ascii="Times New Roman" w:eastAsia="Times New Roman" w:hAnsi="Times New Roman" w:cs="Times New Roman"/>
          <w:sz w:val="28"/>
        </w:rPr>
        <w:t>Єдиної</w:t>
      </w:r>
      <w:proofErr w:type="spellEnd"/>
      <w:r w:rsidR="005253EB" w:rsidRPr="005253EB">
        <w:rPr>
          <w:rFonts w:ascii="Times New Roman" w:eastAsia="Times New Roman" w:hAnsi="Times New Roman" w:cs="Times New Roman"/>
          <w:sz w:val="28"/>
        </w:rPr>
        <w:t xml:space="preserve"> </w:t>
      </w:r>
      <w:proofErr w:type="spellStart"/>
      <w:r w:rsidR="005253EB" w:rsidRPr="005253EB">
        <w:rPr>
          <w:rFonts w:ascii="Times New Roman" w:eastAsia="Times New Roman" w:hAnsi="Times New Roman" w:cs="Times New Roman"/>
          <w:sz w:val="28"/>
        </w:rPr>
        <w:t>державної</w:t>
      </w:r>
      <w:proofErr w:type="spellEnd"/>
      <w:r w:rsidR="005253EB" w:rsidRPr="005253EB">
        <w:rPr>
          <w:rFonts w:ascii="Times New Roman" w:eastAsia="Times New Roman" w:hAnsi="Times New Roman" w:cs="Times New Roman"/>
          <w:sz w:val="28"/>
        </w:rPr>
        <w:t xml:space="preserve"> </w:t>
      </w:r>
      <w:proofErr w:type="spellStart"/>
      <w:r w:rsidR="005253EB" w:rsidRPr="005253EB">
        <w:rPr>
          <w:rFonts w:ascii="Times New Roman" w:eastAsia="Times New Roman" w:hAnsi="Times New Roman" w:cs="Times New Roman"/>
          <w:sz w:val="28"/>
        </w:rPr>
        <w:t>електронної</w:t>
      </w:r>
      <w:proofErr w:type="spellEnd"/>
      <w:r w:rsidR="005253EB" w:rsidRPr="005253EB">
        <w:rPr>
          <w:rFonts w:ascii="Times New Roman" w:eastAsia="Times New Roman" w:hAnsi="Times New Roman" w:cs="Times New Roman"/>
          <w:sz w:val="28"/>
        </w:rPr>
        <w:t xml:space="preserve"> </w:t>
      </w:r>
      <w:proofErr w:type="spellStart"/>
      <w:r w:rsidR="005253EB" w:rsidRPr="005253EB">
        <w:rPr>
          <w:rFonts w:ascii="Times New Roman" w:eastAsia="Times New Roman" w:hAnsi="Times New Roman" w:cs="Times New Roman"/>
          <w:sz w:val="28"/>
        </w:rPr>
        <w:t>системи</w:t>
      </w:r>
      <w:proofErr w:type="spellEnd"/>
      <w:r w:rsidR="005253EB" w:rsidRPr="005253EB">
        <w:rPr>
          <w:rFonts w:ascii="Times New Roman" w:eastAsia="Times New Roman" w:hAnsi="Times New Roman" w:cs="Times New Roman"/>
          <w:sz w:val="28"/>
        </w:rPr>
        <w:t xml:space="preserve"> у </w:t>
      </w:r>
      <w:proofErr w:type="spellStart"/>
      <w:r w:rsidR="005253EB" w:rsidRPr="005253EB">
        <w:rPr>
          <w:rFonts w:ascii="Times New Roman" w:eastAsia="Times New Roman" w:hAnsi="Times New Roman" w:cs="Times New Roman"/>
          <w:sz w:val="28"/>
        </w:rPr>
        <w:t>сфері</w:t>
      </w:r>
      <w:proofErr w:type="spellEnd"/>
      <w:r w:rsidR="005253EB" w:rsidRPr="005253EB">
        <w:rPr>
          <w:rFonts w:ascii="Times New Roman" w:eastAsia="Times New Roman" w:hAnsi="Times New Roman" w:cs="Times New Roman"/>
          <w:sz w:val="28"/>
        </w:rPr>
        <w:t xml:space="preserve"> </w:t>
      </w:r>
      <w:proofErr w:type="spellStart"/>
      <w:r w:rsidR="005253EB" w:rsidRPr="005253EB">
        <w:rPr>
          <w:rFonts w:ascii="Times New Roman" w:eastAsia="Times New Roman" w:hAnsi="Times New Roman" w:cs="Times New Roman"/>
          <w:sz w:val="28"/>
        </w:rPr>
        <w:t>будівництва</w:t>
      </w:r>
      <w:proofErr w:type="spellEnd"/>
      <w:r w:rsidR="005253EB" w:rsidRPr="005253EB">
        <w:rPr>
          <w:rFonts w:ascii="Times New Roman" w:eastAsia="Times New Roman" w:hAnsi="Times New Roman" w:cs="Times New Roman"/>
          <w:sz w:val="28"/>
        </w:rPr>
        <w:t xml:space="preserve"> (ЄДЕССБ) </w:t>
      </w:r>
      <w:proofErr w:type="spellStart"/>
      <w:r w:rsidR="005253EB" w:rsidRPr="005253EB">
        <w:rPr>
          <w:rFonts w:ascii="Times New Roman" w:eastAsia="Times New Roman" w:hAnsi="Times New Roman" w:cs="Times New Roman"/>
          <w:sz w:val="28"/>
        </w:rPr>
        <w:t>відповідно</w:t>
      </w:r>
      <w:proofErr w:type="spellEnd"/>
      <w:r w:rsidR="005253EB" w:rsidRPr="005253EB">
        <w:rPr>
          <w:rFonts w:ascii="Times New Roman" w:eastAsia="Times New Roman" w:hAnsi="Times New Roman" w:cs="Times New Roman"/>
          <w:sz w:val="28"/>
        </w:rPr>
        <w:t xml:space="preserve"> до </w:t>
      </w:r>
      <w:proofErr w:type="spellStart"/>
      <w:r w:rsidR="005253EB" w:rsidRPr="005253EB">
        <w:rPr>
          <w:rFonts w:ascii="Times New Roman" w:eastAsia="Times New Roman" w:hAnsi="Times New Roman" w:cs="Times New Roman"/>
          <w:sz w:val="28"/>
        </w:rPr>
        <w:t>вимог</w:t>
      </w:r>
      <w:proofErr w:type="spellEnd"/>
      <w:r w:rsidR="005253EB" w:rsidRPr="005253EB">
        <w:rPr>
          <w:rFonts w:ascii="Times New Roman" w:eastAsia="Times New Roman" w:hAnsi="Times New Roman" w:cs="Times New Roman"/>
          <w:sz w:val="28"/>
        </w:rPr>
        <w:t xml:space="preserve"> </w:t>
      </w:r>
      <w:proofErr w:type="spellStart"/>
      <w:r w:rsidR="005253EB" w:rsidRPr="005253EB">
        <w:rPr>
          <w:rFonts w:ascii="Times New Roman" w:eastAsia="Times New Roman" w:hAnsi="Times New Roman" w:cs="Times New Roman"/>
          <w:sz w:val="28"/>
        </w:rPr>
        <w:t>законодавства</w:t>
      </w:r>
      <w:proofErr w:type="spellEnd"/>
      <w:r w:rsidR="005253EB" w:rsidRPr="005253EB">
        <w:rPr>
          <w:rFonts w:ascii="Times New Roman" w:eastAsia="Times New Roman" w:hAnsi="Times New Roman" w:cs="Times New Roman"/>
          <w:sz w:val="28"/>
        </w:rPr>
        <w:t xml:space="preserve"> </w:t>
      </w:r>
      <w:proofErr w:type="spellStart"/>
      <w:r w:rsidR="005253EB" w:rsidRPr="005253EB">
        <w:rPr>
          <w:rFonts w:ascii="Times New Roman" w:eastAsia="Times New Roman" w:hAnsi="Times New Roman" w:cs="Times New Roman"/>
          <w:sz w:val="28"/>
        </w:rPr>
        <w:t>України</w:t>
      </w:r>
      <w:proofErr w:type="spellEnd"/>
      <w:r w:rsidR="005253EB" w:rsidRPr="005253EB">
        <w:rPr>
          <w:rFonts w:ascii="Times New Roman" w:eastAsia="Times New Roman" w:hAnsi="Times New Roman" w:cs="Times New Roman"/>
          <w:sz w:val="28"/>
        </w:rPr>
        <w:t>.</w:t>
      </w:r>
    </w:p>
    <w:p w14:paraId="0E52CC3D" w14:textId="77777777" w:rsidR="008D48A5" w:rsidRDefault="007B3D86">
      <w:pPr>
        <w:ind w:left="709"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8. Документ, </w:t>
      </w:r>
      <w:proofErr w:type="spellStart"/>
      <w:r>
        <w:rPr>
          <w:rFonts w:ascii="Times New Roman" w:eastAsia="Times New Roman" w:hAnsi="Times New Roman" w:cs="Times New Roman"/>
          <w:sz w:val="28"/>
        </w:rPr>
        <w:t>що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підтверджує</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кошторисну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вартість</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об’єкту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нерухомого</w:t>
      </w:r>
      <w:proofErr w:type="spellEnd"/>
      <w:r>
        <w:rPr>
          <w:rFonts w:ascii="Times New Roman" w:eastAsia="Times New Roman" w:hAnsi="Times New Roman" w:cs="Times New Roman"/>
          <w:sz w:val="28"/>
        </w:rPr>
        <w:t xml:space="preserve"> майна, </w:t>
      </w:r>
      <w:proofErr w:type="spellStart"/>
      <w:r>
        <w:rPr>
          <w:rFonts w:ascii="Times New Roman" w:eastAsia="Times New Roman" w:hAnsi="Times New Roman" w:cs="Times New Roman"/>
          <w:sz w:val="28"/>
        </w:rPr>
        <w:t>який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приймається</w:t>
      </w:r>
      <w:proofErr w:type="spellEnd"/>
      <w:r>
        <w:rPr>
          <w:rFonts w:ascii="Times New Roman" w:eastAsia="Times New Roman" w:hAnsi="Times New Roman" w:cs="Times New Roman"/>
          <w:sz w:val="28"/>
        </w:rPr>
        <w:t xml:space="preserve"> в </w:t>
      </w:r>
      <w:proofErr w:type="spellStart"/>
      <w:r>
        <w:rPr>
          <w:rFonts w:ascii="Times New Roman" w:eastAsia="Times New Roman" w:hAnsi="Times New Roman" w:cs="Times New Roman"/>
          <w:sz w:val="28"/>
        </w:rPr>
        <w:t>експлуатацію</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або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його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інвентаризаційну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вартість</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або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звіт</w:t>
      </w:r>
      <w:proofErr w:type="spellEnd"/>
      <w:r>
        <w:rPr>
          <w:rFonts w:ascii="Times New Roman" w:eastAsia="Times New Roman" w:hAnsi="Times New Roman" w:cs="Times New Roman"/>
          <w:sz w:val="28"/>
        </w:rPr>
        <w:t xml:space="preserve"> про </w:t>
      </w:r>
      <w:proofErr w:type="spellStart"/>
      <w:r>
        <w:rPr>
          <w:rFonts w:ascii="Times New Roman" w:eastAsia="Times New Roman" w:hAnsi="Times New Roman" w:cs="Times New Roman"/>
          <w:sz w:val="28"/>
        </w:rPr>
        <w:t>оцінку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нерухомого</w:t>
      </w:r>
      <w:proofErr w:type="spellEnd"/>
      <w:r>
        <w:rPr>
          <w:rFonts w:ascii="Times New Roman" w:eastAsia="Times New Roman" w:hAnsi="Times New Roman" w:cs="Times New Roman"/>
          <w:sz w:val="28"/>
        </w:rPr>
        <w:t xml:space="preserve"> майна, </w:t>
      </w:r>
      <w:proofErr w:type="spellStart"/>
      <w:r>
        <w:rPr>
          <w:rFonts w:ascii="Times New Roman" w:eastAsia="Times New Roman" w:hAnsi="Times New Roman" w:cs="Times New Roman"/>
          <w:sz w:val="28"/>
        </w:rPr>
        <w:t>виконаний</w:t>
      </w:r>
      <w:proofErr w:type="spellEnd"/>
      <w:r>
        <w:rPr>
          <w:rFonts w:ascii="Times New Roman" w:eastAsia="Times New Roman" w:hAnsi="Times New Roman" w:cs="Times New Roman"/>
          <w:sz w:val="28"/>
        </w:rPr>
        <w:t xml:space="preserve"> особою, яка </w:t>
      </w:r>
      <w:proofErr w:type="spellStart"/>
      <w:r>
        <w:rPr>
          <w:rFonts w:ascii="Times New Roman" w:eastAsia="Times New Roman" w:hAnsi="Times New Roman" w:cs="Times New Roman"/>
          <w:sz w:val="28"/>
        </w:rPr>
        <w:t>має</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відповідну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ліцензію</w:t>
      </w:r>
      <w:proofErr w:type="spellEnd"/>
      <w:r>
        <w:rPr>
          <w:rFonts w:ascii="Times New Roman" w:eastAsia="Times New Roman" w:hAnsi="Times New Roman" w:cs="Times New Roman"/>
          <w:sz w:val="28"/>
        </w:rPr>
        <w:t xml:space="preserve">. </w:t>
      </w:r>
    </w:p>
    <w:p w14:paraId="1972058C" w14:textId="77777777" w:rsidR="008D48A5" w:rsidRDefault="007B3D86">
      <w:pPr>
        <w:ind w:left="709" w:firstLine="70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9. </w:t>
      </w:r>
      <w:proofErr w:type="spellStart"/>
      <w:r>
        <w:rPr>
          <w:rFonts w:ascii="Times New Roman" w:eastAsia="Times New Roman" w:hAnsi="Times New Roman" w:cs="Times New Roman"/>
          <w:sz w:val="28"/>
        </w:rPr>
        <w:t>Топографічна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зйомка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місцевості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розташування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об’єкту</w:t>
      </w:r>
      <w:proofErr w:type="spellEnd"/>
      <w:r>
        <w:rPr>
          <w:rFonts w:ascii="Times New Roman" w:eastAsia="Times New Roman" w:hAnsi="Times New Roman" w:cs="Times New Roman"/>
          <w:sz w:val="28"/>
        </w:rPr>
        <w:t xml:space="preserve"> в </w:t>
      </w:r>
      <w:proofErr w:type="spellStart"/>
      <w:r>
        <w:rPr>
          <w:rFonts w:ascii="Times New Roman" w:eastAsia="Times New Roman" w:hAnsi="Times New Roman" w:cs="Times New Roman"/>
          <w:sz w:val="28"/>
        </w:rPr>
        <w:t>масштабі</w:t>
      </w:r>
      <w:proofErr w:type="spellEnd"/>
      <w:r>
        <w:rPr>
          <w:rFonts w:ascii="Times New Roman" w:eastAsia="Times New Roman" w:hAnsi="Times New Roman" w:cs="Times New Roman"/>
          <w:sz w:val="28"/>
        </w:rPr>
        <w:t xml:space="preserve"> 1:2000, </w:t>
      </w:r>
      <w:proofErr w:type="spellStart"/>
      <w:r>
        <w:rPr>
          <w:rFonts w:ascii="Times New Roman" w:eastAsia="Times New Roman" w:hAnsi="Times New Roman" w:cs="Times New Roman"/>
          <w:sz w:val="28"/>
        </w:rPr>
        <w:t>виготовлена</w:t>
      </w:r>
      <w:proofErr w:type="spellEnd"/>
      <w:r>
        <w:rPr>
          <w:rFonts w:ascii="Times New Roman" w:eastAsia="Times New Roman" w:hAnsi="Times New Roman" w:cs="Times New Roman"/>
          <w:sz w:val="28"/>
        </w:rPr>
        <w:t xml:space="preserve"> не </w:t>
      </w:r>
      <w:proofErr w:type="spellStart"/>
      <w:r>
        <w:rPr>
          <w:rFonts w:ascii="Times New Roman" w:eastAsia="Times New Roman" w:hAnsi="Times New Roman" w:cs="Times New Roman"/>
          <w:sz w:val="28"/>
        </w:rPr>
        <w:t>пізніше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ніж</w:t>
      </w:r>
      <w:proofErr w:type="spellEnd"/>
      <w:r>
        <w:rPr>
          <w:rFonts w:ascii="Times New Roman" w:eastAsia="Times New Roman" w:hAnsi="Times New Roman" w:cs="Times New Roman"/>
          <w:sz w:val="28"/>
        </w:rPr>
        <w:t xml:space="preserve"> за 12 </w:t>
      </w:r>
      <w:proofErr w:type="spellStart"/>
      <w:r>
        <w:rPr>
          <w:rFonts w:ascii="Times New Roman" w:eastAsia="Times New Roman" w:hAnsi="Times New Roman" w:cs="Times New Roman"/>
          <w:sz w:val="28"/>
        </w:rPr>
        <w:t>місяців</w:t>
      </w:r>
      <w:proofErr w:type="spellEnd"/>
      <w:r>
        <w:rPr>
          <w:rFonts w:ascii="Times New Roman" w:eastAsia="Times New Roman" w:hAnsi="Times New Roman" w:cs="Times New Roman"/>
          <w:sz w:val="28"/>
        </w:rPr>
        <w:t xml:space="preserve"> до дня </w:t>
      </w:r>
      <w:proofErr w:type="spellStart"/>
      <w:r>
        <w:rPr>
          <w:rFonts w:ascii="Times New Roman" w:eastAsia="Times New Roman" w:hAnsi="Times New Roman" w:cs="Times New Roman"/>
          <w:sz w:val="28"/>
        </w:rPr>
        <w:t>подачізаяви</w:t>
      </w:r>
      <w:proofErr w:type="spellEnd"/>
      <w:r>
        <w:rPr>
          <w:rFonts w:ascii="Times New Roman" w:eastAsia="Times New Roman" w:hAnsi="Times New Roman" w:cs="Times New Roman"/>
          <w:sz w:val="28"/>
        </w:rPr>
        <w:t xml:space="preserve">. </w:t>
      </w:r>
    </w:p>
    <w:p w14:paraId="464B86FA" w14:textId="717BED56" w:rsidR="008D48A5" w:rsidRDefault="007B3D86">
      <w:pPr>
        <w:ind w:left="709"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10. </w:t>
      </w:r>
      <w:proofErr w:type="spellStart"/>
      <w:r>
        <w:rPr>
          <w:rFonts w:ascii="Times New Roman" w:eastAsia="Times New Roman" w:hAnsi="Times New Roman" w:cs="Times New Roman"/>
          <w:sz w:val="28"/>
        </w:rPr>
        <w:t>Витяг</w:t>
      </w:r>
      <w:proofErr w:type="spellEnd"/>
      <w:r>
        <w:rPr>
          <w:rFonts w:ascii="Times New Roman" w:eastAsia="Times New Roman" w:hAnsi="Times New Roman" w:cs="Times New Roman"/>
          <w:sz w:val="28"/>
        </w:rPr>
        <w:t xml:space="preserve"> з</w:t>
      </w:r>
      <w:r w:rsidR="005253EB">
        <w:rPr>
          <w:rFonts w:ascii="Times New Roman" w:eastAsia="Times New Roman" w:hAnsi="Times New Roman" w:cs="Times New Roman"/>
          <w:sz w:val="28"/>
          <w:lang w:val="uk-UA"/>
        </w:rPr>
        <w:t xml:space="preserve"> містобудівної документації </w:t>
      </w:r>
      <w:r>
        <w:rPr>
          <w:rFonts w:ascii="Times New Roman" w:eastAsia="Times New Roman" w:hAnsi="Times New Roman" w:cs="Times New Roman"/>
          <w:sz w:val="28"/>
        </w:rPr>
        <w:t xml:space="preserve">. </w:t>
      </w:r>
    </w:p>
    <w:p w14:paraId="5A860AB9" w14:textId="77777777" w:rsidR="008D48A5" w:rsidRDefault="007B3D86">
      <w:pPr>
        <w:ind w:left="709"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11. </w:t>
      </w:r>
      <w:proofErr w:type="spellStart"/>
      <w:r>
        <w:rPr>
          <w:rFonts w:ascii="Times New Roman" w:eastAsia="Times New Roman" w:hAnsi="Times New Roman" w:cs="Times New Roman"/>
          <w:sz w:val="28"/>
        </w:rPr>
        <w:t>Копія</w:t>
      </w:r>
      <w:proofErr w:type="spellEnd"/>
      <w:r>
        <w:rPr>
          <w:rFonts w:ascii="Times New Roman" w:eastAsia="Times New Roman" w:hAnsi="Times New Roman" w:cs="Times New Roman"/>
          <w:sz w:val="28"/>
        </w:rPr>
        <w:t xml:space="preserve"> документа, </w:t>
      </w:r>
      <w:proofErr w:type="spellStart"/>
      <w:r>
        <w:rPr>
          <w:rFonts w:ascii="Times New Roman" w:eastAsia="Times New Roman" w:hAnsi="Times New Roman" w:cs="Times New Roman"/>
          <w:sz w:val="28"/>
        </w:rPr>
        <w:t>завіреного</w:t>
      </w:r>
      <w:proofErr w:type="spellEnd"/>
      <w:r>
        <w:rPr>
          <w:rFonts w:ascii="Times New Roman" w:eastAsia="Times New Roman" w:hAnsi="Times New Roman" w:cs="Times New Roman"/>
          <w:sz w:val="28"/>
        </w:rPr>
        <w:t xml:space="preserve"> в </w:t>
      </w:r>
      <w:proofErr w:type="spellStart"/>
      <w:r>
        <w:rPr>
          <w:rFonts w:ascii="Times New Roman" w:eastAsia="Times New Roman" w:hAnsi="Times New Roman" w:cs="Times New Roman"/>
          <w:sz w:val="28"/>
        </w:rPr>
        <w:t>установленому</w:t>
      </w:r>
      <w:proofErr w:type="spellEnd"/>
      <w:r>
        <w:rPr>
          <w:rFonts w:ascii="Times New Roman" w:eastAsia="Times New Roman" w:hAnsi="Times New Roman" w:cs="Times New Roman"/>
          <w:sz w:val="28"/>
        </w:rPr>
        <w:t xml:space="preserve"> законом порядку, </w:t>
      </w:r>
      <w:proofErr w:type="spellStart"/>
      <w:r>
        <w:rPr>
          <w:rFonts w:ascii="Times New Roman" w:eastAsia="Times New Roman" w:hAnsi="Times New Roman" w:cs="Times New Roman"/>
          <w:sz w:val="28"/>
        </w:rPr>
        <w:t>що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підтверджує</w:t>
      </w:r>
      <w:proofErr w:type="spellEnd"/>
      <w:r>
        <w:rPr>
          <w:rFonts w:ascii="Times New Roman" w:eastAsia="Times New Roman" w:hAnsi="Times New Roman" w:cs="Times New Roman"/>
          <w:sz w:val="28"/>
        </w:rPr>
        <w:t xml:space="preserve"> право </w:t>
      </w:r>
      <w:proofErr w:type="spellStart"/>
      <w:r>
        <w:rPr>
          <w:rFonts w:ascii="Times New Roman" w:eastAsia="Times New Roman" w:hAnsi="Times New Roman" w:cs="Times New Roman"/>
          <w:sz w:val="28"/>
        </w:rPr>
        <w:t>власності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чи</w:t>
      </w:r>
      <w:proofErr w:type="spellEnd"/>
      <w:r>
        <w:rPr>
          <w:rFonts w:ascii="Times New Roman" w:eastAsia="Times New Roman" w:hAnsi="Times New Roman" w:cs="Times New Roman"/>
          <w:sz w:val="28"/>
        </w:rPr>
        <w:t xml:space="preserve"> право </w:t>
      </w:r>
      <w:proofErr w:type="spellStart"/>
      <w:r>
        <w:rPr>
          <w:rFonts w:ascii="Times New Roman" w:eastAsia="Times New Roman" w:hAnsi="Times New Roman" w:cs="Times New Roman"/>
          <w:sz w:val="28"/>
        </w:rPr>
        <w:t>користування</w:t>
      </w:r>
      <w:proofErr w:type="spellEnd"/>
      <w:r>
        <w:rPr>
          <w:rFonts w:ascii="Times New Roman" w:eastAsia="Times New Roman" w:hAnsi="Times New Roman" w:cs="Times New Roman"/>
          <w:sz w:val="28"/>
        </w:rPr>
        <w:t xml:space="preserve"> земельною </w:t>
      </w:r>
      <w:proofErr w:type="spellStart"/>
      <w:r>
        <w:rPr>
          <w:rFonts w:ascii="Times New Roman" w:eastAsia="Times New Roman" w:hAnsi="Times New Roman" w:cs="Times New Roman"/>
          <w:sz w:val="28"/>
        </w:rPr>
        <w:t>ділянкою</w:t>
      </w:r>
      <w:proofErr w:type="spellEnd"/>
      <w:r>
        <w:rPr>
          <w:rFonts w:ascii="Times New Roman" w:eastAsia="Times New Roman" w:hAnsi="Times New Roman" w:cs="Times New Roman"/>
          <w:sz w:val="28"/>
        </w:rPr>
        <w:t xml:space="preserve"> .</w:t>
      </w:r>
    </w:p>
    <w:p w14:paraId="6356363E" w14:textId="77777777" w:rsidR="008D48A5" w:rsidRDefault="007B3D86">
      <w:pPr>
        <w:ind w:left="709"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12. Заяви </w:t>
      </w:r>
      <w:proofErr w:type="spellStart"/>
      <w:r>
        <w:rPr>
          <w:rFonts w:ascii="Times New Roman" w:eastAsia="Times New Roman" w:hAnsi="Times New Roman" w:cs="Times New Roman"/>
          <w:sz w:val="28"/>
        </w:rPr>
        <w:t>співвласників</w:t>
      </w:r>
      <w:proofErr w:type="spellEnd"/>
      <w:r>
        <w:rPr>
          <w:rFonts w:ascii="Times New Roman" w:eastAsia="Times New Roman" w:hAnsi="Times New Roman" w:cs="Times New Roman"/>
          <w:sz w:val="28"/>
        </w:rPr>
        <w:t xml:space="preserve"> про </w:t>
      </w:r>
      <w:proofErr w:type="spellStart"/>
      <w:r>
        <w:rPr>
          <w:rFonts w:ascii="Times New Roman" w:eastAsia="Times New Roman" w:hAnsi="Times New Roman" w:cs="Times New Roman"/>
          <w:sz w:val="28"/>
        </w:rPr>
        <w:t>надання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згоди</w:t>
      </w:r>
      <w:proofErr w:type="spellEnd"/>
      <w:r>
        <w:rPr>
          <w:rFonts w:ascii="Times New Roman" w:eastAsia="Times New Roman" w:hAnsi="Times New Roman" w:cs="Times New Roman"/>
          <w:sz w:val="28"/>
        </w:rPr>
        <w:t xml:space="preserve"> на </w:t>
      </w:r>
      <w:proofErr w:type="spellStart"/>
      <w:r>
        <w:rPr>
          <w:rFonts w:ascii="Times New Roman" w:eastAsia="Times New Roman" w:hAnsi="Times New Roman" w:cs="Times New Roman"/>
          <w:sz w:val="28"/>
        </w:rPr>
        <w:t>прийняття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об’єктів</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нерухомого</w:t>
      </w:r>
      <w:proofErr w:type="spellEnd"/>
      <w:r>
        <w:rPr>
          <w:rFonts w:ascii="Times New Roman" w:eastAsia="Times New Roman" w:hAnsi="Times New Roman" w:cs="Times New Roman"/>
          <w:sz w:val="28"/>
        </w:rPr>
        <w:t xml:space="preserve"> майна в </w:t>
      </w:r>
      <w:proofErr w:type="spellStart"/>
      <w:r>
        <w:rPr>
          <w:rFonts w:ascii="Times New Roman" w:eastAsia="Times New Roman" w:hAnsi="Times New Roman" w:cs="Times New Roman"/>
          <w:sz w:val="28"/>
        </w:rPr>
        <w:t>експлуатацію</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підписи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яких</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завірені</w:t>
      </w:r>
      <w:proofErr w:type="spellEnd"/>
      <w:r>
        <w:rPr>
          <w:rFonts w:ascii="Times New Roman" w:eastAsia="Times New Roman" w:hAnsi="Times New Roman" w:cs="Times New Roman"/>
          <w:sz w:val="28"/>
        </w:rPr>
        <w:t xml:space="preserve"> в </w:t>
      </w:r>
      <w:proofErr w:type="spellStart"/>
      <w:r>
        <w:rPr>
          <w:rFonts w:ascii="Times New Roman" w:eastAsia="Times New Roman" w:hAnsi="Times New Roman" w:cs="Times New Roman"/>
          <w:sz w:val="28"/>
        </w:rPr>
        <w:t>установленому</w:t>
      </w:r>
      <w:proofErr w:type="spellEnd"/>
      <w:r>
        <w:rPr>
          <w:rFonts w:ascii="Times New Roman" w:eastAsia="Times New Roman" w:hAnsi="Times New Roman" w:cs="Times New Roman"/>
          <w:sz w:val="28"/>
        </w:rPr>
        <w:t xml:space="preserve"> законом порядку. </w:t>
      </w:r>
    </w:p>
    <w:p w14:paraId="7D6BDCF5" w14:textId="77777777" w:rsidR="008D48A5" w:rsidRDefault="007B3D86">
      <w:pPr>
        <w:ind w:left="709"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13. </w:t>
      </w:r>
      <w:proofErr w:type="spellStart"/>
      <w:r>
        <w:rPr>
          <w:rFonts w:ascii="Times New Roman" w:eastAsia="Times New Roman" w:hAnsi="Times New Roman" w:cs="Times New Roman"/>
          <w:sz w:val="28"/>
        </w:rPr>
        <w:t>Документи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які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підтверджують</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сплату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добровільних</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внесків</w:t>
      </w:r>
      <w:proofErr w:type="spellEnd"/>
      <w:r>
        <w:rPr>
          <w:rFonts w:ascii="Times New Roman" w:eastAsia="Times New Roman" w:hAnsi="Times New Roman" w:cs="Times New Roman"/>
          <w:sz w:val="28"/>
        </w:rPr>
        <w:t xml:space="preserve"> на </w:t>
      </w:r>
      <w:proofErr w:type="spellStart"/>
      <w:r>
        <w:rPr>
          <w:rFonts w:ascii="Times New Roman" w:eastAsia="Times New Roman" w:hAnsi="Times New Roman" w:cs="Times New Roman"/>
          <w:sz w:val="28"/>
        </w:rPr>
        <w:t>соціальноекономічний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розвиток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міста</w:t>
      </w:r>
      <w:proofErr w:type="spellEnd"/>
      <w:r>
        <w:rPr>
          <w:rFonts w:ascii="Times New Roman" w:eastAsia="Times New Roman" w:hAnsi="Times New Roman" w:cs="Times New Roman"/>
          <w:sz w:val="28"/>
        </w:rPr>
        <w:t xml:space="preserve"> до </w:t>
      </w:r>
      <w:proofErr w:type="spellStart"/>
      <w:r>
        <w:rPr>
          <w:rFonts w:ascii="Times New Roman" w:eastAsia="Times New Roman" w:hAnsi="Times New Roman" w:cs="Times New Roman"/>
          <w:sz w:val="28"/>
        </w:rPr>
        <w:t>цільового</w:t>
      </w:r>
      <w:proofErr w:type="spellEnd"/>
      <w:r>
        <w:rPr>
          <w:rFonts w:ascii="Times New Roman" w:eastAsia="Times New Roman" w:hAnsi="Times New Roman" w:cs="Times New Roman"/>
          <w:sz w:val="28"/>
        </w:rPr>
        <w:t xml:space="preserve"> фонду </w:t>
      </w:r>
      <w:proofErr w:type="spellStart"/>
      <w:r>
        <w:rPr>
          <w:rFonts w:ascii="Times New Roman" w:eastAsia="Times New Roman" w:hAnsi="Times New Roman" w:cs="Times New Roman"/>
          <w:sz w:val="28"/>
        </w:rPr>
        <w:t>міського</w:t>
      </w:r>
      <w:proofErr w:type="spellEnd"/>
      <w:r>
        <w:rPr>
          <w:rFonts w:ascii="Times New Roman" w:eastAsia="Times New Roman" w:hAnsi="Times New Roman" w:cs="Times New Roman"/>
          <w:sz w:val="28"/>
        </w:rPr>
        <w:t xml:space="preserve"> бюджету «</w:t>
      </w:r>
      <w:proofErr w:type="spellStart"/>
      <w:r>
        <w:rPr>
          <w:rFonts w:ascii="Times New Roman" w:eastAsia="Times New Roman" w:hAnsi="Times New Roman" w:cs="Times New Roman"/>
          <w:sz w:val="28"/>
        </w:rPr>
        <w:t>Соціальноекономічний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розвиток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міста</w:t>
      </w:r>
      <w:proofErr w:type="spellEnd"/>
      <w:r>
        <w:rPr>
          <w:rFonts w:ascii="Times New Roman" w:eastAsia="Times New Roman" w:hAnsi="Times New Roman" w:cs="Times New Roman"/>
          <w:sz w:val="28"/>
        </w:rPr>
        <w:t xml:space="preserve">». </w:t>
      </w:r>
    </w:p>
    <w:p w14:paraId="2E08AD8C" w14:textId="77777777" w:rsidR="008D48A5" w:rsidRDefault="007B3D86">
      <w:pPr>
        <w:ind w:left="709" w:firstLine="707"/>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Рекомендований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розмір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добровільного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внеску</w:t>
      </w:r>
      <w:proofErr w:type="spellEnd"/>
      <w:r>
        <w:rPr>
          <w:rFonts w:ascii="Times New Roman" w:eastAsia="Times New Roman" w:hAnsi="Times New Roman" w:cs="Times New Roman"/>
          <w:sz w:val="28"/>
        </w:rPr>
        <w:t xml:space="preserve"> до </w:t>
      </w:r>
      <w:proofErr w:type="spellStart"/>
      <w:r>
        <w:rPr>
          <w:rFonts w:ascii="Times New Roman" w:eastAsia="Times New Roman" w:hAnsi="Times New Roman" w:cs="Times New Roman"/>
          <w:sz w:val="28"/>
        </w:rPr>
        <w:t>цільового</w:t>
      </w:r>
      <w:proofErr w:type="spellEnd"/>
      <w:r>
        <w:rPr>
          <w:rFonts w:ascii="Times New Roman" w:eastAsia="Times New Roman" w:hAnsi="Times New Roman" w:cs="Times New Roman"/>
          <w:sz w:val="28"/>
        </w:rPr>
        <w:t xml:space="preserve"> фонду </w:t>
      </w:r>
      <w:proofErr w:type="spellStart"/>
      <w:r>
        <w:rPr>
          <w:rFonts w:ascii="Times New Roman" w:eastAsia="Times New Roman" w:hAnsi="Times New Roman" w:cs="Times New Roman"/>
          <w:sz w:val="28"/>
        </w:rPr>
        <w:t>міського</w:t>
      </w:r>
      <w:proofErr w:type="spellEnd"/>
      <w:r>
        <w:rPr>
          <w:rFonts w:ascii="Times New Roman" w:eastAsia="Times New Roman" w:hAnsi="Times New Roman" w:cs="Times New Roman"/>
          <w:sz w:val="28"/>
        </w:rPr>
        <w:t xml:space="preserve"> бюджету не </w:t>
      </w:r>
      <w:proofErr w:type="spellStart"/>
      <w:r>
        <w:rPr>
          <w:rFonts w:ascii="Times New Roman" w:eastAsia="Times New Roman" w:hAnsi="Times New Roman" w:cs="Times New Roman"/>
          <w:sz w:val="28"/>
        </w:rPr>
        <w:t>може</w:t>
      </w:r>
      <w:proofErr w:type="spellEnd"/>
      <w:r>
        <w:rPr>
          <w:rFonts w:ascii="Times New Roman" w:eastAsia="Times New Roman" w:hAnsi="Times New Roman" w:cs="Times New Roman"/>
          <w:sz w:val="28"/>
        </w:rPr>
        <w:t xml:space="preserve"> бути </w:t>
      </w:r>
      <w:proofErr w:type="spellStart"/>
      <w:r>
        <w:rPr>
          <w:rFonts w:ascii="Times New Roman" w:eastAsia="Times New Roman" w:hAnsi="Times New Roman" w:cs="Times New Roman"/>
          <w:sz w:val="28"/>
        </w:rPr>
        <w:t>меншим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ніж</w:t>
      </w:r>
      <w:proofErr w:type="spellEnd"/>
      <w:r>
        <w:rPr>
          <w:rFonts w:ascii="Times New Roman" w:eastAsia="Times New Roman" w:hAnsi="Times New Roman" w:cs="Times New Roman"/>
          <w:sz w:val="28"/>
        </w:rPr>
        <w:t xml:space="preserve"> 10% </w:t>
      </w:r>
      <w:proofErr w:type="spellStart"/>
      <w:r>
        <w:rPr>
          <w:rFonts w:ascii="Times New Roman" w:eastAsia="Times New Roman" w:hAnsi="Times New Roman" w:cs="Times New Roman"/>
          <w:sz w:val="28"/>
        </w:rPr>
        <w:t>від</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кошторисної</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вартості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об’єкту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нерухомого</w:t>
      </w:r>
      <w:proofErr w:type="spellEnd"/>
      <w:r>
        <w:rPr>
          <w:rFonts w:ascii="Times New Roman" w:eastAsia="Times New Roman" w:hAnsi="Times New Roman" w:cs="Times New Roman"/>
          <w:sz w:val="28"/>
        </w:rPr>
        <w:t xml:space="preserve"> майна, </w:t>
      </w:r>
      <w:proofErr w:type="spellStart"/>
      <w:r>
        <w:rPr>
          <w:rFonts w:ascii="Times New Roman" w:eastAsia="Times New Roman" w:hAnsi="Times New Roman" w:cs="Times New Roman"/>
          <w:sz w:val="28"/>
        </w:rPr>
        <w:t>який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приймається</w:t>
      </w:r>
      <w:proofErr w:type="spellEnd"/>
      <w:r>
        <w:rPr>
          <w:rFonts w:ascii="Times New Roman" w:eastAsia="Times New Roman" w:hAnsi="Times New Roman" w:cs="Times New Roman"/>
          <w:sz w:val="28"/>
        </w:rPr>
        <w:t xml:space="preserve"> в </w:t>
      </w:r>
      <w:proofErr w:type="spellStart"/>
      <w:r>
        <w:rPr>
          <w:rFonts w:ascii="Times New Roman" w:eastAsia="Times New Roman" w:hAnsi="Times New Roman" w:cs="Times New Roman"/>
          <w:sz w:val="28"/>
        </w:rPr>
        <w:t>експлуатацію</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або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його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інвентаризаційної</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вартості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або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оцінки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згідно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звіту</w:t>
      </w:r>
      <w:proofErr w:type="spellEnd"/>
      <w:r>
        <w:rPr>
          <w:rFonts w:ascii="Times New Roman" w:eastAsia="Times New Roman" w:hAnsi="Times New Roman" w:cs="Times New Roman"/>
          <w:sz w:val="28"/>
        </w:rPr>
        <w:t xml:space="preserve"> про </w:t>
      </w:r>
      <w:proofErr w:type="spellStart"/>
      <w:r>
        <w:rPr>
          <w:rFonts w:ascii="Times New Roman" w:eastAsia="Times New Roman" w:hAnsi="Times New Roman" w:cs="Times New Roman"/>
          <w:sz w:val="28"/>
        </w:rPr>
        <w:t>оцінку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нерухомого</w:t>
      </w:r>
      <w:proofErr w:type="spellEnd"/>
      <w:r>
        <w:rPr>
          <w:rFonts w:ascii="Times New Roman" w:eastAsia="Times New Roman" w:hAnsi="Times New Roman" w:cs="Times New Roman"/>
          <w:sz w:val="28"/>
        </w:rPr>
        <w:t xml:space="preserve"> майна, </w:t>
      </w:r>
      <w:proofErr w:type="spellStart"/>
      <w:r>
        <w:rPr>
          <w:rFonts w:ascii="Times New Roman" w:eastAsia="Times New Roman" w:hAnsi="Times New Roman" w:cs="Times New Roman"/>
          <w:sz w:val="28"/>
        </w:rPr>
        <w:t>виконаного</w:t>
      </w:r>
      <w:proofErr w:type="spellEnd"/>
      <w:r>
        <w:rPr>
          <w:rFonts w:ascii="Times New Roman" w:eastAsia="Times New Roman" w:hAnsi="Times New Roman" w:cs="Times New Roman"/>
          <w:sz w:val="28"/>
        </w:rPr>
        <w:t xml:space="preserve"> особою, яка </w:t>
      </w:r>
      <w:proofErr w:type="spellStart"/>
      <w:r>
        <w:rPr>
          <w:rFonts w:ascii="Times New Roman" w:eastAsia="Times New Roman" w:hAnsi="Times New Roman" w:cs="Times New Roman"/>
          <w:sz w:val="28"/>
        </w:rPr>
        <w:t>має</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відповідну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ліцензію</w:t>
      </w:r>
      <w:proofErr w:type="spellEnd"/>
      <w:r>
        <w:rPr>
          <w:rFonts w:ascii="Times New Roman" w:eastAsia="Times New Roman" w:hAnsi="Times New Roman" w:cs="Times New Roman"/>
          <w:sz w:val="28"/>
        </w:rPr>
        <w:t xml:space="preserve">. </w:t>
      </w:r>
    </w:p>
    <w:p w14:paraId="1DF6A828" w14:textId="77777777" w:rsidR="008D48A5" w:rsidRDefault="007B3D86">
      <w:pPr>
        <w:ind w:left="709"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14. В </w:t>
      </w:r>
      <w:proofErr w:type="spellStart"/>
      <w:r>
        <w:rPr>
          <w:rFonts w:ascii="Times New Roman" w:eastAsia="Times New Roman" w:hAnsi="Times New Roman" w:cs="Times New Roman"/>
          <w:sz w:val="28"/>
        </w:rPr>
        <w:t>разі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розташування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об’єкту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нерухомого</w:t>
      </w:r>
      <w:proofErr w:type="spellEnd"/>
      <w:r>
        <w:rPr>
          <w:rFonts w:ascii="Times New Roman" w:eastAsia="Times New Roman" w:hAnsi="Times New Roman" w:cs="Times New Roman"/>
          <w:sz w:val="28"/>
        </w:rPr>
        <w:t xml:space="preserve"> майна на </w:t>
      </w:r>
      <w:proofErr w:type="spellStart"/>
      <w:r>
        <w:rPr>
          <w:rFonts w:ascii="Times New Roman" w:eastAsia="Times New Roman" w:hAnsi="Times New Roman" w:cs="Times New Roman"/>
          <w:sz w:val="28"/>
        </w:rPr>
        <w:t>межі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земельної</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ділянки</w:t>
      </w:r>
      <w:proofErr w:type="spellEnd"/>
      <w:r>
        <w:rPr>
          <w:rFonts w:ascii="Times New Roman" w:eastAsia="Times New Roman" w:hAnsi="Times New Roman" w:cs="Times New Roman"/>
          <w:sz w:val="28"/>
        </w:rPr>
        <w:t xml:space="preserve"> заяви </w:t>
      </w:r>
      <w:proofErr w:type="spellStart"/>
      <w:r>
        <w:rPr>
          <w:rFonts w:ascii="Times New Roman" w:eastAsia="Times New Roman" w:hAnsi="Times New Roman" w:cs="Times New Roman"/>
          <w:sz w:val="28"/>
        </w:rPr>
        <w:t>сусідів</w:t>
      </w:r>
      <w:proofErr w:type="spellEnd"/>
      <w:r>
        <w:rPr>
          <w:rFonts w:ascii="Times New Roman" w:eastAsia="Times New Roman" w:hAnsi="Times New Roman" w:cs="Times New Roman"/>
          <w:sz w:val="28"/>
        </w:rPr>
        <w:t xml:space="preserve"> про </w:t>
      </w:r>
      <w:proofErr w:type="spellStart"/>
      <w:r>
        <w:rPr>
          <w:rFonts w:ascii="Times New Roman" w:eastAsia="Times New Roman" w:hAnsi="Times New Roman" w:cs="Times New Roman"/>
          <w:sz w:val="28"/>
        </w:rPr>
        <w:t>згоду</w:t>
      </w:r>
      <w:proofErr w:type="spellEnd"/>
      <w:r>
        <w:rPr>
          <w:rFonts w:ascii="Times New Roman" w:eastAsia="Times New Roman" w:hAnsi="Times New Roman" w:cs="Times New Roman"/>
          <w:sz w:val="28"/>
        </w:rPr>
        <w:t xml:space="preserve"> на </w:t>
      </w:r>
      <w:proofErr w:type="spellStart"/>
      <w:r>
        <w:rPr>
          <w:rFonts w:ascii="Times New Roman" w:eastAsia="Times New Roman" w:hAnsi="Times New Roman" w:cs="Times New Roman"/>
          <w:sz w:val="28"/>
        </w:rPr>
        <w:t>прийняття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об’єктів</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нерухомого</w:t>
      </w:r>
      <w:proofErr w:type="spellEnd"/>
      <w:r>
        <w:rPr>
          <w:rFonts w:ascii="Times New Roman" w:eastAsia="Times New Roman" w:hAnsi="Times New Roman" w:cs="Times New Roman"/>
          <w:sz w:val="28"/>
        </w:rPr>
        <w:t xml:space="preserve"> майна в </w:t>
      </w:r>
      <w:proofErr w:type="spellStart"/>
      <w:r>
        <w:rPr>
          <w:rFonts w:ascii="Times New Roman" w:eastAsia="Times New Roman" w:hAnsi="Times New Roman" w:cs="Times New Roman"/>
          <w:sz w:val="28"/>
        </w:rPr>
        <w:t>експлуатацію</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підписи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яких</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завірені</w:t>
      </w:r>
      <w:proofErr w:type="spellEnd"/>
      <w:r>
        <w:rPr>
          <w:rFonts w:ascii="Times New Roman" w:eastAsia="Times New Roman" w:hAnsi="Times New Roman" w:cs="Times New Roman"/>
          <w:sz w:val="28"/>
        </w:rPr>
        <w:t xml:space="preserve"> в </w:t>
      </w:r>
      <w:proofErr w:type="spellStart"/>
      <w:r>
        <w:rPr>
          <w:rFonts w:ascii="Times New Roman" w:eastAsia="Times New Roman" w:hAnsi="Times New Roman" w:cs="Times New Roman"/>
          <w:sz w:val="28"/>
        </w:rPr>
        <w:t>установленому</w:t>
      </w:r>
      <w:proofErr w:type="spellEnd"/>
      <w:r>
        <w:rPr>
          <w:rFonts w:ascii="Times New Roman" w:eastAsia="Times New Roman" w:hAnsi="Times New Roman" w:cs="Times New Roman"/>
          <w:sz w:val="28"/>
        </w:rPr>
        <w:t xml:space="preserve"> законом порядку. </w:t>
      </w:r>
    </w:p>
    <w:p w14:paraId="31F27982" w14:textId="3574FF0F" w:rsidR="008D48A5" w:rsidRDefault="007B3D86">
      <w:pPr>
        <w:ind w:left="709" w:firstLine="707"/>
        <w:jc w:val="both"/>
        <w:rPr>
          <w:rFonts w:ascii="Times New Roman" w:eastAsia="Times New Roman" w:hAnsi="Times New Roman" w:cs="Times New Roman"/>
          <w:sz w:val="28"/>
        </w:rPr>
      </w:pPr>
      <w:r>
        <w:rPr>
          <w:rFonts w:ascii="Times New Roman" w:eastAsia="Times New Roman" w:hAnsi="Times New Roman" w:cs="Times New Roman"/>
          <w:sz w:val="28"/>
        </w:rPr>
        <w:t>1</w:t>
      </w:r>
      <w:r w:rsidR="005253EB">
        <w:rPr>
          <w:rFonts w:ascii="Times New Roman" w:eastAsia="Times New Roman" w:hAnsi="Times New Roman" w:cs="Times New Roman"/>
          <w:sz w:val="28"/>
          <w:lang w:val="uk-UA"/>
        </w:rPr>
        <w:t>5</w:t>
      </w:r>
      <w:r>
        <w:rPr>
          <w:rFonts w:ascii="Times New Roman" w:eastAsia="Times New Roman" w:hAnsi="Times New Roman" w:cs="Times New Roman"/>
          <w:sz w:val="28"/>
        </w:rPr>
        <w:t xml:space="preserve">. У </w:t>
      </w:r>
      <w:proofErr w:type="spellStart"/>
      <w:r>
        <w:rPr>
          <w:rFonts w:ascii="Times New Roman" w:eastAsia="Times New Roman" w:hAnsi="Times New Roman" w:cs="Times New Roman"/>
          <w:sz w:val="28"/>
        </w:rPr>
        <w:t>разі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подачі</w:t>
      </w:r>
      <w:proofErr w:type="spellEnd"/>
      <w:r>
        <w:rPr>
          <w:rFonts w:ascii="Times New Roman" w:eastAsia="Times New Roman" w:hAnsi="Times New Roman" w:cs="Times New Roman"/>
          <w:sz w:val="28"/>
        </w:rPr>
        <w:t xml:space="preserve"> заяви та </w:t>
      </w:r>
      <w:proofErr w:type="spellStart"/>
      <w:r>
        <w:rPr>
          <w:rFonts w:ascii="Times New Roman" w:eastAsia="Times New Roman" w:hAnsi="Times New Roman" w:cs="Times New Roman"/>
          <w:sz w:val="28"/>
        </w:rPr>
        <w:t>документів</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представником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зацікавленої</w:t>
      </w:r>
      <w:proofErr w:type="spellEnd"/>
      <w:r>
        <w:rPr>
          <w:rFonts w:ascii="Times New Roman" w:eastAsia="Times New Roman" w:hAnsi="Times New Roman" w:cs="Times New Roman"/>
          <w:sz w:val="28"/>
        </w:rPr>
        <w:t xml:space="preserve"> особи </w:t>
      </w:r>
      <w:proofErr w:type="spellStart"/>
      <w:r>
        <w:rPr>
          <w:rFonts w:ascii="Times New Roman" w:eastAsia="Times New Roman" w:hAnsi="Times New Roman" w:cs="Times New Roman"/>
          <w:sz w:val="28"/>
        </w:rPr>
        <w:t>подається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належним</w:t>
      </w:r>
      <w:proofErr w:type="spellEnd"/>
      <w:r>
        <w:rPr>
          <w:rFonts w:ascii="Times New Roman" w:eastAsia="Times New Roman" w:hAnsi="Times New Roman" w:cs="Times New Roman"/>
          <w:sz w:val="28"/>
        </w:rPr>
        <w:t xml:space="preserve"> чином </w:t>
      </w:r>
      <w:proofErr w:type="spellStart"/>
      <w:r>
        <w:rPr>
          <w:rFonts w:ascii="Times New Roman" w:eastAsia="Times New Roman" w:hAnsi="Times New Roman" w:cs="Times New Roman"/>
          <w:sz w:val="28"/>
        </w:rPr>
        <w:t>посвідчена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копія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довіреності</w:t>
      </w:r>
      <w:proofErr w:type="spellEnd"/>
      <w:r>
        <w:rPr>
          <w:rFonts w:ascii="Times New Roman" w:eastAsia="Times New Roman" w:hAnsi="Times New Roman" w:cs="Times New Roman"/>
          <w:sz w:val="28"/>
        </w:rPr>
        <w:t>.</w:t>
      </w:r>
    </w:p>
    <w:p w14:paraId="3E2C4918" w14:textId="77777777" w:rsidR="008D48A5" w:rsidRDefault="008D48A5">
      <w:pPr>
        <w:ind w:left="709" w:firstLine="707"/>
        <w:jc w:val="both"/>
        <w:rPr>
          <w:rFonts w:ascii="Times New Roman" w:eastAsia="Times New Roman" w:hAnsi="Times New Roman" w:cs="Times New Roman"/>
          <w:sz w:val="28"/>
        </w:rPr>
      </w:pPr>
    </w:p>
    <w:p w14:paraId="43FCE187" w14:textId="77777777" w:rsidR="008D48A5" w:rsidRDefault="008D48A5">
      <w:pPr>
        <w:ind w:left="709" w:firstLine="707"/>
        <w:jc w:val="both"/>
        <w:rPr>
          <w:rFonts w:ascii="Times New Roman" w:eastAsia="Times New Roman" w:hAnsi="Times New Roman" w:cs="Times New Roman"/>
          <w:sz w:val="28"/>
        </w:rPr>
      </w:pPr>
    </w:p>
    <w:p w14:paraId="5764E0A4" w14:textId="77777777" w:rsidR="008D48A5" w:rsidRDefault="008D48A5">
      <w:pPr>
        <w:ind w:left="709" w:firstLine="707"/>
        <w:jc w:val="both"/>
        <w:rPr>
          <w:rFonts w:ascii="Times New Roman" w:eastAsia="Times New Roman" w:hAnsi="Times New Roman" w:cs="Times New Roman"/>
          <w:sz w:val="28"/>
        </w:rPr>
      </w:pPr>
    </w:p>
    <w:p w14:paraId="540AE34C" w14:textId="77777777" w:rsidR="008D48A5" w:rsidRDefault="008D48A5">
      <w:pPr>
        <w:ind w:left="709" w:firstLine="707"/>
        <w:jc w:val="both"/>
        <w:rPr>
          <w:rFonts w:ascii="Times New Roman" w:eastAsia="Times New Roman" w:hAnsi="Times New Roman" w:cs="Times New Roman"/>
          <w:sz w:val="28"/>
          <w:lang w:val="uk-UA"/>
        </w:rPr>
      </w:pPr>
    </w:p>
    <w:p w14:paraId="47B6D110" w14:textId="77777777" w:rsidR="005253EB" w:rsidRDefault="005253EB">
      <w:pPr>
        <w:ind w:left="709" w:firstLine="707"/>
        <w:jc w:val="both"/>
        <w:rPr>
          <w:rFonts w:ascii="Times New Roman" w:eastAsia="Times New Roman" w:hAnsi="Times New Roman" w:cs="Times New Roman"/>
          <w:sz w:val="28"/>
          <w:lang w:val="uk-UA"/>
        </w:rPr>
      </w:pPr>
    </w:p>
    <w:p w14:paraId="69622E85" w14:textId="77777777" w:rsidR="005253EB" w:rsidRDefault="005253EB">
      <w:pPr>
        <w:ind w:left="709" w:firstLine="707"/>
        <w:jc w:val="both"/>
        <w:rPr>
          <w:rFonts w:ascii="Times New Roman" w:eastAsia="Times New Roman" w:hAnsi="Times New Roman" w:cs="Times New Roman"/>
          <w:sz w:val="28"/>
          <w:lang w:val="uk-UA"/>
        </w:rPr>
      </w:pPr>
    </w:p>
    <w:p w14:paraId="609AABFC" w14:textId="77777777" w:rsidR="005253EB" w:rsidRDefault="005253EB">
      <w:pPr>
        <w:ind w:left="709" w:firstLine="707"/>
        <w:jc w:val="both"/>
        <w:rPr>
          <w:rFonts w:ascii="Times New Roman" w:eastAsia="Times New Roman" w:hAnsi="Times New Roman" w:cs="Times New Roman"/>
          <w:sz w:val="28"/>
          <w:lang w:val="uk-UA"/>
        </w:rPr>
      </w:pPr>
    </w:p>
    <w:p w14:paraId="21619246" w14:textId="77777777" w:rsidR="005253EB" w:rsidRDefault="005253EB">
      <w:pPr>
        <w:ind w:left="709" w:firstLine="707"/>
        <w:jc w:val="both"/>
        <w:rPr>
          <w:rFonts w:ascii="Times New Roman" w:eastAsia="Times New Roman" w:hAnsi="Times New Roman" w:cs="Times New Roman"/>
          <w:sz w:val="28"/>
          <w:lang w:val="uk-UA"/>
        </w:rPr>
      </w:pPr>
    </w:p>
    <w:p w14:paraId="11B415DA" w14:textId="77777777" w:rsidR="005253EB" w:rsidRDefault="005253EB">
      <w:pPr>
        <w:ind w:left="709" w:firstLine="707"/>
        <w:jc w:val="both"/>
        <w:rPr>
          <w:rFonts w:ascii="Times New Roman" w:eastAsia="Times New Roman" w:hAnsi="Times New Roman" w:cs="Times New Roman"/>
          <w:sz w:val="28"/>
          <w:lang w:val="uk-UA"/>
        </w:rPr>
      </w:pPr>
    </w:p>
    <w:p w14:paraId="3B307E85" w14:textId="77777777" w:rsidR="005253EB" w:rsidRPr="005253EB" w:rsidRDefault="005253EB">
      <w:pPr>
        <w:ind w:left="709" w:firstLine="707"/>
        <w:jc w:val="both"/>
        <w:rPr>
          <w:rFonts w:ascii="Times New Roman" w:eastAsia="Times New Roman" w:hAnsi="Times New Roman" w:cs="Times New Roman"/>
          <w:sz w:val="28"/>
          <w:lang w:val="uk-UA"/>
        </w:rPr>
      </w:pPr>
    </w:p>
    <w:p w14:paraId="40BEADC8" w14:textId="77777777" w:rsidR="008D48A5" w:rsidRDefault="008D48A5">
      <w:pPr>
        <w:ind w:left="709" w:firstLine="707"/>
        <w:jc w:val="both"/>
        <w:rPr>
          <w:rFonts w:ascii="Times New Roman" w:eastAsia="Times New Roman" w:hAnsi="Times New Roman" w:cs="Times New Roman"/>
          <w:sz w:val="28"/>
        </w:rPr>
      </w:pPr>
    </w:p>
    <w:p w14:paraId="6E1D9CF5" w14:textId="77777777" w:rsidR="008D48A5" w:rsidRDefault="007B3D86">
      <w:pPr>
        <w:ind w:left="709" w:firstLine="707"/>
        <w:jc w:val="right"/>
        <w:rPr>
          <w:rFonts w:ascii="Times New Roman" w:eastAsia="Times New Roman" w:hAnsi="Times New Roman" w:cs="Times New Roman"/>
          <w:sz w:val="28"/>
        </w:rPr>
      </w:pPr>
      <w:proofErr w:type="spellStart"/>
      <w:r>
        <w:rPr>
          <w:rFonts w:ascii="Times New Roman" w:eastAsia="Times New Roman" w:hAnsi="Times New Roman" w:cs="Times New Roman"/>
          <w:sz w:val="28"/>
        </w:rPr>
        <w:lastRenderedPageBreak/>
        <w:t>Додаток</w:t>
      </w:r>
      <w:proofErr w:type="spellEnd"/>
      <w:r>
        <w:rPr>
          <w:rFonts w:ascii="Times New Roman" w:eastAsia="Times New Roman" w:hAnsi="Times New Roman" w:cs="Times New Roman"/>
          <w:sz w:val="28"/>
        </w:rPr>
        <w:t xml:space="preserve"> 2 до Порядку </w:t>
      </w:r>
    </w:p>
    <w:p w14:paraId="1C68BA82" w14:textId="77777777" w:rsidR="005253EB" w:rsidRDefault="005253EB">
      <w:pPr>
        <w:ind w:left="709" w:firstLine="707"/>
        <w:jc w:val="right"/>
        <w:rPr>
          <w:rFonts w:ascii="Times New Roman" w:eastAsia="Times New Roman" w:hAnsi="Times New Roman" w:cs="Times New Roman"/>
          <w:sz w:val="28"/>
          <w:lang w:val="uk-UA"/>
        </w:rPr>
      </w:pPr>
      <w:r>
        <w:rPr>
          <w:rFonts w:ascii="Times New Roman" w:eastAsia="Times New Roman" w:hAnsi="Times New Roman" w:cs="Times New Roman"/>
          <w:sz w:val="28"/>
          <w:lang w:val="uk-UA"/>
        </w:rPr>
        <w:t>Міському голові</w:t>
      </w:r>
    </w:p>
    <w:p w14:paraId="011B51E7" w14:textId="35AFAF34" w:rsidR="008D48A5" w:rsidRPr="005253EB" w:rsidRDefault="005253EB">
      <w:pPr>
        <w:ind w:left="709" w:firstLine="707"/>
        <w:jc w:val="right"/>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_____________________________ </w:t>
      </w:r>
    </w:p>
    <w:p w14:paraId="789505BE" w14:textId="77777777" w:rsidR="008D48A5" w:rsidRDefault="007B3D86">
      <w:pPr>
        <w:ind w:left="709" w:firstLine="707"/>
        <w:jc w:val="right"/>
        <w:rPr>
          <w:rFonts w:ascii="Times New Roman" w:eastAsia="Times New Roman" w:hAnsi="Times New Roman" w:cs="Times New Roman"/>
          <w:sz w:val="28"/>
        </w:rPr>
      </w:pPr>
      <w:r>
        <w:rPr>
          <w:rFonts w:ascii="Times New Roman" w:eastAsia="Times New Roman" w:hAnsi="Times New Roman" w:cs="Times New Roman"/>
          <w:sz w:val="28"/>
        </w:rPr>
        <w:t>_________________________________</w:t>
      </w:r>
    </w:p>
    <w:p w14:paraId="080A404D" w14:textId="77777777" w:rsidR="008D48A5" w:rsidRDefault="007B3D86">
      <w:pPr>
        <w:ind w:left="709" w:firstLine="707"/>
        <w:jc w:val="right"/>
        <w:rPr>
          <w:rFonts w:ascii="Times New Roman" w:eastAsia="Times New Roman" w:hAnsi="Times New Roman" w:cs="Times New Roman"/>
          <w:sz w:val="28"/>
        </w:rPr>
      </w:pPr>
      <w:r>
        <w:rPr>
          <w:rFonts w:ascii="Times New Roman" w:eastAsia="Times New Roman" w:hAnsi="Times New Roman" w:cs="Times New Roman"/>
          <w:sz w:val="28"/>
        </w:rPr>
        <w:t>(</w:t>
      </w:r>
      <w:proofErr w:type="spellStart"/>
      <w:r>
        <w:rPr>
          <w:rFonts w:ascii="Times New Roman" w:eastAsia="Times New Roman" w:hAnsi="Times New Roman" w:cs="Times New Roman"/>
          <w:sz w:val="28"/>
        </w:rPr>
        <w:t>повністю</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прізвище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ім'я</w:t>
      </w:r>
      <w:proofErr w:type="spellEnd"/>
      <w:r>
        <w:rPr>
          <w:rFonts w:ascii="Times New Roman" w:eastAsia="Times New Roman" w:hAnsi="Times New Roman" w:cs="Times New Roman"/>
          <w:sz w:val="28"/>
        </w:rPr>
        <w:t xml:space="preserve"> та </w:t>
      </w:r>
      <w:proofErr w:type="spellStart"/>
      <w:r>
        <w:rPr>
          <w:rFonts w:ascii="Times New Roman" w:eastAsia="Times New Roman" w:hAnsi="Times New Roman" w:cs="Times New Roman"/>
          <w:sz w:val="28"/>
        </w:rPr>
        <w:t>по-батькові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заявника</w:t>
      </w:r>
      <w:proofErr w:type="spellEnd"/>
      <w:r>
        <w:rPr>
          <w:rFonts w:ascii="Times New Roman" w:eastAsia="Times New Roman" w:hAnsi="Times New Roman" w:cs="Times New Roman"/>
          <w:sz w:val="28"/>
        </w:rPr>
        <w:t>)</w:t>
      </w:r>
    </w:p>
    <w:p w14:paraId="0C5185FE" w14:textId="77777777" w:rsidR="008D48A5" w:rsidRDefault="007B3D86">
      <w:pPr>
        <w:ind w:left="709" w:firstLine="707"/>
        <w:jc w:val="right"/>
        <w:rPr>
          <w:rFonts w:ascii="Times New Roman" w:eastAsia="Times New Roman" w:hAnsi="Times New Roman" w:cs="Times New Roman"/>
          <w:sz w:val="28"/>
        </w:rPr>
      </w:pPr>
      <w:r>
        <w:rPr>
          <w:rFonts w:ascii="Times New Roman" w:eastAsia="Times New Roman" w:hAnsi="Times New Roman" w:cs="Times New Roman"/>
          <w:sz w:val="28"/>
        </w:rPr>
        <w:t>________________________________</w:t>
      </w:r>
    </w:p>
    <w:p w14:paraId="2E8E27B5" w14:textId="77777777" w:rsidR="008D48A5" w:rsidRDefault="007B3D86">
      <w:pPr>
        <w:ind w:left="709" w:firstLine="707"/>
        <w:jc w:val="right"/>
        <w:rPr>
          <w:rFonts w:ascii="Times New Roman" w:eastAsia="Times New Roman" w:hAnsi="Times New Roman" w:cs="Times New Roman"/>
          <w:sz w:val="28"/>
        </w:rPr>
      </w:pPr>
      <w:r>
        <w:rPr>
          <w:rFonts w:ascii="Times New Roman" w:eastAsia="Times New Roman" w:hAnsi="Times New Roman" w:cs="Times New Roman"/>
          <w:sz w:val="28"/>
        </w:rPr>
        <w:t xml:space="preserve">(адреса </w:t>
      </w:r>
      <w:proofErr w:type="spellStart"/>
      <w:r>
        <w:rPr>
          <w:rFonts w:ascii="Times New Roman" w:eastAsia="Times New Roman" w:hAnsi="Times New Roman" w:cs="Times New Roman"/>
          <w:sz w:val="28"/>
        </w:rPr>
        <w:t>проживання</w:t>
      </w:r>
      <w:proofErr w:type="spellEnd"/>
      <w:r>
        <w:rPr>
          <w:rFonts w:ascii="Times New Roman" w:eastAsia="Times New Roman" w:hAnsi="Times New Roman" w:cs="Times New Roman"/>
          <w:sz w:val="28"/>
        </w:rPr>
        <w:t>) _________________________________</w:t>
      </w:r>
    </w:p>
    <w:p w14:paraId="1E961AB4" w14:textId="77777777" w:rsidR="008D48A5" w:rsidRDefault="007B3D86">
      <w:pPr>
        <w:ind w:left="709" w:firstLine="707"/>
        <w:jc w:val="right"/>
        <w:rPr>
          <w:rFonts w:ascii="Times New Roman" w:eastAsia="Times New Roman" w:hAnsi="Times New Roman" w:cs="Times New Roman"/>
          <w:sz w:val="28"/>
        </w:rPr>
      </w:pPr>
      <w:r>
        <w:rPr>
          <w:rFonts w:ascii="Times New Roman" w:eastAsia="Times New Roman" w:hAnsi="Times New Roman" w:cs="Times New Roman"/>
          <w:sz w:val="28"/>
        </w:rPr>
        <w:t>(</w:t>
      </w:r>
      <w:proofErr w:type="spellStart"/>
      <w:r>
        <w:rPr>
          <w:rFonts w:ascii="Times New Roman" w:eastAsia="Times New Roman" w:hAnsi="Times New Roman" w:cs="Times New Roman"/>
          <w:sz w:val="28"/>
        </w:rPr>
        <w:t>контактний</w:t>
      </w:r>
      <w:proofErr w:type="spellEnd"/>
      <w:r>
        <w:rPr>
          <w:rFonts w:ascii="Times New Roman" w:eastAsia="Times New Roman" w:hAnsi="Times New Roman" w:cs="Times New Roman"/>
          <w:sz w:val="28"/>
        </w:rPr>
        <w:t xml:space="preserve"> телефон)</w:t>
      </w:r>
    </w:p>
    <w:p w14:paraId="7F8B3DF5" w14:textId="77777777" w:rsidR="008D48A5" w:rsidRDefault="008D48A5">
      <w:pPr>
        <w:ind w:left="709" w:firstLine="707"/>
        <w:jc w:val="both"/>
        <w:rPr>
          <w:rFonts w:ascii="Times New Roman" w:eastAsia="Times New Roman" w:hAnsi="Times New Roman" w:cs="Times New Roman"/>
          <w:sz w:val="28"/>
        </w:rPr>
      </w:pPr>
    </w:p>
    <w:p w14:paraId="51A157E1" w14:textId="77777777" w:rsidR="008D48A5" w:rsidRDefault="007B3D86">
      <w:pPr>
        <w:ind w:left="709" w:firstLine="707"/>
        <w:jc w:val="center"/>
        <w:rPr>
          <w:rFonts w:ascii="Times New Roman" w:eastAsia="Times New Roman" w:hAnsi="Times New Roman" w:cs="Times New Roman"/>
          <w:sz w:val="28"/>
        </w:rPr>
      </w:pPr>
      <w:r>
        <w:rPr>
          <w:rFonts w:ascii="Times New Roman" w:eastAsia="Times New Roman" w:hAnsi="Times New Roman" w:cs="Times New Roman"/>
          <w:sz w:val="28"/>
        </w:rPr>
        <w:t>ЗАЯВА</w:t>
      </w:r>
    </w:p>
    <w:p w14:paraId="35B529F5" w14:textId="77777777" w:rsidR="008D48A5" w:rsidRDefault="007B3D86">
      <w:pPr>
        <w:ind w:left="709"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Прошу </w:t>
      </w:r>
      <w:proofErr w:type="spellStart"/>
      <w:r>
        <w:rPr>
          <w:rFonts w:ascii="Times New Roman" w:eastAsia="Times New Roman" w:hAnsi="Times New Roman" w:cs="Times New Roman"/>
          <w:sz w:val="28"/>
        </w:rPr>
        <w:t>винести</w:t>
      </w:r>
      <w:proofErr w:type="spellEnd"/>
      <w:r>
        <w:rPr>
          <w:rFonts w:ascii="Times New Roman" w:eastAsia="Times New Roman" w:hAnsi="Times New Roman" w:cs="Times New Roman"/>
          <w:sz w:val="28"/>
        </w:rPr>
        <w:t xml:space="preserve"> на </w:t>
      </w:r>
      <w:proofErr w:type="spellStart"/>
      <w:r>
        <w:rPr>
          <w:rFonts w:ascii="Times New Roman" w:eastAsia="Times New Roman" w:hAnsi="Times New Roman" w:cs="Times New Roman"/>
          <w:sz w:val="28"/>
        </w:rPr>
        <w:t>розгляд</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комісії</w:t>
      </w:r>
      <w:proofErr w:type="spellEnd"/>
      <w:r>
        <w:rPr>
          <w:rFonts w:ascii="Times New Roman" w:eastAsia="Times New Roman" w:hAnsi="Times New Roman" w:cs="Times New Roman"/>
          <w:sz w:val="28"/>
        </w:rPr>
        <w:t xml:space="preserve"> по </w:t>
      </w:r>
      <w:proofErr w:type="spellStart"/>
      <w:r>
        <w:rPr>
          <w:rFonts w:ascii="Times New Roman" w:eastAsia="Times New Roman" w:hAnsi="Times New Roman" w:cs="Times New Roman"/>
          <w:sz w:val="28"/>
        </w:rPr>
        <w:t>прийняттю</w:t>
      </w:r>
      <w:proofErr w:type="spellEnd"/>
      <w:r>
        <w:rPr>
          <w:rFonts w:ascii="Times New Roman" w:eastAsia="Times New Roman" w:hAnsi="Times New Roman" w:cs="Times New Roman"/>
          <w:sz w:val="28"/>
        </w:rPr>
        <w:t xml:space="preserve"> в </w:t>
      </w:r>
      <w:proofErr w:type="spellStart"/>
      <w:r>
        <w:rPr>
          <w:rFonts w:ascii="Times New Roman" w:eastAsia="Times New Roman" w:hAnsi="Times New Roman" w:cs="Times New Roman"/>
          <w:sz w:val="28"/>
        </w:rPr>
        <w:t>експлуатацію</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об’єктів</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нерухомого</w:t>
      </w:r>
      <w:proofErr w:type="spellEnd"/>
      <w:r>
        <w:rPr>
          <w:rFonts w:ascii="Times New Roman" w:eastAsia="Times New Roman" w:hAnsi="Times New Roman" w:cs="Times New Roman"/>
          <w:sz w:val="28"/>
        </w:rPr>
        <w:t xml:space="preserve"> майна, </w:t>
      </w:r>
      <w:proofErr w:type="spellStart"/>
      <w:r>
        <w:rPr>
          <w:rFonts w:ascii="Times New Roman" w:eastAsia="Times New Roman" w:hAnsi="Times New Roman" w:cs="Times New Roman"/>
          <w:sz w:val="28"/>
        </w:rPr>
        <w:t>побудованих</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переобладнаних</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перепланованих</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реконструйованих</w:t>
      </w:r>
      <w:proofErr w:type="spellEnd"/>
      <w:r>
        <w:rPr>
          <w:rFonts w:ascii="Times New Roman" w:eastAsia="Times New Roman" w:hAnsi="Times New Roman" w:cs="Times New Roman"/>
          <w:sz w:val="28"/>
        </w:rPr>
        <w:t xml:space="preserve"> з 6 </w:t>
      </w:r>
      <w:proofErr w:type="spellStart"/>
      <w:r>
        <w:rPr>
          <w:rFonts w:ascii="Times New Roman" w:eastAsia="Times New Roman" w:hAnsi="Times New Roman" w:cs="Times New Roman"/>
          <w:sz w:val="28"/>
        </w:rPr>
        <w:t>серпня</w:t>
      </w:r>
      <w:proofErr w:type="spellEnd"/>
      <w:r>
        <w:rPr>
          <w:rFonts w:ascii="Times New Roman" w:eastAsia="Times New Roman" w:hAnsi="Times New Roman" w:cs="Times New Roman"/>
          <w:sz w:val="28"/>
        </w:rPr>
        <w:t xml:space="preserve"> 1992р. без </w:t>
      </w:r>
      <w:proofErr w:type="spellStart"/>
      <w:r>
        <w:rPr>
          <w:rFonts w:ascii="Times New Roman" w:eastAsia="Times New Roman" w:hAnsi="Times New Roman" w:cs="Times New Roman"/>
          <w:sz w:val="28"/>
        </w:rPr>
        <w:t>дозволу</w:t>
      </w:r>
      <w:proofErr w:type="spellEnd"/>
      <w:r>
        <w:rPr>
          <w:rFonts w:ascii="Times New Roman" w:eastAsia="Times New Roman" w:hAnsi="Times New Roman" w:cs="Times New Roman"/>
          <w:sz w:val="28"/>
        </w:rPr>
        <w:t xml:space="preserve"> на </w:t>
      </w:r>
      <w:proofErr w:type="spellStart"/>
      <w:r>
        <w:rPr>
          <w:rFonts w:ascii="Times New Roman" w:eastAsia="Times New Roman" w:hAnsi="Times New Roman" w:cs="Times New Roman"/>
          <w:sz w:val="28"/>
        </w:rPr>
        <w:t>виконання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будівельних</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робіт</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питання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прийняття</w:t>
      </w:r>
      <w:proofErr w:type="spellEnd"/>
      <w:r>
        <w:rPr>
          <w:rFonts w:ascii="Times New Roman" w:eastAsia="Times New Roman" w:hAnsi="Times New Roman" w:cs="Times New Roman"/>
          <w:sz w:val="28"/>
        </w:rPr>
        <w:t xml:space="preserve"> в </w:t>
      </w:r>
      <w:proofErr w:type="spellStart"/>
      <w:r>
        <w:rPr>
          <w:rFonts w:ascii="Times New Roman" w:eastAsia="Times New Roman" w:hAnsi="Times New Roman" w:cs="Times New Roman"/>
          <w:sz w:val="28"/>
        </w:rPr>
        <w:t>експлуатацію</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об’єкту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нерухомого</w:t>
      </w:r>
      <w:proofErr w:type="spellEnd"/>
      <w:r>
        <w:rPr>
          <w:rFonts w:ascii="Times New Roman" w:eastAsia="Times New Roman" w:hAnsi="Times New Roman" w:cs="Times New Roman"/>
          <w:sz w:val="28"/>
        </w:rPr>
        <w:t xml:space="preserve"> майна за </w:t>
      </w:r>
      <w:proofErr w:type="spellStart"/>
      <w:r>
        <w:rPr>
          <w:rFonts w:ascii="Times New Roman" w:eastAsia="Times New Roman" w:hAnsi="Times New Roman" w:cs="Times New Roman"/>
          <w:sz w:val="28"/>
        </w:rPr>
        <w:t>адресою</w:t>
      </w:r>
      <w:proofErr w:type="spellEnd"/>
      <w:r>
        <w:rPr>
          <w:rFonts w:ascii="Times New Roman" w:eastAsia="Times New Roman" w:hAnsi="Times New Roman" w:cs="Times New Roman"/>
          <w:sz w:val="28"/>
        </w:rPr>
        <w:t xml:space="preserve">: ______________________________________________________________________, </w:t>
      </w:r>
      <w:proofErr w:type="spellStart"/>
      <w:r>
        <w:rPr>
          <w:rFonts w:ascii="Times New Roman" w:eastAsia="Times New Roman" w:hAnsi="Times New Roman" w:cs="Times New Roman"/>
          <w:sz w:val="28"/>
        </w:rPr>
        <w:t>зафіксованого</w:t>
      </w:r>
      <w:proofErr w:type="spellEnd"/>
      <w:r>
        <w:rPr>
          <w:rFonts w:ascii="Times New Roman" w:eastAsia="Times New Roman" w:hAnsi="Times New Roman" w:cs="Times New Roman"/>
          <w:sz w:val="28"/>
        </w:rPr>
        <w:t xml:space="preserve"> в </w:t>
      </w:r>
      <w:proofErr w:type="spellStart"/>
      <w:r>
        <w:rPr>
          <w:rFonts w:ascii="Times New Roman" w:eastAsia="Times New Roman" w:hAnsi="Times New Roman" w:cs="Times New Roman"/>
          <w:sz w:val="28"/>
        </w:rPr>
        <w:t>технічному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паспорті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від</w:t>
      </w:r>
      <w:proofErr w:type="spellEnd"/>
      <w:r>
        <w:rPr>
          <w:rFonts w:ascii="Times New Roman" w:eastAsia="Times New Roman" w:hAnsi="Times New Roman" w:cs="Times New Roman"/>
          <w:sz w:val="28"/>
        </w:rPr>
        <w:t xml:space="preserve">_______________ р., </w:t>
      </w:r>
      <w:proofErr w:type="spellStart"/>
      <w:r>
        <w:rPr>
          <w:rFonts w:ascii="Times New Roman" w:eastAsia="Times New Roman" w:hAnsi="Times New Roman" w:cs="Times New Roman"/>
          <w:sz w:val="28"/>
        </w:rPr>
        <w:t>виготовленого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суб’єктом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господарювання</w:t>
      </w:r>
      <w:proofErr w:type="spellEnd"/>
      <w:r>
        <w:rPr>
          <w:rFonts w:ascii="Times New Roman" w:eastAsia="Times New Roman" w:hAnsi="Times New Roman" w:cs="Times New Roman"/>
          <w:sz w:val="28"/>
        </w:rPr>
        <w:t xml:space="preserve">_________________________________________, та значиться в </w:t>
      </w:r>
      <w:proofErr w:type="spellStart"/>
      <w:r>
        <w:rPr>
          <w:rFonts w:ascii="Times New Roman" w:eastAsia="Times New Roman" w:hAnsi="Times New Roman" w:cs="Times New Roman"/>
          <w:sz w:val="28"/>
        </w:rPr>
        <w:t>технічному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паспорті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під</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літерою</w:t>
      </w:r>
      <w:proofErr w:type="spellEnd"/>
      <w:r>
        <w:rPr>
          <w:rFonts w:ascii="Times New Roman" w:eastAsia="Times New Roman" w:hAnsi="Times New Roman" w:cs="Times New Roman"/>
          <w:sz w:val="28"/>
        </w:rPr>
        <w:t xml:space="preserve"> </w:t>
      </w:r>
    </w:p>
    <w:tbl>
      <w:tblPr>
        <w:tblW w:w="0" w:type="auto"/>
        <w:tblInd w:w="562" w:type="dxa"/>
        <w:tblCellMar>
          <w:left w:w="10" w:type="dxa"/>
          <w:right w:w="10" w:type="dxa"/>
        </w:tblCellMar>
        <w:tblLook w:val="04A0" w:firstRow="1" w:lastRow="0" w:firstColumn="1" w:lastColumn="0" w:noHBand="0" w:noVBand="1"/>
      </w:tblPr>
      <w:tblGrid>
        <w:gridCol w:w="2683"/>
        <w:gridCol w:w="2819"/>
        <w:gridCol w:w="3791"/>
      </w:tblGrid>
      <w:tr w:rsidR="008D48A5" w14:paraId="32AFE49D" w14:textId="77777777">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175FF8" w14:textId="77777777" w:rsidR="008D48A5" w:rsidRDefault="007B3D86">
            <w:pPr>
              <w:spacing w:after="0" w:line="240" w:lineRule="auto"/>
              <w:jc w:val="both"/>
            </w:pPr>
            <w:proofErr w:type="spellStart"/>
            <w:r>
              <w:rPr>
                <w:rFonts w:ascii="Times New Roman" w:eastAsia="Times New Roman" w:hAnsi="Times New Roman" w:cs="Times New Roman"/>
                <w:sz w:val="28"/>
              </w:rPr>
              <w:t>Літер</w:t>
            </w:r>
            <w:proofErr w:type="spellEnd"/>
            <w:r>
              <w:rPr>
                <w:rFonts w:ascii="Times New Roman" w:eastAsia="Times New Roman" w:hAnsi="Times New Roman" w:cs="Times New Roman"/>
                <w:sz w:val="28"/>
              </w:rPr>
              <w:t xml:space="preserve"> за планом</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C956E7" w14:textId="77777777" w:rsidR="008D48A5" w:rsidRDefault="007B3D86">
            <w:pPr>
              <w:spacing w:after="0" w:line="240" w:lineRule="auto"/>
              <w:jc w:val="both"/>
            </w:pPr>
            <w:proofErr w:type="spellStart"/>
            <w:r>
              <w:rPr>
                <w:rFonts w:ascii="Times New Roman" w:eastAsia="Times New Roman" w:hAnsi="Times New Roman" w:cs="Times New Roman"/>
                <w:sz w:val="28"/>
              </w:rPr>
              <w:t>Найменування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будівлі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приміщення</w:t>
            </w:r>
            <w:proofErr w:type="spellEnd"/>
            <w:r>
              <w:rPr>
                <w:rFonts w:ascii="Times New Roman" w:eastAsia="Times New Roman" w:hAnsi="Times New Roman" w:cs="Times New Roman"/>
                <w:sz w:val="28"/>
              </w:rPr>
              <w:t>)</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17C366" w14:textId="77777777" w:rsidR="008D48A5" w:rsidRDefault="007B3D86">
            <w:pPr>
              <w:spacing w:after="0" w:line="240" w:lineRule="auto"/>
              <w:jc w:val="both"/>
            </w:pPr>
            <w:proofErr w:type="spellStart"/>
            <w:r>
              <w:rPr>
                <w:rFonts w:ascii="Times New Roman" w:eastAsia="Times New Roman" w:hAnsi="Times New Roman" w:cs="Times New Roman"/>
                <w:sz w:val="28"/>
              </w:rPr>
              <w:t>Рік</w:t>
            </w:r>
            <w:proofErr w:type="spellEnd"/>
            <w:r>
              <w:rPr>
                <w:rFonts w:ascii="Times New Roman" w:eastAsia="Times New Roman" w:hAnsi="Times New Roman" w:cs="Times New Roman"/>
                <w:sz w:val="28"/>
              </w:rPr>
              <w:t xml:space="preserve"> будівництва (</w:t>
            </w:r>
            <w:proofErr w:type="spellStart"/>
            <w:r>
              <w:rPr>
                <w:rFonts w:ascii="Times New Roman" w:eastAsia="Times New Roman" w:hAnsi="Times New Roman" w:cs="Times New Roman"/>
                <w:sz w:val="28"/>
              </w:rPr>
              <w:t>реконструкції</w:t>
            </w:r>
            <w:proofErr w:type="spellEnd"/>
            <w:r>
              <w:rPr>
                <w:rFonts w:ascii="Times New Roman" w:eastAsia="Times New Roman" w:hAnsi="Times New Roman" w:cs="Times New Roman"/>
                <w:sz w:val="28"/>
              </w:rPr>
              <w:t>)</w:t>
            </w:r>
          </w:p>
        </w:tc>
      </w:tr>
      <w:tr w:rsidR="008D48A5" w14:paraId="1C3B88DD" w14:textId="77777777">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23C98" w14:textId="77777777" w:rsidR="008D48A5" w:rsidRDefault="008D48A5">
            <w:pPr>
              <w:spacing w:after="0" w:line="240" w:lineRule="auto"/>
              <w:jc w:val="both"/>
              <w:rPr>
                <w:rFonts w:ascii="Calibri" w:eastAsia="Calibri" w:hAnsi="Calibri" w:cs="Calibri"/>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3B59BA" w14:textId="77777777" w:rsidR="008D48A5" w:rsidRDefault="008D48A5">
            <w:pPr>
              <w:spacing w:after="0" w:line="240" w:lineRule="auto"/>
              <w:jc w:val="both"/>
              <w:rPr>
                <w:rFonts w:ascii="Calibri" w:eastAsia="Calibri" w:hAnsi="Calibri" w:cs="Calibri"/>
              </w:rPr>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EE0B7C" w14:textId="77777777" w:rsidR="008D48A5" w:rsidRDefault="008D48A5">
            <w:pPr>
              <w:spacing w:after="0" w:line="240" w:lineRule="auto"/>
              <w:jc w:val="both"/>
              <w:rPr>
                <w:rFonts w:ascii="Calibri" w:eastAsia="Calibri" w:hAnsi="Calibri" w:cs="Calibri"/>
              </w:rPr>
            </w:pPr>
          </w:p>
        </w:tc>
      </w:tr>
      <w:tr w:rsidR="008D48A5" w14:paraId="5E1E36DC" w14:textId="77777777">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FE4095" w14:textId="77777777" w:rsidR="008D48A5" w:rsidRDefault="008D48A5">
            <w:pPr>
              <w:spacing w:after="0" w:line="240" w:lineRule="auto"/>
              <w:jc w:val="both"/>
              <w:rPr>
                <w:rFonts w:ascii="Calibri" w:eastAsia="Calibri" w:hAnsi="Calibri" w:cs="Calibri"/>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053BE" w14:textId="77777777" w:rsidR="008D48A5" w:rsidRDefault="008D48A5">
            <w:pPr>
              <w:spacing w:after="0" w:line="240" w:lineRule="auto"/>
              <w:jc w:val="both"/>
              <w:rPr>
                <w:rFonts w:ascii="Calibri" w:eastAsia="Calibri" w:hAnsi="Calibri" w:cs="Calibri"/>
              </w:rPr>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998208" w14:textId="77777777" w:rsidR="008D48A5" w:rsidRDefault="008D48A5">
            <w:pPr>
              <w:spacing w:after="0" w:line="240" w:lineRule="auto"/>
              <w:jc w:val="both"/>
              <w:rPr>
                <w:rFonts w:ascii="Calibri" w:eastAsia="Calibri" w:hAnsi="Calibri" w:cs="Calibri"/>
              </w:rPr>
            </w:pPr>
          </w:p>
        </w:tc>
      </w:tr>
      <w:tr w:rsidR="008D48A5" w14:paraId="47B08F67" w14:textId="77777777">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2B7A7A" w14:textId="77777777" w:rsidR="008D48A5" w:rsidRDefault="008D48A5">
            <w:pPr>
              <w:spacing w:after="0" w:line="240" w:lineRule="auto"/>
              <w:jc w:val="both"/>
              <w:rPr>
                <w:rFonts w:ascii="Calibri" w:eastAsia="Calibri" w:hAnsi="Calibri" w:cs="Calibri"/>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066B05" w14:textId="77777777" w:rsidR="008D48A5" w:rsidRDefault="008D48A5">
            <w:pPr>
              <w:spacing w:after="0" w:line="240" w:lineRule="auto"/>
              <w:jc w:val="both"/>
              <w:rPr>
                <w:rFonts w:ascii="Calibri" w:eastAsia="Calibri" w:hAnsi="Calibri" w:cs="Calibri"/>
              </w:rPr>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446A58" w14:textId="77777777" w:rsidR="008D48A5" w:rsidRDefault="008D48A5">
            <w:pPr>
              <w:spacing w:after="0" w:line="240" w:lineRule="auto"/>
              <w:jc w:val="both"/>
              <w:rPr>
                <w:rFonts w:ascii="Calibri" w:eastAsia="Calibri" w:hAnsi="Calibri" w:cs="Calibri"/>
              </w:rPr>
            </w:pPr>
          </w:p>
        </w:tc>
      </w:tr>
      <w:tr w:rsidR="008D48A5" w14:paraId="373F1D68" w14:textId="77777777">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7A4FA9" w14:textId="77777777" w:rsidR="008D48A5" w:rsidRDefault="008D48A5">
            <w:pPr>
              <w:spacing w:after="0" w:line="240" w:lineRule="auto"/>
              <w:jc w:val="both"/>
              <w:rPr>
                <w:rFonts w:ascii="Calibri" w:eastAsia="Calibri" w:hAnsi="Calibri" w:cs="Calibri"/>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F0026" w14:textId="77777777" w:rsidR="008D48A5" w:rsidRDefault="008D48A5">
            <w:pPr>
              <w:spacing w:after="0" w:line="240" w:lineRule="auto"/>
              <w:jc w:val="both"/>
              <w:rPr>
                <w:rFonts w:ascii="Calibri" w:eastAsia="Calibri" w:hAnsi="Calibri" w:cs="Calibri"/>
              </w:rPr>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C5B860" w14:textId="77777777" w:rsidR="008D48A5" w:rsidRDefault="008D48A5">
            <w:pPr>
              <w:spacing w:after="0" w:line="240" w:lineRule="auto"/>
              <w:jc w:val="both"/>
              <w:rPr>
                <w:rFonts w:ascii="Calibri" w:eastAsia="Calibri" w:hAnsi="Calibri" w:cs="Calibri"/>
              </w:rPr>
            </w:pPr>
          </w:p>
        </w:tc>
      </w:tr>
      <w:tr w:rsidR="008D48A5" w14:paraId="4817E6E0" w14:textId="77777777">
        <w:trPr>
          <w:trHeight w:val="1"/>
        </w:trPr>
        <w:tc>
          <w:tcPr>
            <w:tcW w:w="100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57F327" w14:textId="77777777" w:rsidR="008D48A5" w:rsidRDefault="007B3D86">
            <w:pPr>
              <w:spacing w:after="0" w:line="240" w:lineRule="auto"/>
              <w:jc w:val="both"/>
            </w:pPr>
            <w:proofErr w:type="spellStart"/>
            <w:r>
              <w:rPr>
                <w:rFonts w:ascii="Times New Roman" w:eastAsia="Times New Roman" w:hAnsi="Times New Roman" w:cs="Times New Roman"/>
                <w:sz w:val="28"/>
              </w:rPr>
              <w:t>Перелік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будівель</w:t>
            </w:r>
            <w:proofErr w:type="spellEnd"/>
            <w:r>
              <w:rPr>
                <w:rFonts w:ascii="Times New Roman" w:eastAsia="Times New Roman" w:hAnsi="Times New Roman" w:cs="Times New Roman"/>
                <w:sz w:val="28"/>
              </w:rPr>
              <w:t xml:space="preserve"> є </w:t>
            </w:r>
            <w:proofErr w:type="spellStart"/>
            <w:r>
              <w:rPr>
                <w:rFonts w:ascii="Times New Roman" w:eastAsia="Times New Roman" w:hAnsi="Times New Roman" w:cs="Times New Roman"/>
                <w:sz w:val="28"/>
              </w:rPr>
              <w:t>вичерпним</w:t>
            </w:r>
            <w:proofErr w:type="spellEnd"/>
            <w:r>
              <w:rPr>
                <w:rFonts w:ascii="Times New Roman" w:eastAsia="Times New Roman" w:hAnsi="Times New Roman" w:cs="Times New Roman"/>
                <w:sz w:val="28"/>
              </w:rPr>
              <w:t>.</w:t>
            </w:r>
          </w:p>
        </w:tc>
      </w:tr>
    </w:tbl>
    <w:p w14:paraId="5800F2B2" w14:textId="77777777" w:rsidR="008D48A5" w:rsidRDefault="008D48A5">
      <w:pPr>
        <w:ind w:left="709" w:firstLine="707"/>
        <w:jc w:val="both"/>
        <w:rPr>
          <w:rFonts w:ascii="Times New Roman" w:eastAsia="Times New Roman" w:hAnsi="Times New Roman" w:cs="Times New Roman"/>
          <w:sz w:val="28"/>
        </w:rPr>
      </w:pPr>
    </w:p>
    <w:p w14:paraId="376B6FE8" w14:textId="77777777" w:rsidR="008D48A5" w:rsidRDefault="007B3D86">
      <w:pPr>
        <w:ind w:left="709" w:firstLine="707"/>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Повідомляю</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що</w:t>
      </w:r>
      <w:proofErr w:type="spellEnd"/>
      <w:r>
        <w:rPr>
          <w:rFonts w:ascii="Times New Roman" w:eastAsia="Times New Roman" w:hAnsi="Times New Roman" w:cs="Times New Roman"/>
          <w:sz w:val="28"/>
        </w:rPr>
        <w:t xml:space="preserve"> за </w:t>
      </w:r>
      <w:proofErr w:type="spellStart"/>
      <w:r>
        <w:rPr>
          <w:rFonts w:ascii="Times New Roman" w:eastAsia="Times New Roman" w:hAnsi="Times New Roman" w:cs="Times New Roman"/>
          <w:sz w:val="28"/>
        </w:rPr>
        <w:t>вказаною</w:t>
      </w:r>
      <w:proofErr w:type="spellEnd"/>
      <w:r>
        <w:rPr>
          <w:rFonts w:ascii="Times New Roman" w:eastAsia="Times New Roman" w:hAnsi="Times New Roman" w:cs="Times New Roman"/>
          <w:sz w:val="28"/>
        </w:rPr>
        <w:t xml:space="preserve"> у </w:t>
      </w:r>
      <w:proofErr w:type="spellStart"/>
      <w:r>
        <w:rPr>
          <w:rFonts w:ascii="Times New Roman" w:eastAsia="Times New Roman" w:hAnsi="Times New Roman" w:cs="Times New Roman"/>
          <w:sz w:val="28"/>
        </w:rPr>
        <w:t>заяві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адресою</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об’єкт</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нерухомого</w:t>
      </w:r>
      <w:proofErr w:type="spellEnd"/>
      <w:r>
        <w:rPr>
          <w:rFonts w:ascii="Times New Roman" w:eastAsia="Times New Roman" w:hAnsi="Times New Roman" w:cs="Times New Roman"/>
          <w:sz w:val="28"/>
        </w:rPr>
        <w:t xml:space="preserve"> майна </w:t>
      </w:r>
      <w:proofErr w:type="spellStart"/>
      <w:r>
        <w:rPr>
          <w:rFonts w:ascii="Times New Roman" w:eastAsia="Times New Roman" w:hAnsi="Times New Roman" w:cs="Times New Roman"/>
          <w:sz w:val="28"/>
        </w:rPr>
        <w:t>під</w:t>
      </w:r>
      <w:proofErr w:type="spellEnd"/>
      <w:r>
        <w:rPr>
          <w:rFonts w:ascii="Times New Roman" w:eastAsia="Times New Roman" w:hAnsi="Times New Roman" w:cs="Times New Roman"/>
          <w:sz w:val="28"/>
        </w:rPr>
        <w:t xml:space="preserve"> забороною, </w:t>
      </w:r>
      <w:proofErr w:type="spellStart"/>
      <w:r>
        <w:rPr>
          <w:rFonts w:ascii="Times New Roman" w:eastAsia="Times New Roman" w:hAnsi="Times New Roman" w:cs="Times New Roman"/>
          <w:sz w:val="28"/>
        </w:rPr>
        <w:t>арештом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іпотекою</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або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іншими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обтяженнями</w:t>
      </w:r>
      <w:proofErr w:type="spellEnd"/>
      <w:r>
        <w:rPr>
          <w:rFonts w:ascii="Times New Roman" w:eastAsia="Times New Roman" w:hAnsi="Times New Roman" w:cs="Times New Roman"/>
          <w:sz w:val="28"/>
        </w:rPr>
        <w:t xml:space="preserve"> - не </w:t>
      </w:r>
      <w:proofErr w:type="spellStart"/>
      <w:r>
        <w:rPr>
          <w:rFonts w:ascii="Times New Roman" w:eastAsia="Times New Roman" w:hAnsi="Times New Roman" w:cs="Times New Roman"/>
          <w:sz w:val="28"/>
        </w:rPr>
        <w:t>перебуває</w:t>
      </w:r>
      <w:proofErr w:type="spellEnd"/>
      <w:r>
        <w:rPr>
          <w:rFonts w:ascii="Times New Roman" w:eastAsia="Times New Roman" w:hAnsi="Times New Roman" w:cs="Times New Roman"/>
          <w:sz w:val="28"/>
        </w:rPr>
        <w:t xml:space="preserve">. </w:t>
      </w:r>
    </w:p>
    <w:p w14:paraId="2FB0D792" w14:textId="77777777" w:rsidR="008D48A5" w:rsidRDefault="007B3D86">
      <w:pPr>
        <w:ind w:left="709"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 </w:t>
      </w:r>
      <w:proofErr w:type="spellStart"/>
      <w:r>
        <w:rPr>
          <w:rFonts w:ascii="Times New Roman" w:eastAsia="Times New Roman" w:hAnsi="Times New Roman" w:cs="Times New Roman"/>
          <w:sz w:val="28"/>
        </w:rPr>
        <w:t>подальшій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експлуатації</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нерухомого</w:t>
      </w:r>
      <w:proofErr w:type="spellEnd"/>
      <w:r>
        <w:rPr>
          <w:rFonts w:ascii="Times New Roman" w:eastAsia="Times New Roman" w:hAnsi="Times New Roman" w:cs="Times New Roman"/>
          <w:sz w:val="28"/>
        </w:rPr>
        <w:t xml:space="preserve"> майна </w:t>
      </w:r>
      <w:proofErr w:type="spellStart"/>
      <w:r>
        <w:rPr>
          <w:rFonts w:ascii="Times New Roman" w:eastAsia="Times New Roman" w:hAnsi="Times New Roman" w:cs="Times New Roman"/>
          <w:sz w:val="28"/>
        </w:rPr>
        <w:t>гарантую</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дотримання</w:t>
      </w:r>
      <w:proofErr w:type="spellEnd"/>
      <w:r>
        <w:rPr>
          <w:rFonts w:ascii="Times New Roman" w:eastAsia="Times New Roman" w:hAnsi="Times New Roman" w:cs="Times New Roman"/>
          <w:sz w:val="28"/>
        </w:rPr>
        <w:t xml:space="preserve"> регламенту </w:t>
      </w:r>
      <w:proofErr w:type="spellStart"/>
      <w:r>
        <w:rPr>
          <w:rFonts w:ascii="Times New Roman" w:eastAsia="Times New Roman" w:hAnsi="Times New Roman" w:cs="Times New Roman"/>
          <w:sz w:val="28"/>
        </w:rPr>
        <w:t>проведення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робіт</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технічного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обслуговування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конструктивних</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елементів</w:t>
      </w:r>
      <w:proofErr w:type="spellEnd"/>
      <w:r>
        <w:rPr>
          <w:rFonts w:ascii="Times New Roman" w:eastAsia="Times New Roman" w:hAnsi="Times New Roman" w:cs="Times New Roman"/>
          <w:sz w:val="28"/>
        </w:rPr>
        <w:t xml:space="preserve"> та </w:t>
      </w:r>
      <w:proofErr w:type="spellStart"/>
      <w:r>
        <w:rPr>
          <w:rFonts w:ascii="Times New Roman" w:eastAsia="Times New Roman" w:hAnsi="Times New Roman" w:cs="Times New Roman"/>
          <w:sz w:val="28"/>
        </w:rPr>
        <w:t>інженерних</w:t>
      </w:r>
      <w:proofErr w:type="spellEnd"/>
      <w:r>
        <w:rPr>
          <w:rFonts w:ascii="Times New Roman" w:eastAsia="Times New Roman" w:hAnsi="Times New Roman" w:cs="Times New Roman"/>
          <w:sz w:val="28"/>
        </w:rPr>
        <w:t xml:space="preserve"> мереж, а також </w:t>
      </w:r>
      <w:proofErr w:type="spellStart"/>
      <w:r>
        <w:rPr>
          <w:rFonts w:ascii="Times New Roman" w:eastAsia="Times New Roman" w:hAnsi="Times New Roman" w:cs="Times New Roman"/>
          <w:sz w:val="28"/>
        </w:rPr>
        <w:t>вимог</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чинних</w:t>
      </w:r>
      <w:proofErr w:type="spellEnd"/>
      <w:r>
        <w:rPr>
          <w:rFonts w:ascii="Times New Roman" w:eastAsia="Times New Roman" w:hAnsi="Times New Roman" w:cs="Times New Roman"/>
          <w:sz w:val="28"/>
        </w:rPr>
        <w:t xml:space="preserve"> Правил </w:t>
      </w:r>
      <w:proofErr w:type="spellStart"/>
      <w:r>
        <w:rPr>
          <w:rFonts w:ascii="Times New Roman" w:eastAsia="Times New Roman" w:hAnsi="Times New Roman" w:cs="Times New Roman"/>
          <w:sz w:val="28"/>
        </w:rPr>
        <w:t>пожежної</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безпеки</w:t>
      </w:r>
      <w:proofErr w:type="spellEnd"/>
      <w:r>
        <w:rPr>
          <w:rFonts w:ascii="Times New Roman" w:eastAsia="Times New Roman" w:hAnsi="Times New Roman" w:cs="Times New Roman"/>
          <w:sz w:val="28"/>
        </w:rPr>
        <w:t xml:space="preserve"> в </w:t>
      </w:r>
      <w:proofErr w:type="spellStart"/>
      <w:r>
        <w:rPr>
          <w:rFonts w:ascii="Times New Roman" w:eastAsia="Times New Roman" w:hAnsi="Times New Roman" w:cs="Times New Roman"/>
          <w:sz w:val="28"/>
        </w:rPr>
        <w:t>Україні</w:t>
      </w:r>
      <w:proofErr w:type="spellEnd"/>
      <w:r>
        <w:rPr>
          <w:rFonts w:ascii="Times New Roman" w:eastAsia="Times New Roman" w:hAnsi="Times New Roman" w:cs="Times New Roman"/>
          <w:sz w:val="28"/>
        </w:rPr>
        <w:t xml:space="preserve">. </w:t>
      </w:r>
    </w:p>
    <w:p w14:paraId="2E4AD009" w14:textId="036483AB" w:rsidR="008D48A5" w:rsidRDefault="007B3D86">
      <w:pPr>
        <w:ind w:left="709"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До заяви </w:t>
      </w:r>
      <w:proofErr w:type="spellStart"/>
      <w:r>
        <w:rPr>
          <w:rFonts w:ascii="Times New Roman" w:eastAsia="Times New Roman" w:hAnsi="Times New Roman" w:cs="Times New Roman"/>
          <w:sz w:val="28"/>
        </w:rPr>
        <w:t>додається</w:t>
      </w:r>
      <w:proofErr w:type="spellEnd"/>
      <w:r>
        <w:rPr>
          <w:rFonts w:ascii="Times New Roman" w:eastAsia="Times New Roman" w:hAnsi="Times New Roman" w:cs="Times New Roman"/>
          <w:sz w:val="28"/>
        </w:rPr>
        <w:t>: ______________</w:t>
      </w:r>
      <w:r>
        <w:rPr>
          <w:rFonts w:ascii="Times New Roman" w:eastAsia="Times New Roman" w:hAnsi="Times New Roman" w:cs="Times New Roman"/>
          <w:sz w:val="28"/>
        </w:rPr>
        <w:tab/>
        <w:t xml:space="preserve"> ___________________ </w:t>
      </w:r>
    </w:p>
    <w:p w14:paraId="071BB480" w14:textId="77777777" w:rsidR="008D48A5" w:rsidRDefault="007B3D86">
      <w:pPr>
        <w:ind w:left="709"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Дата </w:t>
      </w:r>
      <w:proofErr w:type="spellStart"/>
      <w:r>
        <w:rPr>
          <w:rFonts w:ascii="Times New Roman" w:eastAsia="Times New Roman" w:hAnsi="Times New Roman" w:cs="Times New Roman"/>
          <w:sz w:val="28"/>
        </w:rPr>
        <w:t>особистий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підпис</w:t>
      </w:r>
      <w:proofErr w:type="spellEnd"/>
    </w:p>
    <w:p w14:paraId="1E7ACF9B" w14:textId="77777777" w:rsidR="008D48A5" w:rsidRDefault="008D48A5">
      <w:pPr>
        <w:ind w:left="709"/>
        <w:jc w:val="both"/>
        <w:rPr>
          <w:rFonts w:ascii="Times New Roman" w:eastAsia="Times New Roman" w:hAnsi="Times New Roman" w:cs="Times New Roman"/>
          <w:sz w:val="28"/>
        </w:rPr>
      </w:pPr>
    </w:p>
    <w:p w14:paraId="58CD77DC" w14:textId="6B33C25C" w:rsidR="008D48A5" w:rsidRDefault="00902805">
      <w:pPr>
        <w:spacing w:after="0" w:line="240" w:lineRule="auto"/>
        <w:ind w:left="709"/>
        <w:jc w:val="right"/>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Міському голові </w:t>
      </w:r>
    </w:p>
    <w:p w14:paraId="0C0F1442" w14:textId="77777777" w:rsidR="00902805" w:rsidRPr="00902805" w:rsidRDefault="00902805">
      <w:pPr>
        <w:spacing w:after="0" w:line="240" w:lineRule="auto"/>
        <w:ind w:left="709"/>
        <w:jc w:val="right"/>
        <w:rPr>
          <w:rFonts w:ascii="Times New Roman" w:eastAsia="Times New Roman" w:hAnsi="Times New Roman" w:cs="Times New Roman"/>
          <w:sz w:val="28"/>
          <w:lang w:val="uk-UA"/>
        </w:rPr>
      </w:pPr>
    </w:p>
    <w:p w14:paraId="5D7C1AB2" w14:textId="3988EE43" w:rsidR="008D48A5" w:rsidRDefault="007B3D86">
      <w:pPr>
        <w:spacing w:after="0" w:line="240" w:lineRule="auto"/>
        <w:ind w:left="709"/>
        <w:jc w:val="right"/>
        <w:rPr>
          <w:rFonts w:ascii="Times New Roman" w:eastAsia="Times New Roman" w:hAnsi="Times New Roman" w:cs="Times New Roman"/>
          <w:sz w:val="28"/>
        </w:rPr>
      </w:pPr>
      <w:r>
        <w:rPr>
          <w:rFonts w:ascii="Times New Roman" w:eastAsia="Times New Roman" w:hAnsi="Times New Roman" w:cs="Times New Roman"/>
          <w:sz w:val="28"/>
        </w:rPr>
        <w:t>____________</w:t>
      </w:r>
    </w:p>
    <w:p w14:paraId="7D190E74" w14:textId="77777777" w:rsidR="008D48A5" w:rsidRDefault="007B3D86">
      <w:pPr>
        <w:spacing w:after="0" w:line="240" w:lineRule="auto"/>
        <w:ind w:left="709"/>
        <w:jc w:val="right"/>
        <w:rPr>
          <w:rFonts w:ascii="Times New Roman" w:eastAsia="Times New Roman" w:hAnsi="Times New Roman" w:cs="Times New Roman"/>
          <w:sz w:val="28"/>
        </w:rPr>
      </w:pPr>
      <w:r>
        <w:rPr>
          <w:rFonts w:ascii="Times New Roman" w:eastAsia="Times New Roman" w:hAnsi="Times New Roman" w:cs="Times New Roman"/>
          <w:sz w:val="28"/>
        </w:rPr>
        <w:t>_______________________________</w:t>
      </w:r>
    </w:p>
    <w:p w14:paraId="454C78A5" w14:textId="77777777" w:rsidR="008D48A5" w:rsidRDefault="007B3D86">
      <w:pPr>
        <w:spacing w:after="0" w:line="240" w:lineRule="auto"/>
        <w:ind w:left="709"/>
        <w:jc w:val="right"/>
        <w:rPr>
          <w:rFonts w:ascii="Times New Roman" w:eastAsia="Times New Roman" w:hAnsi="Times New Roman" w:cs="Times New Roman"/>
          <w:sz w:val="28"/>
        </w:rPr>
      </w:pPr>
      <w:r>
        <w:rPr>
          <w:rFonts w:ascii="Times New Roman" w:eastAsia="Times New Roman" w:hAnsi="Times New Roman" w:cs="Times New Roman"/>
          <w:sz w:val="28"/>
        </w:rPr>
        <w:t>(</w:t>
      </w:r>
      <w:proofErr w:type="spellStart"/>
      <w:r>
        <w:rPr>
          <w:rFonts w:ascii="Times New Roman" w:eastAsia="Times New Roman" w:hAnsi="Times New Roman" w:cs="Times New Roman"/>
          <w:sz w:val="28"/>
        </w:rPr>
        <w:t>повністю</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прізвище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ім’я</w:t>
      </w:r>
      <w:proofErr w:type="spellEnd"/>
      <w:r>
        <w:rPr>
          <w:rFonts w:ascii="Times New Roman" w:eastAsia="Times New Roman" w:hAnsi="Times New Roman" w:cs="Times New Roman"/>
          <w:sz w:val="28"/>
        </w:rPr>
        <w:t xml:space="preserve"> та </w:t>
      </w:r>
      <w:proofErr w:type="spellStart"/>
      <w:r>
        <w:rPr>
          <w:rFonts w:ascii="Times New Roman" w:eastAsia="Times New Roman" w:hAnsi="Times New Roman" w:cs="Times New Roman"/>
          <w:sz w:val="28"/>
        </w:rPr>
        <w:t>по-батькові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заявника</w:t>
      </w:r>
      <w:proofErr w:type="spellEnd"/>
      <w:r>
        <w:rPr>
          <w:rFonts w:ascii="Times New Roman" w:eastAsia="Times New Roman" w:hAnsi="Times New Roman" w:cs="Times New Roman"/>
          <w:sz w:val="28"/>
        </w:rPr>
        <w:t xml:space="preserve">) </w:t>
      </w:r>
    </w:p>
    <w:p w14:paraId="21BD1933" w14:textId="77777777" w:rsidR="008D48A5" w:rsidRDefault="007B3D86">
      <w:pPr>
        <w:spacing w:after="0" w:line="240" w:lineRule="auto"/>
        <w:ind w:left="709"/>
        <w:jc w:val="right"/>
        <w:rPr>
          <w:rFonts w:ascii="Times New Roman" w:eastAsia="Times New Roman" w:hAnsi="Times New Roman" w:cs="Times New Roman"/>
          <w:sz w:val="28"/>
        </w:rPr>
      </w:pPr>
      <w:r>
        <w:rPr>
          <w:rFonts w:ascii="Times New Roman" w:eastAsia="Times New Roman" w:hAnsi="Times New Roman" w:cs="Times New Roman"/>
          <w:sz w:val="28"/>
        </w:rPr>
        <w:t>________________________________</w:t>
      </w:r>
    </w:p>
    <w:p w14:paraId="6E7C8966" w14:textId="77777777" w:rsidR="008D48A5" w:rsidRDefault="007B3D86">
      <w:pPr>
        <w:spacing w:after="0" w:line="240" w:lineRule="auto"/>
        <w:ind w:left="709"/>
        <w:jc w:val="right"/>
        <w:rPr>
          <w:rFonts w:ascii="Times New Roman" w:eastAsia="Times New Roman" w:hAnsi="Times New Roman" w:cs="Times New Roman"/>
          <w:sz w:val="28"/>
        </w:rPr>
      </w:pPr>
      <w:r>
        <w:rPr>
          <w:rFonts w:ascii="Times New Roman" w:eastAsia="Times New Roman" w:hAnsi="Times New Roman" w:cs="Times New Roman"/>
          <w:sz w:val="28"/>
        </w:rPr>
        <w:t xml:space="preserve">(адреса </w:t>
      </w:r>
      <w:proofErr w:type="spellStart"/>
      <w:r>
        <w:rPr>
          <w:rFonts w:ascii="Times New Roman" w:eastAsia="Times New Roman" w:hAnsi="Times New Roman" w:cs="Times New Roman"/>
          <w:sz w:val="28"/>
        </w:rPr>
        <w:t>проживання</w:t>
      </w:r>
      <w:proofErr w:type="spellEnd"/>
      <w:r>
        <w:rPr>
          <w:rFonts w:ascii="Times New Roman" w:eastAsia="Times New Roman" w:hAnsi="Times New Roman" w:cs="Times New Roman"/>
          <w:sz w:val="28"/>
        </w:rPr>
        <w:t>)</w:t>
      </w:r>
    </w:p>
    <w:p w14:paraId="3AB00005" w14:textId="77777777" w:rsidR="008D48A5" w:rsidRDefault="007B3D86">
      <w:pPr>
        <w:spacing w:after="0" w:line="240" w:lineRule="auto"/>
        <w:ind w:left="709"/>
        <w:jc w:val="right"/>
        <w:rPr>
          <w:rFonts w:ascii="Times New Roman" w:eastAsia="Times New Roman" w:hAnsi="Times New Roman" w:cs="Times New Roman"/>
          <w:sz w:val="28"/>
        </w:rPr>
      </w:pPr>
      <w:r>
        <w:rPr>
          <w:rFonts w:ascii="Times New Roman" w:eastAsia="Times New Roman" w:hAnsi="Times New Roman" w:cs="Times New Roman"/>
          <w:sz w:val="28"/>
        </w:rPr>
        <w:t>__________________________</w:t>
      </w:r>
    </w:p>
    <w:p w14:paraId="0CFDA44C" w14:textId="77777777" w:rsidR="008D48A5" w:rsidRDefault="007B3D86">
      <w:pPr>
        <w:spacing w:after="0" w:line="240" w:lineRule="auto"/>
        <w:ind w:left="709"/>
        <w:jc w:val="right"/>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контактний</w:t>
      </w:r>
      <w:proofErr w:type="spellEnd"/>
      <w:r>
        <w:rPr>
          <w:rFonts w:ascii="Times New Roman" w:eastAsia="Times New Roman" w:hAnsi="Times New Roman" w:cs="Times New Roman"/>
          <w:sz w:val="28"/>
        </w:rPr>
        <w:t xml:space="preserve"> телефон)</w:t>
      </w:r>
    </w:p>
    <w:p w14:paraId="7994C156" w14:textId="77777777" w:rsidR="008D48A5" w:rsidRDefault="008D48A5">
      <w:pPr>
        <w:ind w:left="709"/>
        <w:jc w:val="both"/>
        <w:rPr>
          <w:rFonts w:ascii="Times New Roman" w:eastAsia="Times New Roman" w:hAnsi="Times New Roman" w:cs="Times New Roman"/>
          <w:sz w:val="28"/>
        </w:rPr>
      </w:pPr>
    </w:p>
    <w:p w14:paraId="5AC9F641" w14:textId="77777777" w:rsidR="008D48A5" w:rsidRDefault="007B3D86">
      <w:pPr>
        <w:ind w:left="709"/>
        <w:jc w:val="center"/>
        <w:rPr>
          <w:rFonts w:ascii="Times New Roman" w:eastAsia="Times New Roman" w:hAnsi="Times New Roman" w:cs="Times New Roman"/>
          <w:sz w:val="28"/>
        </w:rPr>
      </w:pPr>
      <w:r>
        <w:rPr>
          <w:rFonts w:ascii="Times New Roman" w:eastAsia="Times New Roman" w:hAnsi="Times New Roman" w:cs="Times New Roman"/>
          <w:sz w:val="28"/>
        </w:rPr>
        <w:t>ЗАЯВА</w:t>
      </w:r>
    </w:p>
    <w:p w14:paraId="10F8F8C1" w14:textId="77777777" w:rsidR="008D48A5" w:rsidRDefault="007B3D86">
      <w:pPr>
        <w:ind w:left="709"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Прошу </w:t>
      </w:r>
      <w:proofErr w:type="spellStart"/>
      <w:r>
        <w:rPr>
          <w:rFonts w:ascii="Times New Roman" w:eastAsia="Times New Roman" w:hAnsi="Times New Roman" w:cs="Times New Roman"/>
          <w:sz w:val="28"/>
        </w:rPr>
        <w:t>винести</w:t>
      </w:r>
      <w:proofErr w:type="spellEnd"/>
      <w:r>
        <w:rPr>
          <w:rFonts w:ascii="Times New Roman" w:eastAsia="Times New Roman" w:hAnsi="Times New Roman" w:cs="Times New Roman"/>
          <w:sz w:val="28"/>
        </w:rPr>
        <w:t xml:space="preserve"> на </w:t>
      </w:r>
      <w:proofErr w:type="spellStart"/>
      <w:r>
        <w:rPr>
          <w:rFonts w:ascii="Times New Roman" w:eastAsia="Times New Roman" w:hAnsi="Times New Roman" w:cs="Times New Roman"/>
          <w:sz w:val="28"/>
        </w:rPr>
        <w:t>розгляд</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комісії</w:t>
      </w:r>
      <w:proofErr w:type="spellEnd"/>
      <w:r>
        <w:rPr>
          <w:rFonts w:ascii="Times New Roman" w:eastAsia="Times New Roman" w:hAnsi="Times New Roman" w:cs="Times New Roman"/>
          <w:sz w:val="28"/>
        </w:rPr>
        <w:t xml:space="preserve"> по </w:t>
      </w:r>
      <w:proofErr w:type="spellStart"/>
      <w:r>
        <w:rPr>
          <w:rFonts w:ascii="Times New Roman" w:eastAsia="Times New Roman" w:hAnsi="Times New Roman" w:cs="Times New Roman"/>
          <w:sz w:val="28"/>
        </w:rPr>
        <w:t>прийняттю</w:t>
      </w:r>
      <w:proofErr w:type="spellEnd"/>
      <w:r>
        <w:rPr>
          <w:rFonts w:ascii="Times New Roman" w:eastAsia="Times New Roman" w:hAnsi="Times New Roman" w:cs="Times New Roman"/>
          <w:sz w:val="28"/>
        </w:rPr>
        <w:t xml:space="preserve"> в </w:t>
      </w:r>
      <w:proofErr w:type="spellStart"/>
      <w:r>
        <w:rPr>
          <w:rFonts w:ascii="Times New Roman" w:eastAsia="Times New Roman" w:hAnsi="Times New Roman" w:cs="Times New Roman"/>
          <w:sz w:val="28"/>
        </w:rPr>
        <w:t>експлуатацію</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об’єктів</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нерухомого</w:t>
      </w:r>
      <w:proofErr w:type="spellEnd"/>
      <w:r>
        <w:rPr>
          <w:rFonts w:ascii="Times New Roman" w:eastAsia="Times New Roman" w:hAnsi="Times New Roman" w:cs="Times New Roman"/>
          <w:sz w:val="28"/>
        </w:rPr>
        <w:t xml:space="preserve"> майна, </w:t>
      </w:r>
      <w:proofErr w:type="spellStart"/>
      <w:r>
        <w:rPr>
          <w:rFonts w:ascii="Times New Roman" w:eastAsia="Times New Roman" w:hAnsi="Times New Roman" w:cs="Times New Roman"/>
          <w:sz w:val="28"/>
        </w:rPr>
        <w:t>побудованих</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переобладнаних</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перепланованих</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реконструйованих</w:t>
      </w:r>
      <w:proofErr w:type="spellEnd"/>
      <w:r>
        <w:rPr>
          <w:rFonts w:ascii="Times New Roman" w:eastAsia="Times New Roman" w:hAnsi="Times New Roman" w:cs="Times New Roman"/>
          <w:sz w:val="28"/>
        </w:rPr>
        <w:t xml:space="preserve"> з 6 </w:t>
      </w:r>
      <w:proofErr w:type="spellStart"/>
      <w:r>
        <w:rPr>
          <w:rFonts w:ascii="Times New Roman" w:eastAsia="Times New Roman" w:hAnsi="Times New Roman" w:cs="Times New Roman"/>
          <w:sz w:val="28"/>
        </w:rPr>
        <w:t>серпня</w:t>
      </w:r>
      <w:proofErr w:type="spellEnd"/>
      <w:r>
        <w:rPr>
          <w:rFonts w:ascii="Times New Roman" w:eastAsia="Times New Roman" w:hAnsi="Times New Roman" w:cs="Times New Roman"/>
          <w:sz w:val="28"/>
        </w:rPr>
        <w:t xml:space="preserve"> 1992р. без </w:t>
      </w:r>
      <w:proofErr w:type="spellStart"/>
      <w:r>
        <w:rPr>
          <w:rFonts w:ascii="Times New Roman" w:eastAsia="Times New Roman" w:hAnsi="Times New Roman" w:cs="Times New Roman"/>
          <w:sz w:val="28"/>
        </w:rPr>
        <w:t>дозволу</w:t>
      </w:r>
      <w:proofErr w:type="spellEnd"/>
      <w:r>
        <w:rPr>
          <w:rFonts w:ascii="Times New Roman" w:eastAsia="Times New Roman" w:hAnsi="Times New Roman" w:cs="Times New Roman"/>
          <w:sz w:val="28"/>
        </w:rPr>
        <w:t xml:space="preserve"> на </w:t>
      </w:r>
      <w:proofErr w:type="spellStart"/>
      <w:r>
        <w:rPr>
          <w:rFonts w:ascii="Times New Roman" w:eastAsia="Times New Roman" w:hAnsi="Times New Roman" w:cs="Times New Roman"/>
          <w:sz w:val="28"/>
        </w:rPr>
        <w:t>виконання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будівельних</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робіт</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питання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прийняття</w:t>
      </w:r>
      <w:proofErr w:type="spellEnd"/>
      <w:r>
        <w:rPr>
          <w:rFonts w:ascii="Times New Roman" w:eastAsia="Times New Roman" w:hAnsi="Times New Roman" w:cs="Times New Roman"/>
          <w:sz w:val="28"/>
        </w:rPr>
        <w:t xml:space="preserve"> в </w:t>
      </w:r>
      <w:proofErr w:type="spellStart"/>
      <w:r>
        <w:rPr>
          <w:rFonts w:ascii="Times New Roman" w:eastAsia="Times New Roman" w:hAnsi="Times New Roman" w:cs="Times New Roman"/>
          <w:sz w:val="28"/>
        </w:rPr>
        <w:t>експлуатацію</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об’єкту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нерухомого</w:t>
      </w:r>
      <w:proofErr w:type="spellEnd"/>
      <w:r>
        <w:rPr>
          <w:rFonts w:ascii="Times New Roman" w:eastAsia="Times New Roman" w:hAnsi="Times New Roman" w:cs="Times New Roman"/>
          <w:sz w:val="28"/>
        </w:rPr>
        <w:t xml:space="preserve"> майна – </w:t>
      </w:r>
      <w:proofErr w:type="spellStart"/>
      <w:r>
        <w:rPr>
          <w:rFonts w:ascii="Times New Roman" w:eastAsia="Times New Roman" w:hAnsi="Times New Roman" w:cs="Times New Roman"/>
          <w:sz w:val="28"/>
        </w:rPr>
        <w:t>багатоквартирного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будинку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поверховістю</w:t>
      </w:r>
      <w:proofErr w:type="spellEnd"/>
      <w:r>
        <w:rPr>
          <w:rFonts w:ascii="Times New Roman" w:eastAsia="Times New Roman" w:hAnsi="Times New Roman" w:cs="Times New Roman"/>
          <w:sz w:val="28"/>
        </w:rPr>
        <w:t xml:space="preserve"> не </w:t>
      </w:r>
      <w:proofErr w:type="spellStart"/>
      <w:r>
        <w:rPr>
          <w:rFonts w:ascii="Times New Roman" w:eastAsia="Times New Roman" w:hAnsi="Times New Roman" w:cs="Times New Roman"/>
          <w:sz w:val="28"/>
        </w:rPr>
        <w:t>більше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двох</w:t>
      </w:r>
      <w:proofErr w:type="spellEnd"/>
      <w:r>
        <w:rPr>
          <w:rFonts w:ascii="Times New Roman" w:eastAsia="Times New Roman" w:hAnsi="Times New Roman" w:cs="Times New Roman"/>
          <w:sz w:val="28"/>
        </w:rPr>
        <w:t xml:space="preserve"> з мансардою) з метою </w:t>
      </w:r>
      <w:proofErr w:type="spellStart"/>
      <w:r>
        <w:rPr>
          <w:rFonts w:ascii="Times New Roman" w:eastAsia="Times New Roman" w:hAnsi="Times New Roman" w:cs="Times New Roman"/>
          <w:sz w:val="28"/>
        </w:rPr>
        <w:t>його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прийняття</w:t>
      </w:r>
      <w:proofErr w:type="spellEnd"/>
      <w:r>
        <w:rPr>
          <w:rFonts w:ascii="Times New Roman" w:eastAsia="Times New Roman" w:hAnsi="Times New Roman" w:cs="Times New Roman"/>
          <w:sz w:val="28"/>
        </w:rPr>
        <w:t xml:space="preserve"> в </w:t>
      </w:r>
      <w:proofErr w:type="spellStart"/>
      <w:r>
        <w:rPr>
          <w:rFonts w:ascii="Times New Roman" w:eastAsia="Times New Roman" w:hAnsi="Times New Roman" w:cs="Times New Roman"/>
          <w:sz w:val="28"/>
        </w:rPr>
        <w:t>експлуатацію</w:t>
      </w:r>
      <w:proofErr w:type="spellEnd"/>
      <w:r>
        <w:rPr>
          <w:rFonts w:ascii="Times New Roman" w:eastAsia="Times New Roman" w:hAnsi="Times New Roman" w:cs="Times New Roman"/>
          <w:sz w:val="28"/>
        </w:rPr>
        <w:t xml:space="preserve"> як </w:t>
      </w:r>
      <w:proofErr w:type="spellStart"/>
      <w:r>
        <w:rPr>
          <w:rFonts w:ascii="Times New Roman" w:eastAsia="Times New Roman" w:hAnsi="Times New Roman" w:cs="Times New Roman"/>
          <w:sz w:val="28"/>
        </w:rPr>
        <w:t>індивідуального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садибного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житлового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будинку</w:t>
      </w:r>
      <w:proofErr w:type="spellEnd"/>
      <w:r>
        <w:rPr>
          <w:rFonts w:ascii="Times New Roman" w:eastAsia="Times New Roman" w:hAnsi="Times New Roman" w:cs="Times New Roman"/>
          <w:sz w:val="28"/>
        </w:rPr>
        <w:t xml:space="preserve"> за </w:t>
      </w:r>
      <w:proofErr w:type="spellStart"/>
      <w:r>
        <w:rPr>
          <w:rFonts w:ascii="Times New Roman" w:eastAsia="Times New Roman" w:hAnsi="Times New Roman" w:cs="Times New Roman"/>
          <w:sz w:val="28"/>
        </w:rPr>
        <w:t>адресою</w:t>
      </w:r>
      <w:proofErr w:type="spellEnd"/>
      <w:r>
        <w:rPr>
          <w:rFonts w:ascii="Times New Roman" w:eastAsia="Times New Roman" w:hAnsi="Times New Roman" w:cs="Times New Roman"/>
          <w:sz w:val="28"/>
        </w:rPr>
        <w:t>:</w:t>
      </w:r>
    </w:p>
    <w:p w14:paraId="3A6BAF1F" w14:textId="77777777" w:rsidR="008D48A5" w:rsidRDefault="007B3D86">
      <w:pPr>
        <w:ind w:firstLine="284"/>
        <w:jc w:val="center"/>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__________________________________________________________________________</w:t>
      </w:r>
    </w:p>
    <w:p w14:paraId="502A1C24" w14:textId="77777777" w:rsidR="008D48A5" w:rsidRDefault="007B3D86">
      <w:pPr>
        <w:ind w:left="426"/>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зафіксованого</w:t>
      </w:r>
      <w:proofErr w:type="spellEnd"/>
      <w:r>
        <w:rPr>
          <w:rFonts w:ascii="Times New Roman" w:eastAsia="Times New Roman" w:hAnsi="Times New Roman" w:cs="Times New Roman"/>
          <w:sz w:val="28"/>
        </w:rPr>
        <w:t xml:space="preserve"> в </w:t>
      </w:r>
      <w:proofErr w:type="spellStart"/>
      <w:r>
        <w:rPr>
          <w:rFonts w:ascii="Times New Roman" w:eastAsia="Times New Roman" w:hAnsi="Times New Roman" w:cs="Times New Roman"/>
          <w:sz w:val="28"/>
        </w:rPr>
        <w:t>технічному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паспорті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від</w:t>
      </w:r>
      <w:proofErr w:type="spellEnd"/>
      <w:r>
        <w:rPr>
          <w:rFonts w:ascii="Times New Roman" w:eastAsia="Times New Roman" w:hAnsi="Times New Roman" w:cs="Times New Roman"/>
          <w:sz w:val="28"/>
        </w:rPr>
        <w:t xml:space="preserve"> р., </w:t>
      </w:r>
      <w:proofErr w:type="spellStart"/>
      <w:r>
        <w:rPr>
          <w:rFonts w:ascii="Times New Roman" w:eastAsia="Times New Roman" w:hAnsi="Times New Roman" w:cs="Times New Roman"/>
          <w:sz w:val="28"/>
        </w:rPr>
        <w:t>виготовленого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суб’єктом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господарювання</w:t>
      </w:r>
      <w:proofErr w:type="spellEnd"/>
      <w:r>
        <w:rPr>
          <w:rFonts w:ascii="Times New Roman" w:eastAsia="Times New Roman" w:hAnsi="Times New Roman" w:cs="Times New Roman"/>
          <w:sz w:val="28"/>
        </w:rPr>
        <w:t xml:space="preserve">, та значиться в </w:t>
      </w:r>
      <w:proofErr w:type="spellStart"/>
      <w:r>
        <w:rPr>
          <w:rFonts w:ascii="Times New Roman" w:eastAsia="Times New Roman" w:hAnsi="Times New Roman" w:cs="Times New Roman"/>
          <w:sz w:val="28"/>
        </w:rPr>
        <w:t>технічному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паспорті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під</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літерою</w:t>
      </w:r>
      <w:proofErr w:type="spellEnd"/>
    </w:p>
    <w:tbl>
      <w:tblPr>
        <w:tblW w:w="0" w:type="auto"/>
        <w:tblInd w:w="426" w:type="dxa"/>
        <w:tblCellMar>
          <w:left w:w="10" w:type="dxa"/>
          <w:right w:w="10" w:type="dxa"/>
        </w:tblCellMar>
        <w:tblLook w:val="04A0" w:firstRow="1" w:lastRow="0" w:firstColumn="1" w:lastColumn="0" w:noHBand="0" w:noVBand="1"/>
      </w:tblPr>
      <w:tblGrid>
        <w:gridCol w:w="3171"/>
        <w:gridCol w:w="3159"/>
        <w:gridCol w:w="3099"/>
      </w:tblGrid>
      <w:tr w:rsidR="008D48A5" w14:paraId="3869273E" w14:textId="77777777">
        <w:trPr>
          <w:trHeight w:val="1"/>
        </w:trPr>
        <w:tc>
          <w:tcPr>
            <w:tcW w:w="3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866FC9" w14:textId="77777777" w:rsidR="008D48A5" w:rsidRDefault="007B3D86">
            <w:pPr>
              <w:spacing w:after="0" w:line="240" w:lineRule="auto"/>
              <w:jc w:val="both"/>
            </w:pPr>
            <w:proofErr w:type="spellStart"/>
            <w:r>
              <w:rPr>
                <w:rFonts w:ascii="Times New Roman" w:eastAsia="Times New Roman" w:hAnsi="Times New Roman" w:cs="Times New Roman"/>
                <w:b/>
                <w:sz w:val="28"/>
              </w:rPr>
              <w:t>Літ</w:t>
            </w:r>
            <w:proofErr w:type="spellEnd"/>
            <w:r>
              <w:rPr>
                <w:rFonts w:ascii="Times New Roman" w:eastAsia="Times New Roman" w:hAnsi="Times New Roman" w:cs="Times New Roman"/>
                <w:b/>
                <w:sz w:val="28"/>
              </w:rPr>
              <w:t>. за планом</w:t>
            </w:r>
          </w:p>
        </w:tc>
        <w:tc>
          <w:tcPr>
            <w:tcW w:w="3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B62A4" w14:textId="77777777" w:rsidR="008D48A5" w:rsidRDefault="007B3D86">
            <w:pPr>
              <w:spacing w:after="0" w:line="240" w:lineRule="auto"/>
              <w:jc w:val="both"/>
            </w:pPr>
            <w:proofErr w:type="spellStart"/>
            <w:r>
              <w:rPr>
                <w:rFonts w:ascii="Times New Roman" w:eastAsia="Times New Roman" w:hAnsi="Times New Roman" w:cs="Times New Roman"/>
                <w:b/>
                <w:sz w:val="28"/>
              </w:rPr>
              <w:t>Назва</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будівлі</w:t>
            </w:r>
            <w:proofErr w:type="spellEnd"/>
          </w:p>
        </w:tc>
        <w:tc>
          <w:tcPr>
            <w:tcW w:w="3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83E15B" w14:textId="77777777" w:rsidR="008D48A5" w:rsidRDefault="007B3D86">
            <w:pPr>
              <w:spacing w:after="0" w:line="240" w:lineRule="auto"/>
              <w:jc w:val="both"/>
            </w:pPr>
            <w:proofErr w:type="spellStart"/>
            <w:r>
              <w:rPr>
                <w:rFonts w:ascii="Times New Roman" w:eastAsia="Times New Roman" w:hAnsi="Times New Roman" w:cs="Times New Roman"/>
                <w:b/>
                <w:sz w:val="28"/>
              </w:rPr>
              <w:t>Рік</w:t>
            </w:r>
            <w:proofErr w:type="spellEnd"/>
            <w:r>
              <w:rPr>
                <w:rFonts w:ascii="Times New Roman" w:eastAsia="Times New Roman" w:hAnsi="Times New Roman" w:cs="Times New Roman"/>
                <w:b/>
                <w:sz w:val="28"/>
              </w:rPr>
              <w:t xml:space="preserve"> буд-ва</w:t>
            </w:r>
          </w:p>
        </w:tc>
      </w:tr>
      <w:tr w:rsidR="008D48A5" w14:paraId="51D6A297" w14:textId="77777777">
        <w:trPr>
          <w:trHeight w:val="1"/>
        </w:trPr>
        <w:tc>
          <w:tcPr>
            <w:tcW w:w="3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133E6E" w14:textId="77777777" w:rsidR="008D48A5" w:rsidRDefault="008D48A5">
            <w:pPr>
              <w:spacing w:after="0" w:line="240" w:lineRule="auto"/>
              <w:jc w:val="both"/>
              <w:rPr>
                <w:rFonts w:ascii="Calibri" w:eastAsia="Calibri" w:hAnsi="Calibri" w:cs="Calibri"/>
              </w:rPr>
            </w:pPr>
          </w:p>
        </w:tc>
        <w:tc>
          <w:tcPr>
            <w:tcW w:w="3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4ED1AF" w14:textId="77777777" w:rsidR="008D48A5" w:rsidRDefault="008D48A5">
            <w:pPr>
              <w:spacing w:after="0" w:line="240" w:lineRule="auto"/>
              <w:jc w:val="both"/>
              <w:rPr>
                <w:rFonts w:ascii="Calibri" w:eastAsia="Calibri" w:hAnsi="Calibri" w:cs="Calibri"/>
              </w:rPr>
            </w:pPr>
          </w:p>
        </w:tc>
        <w:tc>
          <w:tcPr>
            <w:tcW w:w="3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CF0A9A" w14:textId="77777777" w:rsidR="008D48A5" w:rsidRDefault="008D48A5">
            <w:pPr>
              <w:spacing w:after="0" w:line="240" w:lineRule="auto"/>
              <w:jc w:val="both"/>
              <w:rPr>
                <w:rFonts w:ascii="Calibri" w:eastAsia="Calibri" w:hAnsi="Calibri" w:cs="Calibri"/>
              </w:rPr>
            </w:pPr>
          </w:p>
        </w:tc>
      </w:tr>
      <w:tr w:rsidR="008D48A5" w14:paraId="00455AD3" w14:textId="77777777">
        <w:trPr>
          <w:trHeight w:val="1"/>
        </w:trPr>
        <w:tc>
          <w:tcPr>
            <w:tcW w:w="3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286362" w14:textId="77777777" w:rsidR="008D48A5" w:rsidRDefault="008D48A5">
            <w:pPr>
              <w:spacing w:after="0" w:line="240" w:lineRule="auto"/>
              <w:jc w:val="both"/>
              <w:rPr>
                <w:rFonts w:ascii="Calibri" w:eastAsia="Calibri" w:hAnsi="Calibri" w:cs="Calibri"/>
              </w:rPr>
            </w:pPr>
          </w:p>
        </w:tc>
        <w:tc>
          <w:tcPr>
            <w:tcW w:w="3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7968FD" w14:textId="77777777" w:rsidR="008D48A5" w:rsidRDefault="008D48A5">
            <w:pPr>
              <w:spacing w:after="0" w:line="240" w:lineRule="auto"/>
              <w:jc w:val="both"/>
              <w:rPr>
                <w:rFonts w:ascii="Calibri" w:eastAsia="Calibri" w:hAnsi="Calibri" w:cs="Calibri"/>
              </w:rPr>
            </w:pPr>
          </w:p>
        </w:tc>
        <w:tc>
          <w:tcPr>
            <w:tcW w:w="3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BD8934" w14:textId="77777777" w:rsidR="008D48A5" w:rsidRDefault="008D48A5">
            <w:pPr>
              <w:spacing w:after="0" w:line="240" w:lineRule="auto"/>
              <w:jc w:val="both"/>
              <w:rPr>
                <w:rFonts w:ascii="Calibri" w:eastAsia="Calibri" w:hAnsi="Calibri" w:cs="Calibri"/>
              </w:rPr>
            </w:pPr>
          </w:p>
        </w:tc>
      </w:tr>
      <w:tr w:rsidR="008D48A5" w14:paraId="3E8A5A1B" w14:textId="77777777">
        <w:trPr>
          <w:trHeight w:val="1"/>
        </w:trPr>
        <w:tc>
          <w:tcPr>
            <w:tcW w:w="3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9F656" w14:textId="77777777" w:rsidR="008D48A5" w:rsidRDefault="008D48A5">
            <w:pPr>
              <w:spacing w:after="0" w:line="240" w:lineRule="auto"/>
              <w:jc w:val="both"/>
              <w:rPr>
                <w:rFonts w:ascii="Calibri" w:eastAsia="Calibri" w:hAnsi="Calibri" w:cs="Calibri"/>
              </w:rPr>
            </w:pPr>
          </w:p>
        </w:tc>
        <w:tc>
          <w:tcPr>
            <w:tcW w:w="3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2C4F76" w14:textId="77777777" w:rsidR="008D48A5" w:rsidRDefault="008D48A5">
            <w:pPr>
              <w:spacing w:after="0" w:line="240" w:lineRule="auto"/>
              <w:jc w:val="both"/>
              <w:rPr>
                <w:rFonts w:ascii="Calibri" w:eastAsia="Calibri" w:hAnsi="Calibri" w:cs="Calibri"/>
              </w:rPr>
            </w:pPr>
          </w:p>
        </w:tc>
        <w:tc>
          <w:tcPr>
            <w:tcW w:w="3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F11A49" w14:textId="77777777" w:rsidR="008D48A5" w:rsidRDefault="008D48A5">
            <w:pPr>
              <w:spacing w:after="0" w:line="240" w:lineRule="auto"/>
              <w:jc w:val="both"/>
              <w:rPr>
                <w:rFonts w:ascii="Calibri" w:eastAsia="Calibri" w:hAnsi="Calibri" w:cs="Calibri"/>
              </w:rPr>
            </w:pPr>
          </w:p>
        </w:tc>
      </w:tr>
      <w:tr w:rsidR="008D48A5" w14:paraId="6E66974C" w14:textId="77777777">
        <w:trPr>
          <w:trHeight w:val="1"/>
        </w:trPr>
        <w:tc>
          <w:tcPr>
            <w:tcW w:w="3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AF93C0" w14:textId="77777777" w:rsidR="008D48A5" w:rsidRDefault="008D48A5">
            <w:pPr>
              <w:spacing w:after="0" w:line="240" w:lineRule="auto"/>
              <w:jc w:val="both"/>
              <w:rPr>
                <w:rFonts w:ascii="Calibri" w:eastAsia="Calibri" w:hAnsi="Calibri" w:cs="Calibri"/>
              </w:rPr>
            </w:pPr>
          </w:p>
        </w:tc>
        <w:tc>
          <w:tcPr>
            <w:tcW w:w="3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413B3" w14:textId="77777777" w:rsidR="008D48A5" w:rsidRDefault="008D48A5">
            <w:pPr>
              <w:spacing w:after="0" w:line="240" w:lineRule="auto"/>
              <w:jc w:val="both"/>
              <w:rPr>
                <w:rFonts w:ascii="Calibri" w:eastAsia="Calibri" w:hAnsi="Calibri" w:cs="Calibri"/>
              </w:rPr>
            </w:pPr>
          </w:p>
        </w:tc>
        <w:tc>
          <w:tcPr>
            <w:tcW w:w="3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34A9E5" w14:textId="77777777" w:rsidR="008D48A5" w:rsidRDefault="008D48A5">
            <w:pPr>
              <w:spacing w:after="0" w:line="240" w:lineRule="auto"/>
              <w:jc w:val="both"/>
              <w:rPr>
                <w:rFonts w:ascii="Calibri" w:eastAsia="Calibri" w:hAnsi="Calibri" w:cs="Calibri"/>
              </w:rPr>
            </w:pPr>
          </w:p>
        </w:tc>
      </w:tr>
      <w:tr w:rsidR="008D48A5" w14:paraId="3C3E01C9" w14:textId="77777777">
        <w:trPr>
          <w:trHeight w:val="1"/>
        </w:trPr>
        <w:tc>
          <w:tcPr>
            <w:tcW w:w="3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C72808" w14:textId="77777777" w:rsidR="008D48A5" w:rsidRDefault="008D48A5">
            <w:pPr>
              <w:spacing w:after="0" w:line="240" w:lineRule="auto"/>
              <w:jc w:val="both"/>
              <w:rPr>
                <w:rFonts w:ascii="Calibri" w:eastAsia="Calibri" w:hAnsi="Calibri" w:cs="Calibri"/>
              </w:rPr>
            </w:pPr>
          </w:p>
        </w:tc>
        <w:tc>
          <w:tcPr>
            <w:tcW w:w="3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57AAA0" w14:textId="77777777" w:rsidR="008D48A5" w:rsidRDefault="008D48A5">
            <w:pPr>
              <w:spacing w:after="0" w:line="240" w:lineRule="auto"/>
              <w:jc w:val="both"/>
              <w:rPr>
                <w:rFonts w:ascii="Calibri" w:eastAsia="Calibri" w:hAnsi="Calibri" w:cs="Calibri"/>
              </w:rPr>
            </w:pPr>
          </w:p>
        </w:tc>
        <w:tc>
          <w:tcPr>
            <w:tcW w:w="3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398F5E" w14:textId="77777777" w:rsidR="008D48A5" w:rsidRDefault="008D48A5">
            <w:pPr>
              <w:spacing w:after="0" w:line="240" w:lineRule="auto"/>
              <w:jc w:val="both"/>
              <w:rPr>
                <w:rFonts w:ascii="Calibri" w:eastAsia="Calibri" w:hAnsi="Calibri" w:cs="Calibri"/>
              </w:rPr>
            </w:pPr>
          </w:p>
        </w:tc>
      </w:tr>
    </w:tbl>
    <w:p w14:paraId="31D74095" w14:textId="77777777" w:rsidR="008D48A5" w:rsidRDefault="008D48A5">
      <w:pPr>
        <w:ind w:left="426"/>
        <w:jc w:val="both"/>
        <w:rPr>
          <w:rFonts w:ascii="Times New Roman" w:eastAsia="Times New Roman" w:hAnsi="Times New Roman" w:cs="Times New Roman"/>
          <w:sz w:val="28"/>
        </w:rPr>
      </w:pPr>
    </w:p>
    <w:p w14:paraId="29D54F53" w14:textId="77777777" w:rsidR="008D48A5" w:rsidRDefault="007B3D86">
      <w:pPr>
        <w:ind w:left="708" w:firstLine="708"/>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Одночасно</w:t>
      </w:r>
      <w:proofErr w:type="spellEnd"/>
      <w:r>
        <w:rPr>
          <w:rFonts w:ascii="Times New Roman" w:eastAsia="Times New Roman" w:hAnsi="Times New Roman" w:cs="Times New Roman"/>
          <w:sz w:val="28"/>
        </w:rPr>
        <w:t xml:space="preserve">, у </w:t>
      </w:r>
      <w:proofErr w:type="spellStart"/>
      <w:r>
        <w:rPr>
          <w:rFonts w:ascii="Times New Roman" w:eastAsia="Times New Roman" w:hAnsi="Times New Roman" w:cs="Times New Roman"/>
          <w:sz w:val="28"/>
        </w:rPr>
        <w:t>разі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затвердження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виконавчим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комітетом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Хмільницької</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міської</w:t>
      </w:r>
      <w:proofErr w:type="spellEnd"/>
      <w:r>
        <w:rPr>
          <w:rFonts w:ascii="Times New Roman" w:eastAsia="Times New Roman" w:hAnsi="Times New Roman" w:cs="Times New Roman"/>
          <w:sz w:val="28"/>
        </w:rPr>
        <w:t xml:space="preserve"> ради </w:t>
      </w:r>
      <w:proofErr w:type="spellStart"/>
      <w:r>
        <w:rPr>
          <w:rFonts w:ascii="Times New Roman" w:eastAsia="Times New Roman" w:hAnsi="Times New Roman" w:cs="Times New Roman"/>
          <w:sz w:val="28"/>
        </w:rPr>
        <w:t>поданий</w:t>
      </w:r>
      <w:proofErr w:type="spellEnd"/>
      <w:r>
        <w:rPr>
          <w:rFonts w:ascii="Times New Roman" w:eastAsia="Times New Roman" w:hAnsi="Times New Roman" w:cs="Times New Roman"/>
          <w:sz w:val="28"/>
        </w:rPr>
        <w:t xml:space="preserve"> акт </w:t>
      </w:r>
      <w:proofErr w:type="spellStart"/>
      <w:r>
        <w:rPr>
          <w:rFonts w:ascii="Times New Roman" w:eastAsia="Times New Roman" w:hAnsi="Times New Roman" w:cs="Times New Roman"/>
          <w:sz w:val="28"/>
        </w:rPr>
        <w:t>комісії</w:t>
      </w:r>
      <w:proofErr w:type="spellEnd"/>
      <w:r>
        <w:rPr>
          <w:rFonts w:ascii="Times New Roman" w:eastAsia="Times New Roman" w:hAnsi="Times New Roman" w:cs="Times New Roman"/>
          <w:sz w:val="28"/>
        </w:rPr>
        <w:t xml:space="preserve"> про </w:t>
      </w:r>
      <w:proofErr w:type="spellStart"/>
      <w:r>
        <w:rPr>
          <w:rFonts w:ascii="Times New Roman" w:eastAsia="Times New Roman" w:hAnsi="Times New Roman" w:cs="Times New Roman"/>
          <w:sz w:val="28"/>
        </w:rPr>
        <w:t>прийняття</w:t>
      </w:r>
      <w:proofErr w:type="spellEnd"/>
      <w:r>
        <w:rPr>
          <w:rFonts w:ascii="Times New Roman" w:eastAsia="Times New Roman" w:hAnsi="Times New Roman" w:cs="Times New Roman"/>
          <w:sz w:val="28"/>
        </w:rPr>
        <w:t xml:space="preserve"> в </w:t>
      </w:r>
      <w:proofErr w:type="spellStart"/>
      <w:r>
        <w:rPr>
          <w:rFonts w:ascii="Times New Roman" w:eastAsia="Times New Roman" w:hAnsi="Times New Roman" w:cs="Times New Roman"/>
          <w:sz w:val="28"/>
        </w:rPr>
        <w:t>експлуатацію</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зазначеного</w:t>
      </w:r>
      <w:proofErr w:type="spellEnd"/>
      <w:r>
        <w:rPr>
          <w:rFonts w:ascii="Times New Roman" w:eastAsia="Times New Roman" w:hAnsi="Times New Roman" w:cs="Times New Roman"/>
          <w:sz w:val="28"/>
        </w:rPr>
        <w:t xml:space="preserve"> у </w:t>
      </w:r>
      <w:proofErr w:type="spellStart"/>
      <w:r>
        <w:rPr>
          <w:rFonts w:ascii="Times New Roman" w:eastAsia="Times New Roman" w:hAnsi="Times New Roman" w:cs="Times New Roman"/>
          <w:sz w:val="28"/>
        </w:rPr>
        <w:t>цій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заяві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будинку</w:t>
      </w:r>
      <w:proofErr w:type="spellEnd"/>
      <w:r>
        <w:rPr>
          <w:rFonts w:ascii="Times New Roman" w:eastAsia="Times New Roman" w:hAnsi="Times New Roman" w:cs="Times New Roman"/>
          <w:sz w:val="28"/>
        </w:rPr>
        <w:t xml:space="preserve"> як </w:t>
      </w:r>
      <w:proofErr w:type="spellStart"/>
      <w:r>
        <w:rPr>
          <w:rFonts w:ascii="Times New Roman" w:eastAsia="Times New Roman" w:hAnsi="Times New Roman" w:cs="Times New Roman"/>
          <w:sz w:val="28"/>
        </w:rPr>
        <w:t>індивідуального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садибного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житлового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будинку</w:t>
      </w:r>
      <w:proofErr w:type="spellEnd"/>
      <w:r>
        <w:rPr>
          <w:rFonts w:ascii="Times New Roman" w:eastAsia="Times New Roman" w:hAnsi="Times New Roman" w:cs="Times New Roman"/>
          <w:sz w:val="28"/>
        </w:rPr>
        <w:t xml:space="preserve">, прошу провести </w:t>
      </w:r>
      <w:proofErr w:type="spellStart"/>
      <w:r>
        <w:rPr>
          <w:rFonts w:ascii="Times New Roman" w:eastAsia="Times New Roman" w:hAnsi="Times New Roman" w:cs="Times New Roman"/>
          <w:sz w:val="28"/>
        </w:rPr>
        <w:t>розрахунок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часток</w:t>
      </w:r>
      <w:proofErr w:type="spellEnd"/>
      <w:r>
        <w:rPr>
          <w:rFonts w:ascii="Times New Roman" w:eastAsia="Times New Roman" w:hAnsi="Times New Roman" w:cs="Times New Roman"/>
          <w:sz w:val="28"/>
        </w:rPr>
        <w:t xml:space="preserve"> кожного </w:t>
      </w:r>
      <w:proofErr w:type="spellStart"/>
      <w:r>
        <w:rPr>
          <w:rFonts w:ascii="Times New Roman" w:eastAsia="Times New Roman" w:hAnsi="Times New Roman" w:cs="Times New Roman"/>
          <w:sz w:val="28"/>
        </w:rPr>
        <w:t>співвласника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оскільки</w:t>
      </w:r>
      <w:proofErr w:type="spellEnd"/>
      <w:r>
        <w:rPr>
          <w:rFonts w:ascii="Times New Roman" w:eastAsia="Times New Roman" w:hAnsi="Times New Roman" w:cs="Times New Roman"/>
          <w:sz w:val="28"/>
        </w:rPr>
        <w:t xml:space="preserve">, в </w:t>
      </w:r>
      <w:proofErr w:type="spellStart"/>
      <w:r>
        <w:rPr>
          <w:rFonts w:ascii="Times New Roman" w:eastAsia="Times New Roman" w:hAnsi="Times New Roman" w:cs="Times New Roman"/>
          <w:sz w:val="28"/>
        </w:rPr>
        <w:t>подальшому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маємо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намір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реалізовувати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своє</w:t>
      </w:r>
      <w:proofErr w:type="spellEnd"/>
      <w:r>
        <w:rPr>
          <w:rFonts w:ascii="Times New Roman" w:eastAsia="Times New Roman" w:hAnsi="Times New Roman" w:cs="Times New Roman"/>
          <w:sz w:val="28"/>
        </w:rPr>
        <w:t xml:space="preserve"> право </w:t>
      </w:r>
      <w:proofErr w:type="spellStart"/>
      <w:r>
        <w:rPr>
          <w:rFonts w:ascii="Times New Roman" w:eastAsia="Times New Roman" w:hAnsi="Times New Roman" w:cs="Times New Roman"/>
          <w:sz w:val="28"/>
        </w:rPr>
        <w:t>спільної</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часткової</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власності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відповідно</w:t>
      </w:r>
      <w:proofErr w:type="spellEnd"/>
      <w:r>
        <w:rPr>
          <w:rFonts w:ascii="Times New Roman" w:eastAsia="Times New Roman" w:hAnsi="Times New Roman" w:cs="Times New Roman"/>
          <w:sz w:val="28"/>
        </w:rPr>
        <w:t xml:space="preserve"> до </w:t>
      </w:r>
      <w:proofErr w:type="spellStart"/>
      <w:r>
        <w:rPr>
          <w:rFonts w:ascii="Times New Roman" w:eastAsia="Times New Roman" w:hAnsi="Times New Roman" w:cs="Times New Roman"/>
          <w:sz w:val="28"/>
        </w:rPr>
        <w:t>глави</w:t>
      </w:r>
      <w:proofErr w:type="spellEnd"/>
      <w:r>
        <w:rPr>
          <w:rFonts w:ascii="Times New Roman" w:eastAsia="Times New Roman" w:hAnsi="Times New Roman" w:cs="Times New Roman"/>
          <w:sz w:val="28"/>
        </w:rPr>
        <w:t xml:space="preserve"> 26 </w:t>
      </w:r>
      <w:proofErr w:type="spellStart"/>
      <w:r>
        <w:rPr>
          <w:rFonts w:ascii="Times New Roman" w:eastAsia="Times New Roman" w:hAnsi="Times New Roman" w:cs="Times New Roman"/>
          <w:sz w:val="28"/>
        </w:rPr>
        <w:t>Цивільного</w:t>
      </w:r>
      <w:proofErr w:type="spellEnd"/>
      <w:r>
        <w:rPr>
          <w:rFonts w:ascii="Times New Roman" w:eastAsia="Times New Roman" w:hAnsi="Times New Roman" w:cs="Times New Roman"/>
          <w:sz w:val="28"/>
        </w:rPr>
        <w:t xml:space="preserve"> кодексу </w:t>
      </w:r>
      <w:proofErr w:type="spellStart"/>
      <w:r>
        <w:rPr>
          <w:rFonts w:ascii="Times New Roman" w:eastAsia="Times New Roman" w:hAnsi="Times New Roman" w:cs="Times New Roman"/>
          <w:sz w:val="28"/>
        </w:rPr>
        <w:t>України</w:t>
      </w:r>
      <w:proofErr w:type="spellEnd"/>
      <w:r>
        <w:rPr>
          <w:rFonts w:ascii="Times New Roman" w:eastAsia="Times New Roman" w:hAnsi="Times New Roman" w:cs="Times New Roman"/>
          <w:sz w:val="28"/>
        </w:rPr>
        <w:t xml:space="preserve">. </w:t>
      </w:r>
    </w:p>
    <w:p w14:paraId="7750E9A8" w14:textId="77777777" w:rsidR="008D48A5" w:rsidRDefault="007B3D86">
      <w:pPr>
        <w:ind w:left="708" w:firstLine="708"/>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Підписуючи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дану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заяву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усі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власники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співвласники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погоджуються</w:t>
      </w:r>
      <w:proofErr w:type="spellEnd"/>
      <w:r>
        <w:rPr>
          <w:rFonts w:ascii="Times New Roman" w:eastAsia="Times New Roman" w:hAnsi="Times New Roman" w:cs="Times New Roman"/>
          <w:sz w:val="28"/>
        </w:rPr>
        <w:t xml:space="preserve"> з </w:t>
      </w:r>
      <w:proofErr w:type="spellStart"/>
      <w:r>
        <w:rPr>
          <w:rFonts w:ascii="Times New Roman" w:eastAsia="Times New Roman" w:hAnsi="Times New Roman" w:cs="Times New Roman"/>
          <w:sz w:val="28"/>
        </w:rPr>
        <w:t>її</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змістом</w:t>
      </w:r>
      <w:proofErr w:type="spellEnd"/>
      <w:r>
        <w:rPr>
          <w:rFonts w:ascii="Times New Roman" w:eastAsia="Times New Roman" w:hAnsi="Times New Roman" w:cs="Times New Roman"/>
          <w:sz w:val="28"/>
        </w:rPr>
        <w:t xml:space="preserve"> та </w:t>
      </w:r>
      <w:proofErr w:type="spellStart"/>
      <w:r>
        <w:rPr>
          <w:rFonts w:ascii="Times New Roman" w:eastAsia="Times New Roman" w:hAnsi="Times New Roman" w:cs="Times New Roman"/>
          <w:sz w:val="28"/>
        </w:rPr>
        <w:t>заперечень</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щодо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виконання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відображених</w:t>
      </w:r>
      <w:proofErr w:type="spellEnd"/>
      <w:r>
        <w:rPr>
          <w:rFonts w:ascii="Times New Roman" w:eastAsia="Times New Roman" w:hAnsi="Times New Roman" w:cs="Times New Roman"/>
          <w:sz w:val="28"/>
        </w:rPr>
        <w:t xml:space="preserve"> у </w:t>
      </w:r>
      <w:proofErr w:type="spellStart"/>
      <w:r>
        <w:rPr>
          <w:rFonts w:ascii="Times New Roman" w:eastAsia="Times New Roman" w:hAnsi="Times New Roman" w:cs="Times New Roman"/>
          <w:sz w:val="28"/>
        </w:rPr>
        <w:t>заяві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прохань</w:t>
      </w:r>
      <w:proofErr w:type="spellEnd"/>
      <w:r>
        <w:rPr>
          <w:rFonts w:ascii="Times New Roman" w:eastAsia="Times New Roman" w:hAnsi="Times New Roman" w:cs="Times New Roman"/>
          <w:sz w:val="28"/>
        </w:rPr>
        <w:t xml:space="preserve"> – не </w:t>
      </w:r>
      <w:proofErr w:type="spellStart"/>
      <w:r>
        <w:rPr>
          <w:rFonts w:ascii="Times New Roman" w:eastAsia="Times New Roman" w:hAnsi="Times New Roman" w:cs="Times New Roman"/>
          <w:sz w:val="28"/>
        </w:rPr>
        <w:t>мають</w:t>
      </w:r>
      <w:proofErr w:type="spellEnd"/>
      <w:r>
        <w:rPr>
          <w:rFonts w:ascii="Times New Roman" w:eastAsia="Times New Roman" w:hAnsi="Times New Roman" w:cs="Times New Roman"/>
          <w:sz w:val="28"/>
        </w:rPr>
        <w:t xml:space="preserve">. </w:t>
      </w:r>
    </w:p>
    <w:p w14:paraId="7620CF4F" w14:textId="77777777" w:rsidR="008D48A5" w:rsidRDefault="007B3D86">
      <w:pPr>
        <w:ind w:left="708"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При </w:t>
      </w:r>
      <w:proofErr w:type="spellStart"/>
      <w:r>
        <w:rPr>
          <w:rFonts w:ascii="Times New Roman" w:eastAsia="Times New Roman" w:hAnsi="Times New Roman" w:cs="Times New Roman"/>
          <w:sz w:val="28"/>
        </w:rPr>
        <w:t>подальшій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експлуатації</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нерухомого</w:t>
      </w:r>
      <w:proofErr w:type="spellEnd"/>
      <w:r>
        <w:rPr>
          <w:rFonts w:ascii="Times New Roman" w:eastAsia="Times New Roman" w:hAnsi="Times New Roman" w:cs="Times New Roman"/>
          <w:sz w:val="28"/>
        </w:rPr>
        <w:t xml:space="preserve"> майна </w:t>
      </w:r>
      <w:proofErr w:type="spellStart"/>
      <w:r>
        <w:rPr>
          <w:rFonts w:ascii="Times New Roman" w:eastAsia="Times New Roman" w:hAnsi="Times New Roman" w:cs="Times New Roman"/>
          <w:sz w:val="28"/>
        </w:rPr>
        <w:t>гарантую</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дотримання</w:t>
      </w:r>
      <w:proofErr w:type="spellEnd"/>
      <w:r>
        <w:rPr>
          <w:rFonts w:ascii="Times New Roman" w:eastAsia="Times New Roman" w:hAnsi="Times New Roman" w:cs="Times New Roman"/>
          <w:sz w:val="28"/>
        </w:rPr>
        <w:t xml:space="preserve"> регламенту </w:t>
      </w:r>
      <w:proofErr w:type="spellStart"/>
      <w:r>
        <w:rPr>
          <w:rFonts w:ascii="Times New Roman" w:eastAsia="Times New Roman" w:hAnsi="Times New Roman" w:cs="Times New Roman"/>
          <w:sz w:val="28"/>
        </w:rPr>
        <w:t>проведення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робіт</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технічного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обслуговування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конструктивних</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елементів</w:t>
      </w:r>
      <w:proofErr w:type="spellEnd"/>
      <w:r>
        <w:rPr>
          <w:rFonts w:ascii="Times New Roman" w:eastAsia="Times New Roman" w:hAnsi="Times New Roman" w:cs="Times New Roman"/>
          <w:sz w:val="28"/>
        </w:rPr>
        <w:t xml:space="preserve"> та </w:t>
      </w:r>
      <w:proofErr w:type="spellStart"/>
      <w:r>
        <w:rPr>
          <w:rFonts w:ascii="Times New Roman" w:eastAsia="Times New Roman" w:hAnsi="Times New Roman" w:cs="Times New Roman"/>
          <w:sz w:val="28"/>
        </w:rPr>
        <w:t>інженерних</w:t>
      </w:r>
      <w:proofErr w:type="spellEnd"/>
      <w:r>
        <w:rPr>
          <w:rFonts w:ascii="Times New Roman" w:eastAsia="Times New Roman" w:hAnsi="Times New Roman" w:cs="Times New Roman"/>
          <w:sz w:val="28"/>
        </w:rPr>
        <w:t xml:space="preserve"> мереж, а також </w:t>
      </w:r>
      <w:proofErr w:type="spellStart"/>
      <w:r>
        <w:rPr>
          <w:rFonts w:ascii="Times New Roman" w:eastAsia="Times New Roman" w:hAnsi="Times New Roman" w:cs="Times New Roman"/>
          <w:sz w:val="28"/>
        </w:rPr>
        <w:t>вимог</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чинних</w:t>
      </w:r>
      <w:proofErr w:type="spellEnd"/>
      <w:r>
        <w:rPr>
          <w:rFonts w:ascii="Times New Roman" w:eastAsia="Times New Roman" w:hAnsi="Times New Roman" w:cs="Times New Roman"/>
          <w:sz w:val="28"/>
        </w:rPr>
        <w:t xml:space="preserve"> Правил </w:t>
      </w:r>
      <w:proofErr w:type="spellStart"/>
      <w:r>
        <w:rPr>
          <w:rFonts w:ascii="Times New Roman" w:eastAsia="Times New Roman" w:hAnsi="Times New Roman" w:cs="Times New Roman"/>
          <w:sz w:val="28"/>
        </w:rPr>
        <w:t>пожежної</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безпеки</w:t>
      </w:r>
      <w:proofErr w:type="spellEnd"/>
      <w:r>
        <w:rPr>
          <w:rFonts w:ascii="Times New Roman" w:eastAsia="Times New Roman" w:hAnsi="Times New Roman" w:cs="Times New Roman"/>
          <w:sz w:val="28"/>
        </w:rPr>
        <w:t xml:space="preserve"> в </w:t>
      </w:r>
      <w:proofErr w:type="spellStart"/>
      <w:r>
        <w:rPr>
          <w:rFonts w:ascii="Times New Roman" w:eastAsia="Times New Roman" w:hAnsi="Times New Roman" w:cs="Times New Roman"/>
          <w:sz w:val="28"/>
        </w:rPr>
        <w:t>Україні</w:t>
      </w:r>
      <w:proofErr w:type="spellEnd"/>
      <w:r>
        <w:rPr>
          <w:rFonts w:ascii="Times New Roman" w:eastAsia="Times New Roman" w:hAnsi="Times New Roman" w:cs="Times New Roman"/>
          <w:sz w:val="28"/>
        </w:rPr>
        <w:t>.</w:t>
      </w:r>
    </w:p>
    <w:p w14:paraId="63BDFE83" w14:textId="77777777" w:rsidR="008D48A5" w:rsidRDefault="007B3D86">
      <w:pPr>
        <w:spacing w:after="0" w:line="240" w:lineRule="auto"/>
        <w:ind w:left="709"/>
        <w:jc w:val="both"/>
        <w:rPr>
          <w:rFonts w:ascii="Times New Roman" w:eastAsia="Times New Roman" w:hAnsi="Times New Roman" w:cs="Times New Roman"/>
          <w:sz w:val="28"/>
        </w:rPr>
      </w:pPr>
      <w:r>
        <w:rPr>
          <w:rFonts w:ascii="Times New Roman" w:eastAsia="Times New Roman" w:hAnsi="Times New Roman" w:cs="Times New Roman"/>
          <w:sz w:val="28"/>
        </w:rPr>
        <w:t>____________________</w:t>
      </w:r>
      <w:r>
        <w:rPr>
          <w:rFonts w:ascii="Times New Roman" w:eastAsia="Times New Roman" w:hAnsi="Times New Roman" w:cs="Times New Roman"/>
          <w:sz w:val="28"/>
        </w:rPr>
        <w:tab/>
      </w:r>
      <w:r>
        <w:rPr>
          <w:rFonts w:ascii="Times New Roman" w:eastAsia="Times New Roman" w:hAnsi="Times New Roman" w:cs="Times New Roman"/>
          <w:sz w:val="28"/>
        </w:rPr>
        <w:tab/>
        <w:t>_________________________________</w:t>
      </w:r>
    </w:p>
    <w:p w14:paraId="0AD9C853" w14:textId="77777777" w:rsidR="008D48A5" w:rsidRDefault="007B3D86">
      <w:pPr>
        <w:spacing w:after="0" w:line="240" w:lineRule="auto"/>
        <w:ind w:left="709"/>
        <w:jc w:val="both"/>
        <w:rPr>
          <w:rFonts w:ascii="Times New Roman" w:eastAsia="Times New Roman" w:hAnsi="Times New Roman" w:cs="Times New Roman"/>
          <w:sz w:val="28"/>
        </w:rPr>
      </w:pPr>
      <w:r>
        <w:rPr>
          <w:rFonts w:ascii="Times New Roman" w:eastAsia="Times New Roman" w:hAnsi="Times New Roman" w:cs="Times New Roman"/>
          <w:sz w:val="28"/>
        </w:rPr>
        <w:t xml:space="preserve">(Дата) </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proofErr w:type="spellStart"/>
      <w:r>
        <w:rPr>
          <w:rFonts w:ascii="Times New Roman" w:eastAsia="Times New Roman" w:hAnsi="Times New Roman" w:cs="Times New Roman"/>
          <w:sz w:val="28"/>
        </w:rPr>
        <w:t>особисті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підписи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усіх</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власників</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співвласників</w:t>
      </w:r>
      <w:proofErr w:type="spellEnd"/>
      <w:r>
        <w:rPr>
          <w:rFonts w:ascii="Times New Roman" w:eastAsia="Times New Roman" w:hAnsi="Times New Roman" w:cs="Times New Roman"/>
          <w:sz w:val="28"/>
        </w:rPr>
        <w:t>)</w:t>
      </w:r>
    </w:p>
    <w:p w14:paraId="5FE6DEBC" w14:textId="77777777" w:rsidR="008D48A5" w:rsidRDefault="008D48A5">
      <w:pPr>
        <w:spacing w:after="0" w:line="240" w:lineRule="auto"/>
        <w:ind w:left="709"/>
        <w:jc w:val="both"/>
        <w:rPr>
          <w:rFonts w:ascii="Times New Roman" w:eastAsia="Times New Roman" w:hAnsi="Times New Roman" w:cs="Times New Roman"/>
          <w:sz w:val="28"/>
          <w:lang w:val="uk-UA"/>
        </w:rPr>
      </w:pPr>
    </w:p>
    <w:p w14:paraId="403947F4" w14:textId="77777777" w:rsidR="0001290D" w:rsidRDefault="0001290D">
      <w:pPr>
        <w:spacing w:after="0" w:line="240" w:lineRule="auto"/>
        <w:ind w:left="709"/>
        <w:jc w:val="both"/>
        <w:rPr>
          <w:rFonts w:ascii="Times New Roman" w:eastAsia="Times New Roman" w:hAnsi="Times New Roman" w:cs="Times New Roman"/>
          <w:sz w:val="28"/>
          <w:lang w:val="uk-UA"/>
        </w:rPr>
      </w:pPr>
    </w:p>
    <w:p w14:paraId="024C34B0" w14:textId="77777777" w:rsidR="0001290D" w:rsidRDefault="0001290D">
      <w:pPr>
        <w:spacing w:after="0" w:line="240" w:lineRule="auto"/>
        <w:ind w:left="709"/>
        <w:jc w:val="both"/>
        <w:rPr>
          <w:rFonts w:ascii="Times New Roman" w:eastAsia="Times New Roman" w:hAnsi="Times New Roman" w:cs="Times New Roman"/>
          <w:sz w:val="28"/>
          <w:lang w:val="uk-UA"/>
        </w:rPr>
      </w:pPr>
    </w:p>
    <w:p w14:paraId="67305B80" w14:textId="77777777" w:rsidR="0001290D" w:rsidRDefault="0001290D" w:rsidP="0001290D">
      <w:pPr>
        <w:spacing w:after="0" w:line="240" w:lineRule="auto"/>
        <w:ind w:left="709"/>
        <w:jc w:val="center"/>
        <w:rPr>
          <w:rFonts w:ascii="Times New Roman" w:eastAsia="Times New Roman" w:hAnsi="Times New Roman" w:cs="Times New Roman"/>
          <w:b/>
          <w:sz w:val="28"/>
          <w:lang w:val="uk-UA"/>
        </w:rPr>
      </w:pPr>
    </w:p>
    <w:p w14:paraId="45333430" w14:textId="77777777" w:rsidR="0001290D" w:rsidRDefault="0001290D" w:rsidP="0001290D">
      <w:pPr>
        <w:spacing w:after="0" w:line="240" w:lineRule="auto"/>
        <w:ind w:left="709"/>
        <w:jc w:val="center"/>
        <w:rPr>
          <w:rFonts w:ascii="Times New Roman" w:eastAsia="Times New Roman" w:hAnsi="Times New Roman" w:cs="Times New Roman"/>
          <w:b/>
          <w:sz w:val="28"/>
          <w:lang w:val="uk-UA"/>
        </w:rPr>
      </w:pPr>
    </w:p>
    <w:p w14:paraId="5865E47C" w14:textId="77777777" w:rsidR="0001290D" w:rsidRPr="0001290D" w:rsidRDefault="0001290D" w:rsidP="0001290D">
      <w:pPr>
        <w:rPr>
          <w:rFonts w:ascii="Times New Roman" w:hAnsi="Times New Roman" w:cs="Times New Roman"/>
          <w:bCs/>
          <w:sz w:val="28"/>
          <w:szCs w:val="28"/>
          <w:lang w:val="uk-UA"/>
        </w:rPr>
      </w:pPr>
      <w:r w:rsidRPr="0001290D">
        <w:rPr>
          <w:rFonts w:ascii="Times New Roman" w:hAnsi="Times New Roman" w:cs="Times New Roman"/>
          <w:bCs/>
          <w:sz w:val="28"/>
          <w:szCs w:val="28"/>
          <w:lang w:val="uk-UA"/>
        </w:rPr>
        <w:t>Керуючий справами</w:t>
      </w:r>
    </w:p>
    <w:p w14:paraId="57FB5B16" w14:textId="77777777" w:rsidR="0001290D" w:rsidRPr="0001290D" w:rsidRDefault="0001290D" w:rsidP="0001290D">
      <w:pPr>
        <w:rPr>
          <w:rFonts w:ascii="Times New Roman" w:hAnsi="Times New Roman" w:cs="Times New Roman"/>
          <w:bCs/>
          <w:sz w:val="28"/>
          <w:szCs w:val="28"/>
          <w:lang w:val="uk-UA"/>
        </w:rPr>
      </w:pPr>
      <w:r w:rsidRPr="0001290D">
        <w:rPr>
          <w:rFonts w:ascii="Times New Roman" w:hAnsi="Times New Roman" w:cs="Times New Roman"/>
          <w:bCs/>
          <w:sz w:val="28"/>
          <w:szCs w:val="28"/>
          <w:lang w:val="uk-UA"/>
        </w:rPr>
        <w:t xml:space="preserve">виконавчого комітету Хмільницької міської ради </w:t>
      </w:r>
      <w:r w:rsidRPr="0001290D">
        <w:rPr>
          <w:rFonts w:ascii="Times New Roman" w:hAnsi="Times New Roman" w:cs="Times New Roman"/>
          <w:bCs/>
          <w:sz w:val="28"/>
          <w:szCs w:val="28"/>
          <w:lang w:val="uk-UA"/>
        </w:rPr>
        <w:tab/>
      </w:r>
      <w:r w:rsidRPr="0001290D">
        <w:rPr>
          <w:rFonts w:ascii="Times New Roman" w:hAnsi="Times New Roman" w:cs="Times New Roman"/>
          <w:bCs/>
          <w:sz w:val="28"/>
          <w:szCs w:val="28"/>
          <w:lang w:val="uk-UA"/>
        </w:rPr>
        <w:tab/>
        <w:t xml:space="preserve">Сергій МАТАШ </w:t>
      </w:r>
    </w:p>
    <w:p w14:paraId="60E2465D" w14:textId="77777777" w:rsidR="0001290D" w:rsidRDefault="0001290D" w:rsidP="0001290D">
      <w:pPr>
        <w:spacing w:after="0" w:line="240" w:lineRule="auto"/>
        <w:ind w:left="709"/>
        <w:jc w:val="center"/>
        <w:rPr>
          <w:rFonts w:ascii="Times New Roman" w:eastAsia="Times New Roman" w:hAnsi="Times New Roman" w:cs="Times New Roman"/>
          <w:b/>
          <w:sz w:val="28"/>
          <w:lang w:val="uk-UA"/>
        </w:rPr>
      </w:pPr>
    </w:p>
    <w:p w14:paraId="63B242C9" w14:textId="77777777" w:rsidR="0001290D" w:rsidRDefault="0001290D" w:rsidP="0001290D">
      <w:pPr>
        <w:spacing w:after="0" w:line="240" w:lineRule="auto"/>
        <w:ind w:left="709"/>
        <w:jc w:val="center"/>
        <w:rPr>
          <w:rFonts w:ascii="Times New Roman" w:eastAsia="Times New Roman" w:hAnsi="Times New Roman" w:cs="Times New Roman"/>
          <w:b/>
          <w:sz w:val="28"/>
          <w:lang w:val="uk-UA"/>
        </w:rPr>
      </w:pPr>
    </w:p>
    <w:p w14:paraId="1E4012E1" w14:textId="77777777" w:rsidR="0001290D" w:rsidRDefault="0001290D">
      <w:pPr>
        <w:spacing w:after="0" w:line="240" w:lineRule="auto"/>
        <w:ind w:left="709"/>
        <w:jc w:val="both"/>
        <w:rPr>
          <w:rFonts w:ascii="Times New Roman" w:eastAsia="Times New Roman" w:hAnsi="Times New Roman" w:cs="Times New Roman"/>
          <w:sz w:val="28"/>
          <w:lang w:val="uk-UA"/>
        </w:rPr>
      </w:pPr>
    </w:p>
    <w:p w14:paraId="5BC7E101" w14:textId="77777777" w:rsidR="0001290D" w:rsidRDefault="0001290D">
      <w:pPr>
        <w:spacing w:after="0" w:line="240" w:lineRule="auto"/>
        <w:ind w:left="709"/>
        <w:jc w:val="both"/>
        <w:rPr>
          <w:rFonts w:ascii="Times New Roman" w:eastAsia="Times New Roman" w:hAnsi="Times New Roman" w:cs="Times New Roman"/>
          <w:sz w:val="28"/>
          <w:lang w:val="uk-UA"/>
        </w:rPr>
      </w:pPr>
    </w:p>
    <w:p w14:paraId="5CCBE635" w14:textId="77777777" w:rsidR="0001290D" w:rsidRDefault="0001290D">
      <w:pPr>
        <w:spacing w:after="0" w:line="240" w:lineRule="auto"/>
        <w:ind w:left="709"/>
        <w:jc w:val="both"/>
        <w:rPr>
          <w:rFonts w:ascii="Times New Roman" w:eastAsia="Times New Roman" w:hAnsi="Times New Roman" w:cs="Times New Roman"/>
          <w:sz w:val="28"/>
          <w:lang w:val="uk-UA"/>
        </w:rPr>
      </w:pPr>
    </w:p>
    <w:p w14:paraId="4883EC34" w14:textId="77777777" w:rsidR="00902805" w:rsidRDefault="00902805">
      <w:pPr>
        <w:spacing w:after="0" w:line="240" w:lineRule="auto"/>
        <w:ind w:left="709"/>
        <w:jc w:val="center"/>
        <w:rPr>
          <w:rFonts w:ascii="Times New Roman" w:eastAsia="Times New Roman" w:hAnsi="Times New Roman" w:cs="Times New Roman"/>
          <w:b/>
          <w:sz w:val="28"/>
          <w:lang w:val="uk-UA"/>
        </w:rPr>
      </w:pPr>
    </w:p>
    <w:p w14:paraId="2EF6A4B4" w14:textId="77777777" w:rsidR="0001290D" w:rsidRDefault="0001290D">
      <w:pPr>
        <w:spacing w:after="0" w:line="240" w:lineRule="auto"/>
        <w:ind w:left="709"/>
        <w:jc w:val="center"/>
        <w:rPr>
          <w:rFonts w:ascii="Times New Roman" w:eastAsia="Times New Roman" w:hAnsi="Times New Roman" w:cs="Times New Roman"/>
          <w:b/>
          <w:sz w:val="28"/>
          <w:lang w:val="uk-UA"/>
        </w:rPr>
      </w:pPr>
    </w:p>
    <w:p w14:paraId="32BA09B4" w14:textId="77777777" w:rsidR="0001290D" w:rsidRDefault="0001290D">
      <w:pPr>
        <w:spacing w:after="0" w:line="240" w:lineRule="auto"/>
        <w:ind w:left="709"/>
        <w:jc w:val="center"/>
        <w:rPr>
          <w:rFonts w:ascii="Times New Roman" w:eastAsia="Times New Roman" w:hAnsi="Times New Roman" w:cs="Times New Roman"/>
          <w:b/>
          <w:sz w:val="28"/>
          <w:lang w:val="uk-UA"/>
        </w:rPr>
      </w:pPr>
    </w:p>
    <w:p w14:paraId="452B05E4" w14:textId="77777777" w:rsidR="0001290D" w:rsidRDefault="0001290D">
      <w:pPr>
        <w:spacing w:after="0" w:line="240" w:lineRule="auto"/>
        <w:ind w:left="709"/>
        <w:jc w:val="center"/>
        <w:rPr>
          <w:rFonts w:ascii="Times New Roman" w:eastAsia="Times New Roman" w:hAnsi="Times New Roman" w:cs="Times New Roman"/>
          <w:b/>
          <w:sz w:val="28"/>
          <w:lang w:val="uk-UA"/>
        </w:rPr>
      </w:pPr>
    </w:p>
    <w:p w14:paraId="42143540" w14:textId="77777777" w:rsidR="0001290D" w:rsidRDefault="0001290D">
      <w:pPr>
        <w:spacing w:after="0" w:line="240" w:lineRule="auto"/>
        <w:ind w:left="709"/>
        <w:jc w:val="center"/>
        <w:rPr>
          <w:rFonts w:ascii="Times New Roman" w:eastAsia="Times New Roman" w:hAnsi="Times New Roman" w:cs="Times New Roman"/>
          <w:b/>
          <w:sz w:val="28"/>
          <w:lang w:val="uk-UA"/>
        </w:rPr>
      </w:pPr>
    </w:p>
    <w:p w14:paraId="1F270C17" w14:textId="77777777" w:rsidR="0001290D" w:rsidRDefault="0001290D">
      <w:pPr>
        <w:spacing w:after="0" w:line="240" w:lineRule="auto"/>
        <w:ind w:left="709"/>
        <w:jc w:val="center"/>
        <w:rPr>
          <w:rFonts w:ascii="Times New Roman" w:eastAsia="Times New Roman" w:hAnsi="Times New Roman" w:cs="Times New Roman"/>
          <w:b/>
          <w:sz w:val="28"/>
          <w:lang w:val="uk-UA"/>
        </w:rPr>
      </w:pPr>
    </w:p>
    <w:p w14:paraId="15376118" w14:textId="77777777" w:rsidR="0001290D" w:rsidRDefault="0001290D">
      <w:pPr>
        <w:spacing w:after="0" w:line="240" w:lineRule="auto"/>
        <w:ind w:left="709"/>
        <w:jc w:val="center"/>
        <w:rPr>
          <w:rFonts w:ascii="Times New Roman" w:eastAsia="Times New Roman" w:hAnsi="Times New Roman" w:cs="Times New Roman"/>
          <w:b/>
          <w:sz w:val="28"/>
          <w:lang w:val="uk-UA"/>
        </w:rPr>
      </w:pPr>
    </w:p>
    <w:p w14:paraId="46D8A3E5" w14:textId="77777777" w:rsidR="0001290D" w:rsidRDefault="0001290D">
      <w:pPr>
        <w:spacing w:after="0" w:line="240" w:lineRule="auto"/>
        <w:ind w:left="709"/>
        <w:jc w:val="center"/>
        <w:rPr>
          <w:rFonts w:ascii="Times New Roman" w:eastAsia="Times New Roman" w:hAnsi="Times New Roman" w:cs="Times New Roman"/>
          <w:b/>
          <w:sz w:val="28"/>
          <w:lang w:val="uk-UA"/>
        </w:rPr>
      </w:pPr>
    </w:p>
    <w:p w14:paraId="28860424" w14:textId="77777777" w:rsidR="0001290D" w:rsidRDefault="0001290D">
      <w:pPr>
        <w:spacing w:after="0" w:line="240" w:lineRule="auto"/>
        <w:ind w:left="709"/>
        <w:jc w:val="center"/>
        <w:rPr>
          <w:rFonts w:ascii="Times New Roman" w:eastAsia="Times New Roman" w:hAnsi="Times New Roman" w:cs="Times New Roman"/>
          <w:b/>
          <w:sz w:val="28"/>
          <w:lang w:val="uk-UA"/>
        </w:rPr>
      </w:pPr>
    </w:p>
    <w:p w14:paraId="61EFFAAC" w14:textId="77777777" w:rsidR="0001290D" w:rsidRDefault="0001290D">
      <w:pPr>
        <w:spacing w:after="0" w:line="240" w:lineRule="auto"/>
        <w:ind w:left="709"/>
        <w:jc w:val="center"/>
        <w:rPr>
          <w:rFonts w:ascii="Times New Roman" w:eastAsia="Times New Roman" w:hAnsi="Times New Roman" w:cs="Times New Roman"/>
          <w:b/>
          <w:sz w:val="28"/>
          <w:lang w:val="uk-UA"/>
        </w:rPr>
      </w:pPr>
    </w:p>
    <w:p w14:paraId="4E8AA189" w14:textId="77777777" w:rsidR="0001290D" w:rsidRDefault="0001290D">
      <w:pPr>
        <w:spacing w:after="0" w:line="240" w:lineRule="auto"/>
        <w:ind w:left="709"/>
        <w:jc w:val="center"/>
        <w:rPr>
          <w:rFonts w:ascii="Times New Roman" w:eastAsia="Times New Roman" w:hAnsi="Times New Roman" w:cs="Times New Roman"/>
          <w:b/>
          <w:sz w:val="28"/>
          <w:lang w:val="uk-UA"/>
        </w:rPr>
      </w:pPr>
    </w:p>
    <w:p w14:paraId="0C93C188" w14:textId="77777777" w:rsidR="0001290D" w:rsidRDefault="0001290D">
      <w:pPr>
        <w:spacing w:after="0" w:line="240" w:lineRule="auto"/>
        <w:ind w:left="709"/>
        <w:jc w:val="center"/>
        <w:rPr>
          <w:rFonts w:ascii="Times New Roman" w:eastAsia="Times New Roman" w:hAnsi="Times New Roman" w:cs="Times New Roman"/>
          <w:b/>
          <w:sz w:val="28"/>
          <w:lang w:val="uk-UA"/>
        </w:rPr>
      </w:pPr>
    </w:p>
    <w:p w14:paraId="51743640" w14:textId="77777777" w:rsidR="0001290D" w:rsidRDefault="0001290D">
      <w:pPr>
        <w:spacing w:after="0" w:line="240" w:lineRule="auto"/>
        <w:ind w:left="709"/>
        <w:jc w:val="center"/>
        <w:rPr>
          <w:rFonts w:ascii="Times New Roman" w:eastAsia="Times New Roman" w:hAnsi="Times New Roman" w:cs="Times New Roman"/>
          <w:b/>
          <w:sz w:val="28"/>
          <w:lang w:val="uk-UA"/>
        </w:rPr>
      </w:pPr>
    </w:p>
    <w:p w14:paraId="51F70D12" w14:textId="77777777" w:rsidR="0001290D" w:rsidRDefault="0001290D">
      <w:pPr>
        <w:spacing w:after="0" w:line="240" w:lineRule="auto"/>
        <w:ind w:left="709"/>
        <w:jc w:val="center"/>
        <w:rPr>
          <w:rFonts w:ascii="Times New Roman" w:eastAsia="Times New Roman" w:hAnsi="Times New Roman" w:cs="Times New Roman"/>
          <w:b/>
          <w:sz w:val="28"/>
          <w:lang w:val="uk-UA"/>
        </w:rPr>
      </w:pPr>
    </w:p>
    <w:p w14:paraId="2F7D7E89" w14:textId="77777777" w:rsidR="0001290D" w:rsidRDefault="0001290D">
      <w:pPr>
        <w:spacing w:after="0" w:line="240" w:lineRule="auto"/>
        <w:ind w:left="709"/>
        <w:jc w:val="center"/>
        <w:rPr>
          <w:rFonts w:ascii="Times New Roman" w:eastAsia="Times New Roman" w:hAnsi="Times New Roman" w:cs="Times New Roman"/>
          <w:b/>
          <w:sz w:val="28"/>
          <w:lang w:val="uk-UA"/>
        </w:rPr>
      </w:pPr>
    </w:p>
    <w:p w14:paraId="5919414C" w14:textId="77777777" w:rsidR="0001290D" w:rsidRDefault="0001290D">
      <w:pPr>
        <w:spacing w:after="0" w:line="240" w:lineRule="auto"/>
        <w:ind w:left="709"/>
        <w:jc w:val="center"/>
        <w:rPr>
          <w:rFonts w:ascii="Times New Roman" w:eastAsia="Times New Roman" w:hAnsi="Times New Roman" w:cs="Times New Roman"/>
          <w:b/>
          <w:sz w:val="28"/>
          <w:lang w:val="uk-UA"/>
        </w:rPr>
      </w:pPr>
    </w:p>
    <w:p w14:paraId="23F0C948" w14:textId="77777777" w:rsidR="0001290D" w:rsidRDefault="0001290D">
      <w:pPr>
        <w:spacing w:after="0" w:line="240" w:lineRule="auto"/>
        <w:ind w:left="709"/>
        <w:jc w:val="center"/>
        <w:rPr>
          <w:rFonts w:ascii="Times New Roman" w:eastAsia="Times New Roman" w:hAnsi="Times New Roman" w:cs="Times New Roman"/>
          <w:b/>
          <w:sz w:val="28"/>
          <w:lang w:val="uk-UA"/>
        </w:rPr>
      </w:pPr>
    </w:p>
    <w:p w14:paraId="638E886F" w14:textId="77777777" w:rsidR="0001290D" w:rsidRDefault="0001290D">
      <w:pPr>
        <w:spacing w:after="0" w:line="240" w:lineRule="auto"/>
        <w:ind w:left="709"/>
        <w:jc w:val="center"/>
        <w:rPr>
          <w:rFonts w:ascii="Times New Roman" w:eastAsia="Times New Roman" w:hAnsi="Times New Roman" w:cs="Times New Roman"/>
          <w:b/>
          <w:sz w:val="28"/>
          <w:lang w:val="uk-UA"/>
        </w:rPr>
      </w:pPr>
    </w:p>
    <w:p w14:paraId="3602C895" w14:textId="77777777" w:rsidR="0001290D" w:rsidRDefault="0001290D">
      <w:pPr>
        <w:spacing w:after="0" w:line="240" w:lineRule="auto"/>
        <w:ind w:left="709"/>
        <w:jc w:val="center"/>
        <w:rPr>
          <w:rFonts w:ascii="Times New Roman" w:eastAsia="Times New Roman" w:hAnsi="Times New Roman" w:cs="Times New Roman"/>
          <w:b/>
          <w:sz w:val="28"/>
          <w:lang w:val="uk-UA"/>
        </w:rPr>
      </w:pPr>
    </w:p>
    <w:p w14:paraId="1301FC99" w14:textId="77777777" w:rsidR="00EC0284" w:rsidRDefault="00EC0284">
      <w:pPr>
        <w:spacing w:after="0" w:line="240" w:lineRule="auto"/>
        <w:ind w:left="709"/>
        <w:jc w:val="center"/>
        <w:rPr>
          <w:rFonts w:ascii="Times New Roman" w:eastAsia="Times New Roman" w:hAnsi="Times New Roman" w:cs="Times New Roman"/>
          <w:b/>
          <w:sz w:val="28"/>
          <w:lang w:val="uk-UA"/>
        </w:rPr>
      </w:pPr>
    </w:p>
    <w:p w14:paraId="2B9AC66E" w14:textId="77777777" w:rsidR="00EC0284" w:rsidRDefault="00EC0284">
      <w:pPr>
        <w:spacing w:after="0" w:line="240" w:lineRule="auto"/>
        <w:ind w:left="709"/>
        <w:jc w:val="center"/>
        <w:rPr>
          <w:rFonts w:ascii="Times New Roman" w:eastAsia="Times New Roman" w:hAnsi="Times New Roman" w:cs="Times New Roman"/>
          <w:b/>
          <w:sz w:val="28"/>
          <w:lang w:val="uk-UA"/>
        </w:rPr>
      </w:pPr>
    </w:p>
    <w:p w14:paraId="5A7BFF6C" w14:textId="77777777" w:rsidR="0001290D" w:rsidRDefault="0001290D">
      <w:pPr>
        <w:spacing w:after="0" w:line="240" w:lineRule="auto"/>
        <w:ind w:left="709"/>
        <w:jc w:val="center"/>
        <w:rPr>
          <w:rFonts w:ascii="Times New Roman" w:eastAsia="Times New Roman" w:hAnsi="Times New Roman" w:cs="Times New Roman"/>
          <w:b/>
          <w:sz w:val="28"/>
          <w:lang w:val="uk-UA"/>
        </w:rPr>
      </w:pPr>
    </w:p>
    <w:p w14:paraId="2008331B" w14:textId="77777777" w:rsidR="0001290D" w:rsidRDefault="0001290D">
      <w:pPr>
        <w:spacing w:after="0" w:line="240" w:lineRule="auto"/>
        <w:ind w:left="709"/>
        <w:jc w:val="center"/>
        <w:rPr>
          <w:rFonts w:ascii="Times New Roman" w:eastAsia="Times New Roman" w:hAnsi="Times New Roman" w:cs="Times New Roman"/>
          <w:b/>
          <w:sz w:val="28"/>
          <w:lang w:val="uk-UA"/>
        </w:rPr>
      </w:pPr>
    </w:p>
    <w:p w14:paraId="2EF720AC" w14:textId="77777777" w:rsidR="0001290D" w:rsidRDefault="0001290D">
      <w:pPr>
        <w:spacing w:after="0" w:line="240" w:lineRule="auto"/>
        <w:ind w:left="709"/>
        <w:jc w:val="center"/>
        <w:rPr>
          <w:rFonts w:ascii="Times New Roman" w:eastAsia="Times New Roman" w:hAnsi="Times New Roman" w:cs="Times New Roman"/>
          <w:b/>
          <w:sz w:val="28"/>
          <w:lang w:val="uk-UA"/>
        </w:rPr>
      </w:pPr>
    </w:p>
    <w:p w14:paraId="671EFB19" w14:textId="77777777" w:rsidR="0001290D" w:rsidRDefault="0001290D">
      <w:pPr>
        <w:spacing w:after="0" w:line="240" w:lineRule="auto"/>
        <w:ind w:left="709"/>
        <w:jc w:val="center"/>
        <w:rPr>
          <w:rFonts w:ascii="Times New Roman" w:eastAsia="Times New Roman" w:hAnsi="Times New Roman" w:cs="Times New Roman"/>
          <w:b/>
          <w:sz w:val="28"/>
          <w:lang w:val="uk-UA"/>
        </w:rPr>
      </w:pPr>
    </w:p>
    <w:p w14:paraId="1F822CDF" w14:textId="77777777" w:rsidR="00902805" w:rsidRDefault="00902805">
      <w:pPr>
        <w:spacing w:after="0" w:line="240" w:lineRule="auto"/>
        <w:ind w:left="709"/>
        <w:jc w:val="center"/>
        <w:rPr>
          <w:rFonts w:ascii="Times New Roman" w:eastAsia="Times New Roman" w:hAnsi="Times New Roman" w:cs="Times New Roman"/>
          <w:b/>
          <w:sz w:val="28"/>
          <w:lang w:val="uk-UA"/>
        </w:rPr>
      </w:pPr>
    </w:p>
    <w:p w14:paraId="13F865FA" w14:textId="598690AA" w:rsidR="00902805" w:rsidRDefault="00902805" w:rsidP="00902805">
      <w:pPr>
        <w:spacing w:after="0" w:line="240" w:lineRule="auto"/>
        <w:ind w:left="709"/>
        <w:jc w:val="right"/>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lastRenderedPageBreak/>
        <w:t>Додаток 2</w:t>
      </w:r>
    </w:p>
    <w:p w14:paraId="3B6CD54D" w14:textId="77777777" w:rsidR="00902805" w:rsidRDefault="00902805" w:rsidP="00902805">
      <w:pPr>
        <w:spacing w:after="0" w:line="240" w:lineRule="auto"/>
        <w:ind w:left="709"/>
        <w:jc w:val="right"/>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t xml:space="preserve"> до рішення виконавчого комітету </w:t>
      </w:r>
    </w:p>
    <w:p w14:paraId="593FCEA0" w14:textId="77777777" w:rsidR="00902805" w:rsidRDefault="00902805" w:rsidP="00902805">
      <w:pPr>
        <w:spacing w:after="0" w:line="240" w:lineRule="auto"/>
        <w:ind w:left="709"/>
        <w:jc w:val="right"/>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t xml:space="preserve">Хмільницької міської ради </w:t>
      </w:r>
    </w:p>
    <w:p w14:paraId="7FE6C04A" w14:textId="77777777" w:rsidR="00902805" w:rsidRDefault="00902805" w:rsidP="00902805">
      <w:pPr>
        <w:spacing w:after="0" w:line="240" w:lineRule="auto"/>
        <w:ind w:left="709"/>
        <w:jc w:val="right"/>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t>від __________ р. №______</w:t>
      </w:r>
    </w:p>
    <w:p w14:paraId="019A2157" w14:textId="77777777" w:rsidR="00902805" w:rsidRDefault="00902805">
      <w:pPr>
        <w:spacing w:after="0" w:line="240" w:lineRule="auto"/>
        <w:ind w:left="709"/>
        <w:jc w:val="center"/>
        <w:rPr>
          <w:rFonts w:ascii="Times New Roman" w:eastAsia="Times New Roman" w:hAnsi="Times New Roman" w:cs="Times New Roman"/>
          <w:b/>
          <w:sz w:val="28"/>
          <w:lang w:val="uk-UA"/>
        </w:rPr>
      </w:pPr>
    </w:p>
    <w:p w14:paraId="355F15DA" w14:textId="77777777" w:rsidR="00902805" w:rsidRDefault="00902805">
      <w:pPr>
        <w:spacing w:after="0" w:line="240" w:lineRule="auto"/>
        <w:ind w:left="709"/>
        <w:jc w:val="center"/>
        <w:rPr>
          <w:rFonts w:ascii="Times New Roman" w:eastAsia="Times New Roman" w:hAnsi="Times New Roman" w:cs="Times New Roman"/>
          <w:sz w:val="28"/>
          <w:lang w:val="uk-UA"/>
        </w:rPr>
      </w:pPr>
    </w:p>
    <w:p w14:paraId="0DAB9E3A" w14:textId="1BD614E1" w:rsidR="00902805" w:rsidRPr="0001290D" w:rsidRDefault="00902805">
      <w:pPr>
        <w:spacing w:after="0" w:line="240" w:lineRule="auto"/>
        <w:ind w:left="709"/>
        <w:jc w:val="center"/>
        <w:rPr>
          <w:rFonts w:ascii="Times New Roman" w:eastAsia="Times New Roman" w:hAnsi="Times New Roman" w:cs="Times New Roman"/>
          <w:b/>
          <w:bCs/>
          <w:sz w:val="26"/>
          <w:szCs w:val="26"/>
          <w:lang w:val="uk-UA"/>
        </w:rPr>
      </w:pPr>
      <w:r w:rsidRPr="0001290D">
        <w:rPr>
          <w:rFonts w:ascii="Times New Roman" w:eastAsia="Times New Roman" w:hAnsi="Times New Roman" w:cs="Times New Roman"/>
          <w:b/>
          <w:bCs/>
          <w:sz w:val="26"/>
          <w:szCs w:val="26"/>
          <w:lang w:val="uk-UA"/>
        </w:rPr>
        <w:t xml:space="preserve">Склад комісії </w:t>
      </w:r>
      <w:r w:rsidRPr="0001290D">
        <w:rPr>
          <w:rFonts w:ascii="Times New Roman" w:eastAsia="Times New Roman" w:hAnsi="Times New Roman" w:cs="Times New Roman"/>
          <w:b/>
          <w:bCs/>
          <w:sz w:val="26"/>
          <w:szCs w:val="26"/>
        </w:rPr>
        <w:t xml:space="preserve">про </w:t>
      </w:r>
      <w:r w:rsidRPr="0001290D">
        <w:rPr>
          <w:rFonts w:ascii="Times New Roman" w:eastAsia="Times New Roman" w:hAnsi="Times New Roman" w:cs="Times New Roman"/>
          <w:b/>
          <w:bCs/>
          <w:sz w:val="26"/>
          <w:szCs w:val="26"/>
          <w:lang w:val="uk-UA"/>
        </w:rPr>
        <w:t>прийняття в експлуатацію індивідуальних (садибних) житлових будинків, садових, дачних будинків, малоповерхових житлових будинків, гуртожитків, а також реконструйованих в них приміщень, прибудов, господарських (присадибних) будівель і споруд, а також будинків і споруд громадського та виробничого призначення та їх комплексів з 6 серпня 1992 р. без дозволу на виконання будівельних робіт</w:t>
      </w:r>
    </w:p>
    <w:p w14:paraId="013A4359" w14:textId="77777777" w:rsidR="00902805" w:rsidRPr="0001290D" w:rsidRDefault="00902805">
      <w:pPr>
        <w:spacing w:after="0" w:line="240" w:lineRule="auto"/>
        <w:ind w:left="709"/>
        <w:jc w:val="center"/>
        <w:rPr>
          <w:rFonts w:ascii="Times New Roman" w:eastAsia="Times New Roman" w:hAnsi="Times New Roman" w:cs="Times New Roman"/>
          <w:b/>
          <w:bCs/>
          <w:sz w:val="26"/>
          <w:szCs w:val="26"/>
          <w:lang w:val="uk-UA"/>
        </w:rPr>
      </w:pPr>
    </w:p>
    <w:tbl>
      <w:tblPr>
        <w:tblStyle w:val="a4"/>
        <w:tblW w:w="0" w:type="auto"/>
        <w:tblLook w:val="04A0" w:firstRow="1" w:lastRow="0" w:firstColumn="1" w:lastColumn="0" w:noHBand="0" w:noVBand="1"/>
      </w:tblPr>
      <w:tblGrid>
        <w:gridCol w:w="4905"/>
        <w:gridCol w:w="4950"/>
      </w:tblGrid>
      <w:tr w:rsidR="0001290D" w:rsidRPr="0001290D" w14:paraId="36CE203C" w14:textId="77777777" w:rsidTr="0001290D">
        <w:trPr>
          <w:trHeight w:val="892"/>
        </w:trPr>
        <w:tc>
          <w:tcPr>
            <w:tcW w:w="4905" w:type="dxa"/>
          </w:tcPr>
          <w:p w14:paraId="6751EC98" w14:textId="77777777" w:rsidR="0001290D" w:rsidRPr="0001290D" w:rsidRDefault="0001290D" w:rsidP="001C370B">
            <w:pPr>
              <w:jc w:val="center"/>
              <w:rPr>
                <w:sz w:val="26"/>
                <w:szCs w:val="26"/>
                <w:lang w:val="uk-UA"/>
              </w:rPr>
            </w:pPr>
          </w:p>
          <w:p w14:paraId="4CEE83B8" w14:textId="5797B1E2" w:rsidR="0001290D" w:rsidRPr="0001290D" w:rsidRDefault="0001290D" w:rsidP="001C370B">
            <w:pPr>
              <w:jc w:val="center"/>
              <w:rPr>
                <w:sz w:val="26"/>
                <w:szCs w:val="26"/>
                <w:lang w:val="uk-UA"/>
              </w:rPr>
            </w:pPr>
            <w:r w:rsidRPr="0001290D">
              <w:rPr>
                <w:sz w:val="26"/>
                <w:szCs w:val="26"/>
                <w:lang w:val="uk-UA"/>
              </w:rPr>
              <w:t xml:space="preserve"> РЕДЧИК Сергій Борисович</w:t>
            </w:r>
          </w:p>
        </w:tc>
        <w:tc>
          <w:tcPr>
            <w:tcW w:w="4950" w:type="dxa"/>
          </w:tcPr>
          <w:p w14:paraId="75401763" w14:textId="77777777" w:rsidR="0001290D" w:rsidRPr="0001290D" w:rsidRDefault="0001290D" w:rsidP="001C370B">
            <w:pPr>
              <w:tabs>
                <w:tab w:val="left" w:pos="555"/>
                <w:tab w:val="left" w:pos="9355"/>
              </w:tabs>
              <w:ind w:right="175"/>
              <w:rPr>
                <w:b/>
                <w:sz w:val="26"/>
                <w:szCs w:val="26"/>
                <w:lang w:val="uk-UA"/>
              </w:rPr>
            </w:pPr>
            <w:r w:rsidRPr="0001290D">
              <w:rPr>
                <w:sz w:val="26"/>
                <w:szCs w:val="26"/>
                <w:lang w:val="uk-UA"/>
              </w:rPr>
              <w:t>заступник міського голови з питань діяльності  виконавчих органів міської ради - голова комісії;</w:t>
            </w:r>
          </w:p>
        </w:tc>
      </w:tr>
      <w:tr w:rsidR="0001290D" w:rsidRPr="0001290D" w14:paraId="29C49278" w14:textId="77777777" w:rsidTr="0001290D">
        <w:tc>
          <w:tcPr>
            <w:tcW w:w="4905" w:type="dxa"/>
          </w:tcPr>
          <w:p w14:paraId="78EED453" w14:textId="1F86A8F0" w:rsidR="0001290D" w:rsidRPr="0001290D" w:rsidRDefault="00EC0284" w:rsidP="001C370B">
            <w:pPr>
              <w:jc w:val="center"/>
              <w:rPr>
                <w:sz w:val="26"/>
                <w:szCs w:val="26"/>
                <w:lang w:val="uk-UA"/>
              </w:rPr>
            </w:pPr>
            <w:r>
              <w:rPr>
                <w:sz w:val="26"/>
                <w:szCs w:val="26"/>
                <w:lang w:val="uk-UA"/>
              </w:rPr>
              <w:t>КОРОЛЬ Альона Михайлівна</w:t>
            </w:r>
          </w:p>
        </w:tc>
        <w:tc>
          <w:tcPr>
            <w:tcW w:w="4950" w:type="dxa"/>
          </w:tcPr>
          <w:p w14:paraId="7D546571" w14:textId="3E0C433A" w:rsidR="0001290D" w:rsidRPr="0001290D" w:rsidRDefault="0001290D" w:rsidP="001C370B">
            <w:pPr>
              <w:jc w:val="both"/>
              <w:rPr>
                <w:sz w:val="26"/>
                <w:szCs w:val="26"/>
                <w:lang w:val="uk-UA"/>
              </w:rPr>
            </w:pPr>
            <w:r w:rsidRPr="0001290D">
              <w:rPr>
                <w:sz w:val="26"/>
                <w:szCs w:val="26"/>
                <w:lang w:val="uk-UA"/>
              </w:rPr>
              <w:t xml:space="preserve">головний спеціаліст </w:t>
            </w:r>
            <w:r w:rsidR="00714E46">
              <w:rPr>
                <w:sz w:val="26"/>
                <w:szCs w:val="26"/>
                <w:lang w:val="uk-UA"/>
              </w:rPr>
              <w:t xml:space="preserve">управління містобудування і архітектури міської ради </w:t>
            </w:r>
            <w:r w:rsidRPr="0001290D">
              <w:rPr>
                <w:sz w:val="26"/>
                <w:szCs w:val="26"/>
                <w:lang w:val="uk-UA"/>
              </w:rPr>
              <w:t xml:space="preserve">-  </w:t>
            </w:r>
            <w:r w:rsidRPr="0001290D">
              <w:rPr>
                <w:bCs/>
                <w:sz w:val="26"/>
                <w:szCs w:val="26"/>
                <w:lang w:val="uk-UA"/>
              </w:rPr>
              <w:t>відповідальний секретар комісії.</w:t>
            </w:r>
          </w:p>
        </w:tc>
      </w:tr>
    </w:tbl>
    <w:p w14:paraId="5E6C20E5" w14:textId="24DCDFBD" w:rsidR="0001290D" w:rsidRPr="0001290D" w:rsidRDefault="0001290D" w:rsidP="0001290D">
      <w:pPr>
        <w:tabs>
          <w:tab w:val="left" w:pos="555"/>
          <w:tab w:val="left" w:pos="9355"/>
        </w:tabs>
        <w:ind w:right="175"/>
        <w:jc w:val="center"/>
        <w:rPr>
          <w:rFonts w:ascii="Times New Roman" w:hAnsi="Times New Roman" w:cs="Times New Roman"/>
          <w:bCs/>
          <w:sz w:val="26"/>
          <w:szCs w:val="26"/>
          <w:lang w:val="uk-UA"/>
        </w:rPr>
      </w:pPr>
      <w:r w:rsidRPr="0001290D">
        <w:rPr>
          <w:rFonts w:ascii="Times New Roman" w:hAnsi="Times New Roman" w:cs="Times New Roman"/>
          <w:bCs/>
          <w:sz w:val="26"/>
          <w:szCs w:val="26"/>
          <w:lang w:val="uk-UA"/>
        </w:rPr>
        <w:t>Члени комісії:</w:t>
      </w:r>
    </w:p>
    <w:tbl>
      <w:tblPr>
        <w:tblStyle w:val="a4"/>
        <w:tblW w:w="0" w:type="auto"/>
        <w:tblLook w:val="04A0" w:firstRow="1" w:lastRow="0" w:firstColumn="1" w:lastColumn="0" w:noHBand="0" w:noVBand="1"/>
      </w:tblPr>
      <w:tblGrid>
        <w:gridCol w:w="4881"/>
        <w:gridCol w:w="4974"/>
      </w:tblGrid>
      <w:tr w:rsidR="0001290D" w:rsidRPr="0001290D" w14:paraId="681B0539" w14:textId="77777777" w:rsidTr="0001290D">
        <w:trPr>
          <w:trHeight w:val="1154"/>
        </w:trPr>
        <w:tc>
          <w:tcPr>
            <w:tcW w:w="4881" w:type="dxa"/>
          </w:tcPr>
          <w:p w14:paraId="56AC8ED0" w14:textId="22D2F6DE" w:rsidR="0001290D" w:rsidRPr="0001290D" w:rsidRDefault="0001290D" w:rsidP="001C370B">
            <w:pPr>
              <w:ind w:right="-5"/>
              <w:jc w:val="center"/>
              <w:rPr>
                <w:b/>
                <w:sz w:val="26"/>
                <w:szCs w:val="26"/>
                <w:lang w:val="uk-UA"/>
              </w:rPr>
            </w:pPr>
            <w:r w:rsidRPr="0001290D">
              <w:rPr>
                <w:sz w:val="26"/>
                <w:szCs w:val="26"/>
              </w:rPr>
              <w:t xml:space="preserve">ОЛІЙНИК Олександр </w:t>
            </w:r>
            <w:r w:rsidRPr="0001290D">
              <w:rPr>
                <w:sz w:val="26"/>
                <w:szCs w:val="26"/>
                <w:lang w:val="uk-UA"/>
              </w:rPr>
              <w:t>Анатолійович</w:t>
            </w:r>
          </w:p>
        </w:tc>
        <w:tc>
          <w:tcPr>
            <w:tcW w:w="4974" w:type="dxa"/>
          </w:tcPr>
          <w:p w14:paraId="56D4D201" w14:textId="77777777" w:rsidR="0001290D" w:rsidRPr="0001290D" w:rsidRDefault="0001290D" w:rsidP="0001290D">
            <w:pPr>
              <w:tabs>
                <w:tab w:val="left" w:pos="-360"/>
                <w:tab w:val="left" w:pos="567"/>
              </w:tabs>
              <w:jc w:val="both"/>
              <w:rPr>
                <w:sz w:val="26"/>
                <w:szCs w:val="26"/>
              </w:rPr>
            </w:pPr>
            <w:r w:rsidRPr="0001290D">
              <w:rPr>
                <w:sz w:val="26"/>
                <w:szCs w:val="26"/>
              </w:rPr>
              <w:t xml:space="preserve">Начальник </w:t>
            </w:r>
            <w:proofErr w:type="spellStart"/>
            <w:r w:rsidRPr="0001290D">
              <w:rPr>
                <w:sz w:val="26"/>
                <w:szCs w:val="26"/>
              </w:rPr>
              <w:t>управління</w:t>
            </w:r>
            <w:proofErr w:type="spellEnd"/>
            <w:r w:rsidRPr="0001290D">
              <w:rPr>
                <w:sz w:val="26"/>
                <w:szCs w:val="26"/>
              </w:rPr>
              <w:t xml:space="preserve"> </w:t>
            </w:r>
            <w:proofErr w:type="spellStart"/>
            <w:r w:rsidRPr="0001290D">
              <w:rPr>
                <w:sz w:val="26"/>
                <w:szCs w:val="26"/>
              </w:rPr>
              <w:t>містобудування</w:t>
            </w:r>
            <w:proofErr w:type="spellEnd"/>
          </w:p>
          <w:p w14:paraId="34EFA1B2" w14:textId="3D8956CA" w:rsidR="0001290D" w:rsidRPr="0001290D" w:rsidRDefault="0001290D" w:rsidP="0001290D">
            <w:pPr>
              <w:rPr>
                <w:b/>
                <w:sz w:val="26"/>
                <w:szCs w:val="26"/>
                <w:lang w:val="uk-UA"/>
              </w:rPr>
            </w:pPr>
            <w:r w:rsidRPr="0001290D">
              <w:rPr>
                <w:sz w:val="26"/>
                <w:szCs w:val="26"/>
              </w:rPr>
              <w:t xml:space="preserve">та </w:t>
            </w:r>
            <w:proofErr w:type="spellStart"/>
            <w:r w:rsidRPr="0001290D">
              <w:rPr>
                <w:sz w:val="26"/>
                <w:szCs w:val="26"/>
              </w:rPr>
              <w:t>архітектури</w:t>
            </w:r>
            <w:proofErr w:type="spellEnd"/>
            <w:r w:rsidRPr="0001290D">
              <w:rPr>
                <w:sz w:val="26"/>
                <w:szCs w:val="26"/>
              </w:rPr>
              <w:t xml:space="preserve"> – </w:t>
            </w:r>
            <w:proofErr w:type="spellStart"/>
            <w:r w:rsidRPr="0001290D">
              <w:rPr>
                <w:sz w:val="26"/>
                <w:szCs w:val="26"/>
              </w:rPr>
              <w:t>головний</w:t>
            </w:r>
            <w:proofErr w:type="spellEnd"/>
            <w:r w:rsidRPr="0001290D">
              <w:rPr>
                <w:sz w:val="26"/>
                <w:szCs w:val="26"/>
              </w:rPr>
              <w:t xml:space="preserve"> </w:t>
            </w:r>
            <w:proofErr w:type="spellStart"/>
            <w:r w:rsidRPr="0001290D">
              <w:rPr>
                <w:sz w:val="26"/>
                <w:szCs w:val="26"/>
              </w:rPr>
              <w:t>архітектор</w:t>
            </w:r>
            <w:proofErr w:type="spellEnd"/>
          </w:p>
        </w:tc>
      </w:tr>
      <w:tr w:rsidR="0001290D" w:rsidRPr="0001290D" w14:paraId="5DDE6B80" w14:textId="77777777" w:rsidTr="0001290D">
        <w:trPr>
          <w:trHeight w:val="689"/>
        </w:trPr>
        <w:tc>
          <w:tcPr>
            <w:tcW w:w="4881" w:type="dxa"/>
          </w:tcPr>
          <w:p w14:paraId="2774E66D" w14:textId="77777777" w:rsidR="0001290D" w:rsidRPr="00714E46" w:rsidRDefault="0001290D" w:rsidP="0001290D">
            <w:pPr>
              <w:ind w:right="-5"/>
              <w:jc w:val="center"/>
              <w:rPr>
                <w:color w:val="FF0000"/>
                <w:sz w:val="26"/>
                <w:szCs w:val="26"/>
                <w:lang w:val="uk-UA"/>
              </w:rPr>
            </w:pPr>
          </w:p>
          <w:p w14:paraId="0F330DA6" w14:textId="75D40A5F" w:rsidR="0001290D" w:rsidRPr="00714E46" w:rsidRDefault="0001290D" w:rsidP="0001290D">
            <w:pPr>
              <w:ind w:right="-5"/>
              <w:jc w:val="center"/>
              <w:rPr>
                <w:b/>
                <w:color w:val="FF0000"/>
                <w:sz w:val="26"/>
                <w:szCs w:val="26"/>
                <w:lang w:val="uk-UA"/>
              </w:rPr>
            </w:pPr>
            <w:r w:rsidRPr="00714E46">
              <w:rPr>
                <w:color w:val="FF0000"/>
                <w:sz w:val="26"/>
                <w:szCs w:val="26"/>
                <w:lang w:val="uk-UA"/>
              </w:rPr>
              <w:t xml:space="preserve">ЛИТВИНЕНКО Інна Сергіївна              </w:t>
            </w:r>
          </w:p>
        </w:tc>
        <w:tc>
          <w:tcPr>
            <w:tcW w:w="4974" w:type="dxa"/>
          </w:tcPr>
          <w:p w14:paraId="349F49C9" w14:textId="032A1906" w:rsidR="0001290D" w:rsidRPr="00714E46" w:rsidRDefault="0001290D" w:rsidP="0001290D">
            <w:pPr>
              <w:rPr>
                <w:color w:val="FF0000"/>
                <w:sz w:val="26"/>
                <w:szCs w:val="26"/>
                <w:lang w:val="uk-UA"/>
              </w:rPr>
            </w:pPr>
            <w:r w:rsidRPr="00714E46">
              <w:rPr>
                <w:color w:val="FF0000"/>
                <w:sz w:val="26"/>
                <w:szCs w:val="26"/>
                <w:lang w:val="uk-UA"/>
              </w:rPr>
              <w:t>Начальник відділу житлово –комунального господарства управління житлово-комунального господарства  та комунальної власності Хмільницької міської ради</w:t>
            </w:r>
          </w:p>
        </w:tc>
      </w:tr>
      <w:tr w:rsidR="0001290D" w:rsidRPr="0001290D" w14:paraId="392E75FB" w14:textId="77777777" w:rsidTr="0001290D">
        <w:trPr>
          <w:trHeight w:val="570"/>
        </w:trPr>
        <w:tc>
          <w:tcPr>
            <w:tcW w:w="4881" w:type="dxa"/>
          </w:tcPr>
          <w:p w14:paraId="76317365" w14:textId="6FB7C82E" w:rsidR="0001290D" w:rsidRPr="00714E46" w:rsidRDefault="0001290D" w:rsidP="0001290D">
            <w:pPr>
              <w:ind w:right="-5"/>
              <w:jc w:val="center"/>
              <w:rPr>
                <w:bCs/>
                <w:sz w:val="26"/>
                <w:szCs w:val="26"/>
                <w:lang w:val="uk-UA"/>
              </w:rPr>
            </w:pPr>
            <w:r w:rsidRPr="00714E46">
              <w:rPr>
                <w:bCs/>
                <w:sz w:val="26"/>
                <w:szCs w:val="26"/>
              </w:rPr>
              <w:t>З</w:t>
            </w:r>
            <w:r w:rsidRPr="00714E46">
              <w:rPr>
                <w:bCs/>
                <w:sz w:val="26"/>
                <w:szCs w:val="26"/>
                <w:lang w:val="uk-UA"/>
              </w:rPr>
              <w:t>АГРЕБЕЛЬНИЙ</w:t>
            </w:r>
            <w:r w:rsidRPr="00714E46">
              <w:rPr>
                <w:bCs/>
                <w:sz w:val="26"/>
                <w:szCs w:val="26"/>
              </w:rPr>
              <w:t xml:space="preserve"> Олег </w:t>
            </w:r>
            <w:proofErr w:type="spellStart"/>
            <w:r w:rsidRPr="00714E46">
              <w:rPr>
                <w:bCs/>
                <w:sz w:val="26"/>
                <w:szCs w:val="26"/>
              </w:rPr>
              <w:t>Дмитрович</w:t>
            </w:r>
            <w:proofErr w:type="spellEnd"/>
          </w:p>
        </w:tc>
        <w:tc>
          <w:tcPr>
            <w:tcW w:w="4974" w:type="dxa"/>
          </w:tcPr>
          <w:p w14:paraId="3AC45643" w14:textId="77777777" w:rsidR="0001290D" w:rsidRPr="0001290D" w:rsidRDefault="0001290D" w:rsidP="0001290D">
            <w:pPr>
              <w:jc w:val="both"/>
              <w:rPr>
                <w:b/>
                <w:bCs/>
                <w:sz w:val="26"/>
                <w:szCs w:val="26"/>
                <w:lang w:val="uk-UA"/>
              </w:rPr>
            </w:pPr>
            <w:r w:rsidRPr="0001290D">
              <w:rPr>
                <w:sz w:val="26"/>
                <w:szCs w:val="26"/>
                <w:lang w:val="uk-UA"/>
              </w:rPr>
              <w:t xml:space="preserve">Начальник </w:t>
            </w:r>
            <w:r w:rsidRPr="00714E46">
              <w:rPr>
                <w:sz w:val="26"/>
                <w:szCs w:val="26"/>
                <w:lang w:val="uk-UA"/>
              </w:rPr>
              <w:t>КП «ХМІЛЬ</w:t>
            </w:r>
            <w:r w:rsidRPr="00714E46">
              <w:rPr>
                <w:sz w:val="26"/>
                <w:szCs w:val="26"/>
                <w:lang w:val="uk-UA"/>
              </w:rPr>
              <w:softHyphen/>
              <w:t>НИК</w:t>
            </w:r>
            <w:r w:rsidRPr="00714E46">
              <w:rPr>
                <w:sz w:val="26"/>
                <w:szCs w:val="26"/>
                <w:lang w:val="uk-UA"/>
              </w:rPr>
              <w:softHyphen/>
              <w:t>КО</w:t>
            </w:r>
            <w:r w:rsidRPr="00714E46">
              <w:rPr>
                <w:sz w:val="26"/>
                <w:szCs w:val="26"/>
                <w:lang w:val="uk-UA"/>
              </w:rPr>
              <w:softHyphen/>
              <w:t>МУН</w:t>
            </w:r>
            <w:r w:rsidRPr="00714E46">
              <w:rPr>
                <w:sz w:val="26"/>
                <w:szCs w:val="26"/>
                <w:lang w:val="uk-UA"/>
              </w:rPr>
              <w:softHyphen/>
              <w:t>СЕР</w:t>
            </w:r>
            <w:r w:rsidRPr="00714E46">
              <w:rPr>
                <w:sz w:val="26"/>
                <w:szCs w:val="26"/>
                <w:lang w:val="uk-UA"/>
              </w:rPr>
              <w:softHyphen/>
              <w:t>ВІС»</w:t>
            </w:r>
          </w:p>
          <w:p w14:paraId="6224CF38" w14:textId="192E2780" w:rsidR="0001290D" w:rsidRPr="0001290D" w:rsidRDefault="0001290D" w:rsidP="0001290D">
            <w:pPr>
              <w:jc w:val="both"/>
              <w:rPr>
                <w:sz w:val="26"/>
                <w:szCs w:val="26"/>
                <w:lang w:val="uk-UA"/>
              </w:rPr>
            </w:pPr>
          </w:p>
        </w:tc>
      </w:tr>
      <w:tr w:rsidR="00714E46" w:rsidRPr="0001290D" w14:paraId="34AC07F5" w14:textId="77777777" w:rsidTr="0001290D">
        <w:trPr>
          <w:trHeight w:val="570"/>
        </w:trPr>
        <w:tc>
          <w:tcPr>
            <w:tcW w:w="4881" w:type="dxa"/>
          </w:tcPr>
          <w:p w14:paraId="6C8E5E11" w14:textId="77777777" w:rsidR="00714E46" w:rsidRPr="00714E46" w:rsidRDefault="00714E46" w:rsidP="0001290D">
            <w:pPr>
              <w:ind w:right="-5"/>
              <w:jc w:val="center"/>
              <w:rPr>
                <w:bCs/>
                <w:color w:val="FF0000"/>
                <w:sz w:val="26"/>
                <w:szCs w:val="26"/>
              </w:rPr>
            </w:pPr>
          </w:p>
        </w:tc>
        <w:tc>
          <w:tcPr>
            <w:tcW w:w="4974" w:type="dxa"/>
          </w:tcPr>
          <w:p w14:paraId="2CBB9E13" w14:textId="6333F993" w:rsidR="00714E46" w:rsidRPr="00714E46" w:rsidRDefault="00714E46" w:rsidP="0001290D">
            <w:pPr>
              <w:jc w:val="both"/>
              <w:rPr>
                <w:color w:val="FF0000"/>
                <w:sz w:val="26"/>
                <w:szCs w:val="26"/>
                <w:lang w:val="uk-UA"/>
              </w:rPr>
            </w:pPr>
            <w:r w:rsidRPr="00714E46">
              <w:rPr>
                <w:color w:val="FF0000"/>
                <w:sz w:val="26"/>
                <w:szCs w:val="26"/>
                <w:lang w:val="uk-UA"/>
              </w:rPr>
              <w:t xml:space="preserve">Юридичний відділ міської ради </w:t>
            </w:r>
          </w:p>
        </w:tc>
      </w:tr>
      <w:tr w:rsidR="0001290D" w:rsidRPr="0001290D" w14:paraId="5EFBFB87" w14:textId="77777777" w:rsidTr="0001290D">
        <w:tc>
          <w:tcPr>
            <w:tcW w:w="4881" w:type="dxa"/>
          </w:tcPr>
          <w:p w14:paraId="738696C7" w14:textId="77777777" w:rsidR="0001290D" w:rsidRPr="0001290D" w:rsidRDefault="0001290D" w:rsidP="0001290D">
            <w:pPr>
              <w:ind w:right="-5"/>
              <w:jc w:val="center"/>
              <w:rPr>
                <w:b/>
                <w:sz w:val="26"/>
                <w:szCs w:val="26"/>
                <w:lang w:val="uk-UA"/>
              </w:rPr>
            </w:pPr>
          </w:p>
        </w:tc>
        <w:tc>
          <w:tcPr>
            <w:tcW w:w="4974" w:type="dxa"/>
          </w:tcPr>
          <w:p w14:paraId="4C5E76AF" w14:textId="3C4D411D" w:rsidR="0001290D" w:rsidRPr="0001290D" w:rsidRDefault="0001290D" w:rsidP="0001290D">
            <w:pPr>
              <w:ind w:right="-5"/>
              <w:rPr>
                <w:b/>
                <w:sz w:val="26"/>
                <w:szCs w:val="26"/>
                <w:lang w:val="uk-UA"/>
              </w:rPr>
            </w:pPr>
            <w:r w:rsidRPr="0001290D">
              <w:rPr>
                <w:sz w:val="26"/>
                <w:szCs w:val="26"/>
                <w:lang w:val="uk-UA"/>
              </w:rPr>
              <w:t>Спеціаліст або суб’єкт господарювання незалежно від форми власності, у складі яких перебувають сертифіковані виконавці робіт з технічної інвентаризації та/або технічного обстеження об’єктів нерухомого майна, що мають право виконувати такі роботи відповідно до законодавства України</w:t>
            </w:r>
          </w:p>
        </w:tc>
      </w:tr>
      <w:tr w:rsidR="0001290D" w:rsidRPr="0001290D" w14:paraId="7FDD9481" w14:textId="77777777" w:rsidTr="0001290D">
        <w:tc>
          <w:tcPr>
            <w:tcW w:w="4881" w:type="dxa"/>
          </w:tcPr>
          <w:p w14:paraId="42183257" w14:textId="011C7D80" w:rsidR="0001290D" w:rsidRPr="0001290D" w:rsidRDefault="0001290D" w:rsidP="0001290D">
            <w:pPr>
              <w:jc w:val="center"/>
              <w:rPr>
                <w:sz w:val="26"/>
                <w:szCs w:val="26"/>
                <w:lang w:val="uk-UA"/>
              </w:rPr>
            </w:pPr>
          </w:p>
        </w:tc>
        <w:tc>
          <w:tcPr>
            <w:tcW w:w="4974" w:type="dxa"/>
          </w:tcPr>
          <w:p w14:paraId="5B379F0D" w14:textId="7B94E821" w:rsidR="0001290D" w:rsidRPr="00714E46" w:rsidRDefault="0001290D" w:rsidP="0001290D">
            <w:pPr>
              <w:ind w:right="-5"/>
              <w:rPr>
                <w:sz w:val="26"/>
                <w:szCs w:val="26"/>
                <w:lang w:val="uk-UA"/>
              </w:rPr>
            </w:pPr>
            <w:r w:rsidRPr="00714E46">
              <w:rPr>
                <w:sz w:val="26"/>
                <w:szCs w:val="26"/>
                <w:lang w:val="uk-UA"/>
              </w:rPr>
              <w:t>Об'єднання співвласників багатоквартирного будинку (за згодою)</w:t>
            </w:r>
          </w:p>
        </w:tc>
      </w:tr>
    </w:tbl>
    <w:p w14:paraId="4B7A65AB" w14:textId="77777777" w:rsidR="0001290D" w:rsidRPr="0001290D" w:rsidRDefault="0001290D" w:rsidP="0001290D">
      <w:pPr>
        <w:ind w:right="-5"/>
        <w:jc w:val="center"/>
        <w:rPr>
          <w:rFonts w:ascii="Times New Roman" w:hAnsi="Times New Roman" w:cs="Times New Roman"/>
          <w:bCs/>
          <w:lang w:val="uk-UA"/>
        </w:rPr>
      </w:pPr>
    </w:p>
    <w:p w14:paraId="72C7F803" w14:textId="77777777" w:rsidR="0001290D" w:rsidRPr="0001290D" w:rsidRDefault="0001290D" w:rsidP="0001290D">
      <w:pPr>
        <w:rPr>
          <w:rFonts w:ascii="Times New Roman" w:hAnsi="Times New Roman" w:cs="Times New Roman"/>
          <w:bCs/>
          <w:sz w:val="28"/>
          <w:szCs w:val="28"/>
          <w:lang w:val="uk-UA"/>
        </w:rPr>
      </w:pPr>
      <w:r w:rsidRPr="0001290D">
        <w:rPr>
          <w:rFonts w:ascii="Times New Roman" w:hAnsi="Times New Roman" w:cs="Times New Roman"/>
          <w:bCs/>
          <w:sz w:val="28"/>
          <w:szCs w:val="28"/>
          <w:lang w:val="uk-UA"/>
        </w:rPr>
        <w:t>Керуючий справами</w:t>
      </w:r>
    </w:p>
    <w:p w14:paraId="319B3BF8" w14:textId="7BC21295" w:rsidR="0001290D" w:rsidRPr="0001290D" w:rsidRDefault="0001290D" w:rsidP="0001290D">
      <w:pPr>
        <w:rPr>
          <w:rFonts w:ascii="Times New Roman" w:hAnsi="Times New Roman" w:cs="Times New Roman"/>
          <w:bCs/>
          <w:sz w:val="28"/>
          <w:szCs w:val="28"/>
          <w:lang w:val="uk-UA"/>
        </w:rPr>
      </w:pPr>
      <w:r w:rsidRPr="0001290D">
        <w:rPr>
          <w:rFonts w:ascii="Times New Roman" w:hAnsi="Times New Roman" w:cs="Times New Roman"/>
          <w:bCs/>
          <w:sz w:val="28"/>
          <w:szCs w:val="28"/>
          <w:lang w:val="uk-UA"/>
        </w:rPr>
        <w:t xml:space="preserve">виконавчого комітету Хмільницької міської ради </w:t>
      </w:r>
      <w:r w:rsidRPr="0001290D">
        <w:rPr>
          <w:rFonts w:ascii="Times New Roman" w:hAnsi="Times New Roman" w:cs="Times New Roman"/>
          <w:bCs/>
          <w:sz w:val="28"/>
          <w:szCs w:val="28"/>
          <w:lang w:val="uk-UA"/>
        </w:rPr>
        <w:tab/>
      </w:r>
      <w:r w:rsidRPr="0001290D">
        <w:rPr>
          <w:rFonts w:ascii="Times New Roman" w:hAnsi="Times New Roman" w:cs="Times New Roman"/>
          <w:bCs/>
          <w:sz w:val="28"/>
          <w:szCs w:val="28"/>
          <w:lang w:val="uk-UA"/>
        </w:rPr>
        <w:tab/>
        <w:t xml:space="preserve">Сергій МАТАШ </w:t>
      </w:r>
    </w:p>
    <w:p w14:paraId="462FEDC3" w14:textId="77777777" w:rsidR="00902805" w:rsidRPr="00902805" w:rsidRDefault="00902805">
      <w:pPr>
        <w:spacing w:after="0" w:line="240" w:lineRule="auto"/>
        <w:ind w:left="709"/>
        <w:jc w:val="center"/>
        <w:rPr>
          <w:rFonts w:ascii="Times New Roman" w:eastAsia="Times New Roman" w:hAnsi="Times New Roman" w:cs="Times New Roman"/>
          <w:b/>
          <w:bCs/>
          <w:sz w:val="28"/>
          <w:lang w:val="uk-UA"/>
        </w:rPr>
      </w:pPr>
    </w:p>
    <w:p w14:paraId="1C96E2DF" w14:textId="77777777" w:rsidR="00902805" w:rsidRDefault="00902805">
      <w:pPr>
        <w:spacing w:after="0" w:line="240" w:lineRule="auto"/>
        <w:ind w:left="709"/>
        <w:jc w:val="center"/>
        <w:rPr>
          <w:rFonts w:ascii="Times New Roman" w:eastAsia="Times New Roman" w:hAnsi="Times New Roman" w:cs="Times New Roman"/>
          <w:b/>
          <w:sz w:val="28"/>
          <w:lang w:val="uk-UA"/>
        </w:rPr>
      </w:pPr>
    </w:p>
    <w:p w14:paraId="555E8130" w14:textId="58BA6608" w:rsidR="00902805" w:rsidRPr="0001290D" w:rsidRDefault="00902805" w:rsidP="00902805">
      <w:pPr>
        <w:spacing w:after="0" w:line="240" w:lineRule="auto"/>
        <w:ind w:left="709"/>
        <w:jc w:val="right"/>
        <w:rPr>
          <w:rFonts w:ascii="Times New Roman" w:eastAsia="Times New Roman" w:hAnsi="Times New Roman" w:cs="Times New Roman"/>
          <w:b/>
          <w:sz w:val="26"/>
          <w:szCs w:val="26"/>
          <w:lang w:val="uk-UA"/>
        </w:rPr>
      </w:pPr>
      <w:r w:rsidRPr="0001290D">
        <w:rPr>
          <w:rFonts w:ascii="Times New Roman" w:eastAsia="Times New Roman" w:hAnsi="Times New Roman" w:cs="Times New Roman"/>
          <w:b/>
          <w:sz w:val="26"/>
          <w:szCs w:val="26"/>
          <w:lang w:val="uk-UA"/>
        </w:rPr>
        <w:t>Додаток 3</w:t>
      </w:r>
    </w:p>
    <w:p w14:paraId="772F74ED" w14:textId="77777777" w:rsidR="00902805" w:rsidRPr="0001290D" w:rsidRDefault="00902805" w:rsidP="00902805">
      <w:pPr>
        <w:spacing w:after="0" w:line="240" w:lineRule="auto"/>
        <w:ind w:left="709"/>
        <w:jc w:val="right"/>
        <w:rPr>
          <w:rFonts w:ascii="Times New Roman" w:eastAsia="Times New Roman" w:hAnsi="Times New Roman" w:cs="Times New Roman"/>
          <w:b/>
          <w:sz w:val="26"/>
          <w:szCs w:val="26"/>
          <w:lang w:val="uk-UA"/>
        </w:rPr>
      </w:pPr>
      <w:r w:rsidRPr="0001290D">
        <w:rPr>
          <w:rFonts w:ascii="Times New Roman" w:eastAsia="Times New Roman" w:hAnsi="Times New Roman" w:cs="Times New Roman"/>
          <w:b/>
          <w:sz w:val="26"/>
          <w:szCs w:val="26"/>
          <w:lang w:val="uk-UA"/>
        </w:rPr>
        <w:t xml:space="preserve"> до рішення виконавчого комітету </w:t>
      </w:r>
    </w:p>
    <w:p w14:paraId="57A0EA71" w14:textId="77777777" w:rsidR="00902805" w:rsidRPr="0001290D" w:rsidRDefault="00902805" w:rsidP="00902805">
      <w:pPr>
        <w:spacing w:after="0" w:line="240" w:lineRule="auto"/>
        <w:ind w:left="709"/>
        <w:jc w:val="right"/>
        <w:rPr>
          <w:rFonts w:ascii="Times New Roman" w:eastAsia="Times New Roman" w:hAnsi="Times New Roman" w:cs="Times New Roman"/>
          <w:b/>
          <w:sz w:val="26"/>
          <w:szCs w:val="26"/>
          <w:lang w:val="uk-UA"/>
        </w:rPr>
      </w:pPr>
      <w:r w:rsidRPr="0001290D">
        <w:rPr>
          <w:rFonts w:ascii="Times New Roman" w:eastAsia="Times New Roman" w:hAnsi="Times New Roman" w:cs="Times New Roman"/>
          <w:b/>
          <w:sz w:val="26"/>
          <w:szCs w:val="26"/>
          <w:lang w:val="uk-UA"/>
        </w:rPr>
        <w:t xml:space="preserve">Хмільницької міської ради </w:t>
      </w:r>
    </w:p>
    <w:p w14:paraId="4B15A905" w14:textId="72A5A467" w:rsidR="00902805" w:rsidRPr="0001290D" w:rsidRDefault="00902805" w:rsidP="00902805">
      <w:pPr>
        <w:spacing w:after="0" w:line="240" w:lineRule="auto"/>
        <w:ind w:left="709"/>
        <w:jc w:val="right"/>
        <w:rPr>
          <w:rFonts w:ascii="Times New Roman" w:eastAsia="Times New Roman" w:hAnsi="Times New Roman" w:cs="Times New Roman"/>
          <w:b/>
          <w:sz w:val="26"/>
          <w:szCs w:val="26"/>
          <w:lang w:val="uk-UA"/>
        </w:rPr>
      </w:pPr>
      <w:r w:rsidRPr="0001290D">
        <w:rPr>
          <w:rFonts w:ascii="Times New Roman" w:eastAsia="Times New Roman" w:hAnsi="Times New Roman" w:cs="Times New Roman"/>
          <w:b/>
          <w:sz w:val="26"/>
          <w:szCs w:val="26"/>
          <w:lang w:val="uk-UA"/>
        </w:rPr>
        <w:t>від __________ р. №______</w:t>
      </w:r>
    </w:p>
    <w:p w14:paraId="727676AD" w14:textId="77777777" w:rsidR="00902805" w:rsidRPr="0001290D" w:rsidRDefault="00902805">
      <w:pPr>
        <w:spacing w:after="0" w:line="240" w:lineRule="auto"/>
        <w:ind w:left="709"/>
        <w:jc w:val="center"/>
        <w:rPr>
          <w:rFonts w:ascii="Times New Roman" w:eastAsia="Times New Roman" w:hAnsi="Times New Roman" w:cs="Times New Roman"/>
          <w:b/>
          <w:sz w:val="26"/>
          <w:szCs w:val="26"/>
          <w:lang w:val="uk-UA"/>
        </w:rPr>
      </w:pPr>
    </w:p>
    <w:p w14:paraId="2A93D75C" w14:textId="77777777" w:rsidR="0001290D" w:rsidRDefault="0001290D" w:rsidP="0001290D">
      <w:pPr>
        <w:spacing w:after="0" w:line="240" w:lineRule="auto"/>
        <w:ind w:left="709"/>
        <w:jc w:val="both"/>
        <w:rPr>
          <w:rFonts w:ascii="Times New Roman" w:eastAsia="Times New Roman" w:hAnsi="Times New Roman" w:cs="Times New Roman"/>
          <w:sz w:val="28"/>
          <w:lang w:val="uk-UA"/>
        </w:rPr>
      </w:pPr>
    </w:p>
    <w:p w14:paraId="15778A34" w14:textId="77777777" w:rsidR="0001290D" w:rsidRDefault="0001290D" w:rsidP="0001290D">
      <w:pPr>
        <w:spacing w:after="0" w:line="240" w:lineRule="auto"/>
        <w:ind w:left="709"/>
        <w:jc w:val="right"/>
        <w:rPr>
          <w:rFonts w:ascii="Times New Roman" w:eastAsia="Times New Roman" w:hAnsi="Times New Roman" w:cs="Times New Roman"/>
          <w:sz w:val="28"/>
        </w:rPr>
      </w:pPr>
    </w:p>
    <w:p w14:paraId="25FD9CD9" w14:textId="77777777" w:rsidR="0001290D" w:rsidRDefault="0001290D" w:rsidP="0001290D">
      <w:pPr>
        <w:spacing w:after="0" w:line="240" w:lineRule="auto"/>
        <w:ind w:left="709"/>
        <w:rPr>
          <w:rFonts w:ascii="Times New Roman" w:eastAsia="Times New Roman" w:hAnsi="Times New Roman" w:cs="Times New Roman"/>
          <w:sz w:val="28"/>
        </w:rPr>
      </w:pPr>
      <w:r>
        <w:rPr>
          <w:rFonts w:ascii="Times New Roman" w:eastAsia="Times New Roman" w:hAnsi="Times New Roman" w:cs="Times New Roman"/>
          <w:sz w:val="28"/>
        </w:rPr>
        <w:t>“</w:t>
      </w:r>
      <w:proofErr w:type="spellStart"/>
      <w:r>
        <w:rPr>
          <w:rFonts w:ascii="Times New Roman" w:eastAsia="Times New Roman" w:hAnsi="Times New Roman" w:cs="Times New Roman"/>
          <w:sz w:val="28"/>
        </w:rPr>
        <w:t>Погоджено</w:t>
      </w:r>
      <w:proofErr w:type="spellEnd"/>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w:t>
      </w:r>
      <w:proofErr w:type="spellStart"/>
      <w:r>
        <w:rPr>
          <w:rFonts w:ascii="Times New Roman" w:eastAsia="Times New Roman" w:hAnsi="Times New Roman" w:cs="Times New Roman"/>
          <w:sz w:val="28"/>
        </w:rPr>
        <w:t>Затверджено</w:t>
      </w:r>
      <w:proofErr w:type="spellEnd"/>
      <w:r>
        <w:rPr>
          <w:rFonts w:ascii="Times New Roman" w:eastAsia="Times New Roman" w:hAnsi="Times New Roman" w:cs="Times New Roman"/>
          <w:sz w:val="28"/>
        </w:rPr>
        <w:t xml:space="preserve">“ </w:t>
      </w:r>
    </w:p>
    <w:p w14:paraId="0D76EDE7" w14:textId="77777777" w:rsidR="0001290D" w:rsidRDefault="0001290D" w:rsidP="0001290D">
      <w:pPr>
        <w:spacing w:after="0" w:line="240" w:lineRule="auto"/>
        <w:ind w:left="709"/>
        <w:rPr>
          <w:rFonts w:ascii="Times New Roman" w:eastAsia="Times New Roman" w:hAnsi="Times New Roman" w:cs="Times New Roman"/>
          <w:sz w:val="28"/>
        </w:rPr>
      </w:pPr>
      <w:r>
        <w:rPr>
          <w:rFonts w:ascii="Times New Roman" w:eastAsia="Times New Roman" w:hAnsi="Times New Roman" w:cs="Times New Roman"/>
          <w:sz w:val="28"/>
        </w:rPr>
        <w:t xml:space="preserve">Голова </w:t>
      </w:r>
      <w:proofErr w:type="spellStart"/>
      <w:r>
        <w:rPr>
          <w:rFonts w:ascii="Times New Roman" w:eastAsia="Times New Roman" w:hAnsi="Times New Roman" w:cs="Times New Roman"/>
          <w:sz w:val="28"/>
        </w:rPr>
        <w:t>комісії</w:t>
      </w:r>
      <w:proofErr w:type="spellEnd"/>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proofErr w:type="spellStart"/>
      <w:r>
        <w:rPr>
          <w:rFonts w:ascii="Times New Roman" w:eastAsia="Times New Roman" w:hAnsi="Times New Roman" w:cs="Times New Roman"/>
          <w:sz w:val="28"/>
        </w:rPr>
        <w:t>рішенням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виконкому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міської</w:t>
      </w:r>
      <w:proofErr w:type="spellEnd"/>
      <w:r>
        <w:rPr>
          <w:rFonts w:ascii="Times New Roman" w:eastAsia="Times New Roman" w:hAnsi="Times New Roman" w:cs="Times New Roman"/>
          <w:sz w:val="28"/>
        </w:rPr>
        <w:t xml:space="preserve"> ради ____________ </w:t>
      </w:r>
      <w:r>
        <w:rPr>
          <w:rFonts w:ascii="Times New Roman" w:eastAsia="Times New Roman" w:hAnsi="Times New Roman" w:cs="Times New Roman"/>
          <w:sz w:val="28"/>
          <w:lang w:val="uk-UA"/>
        </w:rPr>
        <w:t xml:space="preserve"> ПІБ</w:t>
      </w: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proofErr w:type="spellStart"/>
      <w:r>
        <w:rPr>
          <w:rFonts w:ascii="Times New Roman" w:eastAsia="Times New Roman" w:hAnsi="Times New Roman" w:cs="Times New Roman"/>
          <w:sz w:val="28"/>
        </w:rPr>
        <w:t>від</w:t>
      </w:r>
      <w:proofErr w:type="spellEnd"/>
      <w:r>
        <w:rPr>
          <w:rFonts w:ascii="Times New Roman" w:eastAsia="Times New Roman" w:hAnsi="Times New Roman" w:cs="Times New Roman"/>
          <w:sz w:val="28"/>
        </w:rPr>
        <w:t xml:space="preserve"> _________</w:t>
      </w:r>
      <w:r>
        <w:rPr>
          <w:rFonts w:ascii="Segoe UI Symbol" w:eastAsia="Segoe UI Symbol" w:hAnsi="Segoe UI Symbol" w:cs="Segoe UI Symbol"/>
          <w:sz w:val="28"/>
        </w:rPr>
        <w:t>№</w:t>
      </w:r>
      <w:r>
        <w:rPr>
          <w:rFonts w:ascii="Times New Roman" w:eastAsia="Times New Roman" w:hAnsi="Times New Roman" w:cs="Times New Roman"/>
          <w:sz w:val="28"/>
        </w:rPr>
        <w:t>_____</w:t>
      </w:r>
    </w:p>
    <w:p w14:paraId="26916BD2" w14:textId="77777777" w:rsidR="0001290D" w:rsidRDefault="0001290D" w:rsidP="0001290D">
      <w:pPr>
        <w:spacing w:after="0" w:line="240" w:lineRule="auto"/>
        <w:ind w:left="709"/>
        <w:rPr>
          <w:rFonts w:ascii="Times New Roman" w:eastAsia="Times New Roman" w:hAnsi="Times New Roman" w:cs="Times New Roman"/>
          <w:sz w:val="28"/>
        </w:rPr>
      </w:pPr>
    </w:p>
    <w:p w14:paraId="5E0C2B6D" w14:textId="77777777" w:rsidR="0001290D" w:rsidRDefault="0001290D" w:rsidP="0001290D">
      <w:pPr>
        <w:spacing w:after="0" w:line="240" w:lineRule="auto"/>
        <w:ind w:left="709"/>
        <w:jc w:val="center"/>
        <w:rPr>
          <w:rFonts w:ascii="Times New Roman" w:eastAsia="Times New Roman" w:hAnsi="Times New Roman" w:cs="Times New Roman"/>
          <w:b/>
          <w:sz w:val="28"/>
          <w:lang w:val="uk-UA"/>
        </w:rPr>
      </w:pPr>
    </w:p>
    <w:p w14:paraId="4B690B98" w14:textId="534EE7F6" w:rsidR="008D48A5" w:rsidRPr="0001290D" w:rsidRDefault="007B3D86">
      <w:pPr>
        <w:spacing w:after="0" w:line="240" w:lineRule="auto"/>
        <w:ind w:left="709"/>
        <w:jc w:val="center"/>
        <w:rPr>
          <w:rFonts w:ascii="Times New Roman" w:eastAsia="Times New Roman" w:hAnsi="Times New Roman" w:cs="Times New Roman"/>
          <w:b/>
          <w:sz w:val="26"/>
          <w:szCs w:val="26"/>
        </w:rPr>
      </w:pPr>
      <w:r w:rsidRPr="0001290D">
        <w:rPr>
          <w:rFonts w:ascii="Times New Roman" w:eastAsia="Times New Roman" w:hAnsi="Times New Roman" w:cs="Times New Roman"/>
          <w:b/>
          <w:sz w:val="26"/>
          <w:szCs w:val="26"/>
        </w:rPr>
        <w:t xml:space="preserve">АКТ </w:t>
      </w:r>
    </w:p>
    <w:p w14:paraId="17EE9173" w14:textId="77777777" w:rsidR="008D48A5" w:rsidRPr="0001290D" w:rsidRDefault="007B3D86">
      <w:pPr>
        <w:spacing w:after="0" w:line="240" w:lineRule="auto"/>
        <w:ind w:left="709"/>
        <w:jc w:val="center"/>
        <w:rPr>
          <w:rFonts w:ascii="Times New Roman" w:eastAsia="Times New Roman" w:hAnsi="Times New Roman" w:cs="Times New Roman"/>
          <w:b/>
          <w:sz w:val="26"/>
          <w:szCs w:val="26"/>
        </w:rPr>
      </w:pPr>
      <w:proofErr w:type="spellStart"/>
      <w:r w:rsidRPr="0001290D">
        <w:rPr>
          <w:rFonts w:ascii="Times New Roman" w:eastAsia="Times New Roman" w:hAnsi="Times New Roman" w:cs="Times New Roman"/>
          <w:b/>
          <w:sz w:val="26"/>
          <w:szCs w:val="26"/>
        </w:rPr>
        <w:t>комісії</w:t>
      </w:r>
      <w:proofErr w:type="spellEnd"/>
      <w:r w:rsidRPr="0001290D">
        <w:rPr>
          <w:rFonts w:ascii="Times New Roman" w:eastAsia="Times New Roman" w:hAnsi="Times New Roman" w:cs="Times New Roman"/>
          <w:b/>
          <w:sz w:val="26"/>
          <w:szCs w:val="26"/>
        </w:rPr>
        <w:t xml:space="preserve"> про </w:t>
      </w:r>
      <w:proofErr w:type="spellStart"/>
      <w:r w:rsidRPr="0001290D">
        <w:rPr>
          <w:rFonts w:ascii="Times New Roman" w:eastAsia="Times New Roman" w:hAnsi="Times New Roman" w:cs="Times New Roman"/>
          <w:b/>
          <w:sz w:val="26"/>
          <w:szCs w:val="26"/>
        </w:rPr>
        <w:t>прийняття</w:t>
      </w:r>
      <w:proofErr w:type="spellEnd"/>
      <w:r w:rsidRPr="0001290D">
        <w:rPr>
          <w:rFonts w:ascii="Times New Roman" w:eastAsia="Times New Roman" w:hAnsi="Times New Roman" w:cs="Times New Roman"/>
          <w:b/>
          <w:sz w:val="26"/>
          <w:szCs w:val="26"/>
        </w:rPr>
        <w:t xml:space="preserve"> в </w:t>
      </w:r>
      <w:proofErr w:type="spellStart"/>
      <w:r w:rsidRPr="0001290D">
        <w:rPr>
          <w:rFonts w:ascii="Times New Roman" w:eastAsia="Times New Roman" w:hAnsi="Times New Roman" w:cs="Times New Roman"/>
          <w:b/>
          <w:sz w:val="26"/>
          <w:szCs w:val="26"/>
        </w:rPr>
        <w:t>експлуатацію</w:t>
      </w:r>
      <w:proofErr w:type="spellEnd"/>
      <w:r w:rsidRPr="0001290D">
        <w:rPr>
          <w:rFonts w:ascii="Times New Roman" w:eastAsia="Times New Roman" w:hAnsi="Times New Roman" w:cs="Times New Roman"/>
          <w:b/>
          <w:sz w:val="26"/>
          <w:szCs w:val="26"/>
        </w:rPr>
        <w:t xml:space="preserve"> </w:t>
      </w:r>
      <w:proofErr w:type="spellStart"/>
      <w:r w:rsidRPr="0001290D">
        <w:rPr>
          <w:rFonts w:ascii="Times New Roman" w:eastAsia="Times New Roman" w:hAnsi="Times New Roman" w:cs="Times New Roman"/>
          <w:b/>
          <w:sz w:val="26"/>
          <w:szCs w:val="26"/>
        </w:rPr>
        <w:t>індивідуальних</w:t>
      </w:r>
      <w:proofErr w:type="spellEnd"/>
      <w:r w:rsidRPr="0001290D">
        <w:rPr>
          <w:rFonts w:ascii="Times New Roman" w:eastAsia="Times New Roman" w:hAnsi="Times New Roman" w:cs="Times New Roman"/>
          <w:b/>
          <w:sz w:val="26"/>
          <w:szCs w:val="26"/>
        </w:rPr>
        <w:t xml:space="preserve"> (</w:t>
      </w:r>
      <w:proofErr w:type="spellStart"/>
      <w:r w:rsidRPr="0001290D">
        <w:rPr>
          <w:rFonts w:ascii="Times New Roman" w:eastAsia="Times New Roman" w:hAnsi="Times New Roman" w:cs="Times New Roman"/>
          <w:b/>
          <w:sz w:val="26"/>
          <w:szCs w:val="26"/>
        </w:rPr>
        <w:t>садибних</w:t>
      </w:r>
      <w:proofErr w:type="spellEnd"/>
      <w:r w:rsidRPr="0001290D">
        <w:rPr>
          <w:rFonts w:ascii="Times New Roman" w:eastAsia="Times New Roman" w:hAnsi="Times New Roman" w:cs="Times New Roman"/>
          <w:b/>
          <w:sz w:val="26"/>
          <w:szCs w:val="26"/>
        </w:rPr>
        <w:t xml:space="preserve">) </w:t>
      </w:r>
      <w:proofErr w:type="spellStart"/>
      <w:r w:rsidRPr="0001290D">
        <w:rPr>
          <w:rFonts w:ascii="Times New Roman" w:eastAsia="Times New Roman" w:hAnsi="Times New Roman" w:cs="Times New Roman"/>
          <w:b/>
          <w:sz w:val="26"/>
          <w:szCs w:val="26"/>
        </w:rPr>
        <w:t>житлових</w:t>
      </w:r>
      <w:proofErr w:type="spellEnd"/>
      <w:r w:rsidRPr="0001290D">
        <w:rPr>
          <w:rFonts w:ascii="Times New Roman" w:eastAsia="Times New Roman" w:hAnsi="Times New Roman" w:cs="Times New Roman"/>
          <w:b/>
          <w:sz w:val="26"/>
          <w:szCs w:val="26"/>
        </w:rPr>
        <w:t xml:space="preserve"> </w:t>
      </w:r>
      <w:proofErr w:type="spellStart"/>
      <w:r w:rsidRPr="0001290D">
        <w:rPr>
          <w:rFonts w:ascii="Times New Roman" w:eastAsia="Times New Roman" w:hAnsi="Times New Roman" w:cs="Times New Roman"/>
          <w:b/>
          <w:sz w:val="26"/>
          <w:szCs w:val="26"/>
        </w:rPr>
        <w:t>будинків</w:t>
      </w:r>
      <w:proofErr w:type="spellEnd"/>
      <w:r w:rsidRPr="0001290D">
        <w:rPr>
          <w:rFonts w:ascii="Times New Roman" w:eastAsia="Times New Roman" w:hAnsi="Times New Roman" w:cs="Times New Roman"/>
          <w:b/>
          <w:sz w:val="26"/>
          <w:szCs w:val="26"/>
        </w:rPr>
        <w:t xml:space="preserve">, </w:t>
      </w:r>
      <w:proofErr w:type="spellStart"/>
      <w:r w:rsidRPr="0001290D">
        <w:rPr>
          <w:rFonts w:ascii="Times New Roman" w:eastAsia="Times New Roman" w:hAnsi="Times New Roman" w:cs="Times New Roman"/>
          <w:b/>
          <w:sz w:val="26"/>
          <w:szCs w:val="26"/>
        </w:rPr>
        <w:t>садових</w:t>
      </w:r>
      <w:proofErr w:type="spellEnd"/>
      <w:r w:rsidRPr="0001290D">
        <w:rPr>
          <w:rFonts w:ascii="Times New Roman" w:eastAsia="Times New Roman" w:hAnsi="Times New Roman" w:cs="Times New Roman"/>
          <w:b/>
          <w:sz w:val="26"/>
          <w:szCs w:val="26"/>
        </w:rPr>
        <w:t xml:space="preserve">, </w:t>
      </w:r>
      <w:proofErr w:type="spellStart"/>
      <w:r w:rsidRPr="0001290D">
        <w:rPr>
          <w:rFonts w:ascii="Times New Roman" w:eastAsia="Times New Roman" w:hAnsi="Times New Roman" w:cs="Times New Roman"/>
          <w:b/>
          <w:sz w:val="26"/>
          <w:szCs w:val="26"/>
        </w:rPr>
        <w:t>дачних</w:t>
      </w:r>
      <w:proofErr w:type="spellEnd"/>
      <w:r w:rsidRPr="0001290D">
        <w:rPr>
          <w:rFonts w:ascii="Times New Roman" w:eastAsia="Times New Roman" w:hAnsi="Times New Roman" w:cs="Times New Roman"/>
          <w:b/>
          <w:sz w:val="26"/>
          <w:szCs w:val="26"/>
        </w:rPr>
        <w:t xml:space="preserve"> </w:t>
      </w:r>
      <w:proofErr w:type="spellStart"/>
      <w:r w:rsidRPr="0001290D">
        <w:rPr>
          <w:rFonts w:ascii="Times New Roman" w:eastAsia="Times New Roman" w:hAnsi="Times New Roman" w:cs="Times New Roman"/>
          <w:b/>
          <w:sz w:val="26"/>
          <w:szCs w:val="26"/>
        </w:rPr>
        <w:t>будинків</w:t>
      </w:r>
      <w:proofErr w:type="spellEnd"/>
      <w:r w:rsidRPr="0001290D">
        <w:rPr>
          <w:rFonts w:ascii="Times New Roman" w:eastAsia="Times New Roman" w:hAnsi="Times New Roman" w:cs="Times New Roman"/>
          <w:b/>
          <w:sz w:val="26"/>
          <w:szCs w:val="26"/>
        </w:rPr>
        <w:t xml:space="preserve">, </w:t>
      </w:r>
      <w:proofErr w:type="spellStart"/>
      <w:r w:rsidRPr="0001290D">
        <w:rPr>
          <w:rFonts w:ascii="Times New Roman" w:eastAsia="Times New Roman" w:hAnsi="Times New Roman" w:cs="Times New Roman"/>
          <w:b/>
          <w:sz w:val="26"/>
          <w:szCs w:val="26"/>
        </w:rPr>
        <w:t>малоповерхових</w:t>
      </w:r>
      <w:proofErr w:type="spellEnd"/>
      <w:r w:rsidRPr="0001290D">
        <w:rPr>
          <w:rFonts w:ascii="Times New Roman" w:eastAsia="Times New Roman" w:hAnsi="Times New Roman" w:cs="Times New Roman"/>
          <w:b/>
          <w:sz w:val="26"/>
          <w:szCs w:val="26"/>
        </w:rPr>
        <w:t xml:space="preserve"> </w:t>
      </w:r>
      <w:proofErr w:type="spellStart"/>
      <w:r w:rsidRPr="0001290D">
        <w:rPr>
          <w:rFonts w:ascii="Times New Roman" w:eastAsia="Times New Roman" w:hAnsi="Times New Roman" w:cs="Times New Roman"/>
          <w:b/>
          <w:sz w:val="26"/>
          <w:szCs w:val="26"/>
        </w:rPr>
        <w:t>житлових</w:t>
      </w:r>
      <w:proofErr w:type="spellEnd"/>
      <w:r w:rsidRPr="0001290D">
        <w:rPr>
          <w:rFonts w:ascii="Times New Roman" w:eastAsia="Times New Roman" w:hAnsi="Times New Roman" w:cs="Times New Roman"/>
          <w:b/>
          <w:sz w:val="26"/>
          <w:szCs w:val="26"/>
        </w:rPr>
        <w:t xml:space="preserve"> </w:t>
      </w:r>
      <w:proofErr w:type="spellStart"/>
      <w:r w:rsidRPr="0001290D">
        <w:rPr>
          <w:rFonts w:ascii="Times New Roman" w:eastAsia="Times New Roman" w:hAnsi="Times New Roman" w:cs="Times New Roman"/>
          <w:b/>
          <w:sz w:val="26"/>
          <w:szCs w:val="26"/>
        </w:rPr>
        <w:t>будинків</w:t>
      </w:r>
      <w:proofErr w:type="spellEnd"/>
      <w:r w:rsidRPr="0001290D">
        <w:rPr>
          <w:rFonts w:ascii="Times New Roman" w:eastAsia="Times New Roman" w:hAnsi="Times New Roman" w:cs="Times New Roman"/>
          <w:b/>
          <w:sz w:val="26"/>
          <w:szCs w:val="26"/>
        </w:rPr>
        <w:t xml:space="preserve">, </w:t>
      </w:r>
      <w:proofErr w:type="spellStart"/>
      <w:r w:rsidRPr="0001290D">
        <w:rPr>
          <w:rFonts w:ascii="Times New Roman" w:eastAsia="Times New Roman" w:hAnsi="Times New Roman" w:cs="Times New Roman"/>
          <w:b/>
          <w:sz w:val="26"/>
          <w:szCs w:val="26"/>
        </w:rPr>
        <w:t>гуртожитків</w:t>
      </w:r>
      <w:proofErr w:type="spellEnd"/>
      <w:r w:rsidRPr="0001290D">
        <w:rPr>
          <w:rFonts w:ascii="Times New Roman" w:eastAsia="Times New Roman" w:hAnsi="Times New Roman" w:cs="Times New Roman"/>
          <w:b/>
          <w:sz w:val="26"/>
          <w:szCs w:val="26"/>
        </w:rPr>
        <w:t xml:space="preserve">, а також </w:t>
      </w:r>
      <w:proofErr w:type="spellStart"/>
      <w:r w:rsidRPr="0001290D">
        <w:rPr>
          <w:rFonts w:ascii="Times New Roman" w:eastAsia="Times New Roman" w:hAnsi="Times New Roman" w:cs="Times New Roman"/>
          <w:b/>
          <w:sz w:val="26"/>
          <w:szCs w:val="26"/>
        </w:rPr>
        <w:t>реконструйованих</w:t>
      </w:r>
      <w:proofErr w:type="spellEnd"/>
      <w:r w:rsidRPr="0001290D">
        <w:rPr>
          <w:rFonts w:ascii="Times New Roman" w:eastAsia="Times New Roman" w:hAnsi="Times New Roman" w:cs="Times New Roman"/>
          <w:b/>
          <w:sz w:val="26"/>
          <w:szCs w:val="26"/>
        </w:rPr>
        <w:t xml:space="preserve"> в них </w:t>
      </w:r>
      <w:proofErr w:type="spellStart"/>
      <w:r w:rsidRPr="0001290D">
        <w:rPr>
          <w:rFonts w:ascii="Times New Roman" w:eastAsia="Times New Roman" w:hAnsi="Times New Roman" w:cs="Times New Roman"/>
          <w:b/>
          <w:sz w:val="26"/>
          <w:szCs w:val="26"/>
        </w:rPr>
        <w:t>приміщень</w:t>
      </w:r>
      <w:proofErr w:type="spellEnd"/>
      <w:r w:rsidRPr="0001290D">
        <w:rPr>
          <w:rFonts w:ascii="Times New Roman" w:eastAsia="Times New Roman" w:hAnsi="Times New Roman" w:cs="Times New Roman"/>
          <w:b/>
          <w:sz w:val="26"/>
          <w:szCs w:val="26"/>
        </w:rPr>
        <w:t xml:space="preserve">, </w:t>
      </w:r>
      <w:proofErr w:type="spellStart"/>
      <w:r w:rsidRPr="0001290D">
        <w:rPr>
          <w:rFonts w:ascii="Times New Roman" w:eastAsia="Times New Roman" w:hAnsi="Times New Roman" w:cs="Times New Roman"/>
          <w:b/>
          <w:sz w:val="26"/>
          <w:szCs w:val="26"/>
        </w:rPr>
        <w:t>прибудов</w:t>
      </w:r>
      <w:proofErr w:type="spellEnd"/>
      <w:r w:rsidRPr="0001290D">
        <w:rPr>
          <w:rFonts w:ascii="Times New Roman" w:eastAsia="Times New Roman" w:hAnsi="Times New Roman" w:cs="Times New Roman"/>
          <w:b/>
          <w:sz w:val="26"/>
          <w:szCs w:val="26"/>
        </w:rPr>
        <w:t xml:space="preserve">, </w:t>
      </w:r>
      <w:proofErr w:type="spellStart"/>
      <w:r w:rsidRPr="0001290D">
        <w:rPr>
          <w:rFonts w:ascii="Times New Roman" w:eastAsia="Times New Roman" w:hAnsi="Times New Roman" w:cs="Times New Roman"/>
          <w:b/>
          <w:sz w:val="26"/>
          <w:szCs w:val="26"/>
        </w:rPr>
        <w:t>господарських</w:t>
      </w:r>
      <w:proofErr w:type="spellEnd"/>
      <w:r w:rsidRPr="0001290D">
        <w:rPr>
          <w:rFonts w:ascii="Times New Roman" w:eastAsia="Times New Roman" w:hAnsi="Times New Roman" w:cs="Times New Roman"/>
          <w:b/>
          <w:sz w:val="26"/>
          <w:szCs w:val="26"/>
        </w:rPr>
        <w:t xml:space="preserve"> (</w:t>
      </w:r>
      <w:proofErr w:type="spellStart"/>
      <w:r w:rsidRPr="0001290D">
        <w:rPr>
          <w:rFonts w:ascii="Times New Roman" w:eastAsia="Times New Roman" w:hAnsi="Times New Roman" w:cs="Times New Roman"/>
          <w:b/>
          <w:sz w:val="26"/>
          <w:szCs w:val="26"/>
        </w:rPr>
        <w:t>присадибних</w:t>
      </w:r>
      <w:proofErr w:type="spellEnd"/>
      <w:r w:rsidRPr="0001290D">
        <w:rPr>
          <w:rFonts w:ascii="Times New Roman" w:eastAsia="Times New Roman" w:hAnsi="Times New Roman" w:cs="Times New Roman"/>
          <w:b/>
          <w:sz w:val="26"/>
          <w:szCs w:val="26"/>
        </w:rPr>
        <w:t xml:space="preserve">) </w:t>
      </w:r>
      <w:proofErr w:type="spellStart"/>
      <w:r w:rsidRPr="0001290D">
        <w:rPr>
          <w:rFonts w:ascii="Times New Roman" w:eastAsia="Times New Roman" w:hAnsi="Times New Roman" w:cs="Times New Roman"/>
          <w:b/>
          <w:sz w:val="26"/>
          <w:szCs w:val="26"/>
        </w:rPr>
        <w:t>будівель</w:t>
      </w:r>
      <w:proofErr w:type="spellEnd"/>
      <w:r w:rsidRPr="0001290D">
        <w:rPr>
          <w:rFonts w:ascii="Times New Roman" w:eastAsia="Times New Roman" w:hAnsi="Times New Roman" w:cs="Times New Roman"/>
          <w:b/>
          <w:sz w:val="26"/>
          <w:szCs w:val="26"/>
        </w:rPr>
        <w:t xml:space="preserve"> і </w:t>
      </w:r>
      <w:proofErr w:type="spellStart"/>
      <w:r w:rsidRPr="0001290D">
        <w:rPr>
          <w:rFonts w:ascii="Times New Roman" w:eastAsia="Times New Roman" w:hAnsi="Times New Roman" w:cs="Times New Roman"/>
          <w:b/>
          <w:sz w:val="26"/>
          <w:szCs w:val="26"/>
        </w:rPr>
        <w:t>споруд</w:t>
      </w:r>
      <w:proofErr w:type="spellEnd"/>
      <w:r w:rsidRPr="0001290D">
        <w:rPr>
          <w:rFonts w:ascii="Times New Roman" w:eastAsia="Times New Roman" w:hAnsi="Times New Roman" w:cs="Times New Roman"/>
          <w:b/>
          <w:sz w:val="26"/>
          <w:szCs w:val="26"/>
        </w:rPr>
        <w:t xml:space="preserve">, </w:t>
      </w:r>
      <w:proofErr w:type="spellStart"/>
      <w:r w:rsidRPr="0001290D">
        <w:rPr>
          <w:rFonts w:ascii="Times New Roman" w:eastAsia="Times New Roman" w:hAnsi="Times New Roman" w:cs="Times New Roman"/>
          <w:b/>
          <w:sz w:val="26"/>
          <w:szCs w:val="26"/>
        </w:rPr>
        <w:t>будинків</w:t>
      </w:r>
      <w:proofErr w:type="spellEnd"/>
      <w:r w:rsidRPr="0001290D">
        <w:rPr>
          <w:rFonts w:ascii="Times New Roman" w:eastAsia="Times New Roman" w:hAnsi="Times New Roman" w:cs="Times New Roman"/>
          <w:b/>
          <w:sz w:val="26"/>
          <w:szCs w:val="26"/>
        </w:rPr>
        <w:t xml:space="preserve"> і </w:t>
      </w:r>
      <w:proofErr w:type="spellStart"/>
      <w:r w:rsidRPr="0001290D">
        <w:rPr>
          <w:rFonts w:ascii="Times New Roman" w:eastAsia="Times New Roman" w:hAnsi="Times New Roman" w:cs="Times New Roman"/>
          <w:b/>
          <w:sz w:val="26"/>
          <w:szCs w:val="26"/>
        </w:rPr>
        <w:t>споруд</w:t>
      </w:r>
      <w:proofErr w:type="spellEnd"/>
      <w:r w:rsidRPr="0001290D">
        <w:rPr>
          <w:rFonts w:ascii="Times New Roman" w:eastAsia="Times New Roman" w:hAnsi="Times New Roman" w:cs="Times New Roman"/>
          <w:b/>
          <w:sz w:val="26"/>
          <w:szCs w:val="26"/>
        </w:rPr>
        <w:t xml:space="preserve"> </w:t>
      </w:r>
      <w:proofErr w:type="spellStart"/>
      <w:r w:rsidRPr="0001290D">
        <w:rPr>
          <w:rFonts w:ascii="Times New Roman" w:eastAsia="Times New Roman" w:hAnsi="Times New Roman" w:cs="Times New Roman"/>
          <w:b/>
          <w:sz w:val="26"/>
          <w:szCs w:val="26"/>
        </w:rPr>
        <w:t>громадського</w:t>
      </w:r>
      <w:proofErr w:type="spellEnd"/>
      <w:r w:rsidRPr="0001290D">
        <w:rPr>
          <w:rFonts w:ascii="Times New Roman" w:eastAsia="Times New Roman" w:hAnsi="Times New Roman" w:cs="Times New Roman"/>
          <w:b/>
          <w:sz w:val="26"/>
          <w:szCs w:val="26"/>
        </w:rPr>
        <w:t xml:space="preserve"> та </w:t>
      </w:r>
      <w:proofErr w:type="spellStart"/>
      <w:r w:rsidRPr="0001290D">
        <w:rPr>
          <w:rFonts w:ascii="Times New Roman" w:eastAsia="Times New Roman" w:hAnsi="Times New Roman" w:cs="Times New Roman"/>
          <w:b/>
          <w:sz w:val="26"/>
          <w:szCs w:val="26"/>
        </w:rPr>
        <w:t>виробничого</w:t>
      </w:r>
      <w:proofErr w:type="spellEnd"/>
      <w:r w:rsidRPr="0001290D">
        <w:rPr>
          <w:rFonts w:ascii="Times New Roman" w:eastAsia="Times New Roman" w:hAnsi="Times New Roman" w:cs="Times New Roman"/>
          <w:b/>
          <w:sz w:val="26"/>
          <w:szCs w:val="26"/>
        </w:rPr>
        <w:t xml:space="preserve"> </w:t>
      </w:r>
      <w:proofErr w:type="spellStart"/>
      <w:r w:rsidRPr="0001290D">
        <w:rPr>
          <w:rFonts w:ascii="Times New Roman" w:eastAsia="Times New Roman" w:hAnsi="Times New Roman" w:cs="Times New Roman"/>
          <w:b/>
          <w:sz w:val="26"/>
          <w:szCs w:val="26"/>
        </w:rPr>
        <w:t>призначення</w:t>
      </w:r>
      <w:proofErr w:type="spellEnd"/>
      <w:r w:rsidRPr="0001290D">
        <w:rPr>
          <w:rFonts w:ascii="Times New Roman" w:eastAsia="Times New Roman" w:hAnsi="Times New Roman" w:cs="Times New Roman"/>
          <w:b/>
          <w:sz w:val="26"/>
          <w:szCs w:val="26"/>
        </w:rPr>
        <w:t xml:space="preserve"> та </w:t>
      </w:r>
      <w:proofErr w:type="spellStart"/>
      <w:r w:rsidRPr="0001290D">
        <w:rPr>
          <w:rFonts w:ascii="Times New Roman" w:eastAsia="Times New Roman" w:hAnsi="Times New Roman" w:cs="Times New Roman"/>
          <w:b/>
          <w:sz w:val="26"/>
          <w:szCs w:val="26"/>
        </w:rPr>
        <w:t>їх</w:t>
      </w:r>
      <w:proofErr w:type="spellEnd"/>
      <w:r w:rsidRPr="0001290D">
        <w:rPr>
          <w:rFonts w:ascii="Times New Roman" w:eastAsia="Times New Roman" w:hAnsi="Times New Roman" w:cs="Times New Roman"/>
          <w:b/>
          <w:sz w:val="26"/>
          <w:szCs w:val="26"/>
        </w:rPr>
        <w:t xml:space="preserve"> </w:t>
      </w:r>
      <w:proofErr w:type="spellStart"/>
      <w:r w:rsidRPr="0001290D">
        <w:rPr>
          <w:rFonts w:ascii="Times New Roman" w:eastAsia="Times New Roman" w:hAnsi="Times New Roman" w:cs="Times New Roman"/>
          <w:b/>
          <w:sz w:val="26"/>
          <w:szCs w:val="26"/>
        </w:rPr>
        <w:t>комплексів</w:t>
      </w:r>
      <w:proofErr w:type="spellEnd"/>
      <w:r w:rsidRPr="0001290D">
        <w:rPr>
          <w:rFonts w:ascii="Times New Roman" w:eastAsia="Times New Roman" w:hAnsi="Times New Roman" w:cs="Times New Roman"/>
          <w:b/>
          <w:sz w:val="26"/>
          <w:szCs w:val="26"/>
        </w:rPr>
        <w:t xml:space="preserve">, </w:t>
      </w:r>
      <w:proofErr w:type="spellStart"/>
      <w:r w:rsidRPr="0001290D">
        <w:rPr>
          <w:rFonts w:ascii="Times New Roman" w:eastAsia="Times New Roman" w:hAnsi="Times New Roman" w:cs="Times New Roman"/>
          <w:b/>
          <w:sz w:val="26"/>
          <w:szCs w:val="26"/>
        </w:rPr>
        <w:t>побудованих</w:t>
      </w:r>
      <w:proofErr w:type="spellEnd"/>
      <w:r w:rsidRPr="0001290D">
        <w:rPr>
          <w:rFonts w:ascii="Times New Roman" w:eastAsia="Times New Roman" w:hAnsi="Times New Roman" w:cs="Times New Roman"/>
          <w:b/>
          <w:sz w:val="26"/>
          <w:szCs w:val="26"/>
        </w:rPr>
        <w:t xml:space="preserve">, </w:t>
      </w:r>
      <w:proofErr w:type="spellStart"/>
      <w:r w:rsidRPr="0001290D">
        <w:rPr>
          <w:rFonts w:ascii="Times New Roman" w:eastAsia="Times New Roman" w:hAnsi="Times New Roman" w:cs="Times New Roman"/>
          <w:b/>
          <w:sz w:val="26"/>
          <w:szCs w:val="26"/>
        </w:rPr>
        <w:t>переобладнаних</w:t>
      </w:r>
      <w:proofErr w:type="spellEnd"/>
      <w:r w:rsidRPr="0001290D">
        <w:rPr>
          <w:rFonts w:ascii="Times New Roman" w:eastAsia="Times New Roman" w:hAnsi="Times New Roman" w:cs="Times New Roman"/>
          <w:b/>
          <w:sz w:val="26"/>
          <w:szCs w:val="26"/>
        </w:rPr>
        <w:t xml:space="preserve">, </w:t>
      </w:r>
      <w:proofErr w:type="spellStart"/>
      <w:r w:rsidRPr="0001290D">
        <w:rPr>
          <w:rFonts w:ascii="Times New Roman" w:eastAsia="Times New Roman" w:hAnsi="Times New Roman" w:cs="Times New Roman"/>
          <w:b/>
          <w:sz w:val="26"/>
          <w:szCs w:val="26"/>
        </w:rPr>
        <w:t>перепланованих</w:t>
      </w:r>
      <w:proofErr w:type="spellEnd"/>
      <w:r w:rsidRPr="0001290D">
        <w:rPr>
          <w:rFonts w:ascii="Times New Roman" w:eastAsia="Times New Roman" w:hAnsi="Times New Roman" w:cs="Times New Roman"/>
          <w:b/>
          <w:sz w:val="26"/>
          <w:szCs w:val="26"/>
        </w:rPr>
        <w:t xml:space="preserve"> </w:t>
      </w:r>
      <w:proofErr w:type="spellStart"/>
      <w:r w:rsidRPr="0001290D">
        <w:rPr>
          <w:rFonts w:ascii="Times New Roman" w:eastAsia="Times New Roman" w:hAnsi="Times New Roman" w:cs="Times New Roman"/>
          <w:b/>
          <w:sz w:val="26"/>
          <w:szCs w:val="26"/>
        </w:rPr>
        <w:t>або</w:t>
      </w:r>
      <w:proofErr w:type="spellEnd"/>
      <w:r w:rsidRPr="0001290D">
        <w:rPr>
          <w:rFonts w:ascii="Times New Roman" w:eastAsia="Times New Roman" w:hAnsi="Times New Roman" w:cs="Times New Roman"/>
          <w:b/>
          <w:sz w:val="26"/>
          <w:szCs w:val="26"/>
        </w:rPr>
        <w:t xml:space="preserve"> </w:t>
      </w:r>
      <w:proofErr w:type="spellStart"/>
      <w:r w:rsidRPr="0001290D">
        <w:rPr>
          <w:rFonts w:ascii="Times New Roman" w:eastAsia="Times New Roman" w:hAnsi="Times New Roman" w:cs="Times New Roman"/>
          <w:b/>
          <w:sz w:val="26"/>
          <w:szCs w:val="26"/>
        </w:rPr>
        <w:t>реконструйованих</w:t>
      </w:r>
      <w:proofErr w:type="spellEnd"/>
      <w:r w:rsidRPr="0001290D">
        <w:rPr>
          <w:rFonts w:ascii="Times New Roman" w:eastAsia="Times New Roman" w:hAnsi="Times New Roman" w:cs="Times New Roman"/>
          <w:b/>
          <w:sz w:val="26"/>
          <w:szCs w:val="26"/>
        </w:rPr>
        <w:t xml:space="preserve"> з 6 </w:t>
      </w:r>
      <w:proofErr w:type="spellStart"/>
      <w:r w:rsidRPr="0001290D">
        <w:rPr>
          <w:rFonts w:ascii="Times New Roman" w:eastAsia="Times New Roman" w:hAnsi="Times New Roman" w:cs="Times New Roman"/>
          <w:b/>
          <w:sz w:val="26"/>
          <w:szCs w:val="26"/>
        </w:rPr>
        <w:t>серпня</w:t>
      </w:r>
      <w:proofErr w:type="spellEnd"/>
      <w:r w:rsidRPr="0001290D">
        <w:rPr>
          <w:rFonts w:ascii="Times New Roman" w:eastAsia="Times New Roman" w:hAnsi="Times New Roman" w:cs="Times New Roman"/>
          <w:b/>
          <w:sz w:val="26"/>
          <w:szCs w:val="26"/>
        </w:rPr>
        <w:t xml:space="preserve"> 1992 р. без </w:t>
      </w:r>
      <w:proofErr w:type="spellStart"/>
      <w:r w:rsidRPr="0001290D">
        <w:rPr>
          <w:rFonts w:ascii="Times New Roman" w:eastAsia="Times New Roman" w:hAnsi="Times New Roman" w:cs="Times New Roman"/>
          <w:b/>
          <w:sz w:val="26"/>
          <w:szCs w:val="26"/>
        </w:rPr>
        <w:t>дозволу</w:t>
      </w:r>
      <w:proofErr w:type="spellEnd"/>
      <w:r w:rsidRPr="0001290D">
        <w:rPr>
          <w:rFonts w:ascii="Times New Roman" w:eastAsia="Times New Roman" w:hAnsi="Times New Roman" w:cs="Times New Roman"/>
          <w:b/>
          <w:sz w:val="26"/>
          <w:szCs w:val="26"/>
        </w:rPr>
        <w:t xml:space="preserve"> на </w:t>
      </w:r>
      <w:proofErr w:type="spellStart"/>
      <w:r w:rsidRPr="0001290D">
        <w:rPr>
          <w:rFonts w:ascii="Times New Roman" w:eastAsia="Times New Roman" w:hAnsi="Times New Roman" w:cs="Times New Roman"/>
          <w:b/>
          <w:sz w:val="26"/>
          <w:szCs w:val="26"/>
        </w:rPr>
        <w:t>виконання</w:t>
      </w:r>
      <w:proofErr w:type="spellEnd"/>
      <w:r w:rsidRPr="0001290D">
        <w:rPr>
          <w:rFonts w:ascii="Times New Roman" w:eastAsia="Times New Roman" w:hAnsi="Times New Roman" w:cs="Times New Roman"/>
          <w:b/>
          <w:sz w:val="26"/>
          <w:szCs w:val="26"/>
        </w:rPr>
        <w:t xml:space="preserve"> </w:t>
      </w:r>
      <w:proofErr w:type="spellStart"/>
      <w:r w:rsidRPr="0001290D">
        <w:rPr>
          <w:rFonts w:ascii="Times New Roman" w:eastAsia="Times New Roman" w:hAnsi="Times New Roman" w:cs="Times New Roman"/>
          <w:b/>
          <w:sz w:val="26"/>
          <w:szCs w:val="26"/>
        </w:rPr>
        <w:t>будівельних</w:t>
      </w:r>
      <w:proofErr w:type="spellEnd"/>
      <w:r w:rsidRPr="0001290D">
        <w:rPr>
          <w:rFonts w:ascii="Times New Roman" w:eastAsia="Times New Roman" w:hAnsi="Times New Roman" w:cs="Times New Roman"/>
          <w:b/>
          <w:sz w:val="26"/>
          <w:szCs w:val="26"/>
        </w:rPr>
        <w:t xml:space="preserve"> </w:t>
      </w:r>
      <w:proofErr w:type="spellStart"/>
      <w:r w:rsidRPr="0001290D">
        <w:rPr>
          <w:rFonts w:ascii="Times New Roman" w:eastAsia="Times New Roman" w:hAnsi="Times New Roman" w:cs="Times New Roman"/>
          <w:b/>
          <w:sz w:val="26"/>
          <w:szCs w:val="26"/>
        </w:rPr>
        <w:t>робіт</w:t>
      </w:r>
      <w:proofErr w:type="spellEnd"/>
    </w:p>
    <w:p w14:paraId="364EAA57" w14:textId="77777777" w:rsidR="008D48A5" w:rsidRPr="0001290D" w:rsidRDefault="008D48A5">
      <w:pPr>
        <w:spacing w:after="0" w:line="240" w:lineRule="auto"/>
        <w:ind w:left="709"/>
        <w:jc w:val="center"/>
        <w:rPr>
          <w:rFonts w:ascii="Times New Roman" w:eastAsia="Times New Roman" w:hAnsi="Times New Roman" w:cs="Times New Roman"/>
          <w:b/>
          <w:sz w:val="26"/>
          <w:szCs w:val="26"/>
        </w:rPr>
      </w:pPr>
    </w:p>
    <w:p w14:paraId="02E9A2FA" w14:textId="77777777" w:rsidR="008D48A5" w:rsidRPr="0001290D" w:rsidRDefault="007B3D86">
      <w:pPr>
        <w:spacing w:after="0" w:line="240" w:lineRule="auto"/>
        <w:ind w:left="709"/>
        <w:jc w:val="center"/>
        <w:rPr>
          <w:rFonts w:ascii="Times New Roman" w:eastAsia="Times New Roman" w:hAnsi="Times New Roman" w:cs="Times New Roman"/>
          <w:b/>
          <w:sz w:val="26"/>
          <w:szCs w:val="26"/>
        </w:rPr>
      </w:pPr>
      <w:proofErr w:type="spellStart"/>
      <w:r w:rsidRPr="0001290D">
        <w:rPr>
          <w:rFonts w:ascii="Times New Roman" w:eastAsia="Times New Roman" w:hAnsi="Times New Roman" w:cs="Times New Roman"/>
          <w:b/>
          <w:sz w:val="26"/>
          <w:szCs w:val="26"/>
        </w:rPr>
        <w:t>від</w:t>
      </w:r>
      <w:proofErr w:type="spellEnd"/>
      <w:r w:rsidRPr="0001290D">
        <w:rPr>
          <w:rFonts w:ascii="Times New Roman" w:eastAsia="Times New Roman" w:hAnsi="Times New Roman" w:cs="Times New Roman"/>
          <w:b/>
          <w:sz w:val="26"/>
          <w:szCs w:val="26"/>
        </w:rPr>
        <w:t xml:space="preserve"> ____________________________________________________________________ ____________________________________________________________________</w:t>
      </w:r>
    </w:p>
    <w:p w14:paraId="581DFC5A" w14:textId="77777777" w:rsidR="008D48A5" w:rsidRPr="0001290D" w:rsidRDefault="007B3D86">
      <w:pPr>
        <w:spacing w:after="0" w:line="240" w:lineRule="auto"/>
        <w:ind w:left="709"/>
        <w:jc w:val="center"/>
        <w:rPr>
          <w:rFonts w:ascii="Times New Roman" w:eastAsia="Times New Roman" w:hAnsi="Times New Roman" w:cs="Times New Roman"/>
          <w:b/>
          <w:sz w:val="26"/>
          <w:szCs w:val="26"/>
        </w:rPr>
      </w:pPr>
      <w:r w:rsidRPr="0001290D">
        <w:rPr>
          <w:rFonts w:ascii="Times New Roman" w:eastAsia="Times New Roman" w:hAnsi="Times New Roman" w:cs="Times New Roman"/>
          <w:b/>
          <w:sz w:val="26"/>
          <w:szCs w:val="26"/>
        </w:rPr>
        <w:t>(</w:t>
      </w:r>
      <w:proofErr w:type="spellStart"/>
      <w:r w:rsidRPr="0001290D">
        <w:rPr>
          <w:rFonts w:ascii="Times New Roman" w:eastAsia="Times New Roman" w:hAnsi="Times New Roman" w:cs="Times New Roman"/>
          <w:b/>
          <w:sz w:val="26"/>
          <w:szCs w:val="26"/>
        </w:rPr>
        <w:t>повна</w:t>
      </w:r>
      <w:proofErr w:type="spellEnd"/>
      <w:r w:rsidRPr="0001290D">
        <w:rPr>
          <w:rFonts w:ascii="Times New Roman" w:eastAsia="Times New Roman" w:hAnsi="Times New Roman" w:cs="Times New Roman"/>
          <w:b/>
          <w:sz w:val="26"/>
          <w:szCs w:val="26"/>
        </w:rPr>
        <w:t xml:space="preserve"> адреса </w:t>
      </w:r>
      <w:proofErr w:type="spellStart"/>
      <w:r w:rsidRPr="0001290D">
        <w:rPr>
          <w:rFonts w:ascii="Times New Roman" w:eastAsia="Times New Roman" w:hAnsi="Times New Roman" w:cs="Times New Roman"/>
          <w:b/>
          <w:sz w:val="26"/>
          <w:szCs w:val="26"/>
        </w:rPr>
        <w:t>об’єкту</w:t>
      </w:r>
      <w:proofErr w:type="spellEnd"/>
      <w:r w:rsidRPr="0001290D">
        <w:rPr>
          <w:rFonts w:ascii="Times New Roman" w:eastAsia="Times New Roman" w:hAnsi="Times New Roman" w:cs="Times New Roman"/>
          <w:b/>
          <w:sz w:val="26"/>
          <w:szCs w:val="26"/>
        </w:rPr>
        <w:t xml:space="preserve"> </w:t>
      </w:r>
      <w:proofErr w:type="spellStart"/>
      <w:r w:rsidRPr="0001290D">
        <w:rPr>
          <w:rFonts w:ascii="Times New Roman" w:eastAsia="Times New Roman" w:hAnsi="Times New Roman" w:cs="Times New Roman"/>
          <w:b/>
          <w:sz w:val="26"/>
          <w:szCs w:val="26"/>
        </w:rPr>
        <w:t>нерухомого</w:t>
      </w:r>
      <w:proofErr w:type="spellEnd"/>
      <w:r w:rsidRPr="0001290D">
        <w:rPr>
          <w:rFonts w:ascii="Times New Roman" w:eastAsia="Times New Roman" w:hAnsi="Times New Roman" w:cs="Times New Roman"/>
          <w:b/>
          <w:sz w:val="26"/>
          <w:szCs w:val="26"/>
        </w:rPr>
        <w:t xml:space="preserve"> майна)</w:t>
      </w:r>
    </w:p>
    <w:p w14:paraId="1166F6FF" w14:textId="77777777" w:rsidR="008D48A5" w:rsidRPr="0001290D" w:rsidRDefault="007B3D86">
      <w:pPr>
        <w:spacing w:after="0" w:line="240" w:lineRule="auto"/>
        <w:ind w:left="709"/>
        <w:jc w:val="both"/>
        <w:rPr>
          <w:rFonts w:ascii="Times New Roman" w:eastAsia="Times New Roman" w:hAnsi="Times New Roman" w:cs="Times New Roman"/>
          <w:sz w:val="26"/>
          <w:szCs w:val="26"/>
        </w:rPr>
      </w:pPr>
      <w:proofErr w:type="spellStart"/>
      <w:r w:rsidRPr="0001290D">
        <w:rPr>
          <w:rFonts w:ascii="Times New Roman" w:eastAsia="Times New Roman" w:hAnsi="Times New Roman" w:cs="Times New Roman"/>
          <w:sz w:val="26"/>
          <w:szCs w:val="26"/>
        </w:rPr>
        <w:t>Комісією</w:t>
      </w:r>
      <w:proofErr w:type="spellEnd"/>
      <w:r w:rsidRPr="0001290D">
        <w:rPr>
          <w:rFonts w:ascii="Times New Roman" w:eastAsia="Times New Roman" w:hAnsi="Times New Roman" w:cs="Times New Roman"/>
          <w:sz w:val="26"/>
          <w:szCs w:val="26"/>
        </w:rPr>
        <w:t xml:space="preserve"> </w:t>
      </w:r>
      <w:proofErr w:type="spellStart"/>
      <w:r w:rsidRPr="0001290D">
        <w:rPr>
          <w:rFonts w:ascii="Times New Roman" w:eastAsia="Times New Roman" w:hAnsi="Times New Roman" w:cs="Times New Roman"/>
          <w:sz w:val="26"/>
          <w:szCs w:val="26"/>
        </w:rPr>
        <w:t>розглянуто</w:t>
      </w:r>
      <w:proofErr w:type="spellEnd"/>
      <w:r w:rsidRPr="0001290D">
        <w:rPr>
          <w:rFonts w:ascii="Times New Roman" w:eastAsia="Times New Roman" w:hAnsi="Times New Roman" w:cs="Times New Roman"/>
          <w:sz w:val="26"/>
          <w:szCs w:val="26"/>
        </w:rPr>
        <w:t xml:space="preserve"> </w:t>
      </w:r>
      <w:proofErr w:type="spellStart"/>
      <w:r w:rsidRPr="0001290D">
        <w:rPr>
          <w:rFonts w:ascii="Times New Roman" w:eastAsia="Times New Roman" w:hAnsi="Times New Roman" w:cs="Times New Roman"/>
          <w:sz w:val="26"/>
          <w:szCs w:val="26"/>
        </w:rPr>
        <w:t>заяву</w:t>
      </w:r>
      <w:proofErr w:type="spellEnd"/>
      <w:r w:rsidRPr="0001290D">
        <w:rPr>
          <w:rFonts w:ascii="Times New Roman" w:eastAsia="Times New Roman" w:hAnsi="Times New Roman" w:cs="Times New Roman"/>
          <w:sz w:val="26"/>
          <w:szCs w:val="26"/>
        </w:rPr>
        <w:t xml:space="preserve"> гр.______________________ </w:t>
      </w:r>
      <w:proofErr w:type="spellStart"/>
      <w:r w:rsidRPr="0001290D">
        <w:rPr>
          <w:rFonts w:ascii="Times New Roman" w:eastAsia="Times New Roman" w:hAnsi="Times New Roman" w:cs="Times New Roman"/>
          <w:sz w:val="26"/>
          <w:szCs w:val="26"/>
        </w:rPr>
        <w:t>від</w:t>
      </w:r>
      <w:proofErr w:type="spellEnd"/>
      <w:r w:rsidRPr="0001290D">
        <w:rPr>
          <w:rFonts w:ascii="Times New Roman" w:eastAsia="Times New Roman" w:hAnsi="Times New Roman" w:cs="Times New Roman"/>
          <w:sz w:val="26"/>
          <w:szCs w:val="26"/>
        </w:rPr>
        <w:t xml:space="preserve"> _______________ та </w:t>
      </w:r>
      <w:proofErr w:type="spellStart"/>
      <w:r w:rsidRPr="0001290D">
        <w:rPr>
          <w:rFonts w:ascii="Times New Roman" w:eastAsia="Times New Roman" w:hAnsi="Times New Roman" w:cs="Times New Roman"/>
          <w:sz w:val="26"/>
          <w:szCs w:val="26"/>
        </w:rPr>
        <w:t>подані</w:t>
      </w:r>
      <w:proofErr w:type="spellEnd"/>
      <w:r w:rsidRPr="0001290D">
        <w:rPr>
          <w:rFonts w:ascii="Times New Roman" w:eastAsia="Times New Roman" w:hAnsi="Times New Roman" w:cs="Times New Roman"/>
          <w:sz w:val="26"/>
          <w:szCs w:val="26"/>
        </w:rPr>
        <w:t xml:space="preserve"> </w:t>
      </w:r>
      <w:proofErr w:type="spellStart"/>
      <w:r w:rsidRPr="0001290D">
        <w:rPr>
          <w:rFonts w:ascii="Times New Roman" w:eastAsia="Times New Roman" w:hAnsi="Times New Roman" w:cs="Times New Roman"/>
          <w:sz w:val="26"/>
          <w:szCs w:val="26"/>
        </w:rPr>
        <w:t>документи</w:t>
      </w:r>
      <w:proofErr w:type="spellEnd"/>
      <w:r w:rsidRPr="0001290D">
        <w:rPr>
          <w:rFonts w:ascii="Times New Roman" w:eastAsia="Times New Roman" w:hAnsi="Times New Roman" w:cs="Times New Roman"/>
          <w:sz w:val="26"/>
          <w:szCs w:val="26"/>
        </w:rPr>
        <w:t xml:space="preserve"> </w:t>
      </w:r>
      <w:proofErr w:type="spellStart"/>
      <w:r w:rsidRPr="0001290D">
        <w:rPr>
          <w:rFonts w:ascii="Times New Roman" w:eastAsia="Times New Roman" w:hAnsi="Times New Roman" w:cs="Times New Roman"/>
          <w:sz w:val="26"/>
          <w:szCs w:val="26"/>
        </w:rPr>
        <w:t>щодо</w:t>
      </w:r>
      <w:proofErr w:type="spellEnd"/>
      <w:r w:rsidRPr="0001290D">
        <w:rPr>
          <w:rFonts w:ascii="Times New Roman" w:eastAsia="Times New Roman" w:hAnsi="Times New Roman" w:cs="Times New Roman"/>
          <w:sz w:val="26"/>
          <w:szCs w:val="26"/>
        </w:rPr>
        <w:t xml:space="preserve"> </w:t>
      </w:r>
      <w:proofErr w:type="spellStart"/>
      <w:r w:rsidRPr="0001290D">
        <w:rPr>
          <w:rFonts w:ascii="Times New Roman" w:eastAsia="Times New Roman" w:hAnsi="Times New Roman" w:cs="Times New Roman"/>
          <w:sz w:val="26"/>
          <w:szCs w:val="26"/>
        </w:rPr>
        <w:t>прийняття</w:t>
      </w:r>
      <w:proofErr w:type="spellEnd"/>
      <w:r w:rsidRPr="0001290D">
        <w:rPr>
          <w:rFonts w:ascii="Times New Roman" w:eastAsia="Times New Roman" w:hAnsi="Times New Roman" w:cs="Times New Roman"/>
          <w:sz w:val="26"/>
          <w:szCs w:val="26"/>
        </w:rPr>
        <w:t xml:space="preserve"> в </w:t>
      </w:r>
      <w:proofErr w:type="spellStart"/>
      <w:r w:rsidRPr="0001290D">
        <w:rPr>
          <w:rFonts w:ascii="Times New Roman" w:eastAsia="Times New Roman" w:hAnsi="Times New Roman" w:cs="Times New Roman"/>
          <w:sz w:val="26"/>
          <w:szCs w:val="26"/>
        </w:rPr>
        <w:t>експлуатацію</w:t>
      </w:r>
      <w:proofErr w:type="spellEnd"/>
      <w:r w:rsidRPr="0001290D">
        <w:rPr>
          <w:rFonts w:ascii="Times New Roman" w:eastAsia="Times New Roman" w:hAnsi="Times New Roman" w:cs="Times New Roman"/>
          <w:sz w:val="26"/>
          <w:szCs w:val="26"/>
        </w:rPr>
        <w:t xml:space="preserve"> </w:t>
      </w:r>
      <w:proofErr w:type="spellStart"/>
      <w:r w:rsidRPr="0001290D">
        <w:rPr>
          <w:rFonts w:ascii="Times New Roman" w:eastAsia="Times New Roman" w:hAnsi="Times New Roman" w:cs="Times New Roman"/>
          <w:sz w:val="26"/>
          <w:szCs w:val="26"/>
        </w:rPr>
        <w:t>об’єктів</w:t>
      </w:r>
      <w:proofErr w:type="spellEnd"/>
      <w:r w:rsidRPr="0001290D">
        <w:rPr>
          <w:rFonts w:ascii="Times New Roman" w:eastAsia="Times New Roman" w:hAnsi="Times New Roman" w:cs="Times New Roman"/>
          <w:sz w:val="26"/>
          <w:szCs w:val="26"/>
        </w:rPr>
        <w:t xml:space="preserve"> </w:t>
      </w:r>
      <w:proofErr w:type="spellStart"/>
      <w:r w:rsidRPr="0001290D">
        <w:rPr>
          <w:rFonts w:ascii="Times New Roman" w:eastAsia="Times New Roman" w:hAnsi="Times New Roman" w:cs="Times New Roman"/>
          <w:sz w:val="26"/>
          <w:szCs w:val="26"/>
        </w:rPr>
        <w:t>нерухомого</w:t>
      </w:r>
      <w:proofErr w:type="spellEnd"/>
      <w:r w:rsidRPr="0001290D">
        <w:rPr>
          <w:rFonts w:ascii="Times New Roman" w:eastAsia="Times New Roman" w:hAnsi="Times New Roman" w:cs="Times New Roman"/>
          <w:sz w:val="26"/>
          <w:szCs w:val="26"/>
        </w:rPr>
        <w:t xml:space="preserve"> майна</w:t>
      </w:r>
    </w:p>
    <w:p w14:paraId="361E4724" w14:textId="77777777" w:rsidR="008D48A5" w:rsidRPr="0001290D" w:rsidRDefault="007B3D86">
      <w:pPr>
        <w:spacing w:after="0" w:line="240" w:lineRule="auto"/>
        <w:ind w:left="709"/>
        <w:jc w:val="both"/>
        <w:rPr>
          <w:rFonts w:ascii="Times New Roman" w:eastAsia="Times New Roman" w:hAnsi="Times New Roman" w:cs="Times New Roman"/>
          <w:sz w:val="26"/>
          <w:szCs w:val="26"/>
        </w:rPr>
      </w:pPr>
      <w:r w:rsidRPr="0001290D">
        <w:rPr>
          <w:rFonts w:ascii="Times New Roman" w:eastAsia="Times New Roman" w:hAnsi="Times New Roman" w:cs="Times New Roman"/>
          <w:sz w:val="26"/>
          <w:szCs w:val="26"/>
        </w:rPr>
        <w:t>____________________________________________________________________ ____________________________________________________________________ (</w:t>
      </w:r>
      <w:proofErr w:type="spellStart"/>
      <w:r w:rsidRPr="0001290D">
        <w:rPr>
          <w:rFonts w:ascii="Times New Roman" w:eastAsia="Times New Roman" w:hAnsi="Times New Roman" w:cs="Times New Roman"/>
          <w:sz w:val="26"/>
          <w:szCs w:val="26"/>
        </w:rPr>
        <w:t>ідентифікатор</w:t>
      </w:r>
      <w:proofErr w:type="spellEnd"/>
      <w:r w:rsidRPr="0001290D">
        <w:rPr>
          <w:rFonts w:ascii="Times New Roman" w:eastAsia="Times New Roman" w:hAnsi="Times New Roman" w:cs="Times New Roman"/>
          <w:sz w:val="26"/>
          <w:szCs w:val="26"/>
        </w:rPr>
        <w:t xml:space="preserve"> </w:t>
      </w:r>
      <w:proofErr w:type="spellStart"/>
      <w:r w:rsidRPr="0001290D">
        <w:rPr>
          <w:rFonts w:ascii="Times New Roman" w:eastAsia="Times New Roman" w:hAnsi="Times New Roman" w:cs="Times New Roman"/>
          <w:sz w:val="26"/>
          <w:szCs w:val="26"/>
        </w:rPr>
        <w:t>об’єкта</w:t>
      </w:r>
      <w:proofErr w:type="spellEnd"/>
      <w:r w:rsidRPr="0001290D">
        <w:rPr>
          <w:rFonts w:ascii="Times New Roman" w:eastAsia="Times New Roman" w:hAnsi="Times New Roman" w:cs="Times New Roman"/>
          <w:sz w:val="26"/>
          <w:szCs w:val="26"/>
        </w:rPr>
        <w:t xml:space="preserve"> </w:t>
      </w:r>
      <w:proofErr w:type="spellStart"/>
      <w:r w:rsidRPr="0001290D">
        <w:rPr>
          <w:rFonts w:ascii="Times New Roman" w:eastAsia="Times New Roman" w:hAnsi="Times New Roman" w:cs="Times New Roman"/>
          <w:sz w:val="26"/>
          <w:szCs w:val="26"/>
        </w:rPr>
        <w:t>нерухомого</w:t>
      </w:r>
      <w:proofErr w:type="spellEnd"/>
      <w:r w:rsidRPr="0001290D">
        <w:rPr>
          <w:rFonts w:ascii="Times New Roman" w:eastAsia="Times New Roman" w:hAnsi="Times New Roman" w:cs="Times New Roman"/>
          <w:sz w:val="26"/>
          <w:szCs w:val="26"/>
        </w:rPr>
        <w:t xml:space="preserve"> майна по </w:t>
      </w:r>
      <w:proofErr w:type="spellStart"/>
      <w:r w:rsidRPr="0001290D">
        <w:rPr>
          <w:rFonts w:ascii="Times New Roman" w:eastAsia="Times New Roman" w:hAnsi="Times New Roman" w:cs="Times New Roman"/>
          <w:sz w:val="26"/>
          <w:szCs w:val="26"/>
        </w:rPr>
        <w:t>його</w:t>
      </w:r>
      <w:proofErr w:type="spellEnd"/>
      <w:r w:rsidRPr="0001290D">
        <w:rPr>
          <w:rFonts w:ascii="Times New Roman" w:eastAsia="Times New Roman" w:hAnsi="Times New Roman" w:cs="Times New Roman"/>
          <w:sz w:val="26"/>
          <w:szCs w:val="26"/>
        </w:rPr>
        <w:t xml:space="preserve"> </w:t>
      </w:r>
      <w:proofErr w:type="spellStart"/>
      <w:r w:rsidRPr="0001290D">
        <w:rPr>
          <w:rFonts w:ascii="Times New Roman" w:eastAsia="Times New Roman" w:hAnsi="Times New Roman" w:cs="Times New Roman"/>
          <w:sz w:val="26"/>
          <w:szCs w:val="26"/>
        </w:rPr>
        <w:t>літеруванню</w:t>
      </w:r>
      <w:proofErr w:type="spellEnd"/>
      <w:r w:rsidRPr="0001290D">
        <w:rPr>
          <w:rFonts w:ascii="Times New Roman" w:eastAsia="Times New Roman" w:hAnsi="Times New Roman" w:cs="Times New Roman"/>
          <w:sz w:val="26"/>
          <w:szCs w:val="26"/>
        </w:rPr>
        <w:t xml:space="preserve"> </w:t>
      </w:r>
      <w:proofErr w:type="spellStart"/>
      <w:r w:rsidRPr="0001290D">
        <w:rPr>
          <w:rFonts w:ascii="Times New Roman" w:eastAsia="Times New Roman" w:hAnsi="Times New Roman" w:cs="Times New Roman"/>
          <w:sz w:val="26"/>
          <w:szCs w:val="26"/>
        </w:rPr>
        <w:t>згідно</w:t>
      </w:r>
      <w:proofErr w:type="spellEnd"/>
      <w:r w:rsidRPr="0001290D">
        <w:rPr>
          <w:rFonts w:ascii="Times New Roman" w:eastAsia="Times New Roman" w:hAnsi="Times New Roman" w:cs="Times New Roman"/>
          <w:sz w:val="26"/>
          <w:szCs w:val="26"/>
        </w:rPr>
        <w:t xml:space="preserve"> </w:t>
      </w:r>
      <w:proofErr w:type="spellStart"/>
      <w:r w:rsidRPr="0001290D">
        <w:rPr>
          <w:rFonts w:ascii="Times New Roman" w:eastAsia="Times New Roman" w:hAnsi="Times New Roman" w:cs="Times New Roman"/>
          <w:sz w:val="26"/>
          <w:szCs w:val="26"/>
        </w:rPr>
        <w:t>технічного</w:t>
      </w:r>
      <w:proofErr w:type="spellEnd"/>
      <w:r w:rsidRPr="0001290D">
        <w:rPr>
          <w:rFonts w:ascii="Times New Roman" w:eastAsia="Times New Roman" w:hAnsi="Times New Roman" w:cs="Times New Roman"/>
          <w:sz w:val="26"/>
          <w:szCs w:val="26"/>
        </w:rPr>
        <w:t xml:space="preserve"> паспорту)</w:t>
      </w:r>
    </w:p>
    <w:p w14:paraId="429BF3E3" w14:textId="77777777" w:rsidR="008D48A5" w:rsidRPr="0001290D" w:rsidRDefault="007B3D86">
      <w:pPr>
        <w:spacing w:after="0" w:line="240" w:lineRule="auto"/>
        <w:ind w:left="709"/>
        <w:jc w:val="both"/>
        <w:rPr>
          <w:rFonts w:ascii="Times New Roman" w:eastAsia="Times New Roman" w:hAnsi="Times New Roman" w:cs="Times New Roman"/>
          <w:sz w:val="26"/>
          <w:szCs w:val="26"/>
        </w:rPr>
      </w:pPr>
      <w:proofErr w:type="spellStart"/>
      <w:r w:rsidRPr="0001290D">
        <w:rPr>
          <w:rFonts w:ascii="Times New Roman" w:eastAsia="Times New Roman" w:hAnsi="Times New Roman" w:cs="Times New Roman"/>
          <w:sz w:val="26"/>
          <w:szCs w:val="26"/>
        </w:rPr>
        <w:t>Загальною</w:t>
      </w:r>
      <w:proofErr w:type="spellEnd"/>
      <w:r w:rsidRPr="0001290D">
        <w:rPr>
          <w:rFonts w:ascii="Times New Roman" w:eastAsia="Times New Roman" w:hAnsi="Times New Roman" w:cs="Times New Roman"/>
          <w:sz w:val="26"/>
          <w:szCs w:val="26"/>
        </w:rPr>
        <w:t xml:space="preserve"> </w:t>
      </w:r>
      <w:proofErr w:type="spellStart"/>
      <w:r w:rsidRPr="0001290D">
        <w:rPr>
          <w:rFonts w:ascii="Times New Roman" w:eastAsia="Times New Roman" w:hAnsi="Times New Roman" w:cs="Times New Roman"/>
          <w:sz w:val="26"/>
          <w:szCs w:val="26"/>
        </w:rPr>
        <w:t>площею</w:t>
      </w:r>
      <w:proofErr w:type="spellEnd"/>
      <w:r w:rsidRPr="0001290D">
        <w:rPr>
          <w:rFonts w:ascii="Times New Roman" w:eastAsia="Times New Roman" w:hAnsi="Times New Roman" w:cs="Times New Roman"/>
          <w:sz w:val="26"/>
          <w:szCs w:val="26"/>
        </w:rPr>
        <w:t xml:space="preserve"> _______________________кв.м. </w:t>
      </w:r>
    </w:p>
    <w:p w14:paraId="73E83410" w14:textId="77777777" w:rsidR="008D48A5" w:rsidRPr="0001290D" w:rsidRDefault="007B3D86">
      <w:pPr>
        <w:spacing w:after="0" w:line="240" w:lineRule="auto"/>
        <w:ind w:left="709"/>
        <w:jc w:val="both"/>
        <w:rPr>
          <w:rFonts w:ascii="Times New Roman" w:eastAsia="Times New Roman" w:hAnsi="Times New Roman" w:cs="Times New Roman"/>
          <w:sz w:val="26"/>
          <w:szCs w:val="26"/>
        </w:rPr>
      </w:pPr>
      <w:proofErr w:type="spellStart"/>
      <w:r w:rsidRPr="0001290D">
        <w:rPr>
          <w:rFonts w:ascii="Times New Roman" w:eastAsia="Times New Roman" w:hAnsi="Times New Roman" w:cs="Times New Roman"/>
          <w:sz w:val="26"/>
          <w:szCs w:val="26"/>
        </w:rPr>
        <w:t>житловою</w:t>
      </w:r>
      <w:proofErr w:type="spellEnd"/>
      <w:r w:rsidRPr="0001290D">
        <w:rPr>
          <w:rFonts w:ascii="Times New Roman" w:eastAsia="Times New Roman" w:hAnsi="Times New Roman" w:cs="Times New Roman"/>
          <w:sz w:val="26"/>
          <w:szCs w:val="26"/>
        </w:rPr>
        <w:t xml:space="preserve"> </w:t>
      </w:r>
      <w:proofErr w:type="spellStart"/>
      <w:r w:rsidRPr="0001290D">
        <w:rPr>
          <w:rFonts w:ascii="Times New Roman" w:eastAsia="Times New Roman" w:hAnsi="Times New Roman" w:cs="Times New Roman"/>
          <w:sz w:val="26"/>
          <w:szCs w:val="26"/>
        </w:rPr>
        <w:t>площею</w:t>
      </w:r>
      <w:proofErr w:type="spellEnd"/>
      <w:r w:rsidRPr="0001290D">
        <w:rPr>
          <w:rFonts w:ascii="Times New Roman" w:eastAsia="Times New Roman" w:hAnsi="Times New Roman" w:cs="Times New Roman"/>
          <w:sz w:val="26"/>
          <w:szCs w:val="26"/>
        </w:rPr>
        <w:t xml:space="preserve"> ______________________ кв.м. </w:t>
      </w:r>
    </w:p>
    <w:p w14:paraId="2E223988" w14:textId="77777777" w:rsidR="008D48A5" w:rsidRPr="0001290D" w:rsidRDefault="007B3D86">
      <w:pPr>
        <w:spacing w:after="0" w:line="240" w:lineRule="auto"/>
        <w:ind w:left="709"/>
        <w:jc w:val="both"/>
        <w:rPr>
          <w:rFonts w:ascii="Times New Roman" w:eastAsia="Times New Roman" w:hAnsi="Times New Roman" w:cs="Times New Roman"/>
          <w:sz w:val="26"/>
          <w:szCs w:val="26"/>
        </w:rPr>
      </w:pPr>
      <w:r w:rsidRPr="0001290D">
        <w:rPr>
          <w:rFonts w:ascii="Times New Roman" w:eastAsia="Times New Roman" w:hAnsi="Times New Roman" w:cs="Times New Roman"/>
          <w:sz w:val="26"/>
          <w:szCs w:val="26"/>
        </w:rPr>
        <w:t xml:space="preserve">та за </w:t>
      </w:r>
      <w:proofErr w:type="spellStart"/>
      <w:r w:rsidRPr="0001290D">
        <w:rPr>
          <w:rFonts w:ascii="Times New Roman" w:eastAsia="Times New Roman" w:hAnsi="Times New Roman" w:cs="Times New Roman"/>
          <w:sz w:val="26"/>
          <w:szCs w:val="26"/>
        </w:rPr>
        <w:t>наслідком</w:t>
      </w:r>
      <w:proofErr w:type="spellEnd"/>
      <w:r w:rsidRPr="0001290D">
        <w:rPr>
          <w:rFonts w:ascii="Times New Roman" w:eastAsia="Times New Roman" w:hAnsi="Times New Roman" w:cs="Times New Roman"/>
          <w:sz w:val="26"/>
          <w:szCs w:val="26"/>
        </w:rPr>
        <w:t xml:space="preserve"> </w:t>
      </w:r>
      <w:proofErr w:type="spellStart"/>
      <w:r w:rsidRPr="0001290D">
        <w:rPr>
          <w:rFonts w:ascii="Times New Roman" w:eastAsia="Times New Roman" w:hAnsi="Times New Roman" w:cs="Times New Roman"/>
          <w:sz w:val="26"/>
          <w:szCs w:val="26"/>
        </w:rPr>
        <w:t>запропоновано</w:t>
      </w:r>
      <w:proofErr w:type="spellEnd"/>
      <w:r w:rsidRPr="0001290D">
        <w:rPr>
          <w:rFonts w:ascii="Times New Roman" w:eastAsia="Times New Roman" w:hAnsi="Times New Roman" w:cs="Times New Roman"/>
          <w:sz w:val="26"/>
          <w:szCs w:val="26"/>
        </w:rPr>
        <w:t xml:space="preserve"> </w:t>
      </w:r>
      <w:proofErr w:type="spellStart"/>
      <w:r w:rsidRPr="0001290D">
        <w:rPr>
          <w:rFonts w:ascii="Times New Roman" w:eastAsia="Times New Roman" w:hAnsi="Times New Roman" w:cs="Times New Roman"/>
          <w:sz w:val="26"/>
          <w:szCs w:val="26"/>
        </w:rPr>
        <w:t>рішенням</w:t>
      </w:r>
      <w:proofErr w:type="spellEnd"/>
      <w:r w:rsidRPr="0001290D">
        <w:rPr>
          <w:rFonts w:ascii="Times New Roman" w:eastAsia="Times New Roman" w:hAnsi="Times New Roman" w:cs="Times New Roman"/>
          <w:sz w:val="26"/>
          <w:szCs w:val="26"/>
        </w:rPr>
        <w:t xml:space="preserve"> </w:t>
      </w:r>
      <w:proofErr w:type="spellStart"/>
      <w:r w:rsidRPr="0001290D">
        <w:rPr>
          <w:rFonts w:ascii="Times New Roman" w:eastAsia="Times New Roman" w:hAnsi="Times New Roman" w:cs="Times New Roman"/>
          <w:sz w:val="26"/>
          <w:szCs w:val="26"/>
        </w:rPr>
        <w:t>виконкому</w:t>
      </w:r>
      <w:proofErr w:type="spellEnd"/>
      <w:r w:rsidRPr="0001290D">
        <w:rPr>
          <w:rFonts w:ascii="Times New Roman" w:eastAsia="Times New Roman" w:hAnsi="Times New Roman" w:cs="Times New Roman"/>
          <w:sz w:val="26"/>
          <w:szCs w:val="26"/>
        </w:rPr>
        <w:t xml:space="preserve"> </w:t>
      </w:r>
      <w:proofErr w:type="spellStart"/>
      <w:r w:rsidRPr="0001290D">
        <w:rPr>
          <w:rFonts w:ascii="Times New Roman" w:eastAsia="Times New Roman" w:hAnsi="Times New Roman" w:cs="Times New Roman"/>
          <w:sz w:val="26"/>
          <w:szCs w:val="26"/>
        </w:rPr>
        <w:t>міської</w:t>
      </w:r>
      <w:proofErr w:type="spellEnd"/>
      <w:r w:rsidRPr="0001290D">
        <w:rPr>
          <w:rFonts w:ascii="Times New Roman" w:eastAsia="Times New Roman" w:hAnsi="Times New Roman" w:cs="Times New Roman"/>
          <w:sz w:val="26"/>
          <w:szCs w:val="26"/>
        </w:rPr>
        <w:t xml:space="preserve"> ради </w:t>
      </w:r>
      <w:proofErr w:type="spellStart"/>
      <w:r w:rsidRPr="0001290D">
        <w:rPr>
          <w:rFonts w:ascii="Times New Roman" w:eastAsia="Times New Roman" w:hAnsi="Times New Roman" w:cs="Times New Roman"/>
          <w:sz w:val="26"/>
          <w:szCs w:val="26"/>
        </w:rPr>
        <w:t>затвердити</w:t>
      </w:r>
      <w:proofErr w:type="spellEnd"/>
      <w:r w:rsidRPr="0001290D">
        <w:rPr>
          <w:rFonts w:ascii="Times New Roman" w:eastAsia="Times New Roman" w:hAnsi="Times New Roman" w:cs="Times New Roman"/>
          <w:sz w:val="26"/>
          <w:szCs w:val="26"/>
        </w:rPr>
        <w:t xml:space="preserve"> </w:t>
      </w:r>
      <w:proofErr w:type="spellStart"/>
      <w:r w:rsidRPr="0001290D">
        <w:rPr>
          <w:rFonts w:ascii="Times New Roman" w:eastAsia="Times New Roman" w:hAnsi="Times New Roman" w:cs="Times New Roman"/>
          <w:sz w:val="26"/>
          <w:szCs w:val="26"/>
        </w:rPr>
        <w:t>поданий</w:t>
      </w:r>
      <w:proofErr w:type="spellEnd"/>
      <w:r w:rsidRPr="0001290D">
        <w:rPr>
          <w:rFonts w:ascii="Times New Roman" w:eastAsia="Times New Roman" w:hAnsi="Times New Roman" w:cs="Times New Roman"/>
          <w:sz w:val="26"/>
          <w:szCs w:val="26"/>
        </w:rPr>
        <w:t xml:space="preserve"> акт </w:t>
      </w:r>
      <w:proofErr w:type="spellStart"/>
      <w:r w:rsidRPr="0001290D">
        <w:rPr>
          <w:rFonts w:ascii="Times New Roman" w:eastAsia="Times New Roman" w:hAnsi="Times New Roman" w:cs="Times New Roman"/>
          <w:sz w:val="26"/>
          <w:szCs w:val="26"/>
        </w:rPr>
        <w:t>комісії</w:t>
      </w:r>
      <w:proofErr w:type="spellEnd"/>
      <w:r w:rsidRPr="0001290D">
        <w:rPr>
          <w:rFonts w:ascii="Times New Roman" w:eastAsia="Times New Roman" w:hAnsi="Times New Roman" w:cs="Times New Roman"/>
          <w:sz w:val="26"/>
          <w:szCs w:val="26"/>
        </w:rPr>
        <w:t xml:space="preserve"> про </w:t>
      </w:r>
      <w:proofErr w:type="spellStart"/>
      <w:r w:rsidRPr="0001290D">
        <w:rPr>
          <w:rFonts w:ascii="Times New Roman" w:eastAsia="Times New Roman" w:hAnsi="Times New Roman" w:cs="Times New Roman"/>
          <w:sz w:val="26"/>
          <w:szCs w:val="26"/>
        </w:rPr>
        <w:t>прийняття</w:t>
      </w:r>
      <w:proofErr w:type="spellEnd"/>
      <w:r w:rsidRPr="0001290D">
        <w:rPr>
          <w:rFonts w:ascii="Times New Roman" w:eastAsia="Times New Roman" w:hAnsi="Times New Roman" w:cs="Times New Roman"/>
          <w:sz w:val="26"/>
          <w:szCs w:val="26"/>
        </w:rPr>
        <w:t xml:space="preserve"> в </w:t>
      </w:r>
      <w:proofErr w:type="spellStart"/>
      <w:r w:rsidRPr="0001290D">
        <w:rPr>
          <w:rFonts w:ascii="Times New Roman" w:eastAsia="Times New Roman" w:hAnsi="Times New Roman" w:cs="Times New Roman"/>
          <w:sz w:val="26"/>
          <w:szCs w:val="26"/>
        </w:rPr>
        <w:t>експлуатацію</w:t>
      </w:r>
      <w:proofErr w:type="spellEnd"/>
      <w:r w:rsidRPr="0001290D">
        <w:rPr>
          <w:rFonts w:ascii="Times New Roman" w:eastAsia="Times New Roman" w:hAnsi="Times New Roman" w:cs="Times New Roman"/>
          <w:sz w:val="26"/>
          <w:szCs w:val="26"/>
        </w:rPr>
        <w:t xml:space="preserve"> </w:t>
      </w:r>
      <w:proofErr w:type="spellStart"/>
      <w:r w:rsidRPr="0001290D">
        <w:rPr>
          <w:rFonts w:ascii="Times New Roman" w:eastAsia="Times New Roman" w:hAnsi="Times New Roman" w:cs="Times New Roman"/>
          <w:sz w:val="26"/>
          <w:szCs w:val="26"/>
        </w:rPr>
        <w:t>об’єктів</w:t>
      </w:r>
      <w:proofErr w:type="spellEnd"/>
      <w:r w:rsidRPr="0001290D">
        <w:rPr>
          <w:rFonts w:ascii="Times New Roman" w:eastAsia="Times New Roman" w:hAnsi="Times New Roman" w:cs="Times New Roman"/>
          <w:sz w:val="26"/>
          <w:szCs w:val="26"/>
        </w:rPr>
        <w:t xml:space="preserve"> </w:t>
      </w:r>
      <w:proofErr w:type="spellStart"/>
      <w:r w:rsidRPr="0001290D">
        <w:rPr>
          <w:rFonts w:ascii="Times New Roman" w:eastAsia="Times New Roman" w:hAnsi="Times New Roman" w:cs="Times New Roman"/>
          <w:sz w:val="26"/>
          <w:szCs w:val="26"/>
        </w:rPr>
        <w:t>нерухомого</w:t>
      </w:r>
      <w:proofErr w:type="spellEnd"/>
      <w:r w:rsidRPr="0001290D">
        <w:rPr>
          <w:rFonts w:ascii="Times New Roman" w:eastAsia="Times New Roman" w:hAnsi="Times New Roman" w:cs="Times New Roman"/>
          <w:sz w:val="26"/>
          <w:szCs w:val="26"/>
        </w:rPr>
        <w:t xml:space="preserve"> майна. </w:t>
      </w:r>
    </w:p>
    <w:p w14:paraId="7205E9A6" w14:textId="77777777" w:rsidR="008D48A5" w:rsidRPr="0001290D" w:rsidRDefault="008D48A5">
      <w:pPr>
        <w:spacing w:after="0" w:line="240" w:lineRule="auto"/>
        <w:ind w:left="709"/>
        <w:jc w:val="both"/>
        <w:rPr>
          <w:rFonts w:ascii="Times New Roman" w:eastAsia="Times New Roman" w:hAnsi="Times New Roman" w:cs="Times New Roman"/>
          <w:sz w:val="26"/>
          <w:szCs w:val="26"/>
        </w:rPr>
      </w:pPr>
    </w:p>
    <w:p w14:paraId="67E17DF0" w14:textId="77777777" w:rsidR="008D48A5" w:rsidRPr="0001290D" w:rsidRDefault="007B3D86">
      <w:pPr>
        <w:spacing w:after="0" w:line="240" w:lineRule="auto"/>
        <w:ind w:left="709"/>
        <w:jc w:val="both"/>
        <w:rPr>
          <w:rFonts w:ascii="Times New Roman" w:eastAsia="Times New Roman" w:hAnsi="Times New Roman" w:cs="Times New Roman"/>
          <w:b/>
          <w:sz w:val="26"/>
          <w:szCs w:val="26"/>
        </w:rPr>
      </w:pPr>
      <w:proofErr w:type="spellStart"/>
      <w:r w:rsidRPr="0001290D">
        <w:rPr>
          <w:rFonts w:ascii="Times New Roman" w:eastAsia="Times New Roman" w:hAnsi="Times New Roman" w:cs="Times New Roman"/>
          <w:b/>
          <w:sz w:val="26"/>
          <w:szCs w:val="26"/>
        </w:rPr>
        <w:t>Прийнято</w:t>
      </w:r>
      <w:proofErr w:type="spellEnd"/>
      <w:r w:rsidRPr="0001290D">
        <w:rPr>
          <w:rFonts w:ascii="Times New Roman" w:eastAsia="Times New Roman" w:hAnsi="Times New Roman" w:cs="Times New Roman"/>
          <w:b/>
          <w:sz w:val="26"/>
          <w:szCs w:val="26"/>
        </w:rPr>
        <w:t xml:space="preserve"> в </w:t>
      </w:r>
      <w:proofErr w:type="spellStart"/>
      <w:r w:rsidRPr="0001290D">
        <w:rPr>
          <w:rFonts w:ascii="Times New Roman" w:eastAsia="Times New Roman" w:hAnsi="Times New Roman" w:cs="Times New Roman"/>
          <w:b/>
          <w:sz w:val="26"/>
          <w:szCs w:val="26"/>
        </w:rPr>
        <w:t>експлуатацію</w:t>
      </w:r>
      <w:proofErr w:type="spellEnd"/>
      <w:r w:rsidRPr="0001290D">
        <w:rPr>
          <w:rFonts w:ascii="Times New Roman" w:eastAsia="Times New Roman" w:hAnsi="Times New Roman" w:cs="Times New Roman"/>
          <w:b/>
          <w:sz w:val="26"/>
          <w:szCs w:val="26"/>
        </w:rPr>
        <w:t>.</w:t>
      </w:r>
    </w:p>
    <w:p w14:paraId="50A94B1C" w14:textId="77777777" w:rsidR="008D48A5" w:rsidRPr="0001290D" w:rsidRDefault="008D48A5">
      <w:pPr>
        <w:spacing w:after="0" w:line="240" w:lineRule="auto"/>
        <w:ind w:left="709"/>
        <w:jc w:val="both"/>
        <w:rPr>
          <w:rFonts w:ascii="Times New Roman" w:eastAsia="Times New Roman" w:hAnsi="Times New Roman" w:cs="Times New Roman"/>
          <w:sz w:val="26"/>
          <w:szCs w:val="26"/>
        </w:rPr>
      </w:pPr>
    </w:p>
    <w:p w14:paraId="09B352BB" w14:textId="77777777" w:rsidR="008D48A5" w:rsidRPr="0001290D" w:rsidRDefault="007B3D86">
      <w:pPr>
        <w:spacing w:after="0" w:line="240" w:lineRule="auto"/>
        <w:ind w:left="709"/>
        <w:jc w:val="both"/>
        <w:rPr>
          <w:rFonts w:ascii="Times New Roman" w:eastAsia="Times New Roman" w:hAnsi="Times New Roman" w:cs="Times New Roman"/>
          <w:sz w:val="26"/>
          <w:szCs w:val="26"/>
        </w:rPr>
      </w:pPr>
      <w:proofErr w:type="spellStart"/>
      <w:r w:rsidRPr="0001290D">
        <w:rPr>
          <w:rFonts w:ascii="Times New Roman" w:eastAsia="Times New Roman" w:hAnsi="Times New Roman" w:cs="Times New Roman"/>
          <w:sz w:val="26"/>
          <w:szCs w:val="26"/>
        </w:rPr>
        <w:t>Підписи</w:t>
      </w:r>
      <w:proofErr w:type="spellEnd"/>
      <w:r w:rsidRPr="0001290D">
        <w:rPr>
          <w:rFonts w:ascii="Times New Roman" w:eastAsia="Times New Roman" w:hAnsi="Times New Roman" w:cs="Times New Roman"/>
          <w:sz w:val="26"/>
          <w:szCs w:val="26"/>
        </w:rPr>
        <w:t xml:space="preserve"> </w:t>
      </w:r>
      <w:proofErr w:type="spellStart"/>
      <w:r w:rsidRPr="0001290D">
        <w:rPr>
          <w:rFonts w:ascii="Times New Roman" w:eastAsia="Times New Roman" w:hAnsi="Times New Roman" w:cs="Times New Roman"/>
          <w:sz w:val="26"/>
          <w:szCs w:val="26"/>
        </w:rPr>
        <w:t>членів</w:t>
      </w:r>
      <w:proofErr w:type="spellEnd"/>
      <w:r w:rsidRPr="0001290D">
        <w:rPr>
          <w:rFonts w:ascii="Times New Roman" w:eastAsia="Times New Roman" w:hAnsi="Times New Roman" w:cs="Times New Roman"/>
          <w:sz w:val="26"/>
          <w:szCs w:val="26"/>
        </w:rPr>
        <w:t xml:space="preserve"> </w:t>
      </w:r>
      <w:proofErr w:type="spellStart"/>
      <w:r w:rsidRPr="0001290D">
        <w:rPr>
          <w:rFonts w:ascii="Times New Roman" w:eastAsia="Times New Roman" w:hAnsi="Times New Roman" w:cs="Times New Roman"/>
          <w:sz w:val="26"/>
          <w:szCs w:val="26"/>
        </w:rPr>
        <w:t>комісії</w:t>
      </w:r>
      <w:proofErr w:type="spellEnd"/>
      <w:r w:rsidRPr="0001290D">
        <w:rPr>
          <w:rFonts w:ascii="Times New Roman" w:eastAsia="Times New Roman" w:hAnsi="Times New Roman" w:cs="Times New Roman"/>
          <w:sz w:val="26"/>
          <w:szCs w:val="26"/>
        </w:rPr>
        <w:t xml:space="preserve">: </w:t>
      </w:r>
    </w:p>
    <w:p w14:paraId="03796828" w14:textId="77777777" w:rsidR="008D48A5" w:rsidRPr="0001290D" w:rsidRDefault="008D48A5">
      <w:pPr>
        <w:spacing w:after="0" w:line="240" w:lineRule="auto"/>
        <w:ind w:left="709"/>
        <w:jc w:val="both"/>
        <w:rPr>
          <w:rFonts w:ascii="Times New Roman" w:eastAsia="Times New Roman" w:hAnsi="Times New Roman" w:cs="Times New Roman"/>
          <w:sz w:val="26"/>
          <w:szCs w:val="26"/>
        </w:rPr>
      </w:pPr>
    </w:p>
    <w:p w14:paraId="37812B77" w14:textId="7FB35CB1" w:rsidR="008D48A5" w:rsidRDefault="00902805">
      <w:pPr>
        <w:spacing w:after="0" w:line="240" w:lineRule="auto"/>
        <w:ind w:left="709"/>
        <w:jc w:val="both"/>
        <w:rPr>
          <w:rFonts w:ascii="Times New Roman" w:hAnsi="Times New Roman" w:cs="Times New Roman"/>
          <w:color w:val="FF0000"/>
          <w:sz w:val="26"/>
          <w:szCs w:val="26"/>
          <w:lang w:val="uk-UA"/>
        </w:rPr>
      </w:pPr>
      <w:r w:rsidRPr="0001290D">
        <w:rPr>
          <w:rFonts w:ascii="Times New Roman" w:hAnsi="Times New Roman" w:cs="Times New Roman"/>
          <w:color w:val="FF0000"/>
          <w:sz w:val="26"/>
          <w:szCs w:val="26"/>
          <w:lang w:val="uk-UA"/>
        </w:rPr>
        <w:t>Спеціаліст або суб’єкт господарювання незалежно від форми власності, у складі яких перебувають сертифіковані виконавці робіт з технічної інвентаризації та технічного обстеження об’єктів нерухомого майна, що мають право виконувати такі роботи відповідно до законодавства України</w:t>
      </w:r>
    </w:p>
    <w:p w14:paraId="18AB585E" w14:textId="77777777" w:rsidR="0001290D" w:rsidRDefault="0001290D">
      <w:pPr>
        <w:spacing w:after="0" w:line="240" w:lineRule="auto"/>
        <w:ind w:left="709"/>
        <w:jc w:val="both"/>
        <w:rPr>
          <w:rFonts w:ascii="Times New Roman" w:hAnsi="Times New Roman" w:cs="Times New Roman"/>
          <w:color w:val="FF0000"/>
          <w:sz w:val="26"/>
          <w:szCs w:val="26"/>
          <w:lang w:val="uk-UA"/>
        </w:rPr>
      </w:pPr>
    </w:p>
    <w:p w14:paraId="701567C7" w14:textId="787CE7DE" w:rsidR="0001290D" w:rsidRPr="0001290D" w:rsidRDefault="0001290D" w:rsidP="0001290D">
      <w:pPr>
        <w:rPr>
          <w:rFonts w:ascii="Times New Roman" w:hAnsi="Times New Roman" w:cs="Times New Roman"/>
          <w:bCs/>
          <w:sz w:val="28"/>
          <w:szCs w:val="28"/>
          <w:lang w:val="uk-UA"/>
        </w:rPr>
      </w:pPr>
      <w:r w:rsidRPr="0001290D">
        <w:rPr>
          <w:rFonts w:ascii="Times New Roman" w:hAnsi="Times New Roman" w:cs="Times New Roman"/>
          <w:bCs/>
          <w:sz w:val="28"/>
          <w:szCs w:val="28"/>
          <w:lang w:val="uk-UA"/>
        </w:rPr>
        <w:t>Керуючий справами</w:t>
      </w:r>
    </w:p>
    <w:p w14:paraId="003B2812" w14:textId="77777777" w:rsidR="0001290D" w:rsidRDefault="0001290D" w:rsidP="0001290D">
      <w:pPr>
        <w:rPr>
          <w:rFonts w:ascii="Times New Roman" w:hAnsi="Times New Roman" w:cs="Times New Roman"/>
          <w:bCs/>
          <w:sz w:val="28"/>
          <w:szCs w:val="28"/>
          <w:lang w:val="uk-UA"/>
        </w:rPr>
      </w:pPr>
      <w:r w:rsidRPr="0001290D">
        <w:rPr>
          <w:rFonts w:ascii="Times New Roman" w:hAnsi="Times New Roman" w:cs="Times New Roman"/>
          <w:bCs/>
          <w:sz w:val="28"/>
          <w:szCs w:val="28"/>
          <w:lang w:val="uk-UA"/>
        </w:rPr>
        <w:t xml:space="preserve">виконавчого комітету Хмільницької міської ради </w:t>
      </w:r>
      <w:r w:rsidRPr="0001290D">
        <w:rPr>
          <w:rFonts w:ascii="Times New Roman" w:hAnsi="Times New Roman" w:cs="Times New Roman"/>
          <w:bCs/>
          <w:sz w:val="28"/>
          <w:szCs w:val="28"/>
          <w:lang w:val="uk-UA"/>
        </w:rPr>
        <w:tab/>
      </w:r>
      <w:r w:rsidRPr="0001290D">
        <w:rPr>
          <w:rFonts w:ascii="Times New Roman" w:hAnsi="Times New Roman" w:cs="Times New Roman"/>
          <w:bCs/>
          <w:sz w:val="28"/>
          <w:szCs w:val="28"/>
          <w:lang w:val="uk-UA"/>
        </w:rPr>
        <w:tab/>
        <w:t xml:space="preserve">Сергій МАТАШ </w:t>
      </w:r>
    </w:p>
    <w:p w14:paraId="1707F784" w14:textId="77777777" w:rsidR="00AD74E8" w:rsidRDefault="00AD74E8" w:rsidP="00D46B81">
      <w:pPr>
        <w:jc w:val="center"/>
        <w:rPr>
          <w:lang w:val="uk-UA"/>
        </w:rPr>
      </w:pPr>
    </w:p>
    <w:p w14:paraId="01DFF68A" w14:textId="503EDF43" w:rsidR="00D46B81" w:rsidRPr="00AD74E8" w:rsidRDefault="00D46B81" w:rsidP="00AD74E8">
      <w:pPr>
        <w:spacing w:after="0" w:line="240" w:lineRule="auto"/>
        <w:jc w:val="center"/>
        <w:rPr>
          <w:rFonts w:ascii="Times New Roman" w:hAnsi="Times New Roman" w:cs="Times New Roman"/>
          <w:sz w:val="24"/>
          <w:szCs w:val="24"/>
        </w:rPr>
      </w:pPr>
      <w:r w:rsidRPr="00AD74E8">
        <w:rPr>
          <w:rFonts w:ascii="Times New Roman" w:hAnsi="Times New Roman" w:cs="Times New Roman"/>
          <w:sz w:val="24"/>
          <w:szCs w:val="24"/>
        </w:rPr>
        <w:lastRenderedPageBreak/>
        <w:t>Лист-</w:t>
      </w:r>
      <w:proofErr w:type="spellStart"/>
      <w:r w:rsidRPr="00AD74E8">
        <w:rPr>
          <w:rFonts w:ascii="Times New Roman" w:hAnsi="Times New Roman" w:cs="Times New Roman"/>
          <w:sz w:val="24"/>
          <w:szCs w:val="24"/>
        </w:rPr>
        <w:t>погодження</w:t>
      </w:r>
      <w:proofErr w:type="spellEnd"/>
    </w:p>
    <w:p w14:paraId="0801ADEE" w14:textId="77777777" w:rsidR="00D46B81" w:rsidRPr="00AD74E8" w:rsidRDefault="00D46B81" w:rsidP="00AD74E8">
      <w:pPr>
        <w:spacing w:after="0" w:line="240" w:lineRule="auto"/>
        <w:jc w:val="center"/>
        <w:rPr>
          <w:rFonts w:ascii="Times New Roman" w:hAnsi="Times New Roman" w:cs="Times New Roman"/>
          <w:sz w:val="24"/>
          <w:szCs w:val="24"/>
        </w:rPr>
      </w:pPr>
      <w:r w:rsidRPr="00AD74E8">
        <w:rPr>
          <w:rFonts w:ascii="Times New Roman" w:hAnsi="Times New Roman" w:cs="Times New Roman"/>
          <w:sz w:val="24"/>
          <w:szCs w:val="24"/>
        </w:rPr>
        <w:t xml:space="preserve">до </w:t>
      </w:r>
      <w:proofErr w:type="spellStart"/>
      <w:r w:rsidRPr="00AD74E8">
        <w:rPr>
          <w:rFonts w:ascii="Times New Roman" w:hAnsi="Times New Roman" w:cs="Times New Roman"/>
          <w:sz w:val="24"/>
          <w:szCs w:val="24"/>
        </w:rPr>
        <w:t>проєкту</w:t>
      </w:r>
      <w:proofErr w:type="spellEnd"/>
      <w:r w:rsidRPr="00AD74E8">
        <w:rPr>
          <w:rFonts w:ascii="Times New Roman" w:hAnsi="Times New Roman" w:cs="Times New Roman"/>
          <w:sz w:val="24"/>
          <w:szCs w:val="24"/>
        </w:rPr>
        <w:t xml:space="preserve"> </w:t>
      </w:r>
      <w:proofErr w:type="spellStart"/>
      <w:r w:rsidRPr="00AD74E8">
        <w:rPr>
          <w:rFonts w:ascii="Times New Roman" w:hAnsi="Times New Roman" w:cs="Times New Roman"/>
          <w:sz w:val="24"/>
          <w:szCs w:val="24"/>
        </w:rPr>
        <w:t>рішення</w:t>
      </w:r>
      <w:proofErr w:type="spellEnd"/>
      <w:r w:rsidRPr="00AD74E8">
        <w:rPr>
          <w:rFonts w:ascii="Times New Roman" w:hAnsi="Times New Roman" w:cs="Times New Roman"/>
          <w:sz w:val="24"/>
          <w:szCs w:val="24"/>
        </w:rPr>
        <w:t xml:space="preserve"> </w:t>
      </w:r>
      <w:proofErr w:type="spellStart"/>
      <w:r w:rsidRPr="00AD74E8">
        <w:rPr>
          <w:rFonts w:ascii="Times New Roman" w:hAnsi="Times New Roman" w:cs="Times New Roman"/>
          <w:sz w:val="24"/>
          <w:szCs w:val="24"/>
        </w:rPr>
        <w:t>виконавчого</w:t>
      </w:r>
      <w:proofErr w:type="spellEnd"/>
      <w:r w:rsidRPr="00AD74E8">
        <w:rPr>
          <w:rFonts w:ascii="Times New Roman" w:hAnsi="Times New Roman" w:cs="Times New Roman"/>
          <w:sz w:val="24"/>
          <w:szCs w:val="24"/>
        </w:rPr>
        <w:t xml:space="preserve"> </w:t>
      </w:r>
      <w:proofErr w:type="spellStart"/>
      <w:r w:rsidRPr="00AD74E8">
        <w:rPr>
          <w:rFonts w:ascii="Times New Roman" w:hAnsi="Times New Roman" w:cs="Times New Roman"/>
          <w:sz w:val="24"/>
          <w:szCs w:val="24"/>
        </w:rPr>
        <w:t>комітету</w:t>
      </w:r>
      <w:proofErr w:type="spellEnd"/>
      <w:r w:rsidRPr="00AD74E8">
        <w:rPr>
          <w:rFonts w:ascii="Times New Roman" w:hAnsi="Times New Roman" w:cs="Times New Roman"/>
          <w:sz w:val="24"/>
          <w:szCs w:val="24"/>
        </w:rPr>
        <w:t xml:space="preserve"> </w:t>
      </w:r>
      <w:proofErr w:type="spellStart"/>
      <w:r w:rsidRPr="00AD74E8">
        <w:rPr>
          <w:rFonts w:ascii="Times New Roman" w:hAnsi="Times New Roman" w:cs="Times New Roman"/>
          <w:sz w:val="24"/>
          <w:szCs w:val="24"/>
        </w:rPr>
        <w:t>Хмільницької</w:t>
      </w:r>
      <w:proofErr w:type="spellEnd"/>
      <w:r w:rsidRPr="00AD74E8">
        <w:rPr>
          <w:rFonts w:ascii="Times New Roman" w:hAnsi="Times New Roman" w:cs="Times New Roman"/>
          <w:sz w:val="24"/>
          <w:szCs w:val="24"/>
        </w:rPr>
        <w:t xml:space="preserve"> </w:t>
      </w:r>
      <w:proofErr w:type="spellStart"/>
      <w:r w:rsidRPr="00AD74E8">
        <w:rPr>
          <w:rFonts w:ascii="Times New Roman" w:hAnsi="Times New Roman" w:cs="Times New Roman"/>
          <w:sz w:val="24"/>
          <w:szCs w:val="24"/>
        </w:rPr>
        <w:t>міської</w:t>
      </w:r>
      <w:proofErr w:type="spellEnd"/>
      <w:r w:rsidRPr="00AD74E8">
        <w:rPr>
          <w:rFonts w:ascii="Times New Roman" w:hAnsi="Times New Roman" w:cs="Times New Roman"/>
          <w:sz w:val="24"/>
          <w:szCs w:val="24"/>
        </w:rPr>
        <w:t xml:space="preserve"> ради</w:t>
      </w:r>
    </w:p>
    <w:p w14:paraId="437A33DE" w14:textId="4A0C2D9E" w:rsidR="00D46B81" w:rsidRPr="00AD74E8" w:rsidRDefault="00D46B81" w:rsidP="00AD74E8">
      <w:pPr>
        <w:spacing w:after="0" w:line="240" w:lineRule="auto"/>
        <w:jc w:val="center"/>
        <w:rPr>
          <w:rFonts w:ascii="Times New Roman" w:hAnsi="Times New Roman" w:cs="Times New Roman"/>
          <w:sz w:val="24"/>
          <w:szCs w:val="24"/>
        </w:rPr>
      </w:pPr>
      <w:r w:rsidRPr="00AD74E8">
        <w:rPr>
          <w:rFonts w:ascii="Times New Roman" w:hAnsi="Times New Roman" w:cs="Times New Roman"/>
          <w:sz w:val="24"/>
          <w:szCs w:val="24"/>
        </w:rPr>
        <w:t>«</w:t>
      </w:r>
      <w:r w:rsidR="00AD74E8" w:rsidRPr="00AD74E8">
        <w:rPr>
          <w:rFonts w:ascii="Times New Roman" w:eastAsia="Times New Roman" w:hAnsi="Times New Roman" w:cs="Times New Roman"/>
          <w:sz w:val="24"/>
          <w:szCs w:val="24"/>
          <w:lang w:val="uk-UA"/>
        </w:rPr>
        <w:t>Про затвердження Порядку прийняття в експлуатацію індивідуальних (садибних) житлових будинків, садових, дачних будинків, малоповерхових житлових будинків, гуртожитків, а також реконструйованих в них приміщень, прибудов, господарських (присадибних) будівель і споруд, а також будинків і споруд громадського та виробничого призначення та їх комплексів з 6 серпня 1992 р. без дозволу на виконання будівельних робіт</w:t>
      </w:r>
      <w:r w:rsidRPr="00AD74E8">
        <w:rPr>
          <w:rFonts w:ascii="Times New Roman" w:hAnsi="Times New Roman" w:cs="Times New Roman"/>
          <w:sz w:val="24"/>
          <w:szCs w:val="24"/>
        </w:rPr>
        <w:t>»</w:t>
      </w:r>
    </w:p>
    <w:p w14:paraId="4224A328" w14:textId="77777777" w:rsidR="00D46B81" w:rsidRPr="00AD74E8" w:rsidRDefault="00D46B81" w:rsidP="00AD74E8">
      <w:pPr>
        <w:spacing w:after="0" w:line="240" w:lineRule="auto"/>
        <w:jc w:val="center"/>
        <w:rPr>
          <w:rFonts w:ascii="Times New Roman" w:hAnsi="Times New Roman" w:cs="Times New Roman"/>
          <w:sz w:val="24"/>
          <w:szCs w:val="24"/>
        </w:rPr>
      </w:pPr>
    </w:p>
    <w:p w14:paraId="12940615" w14:textId="77777777" w:rsidR="00D46B81" w:rsidRPr="00AD74E8" w:rsidRDefault="00D46B81" w:rsidP="00D46B81">
      <w:pPr>
        <w:jc w:val="center"/>
        <w:rPr>
          <w:rFonts w:ascii="Times New Roman" w:hAnsi="Times New Roman" w:cs="Times New Roman"/>
          <w:sz w:val="24"/>
          <w:szCs w:val="24"/>
        </w:rPr>
      </w:pPr>
    </w:p>
    <w:p w14:paraId="24337706" w14:textId="40E51854" w:rsidR="00D46B81" w:rsidRPr="00AD74E8" w:rsidRDefault="00D46B81" w:rsidP="00D46B81">
      <w:pPr>
        <w:rPr>
          <w:rFonts w:ascii="Times New Roman" w:hAnsi="Times New Roman" w:cs="Times New Roman"/>
          <w:b/>
          <w:sz w:val="24"/>
          <w:szCs w:val="24"/>
        </w:rPr>
      </w:pPr>
      <w:r w:rsidRPr="00AD74E8">
        <w:rPr>
          <w:rFonts w:ascii="Times New Roman" w:hAnsi="Times New Roman" w:cs="Times New Roman"/>
          <w:sz w:val="24"/>
          <w:szCs w:val="24"/>
        </w:rPr>
        <w:tab/>
      </w:r>
      <w:r w:rsidRPr="00AD74E8">
        <w:rPr>
          <w:rFonts w:ascii="Times New Roman" w:hAnsi="Times New Roman" w:cs="Times New Roman"/>
          <w:sz w:val="24"/>
          <w:szCs w:val="24"/>
        </w:rPr>
        <w:tab/>
      </w:r>
      <w:r w:rsidRPr="00AD74E8">
        <w:rPr>
          <w:rFonts w:ascii="Times New Roman" w:hAnsi="Times New Roman" w:cs="Times New Roman"/>
          <w:sz w:val="24"/>
          <w:szCs w:val="24"/>
        </w:rPr>
        <w:tab/>
      </w:r>
      <w:r w:rsidRPr="00AD74E8">
        <w:rPr>
          <w:rFonts w:ascii="Times New Roman" w:hAnsi="Times New Roman" w:cs="Times New Roman"/>
          <w:sz w:val="24"/>
          <w:szCs w:val="24"/>
        </w:rPr>
        <w:tab/>
      </w:r>
      <w:r w:rsidRPr="00AD74E8">
        <w:rPr>
          <w:rFonts w:ascii="Times New Roman" w:hAnsi="Times New Roman" w:cs="Times New Roman"/>
          <w:sz w:val="24"/>
          <w:szCs w:val="24"/>
        </w:rPr>
        <w:tab/>
      </w:r>
      <w:r w:rsidRPr="00AD74E8">
        <w:rPr>
          <w:rFonts w:ascii="Times New Roman" w:hAnsi="Times New Roman" w:cs="Times New Roman"/>
          <w:sz w:val="26"/>
          <w:szCs w:val="26"/>
        </w:rPr>
        <w:tab/>
      </w:r>
      <w:r w:rsidRPr="00AD74E8">
        <w:rPr>
          <w:rFonts w:ascii="Times New Roman" w:hAnsi="Times New Roman" w:cs="Times New Roman"/>
          <w:sz w:val="26"/>
          <w:szCs w:val="26"/>
        </w:rPr>
        <w:tab/>
      </w:r>
      <w:r w:rsidRPr="00AD74E8">
        <w:rPr>
          <w:rFonts w:ascii="Times New Roman" w:hAnsi="Times New Roman" w:cs="Times New Roman"/>
          <w:sz w:val="26"/>
          <w:szCs w:val="26"/>
        </w:rPr>
        <w:tab/>
      </w:r>
    </w:p>
    <w:p w14:paraId="6569E750" w14:textId="77777777" w:rsidR="00D46B81" w:rsidRPr="00AD74E8" w:rsidRDefault="00D46B81" w:rsidP="00D46B81">
      <w:pPr>
        <w:rPr>
          <w:rFonts w:ascii="Times New Roman" w:hAnsi="Times New Roman" w:cs="Times New Roman"/>
          <w:sz w:val="26"/>
          <w:szCs w:val="26"/>
        </w:rPr>
      </w:pPr>
      <w:proofErr w:type="spellStart"/>
      <w:r w:rsidRPr="00AD74E8">
        <w:rPr>
          <w:rFonts w:ascii="Times New Roman" w:hAnsi="Times New Roman" w:cs="Times New Roman"/>
          <w:sz w:val="26"/>
          <w:szCs w:val="26"/>
        </w:rPr>
        <w:t>Виконавець</w:t>
      </w:r>
      <w:proofErr w:type="spellEnd"/>
      <w:r w:rsidRPr="00AD74E8">
        <w:rPr>
          <w:rFonts w:ascii="Times New Roman" w:hAnsi="Times New Roman" w:cs="Times New Roman"/>
          <w:sz w:val="26"/>
          <w:szCs w:val="26"/>
        </w:rPr>
        <w:t xml:space="preserve"> </w:t>
      </w:r>
    </w:p>
    <w:p w14:paraId="5B13A55E" w14:textId="4F8F49DE" w:rsidR="00D46B81" w:rsidRPr="00AD74E8" w:rsidRDefault="00D46B81" w:rsidP="00D46B81">
      <w:pPr>
        <w:rPr>
          <w:rFonts w:ascii="Times New Roman" w:hAnsi="Times New Roman" w:cs="Times New Roman"/>
          <w:sz w:val="26"/>
          <w:szCs w:val="26"/>
        </w:rPr>
      </w:pPr>
      <w:r w:rsidRPr="00AD74E8">
        <w:rPr>
          <w:rFonts w:ascii="Times New Roman" w:eastAsia="Calibri" w:hAnsi="Times New Roman" w:cs="Times New Roman"/>
          <w:sz w:val="26"/>
          <w:szCs w:val="26"/>
        </w:rPr>
        <w:t xml:space="preserve">Начальник </w:t>
      </w:r>
      <w:proofErr w:type="spellStart"/>
      <w:r w:rsidRPr="00AD74E8">
        <w:rPr>
          <w:rFonts w:ascii="Times New Roman" w:eastAsia="Calibri" w:hAnsi="Times New Roman" w:cs="Times New Roman"/>
          <w:sz w:val="26"/>
          <w:szCs w:val="26"/>
        </w:rPr>
        <w:t>юридичного</w:t>
      </w:r>
      <w:proofErr w:type="spellEnd"/>
      <w:r w:rsidRPr="00AD74E8">
        <w:rPr>
          <w:rFonts w:ascii="Times New Roman" w:eastAsia="Calibri" w:hAnsi="Times New Roman" w:cs="Times New Roman"/>
          <w:sz w:val="26"/>
          <w:szCs w:val="26"/>
        </w:rPr>
        <w:t xml:space="preserve"> </w:t>
      </w:r>
      <w:proofErr w:type="spellStart"/>
      <w:r w:rsidRPr="00AD74E8">
        <w:rPr>
          <w:rFonts w:ascii="Times New Roman" w:eastAsia="Calibri" w:hAnsi="Times New Roman" w:cs="Times New Roman"/>
          <w:sz w:val="26"/>
          <w:szCs w:val="26"/>
        </w:rPr>
        <w:t>відділу</w:t>
      </w:r>
      <w:proofErr w:type="spellEnd"/>
      <w:r w:rsidRPr="00AD74E8">
        <w:rPr>
          <w:rFonts w:ascii="Times New Roman" w:eastAsia="Calibri" w:hAnsi="Times New Roman" w:cs="Times New Roman"/>
          <w:sz w:val="26"/>
          <w:szCs w:val="26"/>
        </w:rPr>
        <w:t xml:space="preserve">  </w:t>
      </w:r>
      <w:proofErr w:type="spellStart"/>
      <w:r w:rsidRPr="00AD74E8">
        <w:rPr>
          <w:rFonts w:ascii="Times New Roman" w:eastAsia="Calibri" w:hAnsi="Times New Roman" w:cs="Times New Roman"/>
          <w:sz w:val="26"/>
          <w:szCs w:val="26"/>
        </w:rPr>
        <w:t>міської</w:t>
      </w:r>
      <w:proofErr w:type="spellEnd"/>
      <w:r w:rsidRPr="00AD74E8">
        <w:rPr>
          <w:rFonts w:ascii="Times New Roman" w:eastAsia="Calibri" w:hAnsi="Times New Roman" w:cs="Times New Roman"/>
          <w:sz w:val="26"/>
          <w:szCs w:val="26"/>
        </w:rPr>
        <w:t xml:space="preserve"> ради</w:t>
      </w:r>
      <w:r w:rsidRPr="00AD74E8">
        <w:rPr>
          <w:rFonts w:ascii="Times New Roman" w:eastAsia="Calibri" w:hAnsi="Times New Roman" w:cs="Times New Roman"/>
          <w:sz w:val="26"/>
          <w:szCs w:val="26"/>
        </w:rPr>
        <w:tab/>
      </w:r>
      <w:r w:rsidRPr="00AD74E8">
        <w:rPr>
          <w:rFonts w:ascii="Times New Roman" w:hAnsi="Times New Roman" w:cs="Times New Roman"/>
          <w:sz w:val="26"/>
          <w:szCs w:val="26"/>
        </w:rPr>
        <w:tab/>
      </w:r>
      <w:r w:rsidRPr="00AD74E8">
        <w:rPr>
          <w:rFonts w:ascii="Times New Roman" w:hAnsi="Times New Roman" w:cs="Times New Roman"/>
          <w:sz w:val="26"/>
          <w:szCs w:val="26"/>
          <w:lang w:val="uk-UA"/>
        </w:rPr>
        <w:tab/>
      </w:r>
      <w:proofErr w:type="spellStart"/>
      <w:r w:rsidRPr="00AD74E8">
        <w:rPr>
          <w:rFonts w:ascii="Times New Roman" w:eastAsia="Calibri" w:hAnsi="Times New Roman" w:cs="Times New Roman"/>
          <w:sz w:val="26"/>
          <w:szCs w:val="26"/>
        </w:rPr>
        <w:t>Надія</w:t>
      </w:r>
      <w:proofErr w:type="spellEnd"/>
      <w:r w:rsidRPr="00AD74E8">
        <w:rPr>
          <w:rFonts w:ascii="Times New Roman" w:eastAsia="Calibri" w:hAnsi="Times New Roman" w:cs="Times New Roman"/>
          <w:sz w:val="26"/>
          <w:szCs w:val="26"/>
        </w:rPr>
        <w:t xml:space="preserve"> БУЛИКОВА</w:t>
      </w:r>
    </w:p>
    <w:p w14:paraId="1BBBFEBD" w14:textId="77777777" w:rsidR="00D46B81" w:rsidRPr="00AD74E8" w:rsidRDefault="00D46B81" w:rsidP="00D46B81">
      <w:pPr>
        <w:rPr>
          <w:rFonts w:ascii="Times New Roman" w:hAnsi="Times New Roman" w:cs="Times New Roman"/>
          <w:b/>
          <w:sz w:val="26"/>
          <w:szCs w:val="26"/>
        </w:rPr>
      </w:pPr>
    </w:p>
    <w:p w14:paraId="2268331D" w14:textId="77777777" w:rsidR="00D46B81" w:rsidRPr="00AD74E8" w:rsidRDefault="00D46B81" w:rsidP="00D46B81">
      <w:pPr>
        <w:rPr>
          <w:rFonts w:ascii="Times New Roman" w:hAnsi="Times New Roman" w:cs="Times New Roman"/>
          <w:b/>
          <w:sz w:val="26"/>
          <w:szCs w:val="26"/>
        </w:rPr>
      </w:pPr>
      <w:proofErr w:type="spellStart"/>
      <w:r w:rsidRPr="00AD74E8">
        <w:rPr>
          <w:rFonts w:ascii="Times New Roman" w:hAnsi="Times New Roman" w:cs="Times New Roman"/>
          <w:b/>
          <w:sz w:val="26"/>
          <w:szCs w:val="26"/>
        </w:rPr>
        <w:t>Погоджено</w:t>
      </w:r>
      <w:proofErr w:type="spellEnd"/>
      <w:r w:rsidRPr="00AD74E8">
        <w:rPr>
          <w:rFonts w:ascii="Times New Roman" w:hAnsi="Times New Roman" w:cs="Times New Roman"/>
          <w:b/>
          <w:sz w:val="26"/>
          <w:szCs w:val="26"/>
        </w:rPr>
        <w:t xml:space="preserve">: </w:t>
      </w:r>
    </w:p>
    <w:p w14:paraId="127DA90B" w14:textId="77777777" w:rsidR="00D46B81" w:rsidRPr="00AD74E8" w:rsidRDefault="00D46B81" w:rsidP="00D46B81">
      <w:pPr>
        <w:rPr>
          <w:rFonts w:ascii="Times New Roman" w:hAnsi="Times New Roman" w:cs="Times New Roman"/>
          <w:sz w:val="26"/>
          <w:szCs w:val="26"/>
        </w:rPr>
      </w:pPr>
    </w:p>
    <w:p w14:paraId="79CAC5BD" w14:textId="77777777" w:rsidR="00D46B81" w:rsidRPr="00AD74E8" w:rsidRDefault="00D46B81" w:rsidP="00D46B81">
      <w:pPr>
        <w:rPr>
          <w:rFonts w:ascii="Times New Roman" w:hAnsi="Times New Roman" w:cs="Times New Roman"/>
          <w:sz w:val="26"/>
          <w:szCs w:val="26"/>
        </w:rPr>
      </w:pPr>
      <w:proofErr w:type="spellStart"/>
      <w:r w:rsidRPr="00AD74E8">
        <w:rPr>
          <w:rFonts w:ascii="Times New Roman" w:hAnsi="Times New Roman" w:cs="Times New Roman"/>
          <w:sz w:val="26"/>
          <w:szCs w:val="26"/>
        </w:rPr>
        <w:t>Керуючий</w:t>
      </w:r>
      <w:proofErr w:type="spellEnd"/>
      <w:r w:rsidRPr="00AD74E8">
        <w:rPr>
          <w:rFonts w:ascii="Times New Roman" w:hAnsi="Times New Roman" w:cs="Times New Roman"/>
          <w:sz w:val="26"/>
          <w:szCs w:val="26"/>
        </w:rPr>
        <w:t xml:space="preserve"> справами </w:t>
      </w:r>
      <w:proofErr w:type="spellStart"/>
      <w:r w:rsidRPr="00AD74E8">
        <w:rPr>
          <w:rFonts w:ascii="Times New Roman" w:hAnsi="Times New Roman" w:cs="Times New Roman"/>
          <w:sz w:val="26"/>
          <w:szCs w:val="26"/>
        </w:rPr>
        <w:t>виконавчого</w:t>
      </w:r>
      <w:proofErr w:type="spellEnd"/>
      <w:r w:rsidRPr="00AD74E8">
        <w:rPr>
          <w:rFonts w:ascii="Times New Roman" w:hAnsi="Times New Roman" w:cs="Times New Roman"/>
          <w:sz w:val="26"/>
          <w:szCs w:val="26"/>
        </w:rPr>
        <w:t xml:space="preserve"> </w:t>
      </w:r>
      <w:proofErr w:type="spellStart"/>
      <w:r w:rsidRPr="00AD74E8">
        <w:rPr>
          <w:rFonts w:ascii="Times New Roman" w:hAnsi="Times New Roman" w:cs="Times New Roman"/>
          <w:sz w:val="26"/>
          <w:szCs w:val="26"/>
        </w:rPr>
        <w:t>комітету</w:t>
      </w:r>
      <w:proofErr w:type="spellEnd"/>
      <w:r w:rsidRPr="00AD74E8">
        <w:rPr>
          <w:rFonts w:ascii="Times New Roman" w:hAnsi="Times New Roman" w:cs="Times New Roman"/>
          <w:sz w:val="26"/>
          <w:szCs w:val="26"/>
        </w:rPr>
        <w:t xml:space="preserve"> </w:t>
      </w:r>
    </w:p>
    <w:p w14:paraId="7310CD15" w14:textId="77777777" w:rsidR="00D46B81" w:rsidRPr="00AD74E8" w:rsidRDefault="00D46B81" w:rsidP="00D46B81">
      <w:pPr>
        <w:rPr>
          <w:rFonts w:ascii="Times New Roman" w:hAnsi="Times New Roman" w:cs="Times New Roman"/>
          <w:sz w:val="26"/>
          <w:szCs w:val="26"/>
        </w:rPr>
      </w:pPr>
      <w:proofErr w:type="spellStart"/>
      <w:r w:rsidRPr="00AD74E8">
        <w:rPr>
          <w:rFonts w:ascii="Times New Roman" w:hAnsi="Times New Roman" w:cs="Times New Roman"/>
          <w:sz w:val="26"/>
          <w:szCs w:val="26"/>
        </w:rPr>
        <w:t>міської</w:t>
      </w:r>
      <w:proofErr w:type="spellEnd"/>
      <w:r w:rsidRPr="00AD74E8">
        <w:rPr>
          <w:rFonts w:ascii="Times New Roman" w:hAnsi="Times New Roman" w:cs="Times New Roman"/>
          <w:sz w:val="26"/>
          <w:szCs w:val="26"/>
        </w:rPr>
        <w:t xml:space="preserve"> ради</w:t>
      </w:r>
      <w:r w:rsidRPr="00AD74E8">
        <w:rPr>
          <w:rFonts w:ascii="Times New Roman" w:hAnsi="Times New Roman" w:cs="Times New Roman"/>
          <w:sz w:val="26"/>
          <w:szCs w:val="26"/>
        </w:rPr>
        <w:tab/>
      </w:r>
      <w:r w:rsidRPr="00AD74E8">
        <w:rPr>
          <w:rFonts w:ascii="Times New Roman" w:hAnsi="Times New Roman" w:cs="Times New Roman"/>
          <w:sz w:val="26"/>
          <w:szCs w:val="26"/>
        </w:rPr>
        <w:tab/>
      </w:r>
      <w:r w:rsidRPr="00AD74E8">
        <w:rPr>
          <w:rFonts w:ascii="Times New Roman" w:hAnsi="Times New Roman" w:cs="Times New Roman"/>
          <w:sz w:val="26"/>
          <w:szCs w:val="26"/>
        </w:rPr>
        <w:tab/>
      </w:r>
      <w:r w:rsidRPr="00AD74E8">
        <w:rPr>
          <w:rFonts w:ascii="Times New Roman" w:hAnsi="Times New Roman" w:cs="Times New Roman"/>
          <w:sz w:val="26"/>
          <w:szCs w:val="26"/>
        </w:rPr>
        <w:tab/>
      </w:r>
      <w:r w:rsidRPr="00AD74E8">
        <w:rPr>
          <w:rFonts w:ascii="Times New Roman" w:hAnsi="Times New Roman" w:cs="Times New Roman"/>
          <w:sz w:val="26"/>
          <w:szCs w:val="26"/>
        </w:rPr>
        <w:tab/>
      </w:r>
      <w:r w:rsidRPr="00AD74E8">
        <w:rPr>
          <w:rFonts w:ascii="Times New Roman" w:hAnsi="Times New Roman" w:cs="Times New Roman"/>
          <w:sz w:val="26"/>
          <w:szCs w:val="26"/>
        </w:rPr>
        <w:tab/>
      </w:r>
      <w:r w:rsidRPr="00AD74E8">
        <w:rPr>
          <w:rFonts w:ascii="Times New Roman" w:hAnsi="Times New Roman" w:cs="Times New Roman"/>
          <w:sz w:val="26"/>
          <w:szCs w:val="26"/>
        </w:rPr>
        <w:tab/>
      </w:r>
      <w:r w:rsidRPr="00AD74E8">
        <w:rPr>
          <w:rFonts w:ascii="Times New Roman" w:hAnsi="Times New Roman" w:cs="Times New Roman"/>
          <w:sz w:val="26"/>
          <w:szCs w:val="26"/>
        </w:rPr>
        <w:tab/>
      </w:r>
      <w:r w:rsidRPr="00AD74E8">
        <w:rPr>
          <w:rFonts w:ascii="Times New Roman" w:hAnsi="Times New Roman" w:cs="Times New Roman"/>
          <w:sz w:val="26"/>
          <w:szCs w:val="26"/>
        </w:rPr>
        <w:tab/>
      </w:r>
      <w:proofErr w:type="spellStart"/>
      <w:r w:rsidRPr="00AD74E8">
        <w:rPr>
          <w:rFonts w:ascii="Times New Roman" w:hAnsi="Times New Roman" w:cs="Times New Roman"/>
          <w:sz w:val="26"/>
          <w:szCs w:val="26"/>
        </w:rPr>
        <w:t>Сергій</w:t>
      </w:r>
      <w:proofErr w:type="spellEnd"/>
      <w:r w:rsidRPr="00AD74E8">
        <w:rPr>
          <w:rFonts w:ascii="Times New Roman" w:hAnsi="Times New Roman" w:cs="Times New Roman"/>
          <w:sz w:val="26"/>
          <w:szCs w:val="26"/>
        </w:rPr>
        <w:t xml:space="preserve"> МАТАШ</w:t>
      </w:r>
    </w:p>
    <w:p w14:paraId="66988E58" w14:textId="77777777" w:rsidR="00D46B81" w:rsidRPr="00AD74E8" w:rsidRDefault="00D46B81" w:rsidP="00D46B81">
      <w:pPr>
        <w:rPr>
          <w:rFonts w:ascii="Times New Roman" w:hAnsi="Times New Roman" w:cs="Times New Roman"/>
          <w:sz w:val="26"/>
          <w:szCs w:val="26"/>
        </w:rPr>
      </w:pPr>
    </w:p>
    <w:p w14:paraId="76576309" w14:textId="77777777" w:rsidR="00D46B81" w:rsidRPr="00AD74E8" w:rsidRDefault="00D46B81" w:rsidP="00D46B81">
      <w:pPr>
        <w:rPr>
          <w:rFonts w:ascii="Times New Roman" w:hAnsi="Times New Roman" w:cs="Times New Roman"/>
          <w:sz w:val="26"/>
          <w:szCs w:val="26"/>
        </w:rPr>
      </w:pPr>
      <w:r w:rsidRPr="00AD74E8">
        <w:rPr>
          <w:rFonts w:ascii="Times New Roman" w:hAnsi="Times New Roman" w:cs="Times New Roman"/>
          <w:sz w:val="26"/>
          <w:szCs w:val="26"/>
        </w:rPr>
        <w:t xml:space="preserve">Заступник </w:t>
      </w:r>
      <w:proofErr w:type="spellStart"/>
      <w:r w:rsidRPr="00AD74E8">
        <w:rPr>
          <w:rFonts w:ascii="Times New Roman" w:hAnsi="Times New Roman" w:cs="Times New Roman"/>
          <w:sz w:val="26"/>
          <w:szCs w:val="26"/>
        </w:rPr>
        <w:t>міського</w:t>
      </w:r>
      <w:proofErr w:type="spellEnd"/>
      <w:r w:rsidRPr="00AD74E8">
        <w:rPr>
          <w:rFonts w:ascii="Times New Roman" w:hAnsi="Times New Roman" w:cs="Times New Roman"/>
          <w:sz w:val="26"/>
          <w:szCs w:val="26"/>
        </w:rPr>
        <w:t xml:space="preserve"> </w:t>
      </w:r>
      <w:proofErr w:type="spellStart"/>
      <w:r w:rsidRPr="00AD74E8">
        <w:rPr>
          <w:rFonts w:ascii="Times New Roman" w:hAnsi="Times New Roman" w:cs="Times New Roman"/>
          <w:sz w:val="26"/>
          <w:szCs w:val="26"/>
        </w:rPr>
        <w:t>голови</w:t>
      </w:r>
      <w:proofErr w:type="spellEnd"/>
      <w:r w:rsidRPr="00AD74E8">
        <w:rPr>
          <w:rFonts w:ascii="Times New Roman" w:hAnsi="Times New Roman" w:cs="Times New Roman"/>
          <w:sz w:val="26"/>
          <w:szCs w:val="26"/>
        </w:rPr>
        <w:t xml:space="preserve"> </w:t>
      </w:r>
    </w:p>
    <w:p w14:paraId="117F3B0C" w14:textId="08DF796D" w:rsidR="00D46B81" w:rsidRPr="00AD74E8" w:rsidRDefault="00D46B81" w:rsidP="00D46B81">
      <w:pPr>
        <w:rPr>
          <w:rFonts w:ascii="Times New Roman" w:hAnsi="Times New Roman" w:cs="Times New Roman"/>
          <w:sz w:val="26"/>
          <w:szCs w:val="26"/>
        </w:rPr>
      </w:pPr>
      <w:r w:rsidRPr="00AD74E8">
        <w:rPr>
          <w:rFonts w:ascii="Times New Roman" w:hAnsi="Times New Roman" w:cs="Times New Roman"/>
          <w:sz w:val="26"/>
          <w:szCs w:val="26"/>
        </w:rPr>
        <w:t xml:space="preserve">з </w:t>
      </w:r>
      <w:proofErr w:type="spellStart"/>
      <w:r w:rsidRPr="00AD74E8">
        <w:rPr>
          <w:rFonts w:ascii="Times New Roman" w:hAnsi="Times New Roman" w:cs="Times New Roman"/>
          <w:sz w:val="26"/>
          <w:szCs w:val="26"/>
        </w:rPr>
        <w:t>питань</w:t>
      </w:r>
      <w:proofErr w:type="spellEnd"/>
      <w:r w:rsidRPr="00AD74E8">
        <w:rPr>
          <w:rFonts w:ascii="Times New Roman" w:hAnsi="Times New Roman" w:cs="Times New Roman"/>
          <w:sz w:val="26"/>
          <w:szCs w:val="26"/>
        </w:rPr>
        <w:t xml:space="preserve"> </w:t>
      </w:r>
      <w:proofErr w:type="spellStart"/>
      <w:r w:rsidRPr="00AD74E8">
        <w:rPr>
          <w:rFonts w:ascii="Times New Roman" w:hAnsi="Times New Roman" w:cs="Times New Roman"/>
          <w:sz w:val="26"/>
          <w:szCs w:val="26"/>
        </w:rPr>
        <w:t>діяльності</w:t>
      </w:r>
      <w:proofErr w:type="spellEnd"/>
      <w:r w:rsidRPr="00AD74E8">
        <w:rPr>
          <w:rFonts w:ascii="Times New Roman" w:hAnsi="Times New Roman" w:cs="Times New Roman"/>
          <w:sz w:val="26"/>
          <w:szCs w:val="26"/>
        </w:rPr>
        <w:t xml:space="preserve"> </w:t>
      </w:r>
      <w:proofErr w:type="spellStart"/>
      <w:r w:rsidRPr="00AD74E8">
        <w:rPr>
          <w:rFonts w:ascii="Times New Roman" w:hAnsi="Times New Roman" w:cs="Times New Roman"/>
          <w:sz w:val="26"/>
          <w:szCs w:val="26"/>
        </w:rPr>
        <w:t>виконавчих</w:t>
      </w:r>
      <w:proofErr w:type="spellEnd"/>
      <w:r w:rsidRPr="00AD74E8">
        <w:rPr>
          <w:rFonts w:ascii="Times New Roman" w:hAnsi="Times New Roman" w:cs="Times New Roman"/>
          <w:sz w:val="26"/>
          <w:szCs w:val="26"/>
        </w:rPr>
        <w:t xml:space="preserve"> </w:t>
      </w:r>
      <w:proofErr w:type="spellStart"/>
      <w:r w:rsidRPr="00AD74E8">
        <w:rPr>
          <w:rFonts w:ascii="Times New Roman" w:hAnsi="Times New Roman" w:cs="Times New Roman"/>
          <w:sz w:val="26"/>
          <w:szCs w:val="26"/>
        </w:rPr>
        <w:t>органів</w:t>
      </w:r>
      <w:proofErr w:type="spellEnd"/>
      <w:r w:rsidRPr="00AD74E8">
        <w:rPr>
          <w:rFonts w:ascii="Times New Roman" w:hAnsi="Times New Roman" w:cs="Times New Roman"/>
          <w:sz w:val="26"/>
          <w:szCs w:val="26"/>
        </w:rPr>
        <w:t xml:space="preserve"> </w:t>
      </w:r>
      <w:proofErr w:type="spellStart"/>
      <w:r w:rsidRPr="00AD74E8">
        <w:rPr>
          <w:rFonts w:ascii="Times New Roman" w:hAnsi="Times New Roman" w:cs="Times New Roman"/>
          <w:sz w:val="26"/>
          <w:szCs w:val="26"/>
        </w:rPr>
        <w:t>міської</w:t>
      </w:r>
      <w:proofErr w:type="spellEnd"/>
      <w:r w:rsidRPr="00AD74E8">
        <w:rPr>
          <w:rFonts w:ascii="Times New Roman" w:hAnsi="Times New Roman" w:cs="Times New Roman"/>
          <w:sz w:val="26"/>
          <w:szCs w:val="26"/>
        </w:rPr>
        <w:t xml:space="preserve"> ради </w:t>
      </w:r>
      <w:r w:rsidRPr="00AD74E8">
        <w:rPr>
          <w:rFonts w:ascii="Times New Roman" w:hAnsi="Times New Roman" w:cs="Times New Roman"/>
          <w:sz w:val="26"/>
          <w:szCs w:val="26"/>
        </w:rPr>
        <w:tab/>
      </w:r>
      <w:r w:rsidRPr="00AD74E8">
        <w:rPr>
          <w:rFonts w:ascii="Times New Roman" w:hAnsi="Times New Roman" w:cs="Times New Roman"/>
          <w:sz w:val="26"/>
          <w:szCs w:val="26"/>
        </w:rPr>
        <w:tab/>
      </w:r>
      <w:r w:rsidRPr="00AD74E8">
        <w:rPr>
          <w:rFonts w:ascii="Times New Roman" w:hAnsi="Times New Roman" w:cs="Times New Roman"/>
          <w:sz w:val="26"/>
          <w:szCs w:val="26"/>
          <w:lang w:val="uk-UA"/>
        </w:rPr>
        <w:t>Сергій РЕДЧИК</w:t>
      </w:r>
      <w:r w:rsidRPr="00AD74E8">
        <w:rPr>
          <w:rFonts w:ascii="Times New Roman" w:hAnsi="Times New Roman" w:cs="Times New Roman"/>
          <w:sz w:val="26"/>
          <w:szCs w:val="26"/>
        </w:rPr>
        <w:t xml:space="preserve">   </w:t>
      </w:r>
    </w:p>
    <w:p w14:paraId="45D3A405" w14:textId="0DBA5CB4" w:rsidR="00D46B81" w:rsidRPr="00AD74E8" w:rsidRDefault="00D46B81" w:rsidP="00D46B81">
      <w:pPr>
        <w:rPr>
          <w:rFonts w:ascii="Times New Roman" w:hAnsi="Times New Roman" w:cs="Times New Roman"/>
          <w:sz w:val="26"/>
          <w:szCs w:val="26"/>
        </w:rPr>
      </w:pPr>
      <w:r w:rsidRPr="00AD74E8">
        <w:rPr>
          <w:rFonts w:ascii="Times New Roman" w:hAnsi="Times New Roman" w:cs="Times New Roman"/>
          <w:b/>
          <w:sz w:val="26"/>
          <w:szCs w:val="26"/>
        </w:rPr>
        <w:t xml:space="preserve">                                                                             </w:t>
      </w:r>
    </w:p>
    <w:p w14:paraId="26F6F6F4" w14:textId="77777777" w:rsidR="00AD74E8" w:rsidRPr="00AD74E8" w:rsidRDefault="00D46B81" w:rsidP="00D46B81">
      <w:pPr>
        <w:tabs>
          <w:tab w:val="left" w:pos="-360"/>
          <w:tab w:val="left" w:pos="567"/>
        </w:tabs>
        <w:jc w:val="both"/>
        <w:rPr>
          <w:rFonts w:ascii="Times New Roman" w:hAnsi="Times New Roman" w:cs="Times New Roman"/>
          <w:sz w:val="26"/>
          <w:szCs w:val="26"/>
          <w:lang w:val="uk-UA"/>
        </w:rPr>
      </w:pPr>
      <w:r w:rsidRPr="00AD74E8">
        <w:rPr>
          <w:rFonts w:ascii="Times New Roman" w:hAnsi="Times New Roman" w:cs="Times New Roman"/>
          <w:sz w:val="26"/>
          <w:szCs w:val="26"/>
        </w:rPr>
        <w:t xml:space="preserve">Начальник </w:t>
      </w:r>
      <w:proofErr w:type="spellStart"/>
      <w:r w:rsidRPr="00AD74E8">
        <w:rPr>
          <w:rFonts w:ascii="Times New Roman" w:hAnsi="Times New Roman" w:cs="Times New Roman"/>
          <w:sz w:val="26"/>
          <w:szCs w:val="26"/>
        </w:rPr>
        <w:t>управління</w:t>
      </w:r>
      <w:proofErr w:type="spellEnd"/>
      <w:r w:rsidRPr="00AD74E8">
        <w:rPr>
          <w:rFonts w:ascii="Times New Roman" w:hAnsi="Times New Roman" w:cs="Times New Roman"/>
          <w:sz w:val="26"/>
          <w:szCs w:val="26"/>
        </w:rPr>
        <w:t xml:space="preserve"> </w:t>
      </w:r>
      <w:proofErr w:type="spellStart"/>
      <w:r w:rsidRPr="00AD74E8">
        <w:rPr>
          <w:rFonts w:ascii="Times New Roman" w:hAnsi="Times New Roman" w:cs="Times New Roman"/>
          <w:sz w:val="26"/>
          <w:szCs w:val="26"/>
        </w:rPr>
        <w:t>містобудування</w:t>
      </w:r>
      <w:proofErr w:type="spellEnd"/>
      <w:r w:rsidR="00AD74E8" w:rsidRPr="00AD74E8">
        <w:rPr>
          <w:rFonts w:ascii="Times New Roman" w:hAnsi="Times New Roman" w:cs="Times New Roman"/>
          <w:sz w:val="26"/>
          <w:szCs w:val="26"/>
          <w:lang w:val="uk-UA"/>
        </w:rPr>
        <w:t xml:space="preserve"> </w:t>
      </w:r>
    </w:p>
    <w:p w14:paraId="0F5A6B45" w14:textId="6B6CAAF5" w:rsidR="00D46B81" w:rsidRPr="00AD74E8" w:rsidRDefault="00D46B81" w:rsidP="00D46B81">
      <w:pPr>
        <w:tabs>
          <w:tab w:val="left" w:pos="-360"/>
          <w:tab w:val="left" w:pos="567"/>
        </w:tabs>
        <w:jc w:val="both"/>
        <w:rPr>
          <w:rFonts w:ascii="Times New Roman" w:hAnsi="Times New Roman" w:cs="Times New Roman"/>
          <w:sz w:val="26"/>
          <w:szCs w:val="26"/>
        </w:rPr>
      </w:pPr>
      <w:r w:rsidRPr="00AD74E8">
        <w:rPr>
          <w:rFonts w:ascii="Times New Roman" w:hAnsi="Times New Roman" w:cs="Times New Roman"/>
          <w:sz w:val="26"/>
          <w:szCs w:val="26"/>
        </w:rPr>
        <w:t xml:space="preserve">та </w:t>
      </w:r>
      <w:proofErr w:type="spellStart"/>
      <w:r w:rsidRPr="00AD74E8">
        <w:rPr>
          <w:rFonts w:ascii="Times New Roman" w:hAnsi="Times New Roman" w:cs="Times New Roman"/>
          <w:sz w:val="26"/>
          <w:szCs w:val="26"/>
        </w:rPr>
        <w:t>архітектури</w:t>
      </w:r>
      <w:proofErr w:type="spellEnd"/>
      <w:r w:rsidRPr="00AD74E8">
        <w:rPr>
          <w:rFonts w:ascii="Times New Roman" w:hAnsi="Times New Roman" w:cs="Times New Roman"/>
          <w:sz w:val="26"/>
          <w:szCs w:val="26"/>
        </w:rPr>
        <w:t xml:space="preserve"> – </w:t>
      </w:r>
      <w:proofErr w:type="spellStart"/>
      <w:r w:rsidRPr="00AD74E8">
        <w:rPr>
          <w:rFonts w:ascii="Times New Roman" w:hAnsi="Times New Roman" w:cs="Times New Roman"/>
          <w:sz w:val="26"/>
          <w:szCs w:val="26"/>
        </w:rPr>
        <w:t>головний</w:t>
      </w:r>
      <w:proofErr w:type="spellEnd"/>
      <w:r w:rsidRPr="00AD74E8">
        <w:rPr>
          <w:rFonts w:ascii="Times New Roman" w:hAnsi="Times New Roman" w:cs="Times New Roman"/>
          <w:sz w:val="26"/>
          <w:szCs w:val="26"/>
        </w:rPr>
        <w:t xml:space="preserve"> </w:t>
      </w:r>
      <w:proofErr w:type="spellStart"/>
      <w:r w:rsidRPr="00AD74E8">
        <w:rPr>
          <w:rFonts w:ascii="Times New Roman" w:hAnsi="Times New Roman" w:cs="Times New Roman"/>
          <w:sz w:val="26"/>
          <w:szCs w:val="26"/>
        </w:rPr>
        <w:t>архітектор</w:t>
      </w:r>
      <w:proofErr w:type="spellEnd"/>
      <w:r w:rsidRPr="00AD74E8">
        <w:rPr>
          <w:rFonts w:ascii="Times New Roman" w:hAnsi="Times New Roman" w:cs="Times New Roman"/>
          <w:sz w:val="26"/>
          <w:szCs w:val="26"/>
        </w:rPr>
        <w:tab/>
      </w:r>
      <w:r w:rsidRPr="00AD74E8">
        <w:rPr>
          <w:rFonts w:ascii="Times New Roman" w:hAnsi="Times New Roman" w:cs="Times New Roman"/>
          <w:sz w:val="26"/>
          <w:szCs w:val="26"/>
        </w:rPr>
        <w:tab/>
      </w:r>
      <w:r w:rsidRPr="00AD74E8">
        <w:rPr>
          <w:rFonts w:ascii="Times New Roman" w:hAnsi="Times New Roman" w:cs="Times New Roman"/>
          <w:sz w:val="26"/>
          <w:szCs w:val="26"/>
        </w:rPr>
        <w:tab/>
      </w:r>
      <w:r w:rsidRPr="00AD74E8">
        <w:rPr>
          <w:rFonts w:ascii="Times New Roman" w:hAnsi="Times New Roman" w:cs="Times New Roman"/>
          <w:sz w:val="26"/>
          <w:szCs w:val="26"/>
        </w:rPr>
        <w:tab/>
      </w:r>
      <w:r w:rsidRPr="00AD74E8">
        <w:rPr>
          <w:rFonts w:ascii="Times New Roman" w:hAnsi="Times New Roman" w:cs="Times New Roman"/>
          <w:sz w:val="26"/>
          <w:szCs w:val="26"/>
          <w:lang w:val="uk-UA"/>
        </w:rPr>
        <w:tab/>
      </w:r>
      <w:r w:rsidRPr="00AD74E8">
        <w:rPr>
          <w:rFonts w:ascii="Times New Roman" w:hAnsi="Times New Roman" w:cs="Times New Roman"/>
          <w:sz w:val="26"/>
          <w:szCs w:val="26"/>
        </w:rPr>
        <w:t xml:space="preserve">Олександр ОЛІЙНИК </w:t>
      </w:r>
    </w:p>
    <w:p w14:paraId="02948430" w14:textId="77777777" w:rsidR="00D46B81" w:rsidRPr="00AD74E8" w:rsidRDefault="00D46B81" w:rsidP="00D46B81">
      <w:pPr>
        <w:rPr>
          <w:rFonts w:ascii="Times New Roman" w:hAnsi="Times New Roman" w:cs="Times New Roman"/>
          <w:sz w:val="26"/>
          <w:szCs w:val="26"/>
          <w:lang w:val="uk-UA"/>
        </w:rPr>
      </w:pPr>
    </w:p>
    <w:p w14:paraId="35FC5F56" w14:textId="77777777" w:rsidR="00D46B81" w:rsidRPr="00AD74E8" w:rsidRDefault="00D46B81" w:rsidP="00D46B81">
      <w:pPr>
        <w:rPr>
          <w:rFonts w:ascii="Times New Roman" w:hAnsi="Times New Roman" w:cs="Times New Roman"/>
          <w:sz w:val="26"/>
          <w:szCs w:val="26"/>
          <w:lang w:val="uk-UA"/>
        </w:rPr>
      </w:pPr>
      <w:r w:rsidRPr="00AD74E8">
        <w:rPr>
          <w:rFonts w:ascii="Times New Roman" w:hAnsi="Times New Roman" w:cs="Times New Roman"/>
          <w:sz w:val="26"/>
          <w:szCs w:val="26"/>
          <w:lang w:val="uk-UA"/>
        </w:rPr>
        <w:t xml:space="preserve">Начальник Управління ЖКГ та КВ </w:t>
      </w:r>
    </w:p>
    <w:p w14:paraId="47483CF8" w14:textId="3070CFE0" w:rsidR="00D46B81" w:rsidRPr="00AD74E8" w:rsidRDefault="00D46B81" w:rsidP="00D46B81">
      <w:pPr>
        <w:rPr>
          <w:rFonts w:ascii="Times New Roman" w:hAnsi="Times New Roman" w:cs="Times New Roman"/>
          <w:sz w:val="26"/>
          <w:szCs w:val="26"/>
          <w:lang w:val="uk-UA"/>
        </w:rPr>
      </w:pPr>
      <w:r w:rsidRPr="00AD74E8">
        <w:rPr>
          <w:rFonts w:ascii="Times New Roman" w:hAnsi="Times New Roman" w:cs="Times New Roman"/>
          <w:sz w:val="26"/>
          <w:szCs w:val="26"/>
          <w:lang w:val="uk-UA"/>
        </w:rPr>
        <w:t xml:space="preserve"> Хмільницької міської ради </w:t>
      </w:r>
      <w:r w:rsidRPr="00AD74E8">
        <w:rPr>
          <w:rFonts w:ascii="Times New Roman" w:hAnsi="Times New Roman" w:cs="Times New Roman"/>
          <w:sz w:val="26"/>
          <w:szCs w:val="26"/>
          <w:lang w:val="uk-UA"/>
        </w:rPr>
        <w:tab/>
      </w:r>
      <w:r w:rsidRPr="00AD74E8">
        <w:rPr>
          <w:rFonts w:ascii="Times New Roman" w:hAnsi="Times New Roman" w:cs="Times New Roman"/>
          <w:sz w:val="26"/>
          <w:szCs w:val="26"/>
          <w:lang w:val="uk-UA"/>
        </w:rPr>
        <w:tab/>
      </w:r>
      <w:r w:rsidRPr="00AD74E8">
        <w:rPr>
          <w:rFonts w:ascii="Times New Roman" w:hAnsi="Times New Roman" w:cs="Times New Roman"/>
          <w:sz w:val="26"/>
          <w:szCs w:val="26"/>
          <w:lang w:val="uk-UA"/>
        </w:rPr>
        <w:tab/>
      </w:r>
      <w:r w:rsidRPr="00AD74E8">
        <w:rPr>
          <w:rFonts w:ascii="Times New Roman" w:hAnsi="Times New Roman" w:cs="Times New Roman"/>
          <w:sz w:val="26"/>
          <w:szCs w:val="26"/>
          <w:lang w:val="uk-UA"/>
        </w:rPr>
        <w:tab/>
      </w:r>
      <w:r w:rsidRPr="00AD74E8">
        <w:rPr>
          <w:rFonts w:ascii="Times New Roman" w:hAnsi="Times New Roman" w:cs="Times New Roman"/>
          <w:sz w:val="26"/>
          <w:szCs w:val="26"/>
          <w:lang w:val="uk-UA"/>
        </w:rPr>
        <w:tab/>
      </w:r>
      <w:r w:rsidRPr="00AD74E8">
        <w:rPr>
          <w:rFonts w:ascii="Times New Roman" w:hAnsi="Times New Roman" w:cs="Times New Roman"/>
          <w:sz w:val="26"/>
          <w:szCs w:val="26"/>
          <w:lang w:val="uk-UA"/>
        </w:rPr>
        <w:tab/>
        <w:t xml:space="preserve">Інна ЛИТВИНЕНКО </w:t>
      </w:r>
    </w:p>
    <w:p w14:paraId="2250416C" w14:textId="77777777" w:rsidR="00D46B81" w:rsidRPr="00AD74E8" w:rsidRDefault="00D46B81" w:rsidP="00D46B81">
      <w:pPr>
        <w:rPr>
          <w:rFonts w:ascii="Times New Roman" w:hAnsi="Times New Roman" w:cs="Times New Roman"/>
          <w:sz w:val="26"/>
          <w:szCs w:val="26"/>
          <w:lang w:val="uk-UA"/>
        </w:rPr>
      </w:pPr>
    </w:p>
    <w:p w14:paraId="169FE01C" w14:textId="77777777" w:rsidR="00D46B81" w:rsidRPr="00AD74E8" w:rsidRDefault="00D46B81" w:rsidP="00D46B81">
      <w:pPr>
        <w:tabs>
          <w:tab w:val="left" w:pos="2451"/>
        </w:tabs>
        <w:rPr>
          <w:rFonts w:ascii="Times New Roman" w:hAnsi="Times New Roman" w:cs="Times New Roman"/>
          <w:sz w:val="26"/>
          <w:szCs w:val="26"/>
        </w:rPr>
      </w:pPr>
      <w:proofErr w:type="spellStart"/>
      <w:r w:rsidRPr="00AD74E8">
        <w:rPr>
          <w:rFonts w:ascii="Times New Roman" w:hAnsi="Times New Roman" w:cs="Times New Roman"/>
          <w:sz w:val="26"/>
          <w:szCs w:val="26"/>
        </w:rPr>
        <w:t>Головний</w:t>
      </w:r>
      <w:proofErr w:type="spellEnd"/>
      <w:r w:rsidRPr="00AD74E8">
        <w:rPr>
          <w:rFonts w:ascii="Times New Roman" w:hAnsi="Times New Roman" w:cs="Times New Roman"/>
          <w:sz w:val="26"/>
          <w:szCs w:val="26"/>
        </w:rPr>
        <w:t xml:space="preserve"> </w:t>
      </w:r>
      <w:proofErr w:type="spellStart"/>
      <w:r w:rsidRPr="00AD74E8">
        <w:rPr>
          <w:rFonts w:ascii="Times New Roman" w:hAnsi="Times New Roman" w:cs="Times New Roman"/>
          <w:sz w:val="26"/>
          <w:szCs w:val="26"/>
        </w:rPr>
        <w:t>спеціаліст</w:t>
      </w:r>
      <w:proofErr w:type="spellEnd"/>
      <w:r w:rsidRPr="00AD74E8">
        <w:rPr>
          <w:rFonts w:ascii="Times New Roman" w:hAnsi="Times New Roman" w:cs="Times New Roman"/>
          <w:sz w:val="26"/>
          <w:szCs w:val="26"/>
        </w:rPr>
        <w:t xml:space="preserve"> з </w:t>
      </w:r>
      <w:proofErr w:type="spellStart"/>
      <w:r w:rsidRPr="00AD74E8">
        <w:rPr>
          <w:rFonts w:ascii="Times New Roman" w:hAnsi="Times New Roman" w:cs="Times New Roman"/>
          <w:sz w:val="26"/>
          <w:szCs w:val="26"/>
        </w:rPr>
        <w:t>питань</w:t>
      </w:r>
      <w:proofErr w:type="spellEnd"/>
      <w:r w:rsidRPr="00AD74E8">
        <w:rPr>
          <w:rFonts w:ascii="Times New Roman" w:hAnsi="Times New Roman" w:cs="Times New Roman"/>
          <w:sz w:val="26"/>
          <w:szCs w:val="26"/>
        </w:rPr>
        <w:t xml:space="preserve"> </w:t>
      </w:r>
      <w:proofErr w:type="spellStart"/>
      <w:r w:rsidRPr="00AD74E8">
        <w:rPr>
          <w:rFonts w:ascii="Times New Roman" w:hAnsi="Times New Roman" w:cs="Times New Roman"/>
          <w:sz w:val="26"/>
          <w:szCs w:val="26"/>
        </w:rPr>
        <w:t>запобігання</w:t>
      </w:r>
      <w:proofErr w:type="spellEnd"/>
      <w:r w:rsidRPr="00AD74E8">
        <w:rPr>
          <w:rFonts w:ascii="Times New Roman" w:hAnsi="Times New Roman" w:cs="Times New Roman"/>
          <w:sz w:val="26"/>
          <w:szCs w:val="26"/>
        </w:rPr>
        <w:t xml:space="preserve"> </w:t>
      </w:r>
    </w:p>
    <w:p w14:paraId="0E654E45" w14:textId="361A77C0" w:rsidR="00D46B81" w:rsidRPr="00AD74E8" w:rsidRDefault="00D46B81" w:rsidP="00D46B81">
      <w:pPr>
        <w:tabs>
          <w:tab w:val="left" w:pos="2451"/>
        </w:tabs>
        <w:ind w:right="-143"/>
        <w:rPr>
          <w:rFonts w:ascii="Times New Roman" w:hAnsi="Times New Roman" w:cs="Times New Roman"/>
          <w:sz w:val="26"/>
          <w:szCs w:val="26"/>
          <w:lang w:val="uk-UA"/>
        </w:rPr>
      </w:pPr>
      <w:r w:rsidRPr="00AD74E8">
        <w:rPr>
          <w:rFonts w:ascii="Times New Roman" w:hAnsi="Times New Roman" w:cs="Times New Roman"/>
          <w:sz w:val="26"/>
          <w:szCs w:val="26"/>
        </w:rPr>
        <w:t xml:space="preserve">та </w:t>
      </w:r>
      <w:proofErr w:type="spellStart"/>
      <w:r w:rsidRPr="00AD74E8">
        <w:rPr>
          <w:rFonts w:ascii="Times New Roman" w:hAnsi="Times New Roman" w:cs="Times New Roman"/>
          <w:sz w:val="26"/>
          <w:szCs w:val="26"/>
        </w:rPr>
        <w:t>виявлення</w:t>
      </w:r>
      <w:proofErr w:type="spellEnd"/>
      <w:r w:rsidRPr="00AD74E8">
        <w:rPr>
          <w:rFonts w:ascii="Times New Roman" w:hAnsi="Times New Roman" w:cs="Times New Roman"/>
          <w:sz w:val="26"/>
          <w:szCs w:val="26"/>
        </w:rPr>
        <w:t xml:space="preserve"> </w:t>
      </w:r>
      <w:proofErr w:type="spellStart"/>
      <w:r w:rsidRPr="00AD74E8">
        <w:rPr>
          <w:rFonts w:ascii="Times New Roman" w:hAnsi="Times New Roman" w:cs="Times New Roman"/>
          <w:sz w:val="26"/>
          <w:szCs w:val="26"/>
        </w:rPr>
        <w:t>корупції</w:t>
      </w:r>
      <w:proofErr w:type="spellEnd"/>
      <w:r w:rsidRPr="00AD74E8">
        <w:rPr>
          <w:rFonts w:ascii="Times New Roman" w:hAnsi="Times New Roman" w:cs="Times New Roman"/>
          <w:sz w:val="26"/>
          <w:szCs w:val="26"/>
        </w:rPr>
        <w:t xml:space="preserve"> </w:t>
      </w:r>
      <w:proofErr w:type="spellStart"/>
      <w:r w:rsidRPr="00AD74E8">
        <w:rPr>
          <w:rFonts w:ascii="Times New Roman" w:hAnsi="Times New Roman" w:cs="Times New Roman"/>
          <w:sz w:val="26"/>
          <w:szCs w:val="26"/>
        </w:rPr>
        <w:t>Хмільницької</w:t>
      </w:r>
      <w:proofErr w:type="spellEnd"/>
      <w:r w:rsidRPr="00AD74E8">
        <w:rPr>
          <w:rFonts w:ascii="Times New Roman" w:hAnsi="Times New Roman" w:cs="Times New Roman"/>
          <w:sz w:val="26"/>
          <w:szCs w:val="26"/>
        </w:rPr>
        <w:t xml:space="preserve"> </w:t>
      </w:r>
      <w:proofErr w:type="spellStart"/>
      <w:r w:rsidRPr="00AD74E8">
        <w:rPr>
          <w:rFonts w:ascii="Times New Roman" w:hAnsi="Times New Roman" w:cs="Times New Roman"/>
          <w:sz w:val="26"/>
          <w:szCs w:val="26"/>
        </w:rPr>
        <w:t>міської</w:t>
      </w:r>
      <w:proofErr w:type="spellEnd"/>
      <w:r w:rsidRPr="00AD74E8">
        <w:rPr>
          <w:rFonts w:ascii="Times New Roman" w:hAnsi="Times New Roman" w:cs="Times New Roman"/>
          <w:sz w:val="26"/>
          <w:szCs w:val="26"/>
        </w:rPr>
        <w:t xml:space="preserve"> ради </w:t>
      </w:r>
      <w:r w:rsidRPr="00AD74E8">
        <w:rPr>
          <w:rFonts w:ascii="Times New Roman" w:hAnsi="Times New Roman" w:cs="Times New Roman"/>
          <w:sz w:val="26"/>
          <w:szCs w:val="26"/>
        </w:rPr>
        <w:tab/>
        <w:t xml:space="preserve">  </w:t>
      </w:r>
      <w:r w:rsidRPr="00AD74E8">
        <w:rPr>
          <w:rFonts w:ascii="Times New Roman" w:hAnsi="Times New Roman" w:cs="Times New Roman"/>
          <w:sz w:val="26"/>
          <w:szCs w:val="26"/>
        </w:rPr>
        <w:tab/>
      </w:r>
      <w:r w:rsidRPr="00AD74E8">
        <w:rPr>
          <w:rFonts w:ascii="Times New Roman" w:hAnsi="Times New Roman" w:cs="Times New Roman"/>
          <w:sz w:val="26"/>
          <w:szCs w:val="26"/>
          <w:lang w:val="uk-UA"/>
        </w:rPr>
        <w:tab/>
      </w:r>
      <w:proofErr w:type="spellStart"/>
      <w:r w:rsidRPr="00AD74E8">
        <w:rPr>
          <w:rFonts w:ascii="Times New Roman" w:hAnsi="Times New Roman" w:cs="Times New Roman"/>
          <w:sz w:val="26"/>
          <w:szCs w:val="26"/>
        </w:rPr>
        <w:t>Віктор</w:t>
      </w:r>
      <w:proofErr w:type="spellEnd"/>
      <w:r w:rsidRPr="00AD74E8">
        <w:rPr>
          <w:rFonts w:ascii="Times New Roman" w:hAnsi="Times New Roman" w:cs="Times New Roman"/>
          <w:sz w:val="26"/>
          <w:szCs w:val="26"/>
        </w:rPr>
        <w:t xml:space="preserve"> ЗАБАРСЬКИЙ</w:t>
      </w:r>
    </w:p>
    <w:p w14:paraId="55AE42E2" w14:textId="77777777" w:rsidR="00AD74E8" w:rsidRPr="00AD74E8" w:rsidRDefault="00AD74E8" w:rsidP="00D46B81">
      <w:pPr>
        <w:tabs>
          <w:tab w:val="left" w:pos="2451"/>
        </w:tabs>
        <w:ind w:right="-143"/>
        <w:rPr>
          <w:rFonts w:ascii="Times New Roman" w:hAnsi="Times New Roman" w:cs="Times New Roman"/>
          <w:sz w:val="28"/>
          <w:szCs w:val="28"/>
          <w:lang w:val="uk-UA"/>
        </w:rPr>
      </w:pPr>
    </w:p>
    <w:p w14:paraId="4817FEB6" w14:textId="77777777" w:rsidR="00AD74E8" w:rsidRPr="00AD74E8" w:rsidRDefault="00AD74E8" w:rsidP="00D46B81">
      <w:pPr>
        <w:tabs>
          <w:tab w:val="left" w:pos="2451"/>
        </w:tabs>
        <w:ind w:right="-143"/>
        <w:rPr>
          <w:rFonts w:ascii="Times New Roman" w:hAnsi="Times New Roman" w:cs="Times New Roman"/>
          <w:sz w:val="24"/>
          <w:szCs w:val="24"/>
          <w:lang w:val="uk-UA"/>
        </w:rPr>
      </w:pPr>
    </w:p>
    <w:p w14:paraId="7200E58B" w14:textId="4ECD0A8D" w:rsidR="00AD74E8" w:rsidRPr="00AD74E8" w:rsidRDefault="00AD74E8" w:rsidP="00AD74E8">
      <w:pPr>
        <w:rPr>
          <w:rFonts w:ascii="Times New Roman" w:hAnsi="Times New Roman" w:cs="Times New Roman"/>
          <w:sz w:val="24"/>
          <w:szCs w:val="24"/>
          <w:lang w:val="uk-UA"/>
        </w:rPr>
      </w:pPr>
      <w:r w:rsidRPr="00AD74E8">
        <w:rPr>
          <w:rFonts w:ascii="Times New Roman" w:hAnsi="Times New Roman" w:cs="Times New Roman"/>
          <w:sz w:val="24"/>
          <w:szCs w:val="24"/>
          <w:lang w:val="uk-UA"/>
        </w:rPr>
        <w:t>Начальник КП "</w:t>
      </w:r>
      <w:proofErr w:type="spellStart"/>
      <w:r w:rsidRPr="00AD74E8">
        <w:rPr>
          <w:rFonts w:ascii="Times New Roman" w:hAnsi="Times New Roman" w:cs="Times New Roman"/>
          <w:sz w:val="24"/>
          <w:szCs w:val="24"/>
          <w:lang w:val="uk-UA"/>
        </w:rPr>
        <w:t>Хмільниккомунсервіс</w:t>
      </w:r>
      <w:proofErr w:type="spellEnd"/>
      <w:r w:rsidRPr="00AD74E8">
        <w:rPr>
          <w:rFonts w:ascii="Times New Roman" w:hAnsi="Times New Roman" w:cs="Times New Roman"/>
          <w:sz w:val="24"/>
          <w:szCs w:val="24"/>
          <w:lang w:val="uk-UA"/>
        </w:rPr>
        <w:t>"</w:t>
      </w:r>
      <w:r w:rsidRPr="00AD74E8">
        <w:rPr>
          <w:rFonts w:ascii="Times New Roman" w:hAnsi="Times New Roman" w:cs="Times New Roman"/>
          <w:sz w:val="24"/>
          <w:szCs w:val="24"/>
          <w:lang w:val="uk-UA"/>
        </w:rPr>
        <w:tab/>
      </w:r>
      <w:r w:rsidRPr="00AD74E8">
        <w:rPr>
          <w:rFonts w:ascii="Times New Roman" w:hAnsi="Times New Roman" w:cs="Times New Roman"/>
          <w:sz w:val="24"/>
          <w:szCs w:val="24"/>
          <w:lang w:val="uk-UA"/>
        </w:rPr>
        <w:tab/>
      </w:r>
      <w:r w:rsidRPr="00AD74E8">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AD74E8">
        <w:rPr>
          <w:rFonts w:ascii="Times New Roman" w:hAnsi="Times New Roman" w:cs="Times New Roman"/>
          <w:sz w:val="24"/>
          <w:szCs w:val="24"/>
          <w:lang w:val="uk-UA"/>
        </w:rPr>
        <w:t xml:space="preserve">Олег ЗАГРЕБЕЛЬНИЙ </w:t>
      </w:r>
    </w:p>
    <w:p w14:paraId="186B935C" w14:textId="77777777" w:rsidR="00AD74E8" w:rsidRPr="00AD74E8" w:rsidRDefault="00AD74E8" w:rsidP="00D46B81">
      <w:pPr>
        <w:tabs>
          <w:tab w:val="left" w:pos="2451"/>
        </w:tabs>
        <w:ind w:right="-143"/>
        <w:rPr>
          <w:rFonts w:ascii="Times New Roman" w:hAnsi="Times New Roman" w:cs="Times New Roman"/>
          <w:sz w:val="28"/>
          <w:szCs w:val="28"/>
          <w:lang w:val="uk-UA"/>
        </w:rPr>
      </w:pPr>
    </w:p>
    <w:sectPr w:rsidR="00AD74E8" w:rsidRPr="00AD74E8" w:rsidSect="002A5240">
      <w:pgSz w:w="11906" w:h="16838"/>
      <w:pgMar w:top="709"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644D8"/>
    <w:multiLevelType w:val="hybridMultilevel"/>
    <w:tmpl w:val="FC305B16"/>
    <w:lvl w:ilvl="0" w:tplc="76A40F52">
      <w:start w:val="1"/>
      <w:numFmt w:val="decimal"/>
      <w:lvlText w:val="%1."/>
      <w:lvlJc w:val="left"/>
      <w:pPr>
        <w:ind w:left="1173" w:hanging="465"/>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16cid:durableId="243606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D48A5"/>
    <w:rsid w:val="0001290D"/>
    <w:rsid w:val="00042778"/>
    <w:rsid w:val="000D5B1C"/>
    <w:rsid w:val="001D5D9C"/>
    <w:rsid w:val="00251C49"/>
    <w:rsid w:val="002A5240"/>
    <w:rsid w:val="00401F82"/>
    <w:rsid w:val="00491957"/>
    <w:rsid w:val="004C382E"/>
    <w:rsid w:val="005253BD"/>
    <w:rsid w:val="005253EB"/>
    <w:rsid w:val="00571AB0"/>
    <w:rsid w:val="00635E57"/>
    <w:rsid w:val="0067594C"/>
    <w:rsid w:val="00694059"/>
    <w:rsid w:val="006A48B6"/>
    <w:rsid w:val="00714E46"/>
    <w:rsid w:val="007B3D86"/>
    <w:rsid w:val="008026E4"/>
    <w:rsid w:val="008D48A5"/>
    <w:rsid w:val="00902805"/>
    <w:rsid w:val="00933321"/>
    <w:rsid w:val="00984BBE"/>
    <w:rsid w:val="009E3364"/>
    <w:rsid w:val="00A077AE"/>
    <w:rsid w:val="00AD74E8"/>
    <w:rsid w:val="00B8288F"/>
    <w:rsid w:val="00D46B81"/>
    <w:rsid w:val="00E31782"/>
    <w:rsid w:val="00E63442"/>
    <w:rsid w:val="00EC0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6731C31"/>
  <w15:docId w15:val="{F0A4F12B-A322-4448-A295-4D5B1F8F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0129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2805"/>
    <w:pPr>
      <w:ind w:left="720"/>
      <w:contextualSpacing/>
    </w:pPr>
  </w:style>
  <w:style w:type="table" w:styleId="a4">
    <w:name w:val="Table Grid"/>
    <w:basedOn w:val="a1"/>
    <w:uiPriority w:val="59"/>
    <w:rsid w:val="000129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01290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334398">
      <w:bodyDiv w:val="1"/>
      <w:marLeft w:val="0"/>
      <w:marRight w:val="0"/>
      <w:marTop w:val="0"/>
      <w:marBottom w:val="0"/>
      <w:divBdr>
        <w:top w:val="none" w:sz="0" w:space="0" w:color="auto"/>
        <w:left w:val="none" w:sz="0" w:space="0" w:color="auto"/>
        <w:bottom w:val="none" w:sz="0" w:space="0" w:color="auto"/>
        <w:right w:val="none" w:sz="0" w:space="0" w:color="auto"/>
      </w:divBdr>
    </w:div>
    <w:div w:id="880940983">
      <w:bodyDiv w:val="1"/>
      <w:marLeft w:val="0"/>
      <w:marRight w:val="0"/>
      <w:marTop w:val="0"/>
      <w:marBottom w:val="0"/>
      <w:divBdr>
        <w:top w:val="none" w:sz="0" w:space="0" w:color="auto"/>
        <w:left w:val="none" w:sz="0" w:space="0" w:color="auto"/>
        <w:bottom w:val="none" w:sz="0" w:space="0" w:color="auto"/>
        <w:right w:val="none" w:sz="0" w:space="0" w:color="auto"/>
      </w:divBdr>
    </w:div>
    <w:div w:id="2087918601">
      <w:bodyDiv w:val="1"/>
      <w:marLeft w:val="0"/>
      <w:marRight w:val="0"/>
      <w:marTop w:val="0"/>
      <w:marBottom w:val="0"/>
      <w:divBdr>
        <w:top w:val="none" w:sz="0" w:space="0" w:color="auto"/>
        <w:left w:val="none" w:sz="0" w:space="0" w:color="auto"/>
        <w:bottom w:val="none" w:sz="0" w:space="0" w:color="auto"/>
        <w:right w:val="none" w:sz="0" w:space="0" w:color="auto"/>
      </w:divBdr>
      <w:divsChild>
        <w:div w:id="1776173684">
          <w:marLeft w:val="0"/>
          <w:marRight w:val="0"/>
          <w:marTop w:val="0"/>
          <w:marBottom w:val="1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19</Pages>
  <Words>20580</Words>
  <Characters>11731</Characters>
  <Application>Microsoft Office Word</Application>
  <DocSecurity>0</DocSecurity>
  <Lines>97</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YURIST-404T</cp:lastModifiedBy>
  <cp:revision>16</cp:revision>
  <cp:lastPrinted>2026-02-13T09:25:00Z</cp:lastPrinted>
  <dcterms:created xsi:type="dcterms:W3CDTF">2026-02-13T07:17:00Z</dcterms:created>
  <dcterms:modified xsi:type="dcterms:W3CDTF">2026-03-05T07:52:00Z</dcterms:modified>
</cp:coreProperties>
</file>