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A3E9" w14:textId="77777777" w:rsidR="00807B5B" w:rsidRDefault="00807B5B" w:rsidP="00807B5B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74FEF33D" w14:textId="77777777" w:rsidR="00807B5B" w:rsidRDefault="00807B5B" w:rsidP="00807B5B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F084C55" wp14:editId="7C655329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6343684" wp14:editId="2C1C5214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663F1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УКРАЇНА</w:t>
      </w:r>
    </w:p>
    <w:p w14:paraId="1CF50D43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00A8ECC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014D837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B780FD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Р І Ш Е Н Н Я</w:t>
      </w:r>
    </w:p>
    <w:p w14:paraId="5CDC2434" w14:textId="77777777" w:rsidR="00807B5B" w:rsidRDefault="00807B5B" w:rsidP="00807B5B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65C4DF" w14:textId="77777777" w:rsidR="00807B5B" w:rsidRDefault="00807B5B" w:rsidP="0080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3E5AA7" w14:textId="1F19F8C3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="00103B1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03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грудня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103B1E"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628A8FD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7B01B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BA624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7E01A4F8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</w:t>
      </w:r>
    </w:p>
    <w:p w14:paraId="2022A6FF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</w:p>
    <w:p w14:paraId="6C6D4380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(ясла-садок) комбінованого типу </w:t>
      </w:r>
    </w:p>
    <w:p w14:paraId="36C36E8D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Хмільника</w:t>
      </w:r>
    </w:p>
    <w:bookmarkEnd w:id="0"/>
    <w:p w14:paraId="0274E42E" w14:textId="77777777" w:rsidR="00807B5B" w:rsidRDefault="00807B5B" w:rsidP="00807B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9625ABA" w14:textId="77777777" w:rsidR="00807B5B" w:rsidRDefault="00807B5B" w:rsidP="00807B5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19.03.2026 року № 01-15/263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7 (ясла-садок) комбінованого типу  «Ромашка»  м. Хмільника, а саме:</w:t>
      </w:r>
    </w:p>
    <w:p w14:paraId="2D3F7D3F" w14:textId="1C14A4A6" w:rsidR="00807B5B" w:rsidRPr="008334AB" w:rsidRDefault="00807B5B" w:rsidP="00807B5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07B5B">
        <w:rPr>
          <w:rStyle w:val="a5"/>
          <w:b w:val="0"/>
          <w:sz w:val="28"/>
          <w:szCs w:val="28"/>
        </w:rPr>
        <w:t>К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 xml:space="preserve">., </w:t>
      </w:r>
      <w:r w:rsidRPr="008334AB">
        <w:rPr>
          <w:sz w:val="28"/>
          <w:szCs w:val="28"/>
        </w:rPr>
        <w:t>члена сім’ї учасника бойових дій</w:t>
      </w:r>
      <w:r>
        <w:rPr>
          <w:sz w:val="28"/>
          <w:szCs w:val="28"/>
        </w:rPr>
        <w:t xml:space="preserve"> (місце проживання: місто Хмільник, вулиця …. ), </w:t>
      </w:r>
      <w:r w:rsidRPr="008334AB">
        <w:rPr>
          <w:sz w:val="28"/>
          <w:szCs w:val="28"/>
        </w:rPr>
        <w:t xml:space="preserve">за харчування її  </w:t>
      </w:r>
      <w:r>
        <w:rPr>
          <w:sz w:val="28"/>
          <w:szCs w:val="28"/>
        </w:rPr>
        <w:t xml:space="preserve">сина К. П. С. </w:t>
      </w:r>
      <w:r w:rsidRPr="008334AB">
        <w:rPr>
          <w:sz w:val="28"/>
          <w:szCs w:val="28"/>
        </w:rPr>
        <w:t>,</w:t>
      </w:r>
      <w:r w:rsidRPr="008334A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334AB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8334AB">
        <w:rPr>
          <w:sz w:val="28"/>
          <w:szCs w:val="28"/>
        </w:rPr>
        <w:t xml:space="preserve"> р.н.</w:t>
      </w:r>
      <w:r>
        <w:rPr>
          <w:sz w:val="28"/>
          <w:szCs w:val="28"/>
        </w:rPr>
        <w:t>;</w:t>
      </w:r>
      <w:r w:rsidRPr="008334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7B4A509" w14:textId="6D93439B" w:rsidR="00807B5B" w:rsidRPr="008A237D" w:rsidRDefault="00807B5B" w:rsidP="00807B5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07B5B">
        <w:rPr>
          <w:rStyle w:val="a5"/>
          <w:b w:val="0"/>
          <w:sz w:val="28"/>
          <w:szCs w:val="28"/>
        </w:rPr>
        <w:t>Л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</w:t>
      </w:r>
      <w:r w:rsidRPr="00807B5B">
        <w:rPr>
          <w:rStyle w:val="a5"/>
          <w:b w:val="0"/>
          <w:sz w:val="28"/>
          <w:szCs w:val="28"/>
        </w:rPr>
        <w:t>С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D36F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36F85">
        <w:rPr>
          <w:sz w:val="28"/>
          <w:szCs w:val="28"/>
        </w:rPr>
        <w:t xml:space="preserve">члена сім’ї учасника бойових дій (місце </w:t>
      </w:r>
      <w:r>
        <w:rPr>
          <w:sz w:val="28"/>
          <w:szCs w:val="28"/>
        </w:rPr>
        <w:t xml:space="preserve">  п</w:t>
      </w:r>
      <w:r w:rsidRPr="00D36F85">
        <w:rPr>
          <w:sz w:val="28"/>
          <w:szCs w:val="28"/>
        </w:rPr>
        <w:t>роживання: місто Хмільник, вул.</w:t>
      </w:r>
      <w:r>
        <w:rPr>
          <w:sz w:val="28"/>
          <w:szCs w:val="28"/>
        </w:rPr>
        <w:t xml:space="preserve"> ….</w:t>
      </w:r>
      <w:r w:rsidRPr="00D36F8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D36F85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</w:t>
      </w:r>
      <w:r w:rsidRPr="00D36F85">
        <w:rPr>
          <w:sz w:val="28"/>
          <w:szCs w:val="28"/>
        </w:rPr>
        <w:t xml:space="preserve">харчування її сина </w:t>
      </w:r>
      <w:r>
        <w:rPr>
          <w:sz w:val="28"/>
          <w:szCs w:val="28"/>
        </w:rPr>
        <w:t>Л. Д. М.,</w:t>
      </w:r>
      <w:r w:rsidRPr="00D36F85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  <w:r w:rsidRPr="00D36F85">
        <w:rPr>
          <w:sz w:val="28"/>
          <w:szCs w:val="28"/>
        </w:rPr>
        <w:t xml:space="preserve"> р.н</w:t>
      </w:r>
      <w:r>
        <w:rPr>
          <w:sz w:val="28"/>
          <w:szCs w:val="28"/>
        </w:rPr>
        <w:t xml:space="preserve">.,  </w:t>
      </w:r>
      <w:r w:rsidRPr="00F836F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F836FA">
        <w:rPr>
          <w:sz w:val="28"/>
          <w:szCs w:val="28"/>
        </w:rPr>
        <w:t xml:space="preserve"> відповід</w:t>
      </w:r>
      <w:r w:rsidRPr="00F836FA">
        <w:rPr>
          <w:rStyle w:val="citation-79"/>
          <w:sz w:val="28"/>
          <w:szCs w:val="28"/>
        </w:rPr>
        <w:t xml:space="preserve">но до </w:t>
      </w:r>
      <w:r w:rsidRPr="008A237D">
        <w:rPr>
          <w:rStyle w:val="citation-79"/>
          <w:sz w:val="28"/>
          <w:szCs w:val="28"/>
        </w:rPr>
        <w:t>комплексної Програми підтримки Захисників і Захисниць України та членів їх сімей у Хмільницькій міській ТГ на 2024–2028 рр., затвердженої рішенням</w:t>
      </w:r>
      <w:r>
        <w:rPr>
          <w:rStyle w:val="citation-79"/>
          <w:sz w:val="28"/>
          <w:szCs w:val="28"/>
        </w:rPr>
        <w:t xml:space="preserve"> </w:t>
      </w:r>
      <w:r w:rsidRPr="008A237D">
        <w:rPr>
          <w:rStyle w:val="citation-79"/>
          <w:sz w:val="28"/>
          <w:szCs w:val="28"/>
        </w:rPr>
        <w:t xml:space="preserve"> 45 сесії Хмільницької міської ради 8 скликання від 28.07.2023 р. № 1925 (зі змінами), п. 4.2, </w:t>
      </w:r>
      <w:r w:rsidRPr="008A237D">
        <w:rPr>
          <w:sz w:val="28"/>
          <w:szCs w:val="28"/>
        </w:rPr>
        <w:t>п.п. 4.2.2</w:t>
      </w:r>
      <w:r>
        <w:rPr>
          <w:sz w:val="28"/>
          <w:szCs w:val="28"/>
        </w:rPr>
        <w:t xml:space="preserve"> </w:t>
      </w:r>
      <w:r w:rsidRPr="008A237D">
        <w:rPr>
          <w:sz w:val="28"/>
          <w:szCs w:val="28"/>
        </w:rPr>
        <w:t xml:space="preserve">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</w:t>
      </w:r>
      <w:r>
        <w:rPr>
          <w:sz w:val="28"/>
          <w:szCs w:val="28"/>
        </w:rPr>
        <w:t xml:space="preserve"> </w:t>
      </w:r>
      <w:r w:rsidRPr="008A237D">
        <w:rPr>
          <w:sz w:val="28"/>
          <w:szCs w:val="28"/>
        </w:rPr>
        <w:t xml:space="preserve">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</w:t>
      </w:r>
      <w:r w:rsidRPr="008A237D">
        <w:rPr>
          <w:sz w:val="28"/>
          <w:szCs w:val="28"/>
        </w:rPr>
        <w:lastRenderedPageBreak/>
        <w:t>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682C5197" w14:textId="77777777" w:rsidR="00807B5B" w:rsidRDefault="00807B5B" w:rsidP="00807B5B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0742E97F" w14:textId="3EA0D085" w:rsidR="00807B5B" w:rsidRPr="00CA7FA4" w:rsidRDefault="00807B5B" w:rsidP="00807B5B">
      <w:pPr>
        <w:pStyle w:val="a3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>1.</w:t>
      </w:r>
      <w:r w:rsidRPr="006A54A1">
        <w:rPr>
          <w:sz w:val="28"/>
          <w:szCs w:val="28"/>
        </w:rPr>
        <w:t xml:space="preserve"> Звільнити </w:t>
      </w:r>
      <w:r w:rsidRPr="00807B5B">
        <w:rPr>
          <w:rStyle w:val="a5"/>
          <w:b w:val="0"/>
          <w:sz w:val="28"/>
          <w:szCs w:val="28"/>
        </w:rPr>
        <w:t>К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Pr="006A54A1">
        <w:rPr>
          <w:sz w:val="28"/>
          <w:szCs w:val="28"/>
        </w:rPr>
        <w:t xml:space="preserve">, члена сім’ї учасника бойових дій,  </w:t>
      </w:r>
      <w:r>
        <w:rPr>
          <w:sz w:val="28"/>
          <w:szCs w:val="28"/>
        </w:rPr>
        <w:t xml:space="preserve"> від оплати за харчування її сина К. П. С.,   20____р.н., </w:t>
      </w:r>
      <w:r w:rsidRPr="00305494">
        <w:rPr>
          <w:sz w:val="28"/>
          <w:szCs w:val="28"/>
        </w:rPr>
        <w:t xml:space="preserve">у Закладі дошкільної освіти   № </w:t>
      </w:r>
      <w:r>
        <w:rPr>
          <w:sz w:val="28"/>
          <w:szCs w:val="28"/>
        </w:rPr>
        <w:t>7</w:t>
      </w:r>
      <w:r w:rsidRPr="00305494">
        <w:rPr>
          <w:sz w:val="28"/>
          <w:szCs w:val="28"/>
        </w:rPr>
        <w:t xml:space="preserve"> (ясла-садок) </w:t>
      </w:r>
      <w:r>
        <w:rPr>
          <w:sz w:val="28"/>
          <w:szCs w:val="28"/>
        </w:rPr>
        <w:t xml:space="preserve">комбінованого типу </w:t>
      </w:r>
      <w:r w:rsidRPr="00305494">
        <w:rPr>
          <w:sz w:val="28"/>
          <w:szCs w:val="28"/>
        </w:rPr>
        <w:t>м. Хмільника</w:t>
      </w:r>
      <w:r>
        <w:rPr>
          <w:sz w:val="28"/>
          <w:szCs w:val="28"/>
        </w:rPr>
        <w:t xml:space="preserve"> на 50 відсотків від встановленої батьківської плати  з </w:t>
      </w:r>
      <w:r w:rsidR="00EB4F62">
        <w:rPr>
          <w:sz w:val="28"/>
          <w:szCs w:val="28"/>
        </w:rPr>
        <w:t xml:space="preserve">16 березня </w:t>
      </w:r>
      <w:r>
        <w:rPr>
          <w:sz w:val="28"/>
          <w:szCs w:val="28"/>
        </w:rPr>
        <w:t xml:space="preserve"> 2026 року по  31 грудня 2026 року.</w:t>
      </w:r>
    </w:p>
    <w:p w14:paraId="2D04663C" w14:textId="65C8E6F2" w:rsidR="00807B5B" w:rsidRPr="006A54A1" w:rsidRDefault="00807B5B" w:rsidP="00807B5B">
      <w:pPr>
        <w:pStyle w:val="a3"/>
        <w:numPr>
          <w:ilvl w:val="0"/>
          <w:numId w:val="2"/>
        </w:numPr>
        <w:tabs>
          <w:tab w:val="num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807B5B">
        <w:rPr>
          <w:rStyle w:val="a5"/>
          <w:b w:val="0"/>
          <w:sz w:val="28"/>
          <w:szCs w:val="28"/>
        </w:rPr>
        <w:t>Звільнити Л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sz w:val="28"/>
          <w:szCs w:val="28"/>
        </w:rPr>
        <w:t xml:space="preserve">, </w:t>
      </w:r>
      <w:r w:rsidRPr="006A54A1">
        <w:rPr>
          <w:sz w:val="28"/>
          <w:szCs w:val="28"/>
        </w:rPr>
        <w:t>члена сім’ї  учасника бойових дій,</w:t>
      </w:r>
      <w:r w:rsidRPr="003970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оплати за харчування її сина Л.  Д.М., 20___ р.н., </w:t>
      </w:r>
      <w:r w:rsidRPr="006A54A1">
        <w:rPr>
          <w:sz w:val="28"/>
          <w:szCs w:val="28"/>
        </w:rPr>
        <w:t xml:space="preserve">у Закладі дошкільної   освіти № 7 (ясла-садок) комбінованого типу «Ромашка» </w:t>
      </w:r>
      <w:r>
        <w:rPr>
          <w:sz w:val="28"/>
          <w:szCs w:val="28"/>
        </w:rPr>
        <w:t xml:space="preserve"> </w:t>
      </w:r>
      <w:r w:rsidRPr="006A54A1">
        <w:rPr>
          <w:sz w:val="28"/>
          <w:szCs w:val="28"/>
        </w:rPr>
        <w:t xml:space="preserve">м. Хмільника </w:t>
      </w:r>
      <w:r w:rsidRPr="00305494">
        <w:rPr>
          <w:sz w:val="28"/>
          <w:szCs w:val="28"/>
        </w:rPr>
        <w:t>у</w:t>
      </w:r>
      <w:r w:rsidRPr="006A54A1">
        <w:rPr>
          <w:sz w:val="28"/>
          <w:szCs w:val="28"/>
        </w:rPr>
        <w:t xml:space="preserve">  на 50 відсотків від встановленої батьківської плати </w:t>
      </w:r>
      <w:r>
        <w:rPr>
          <w:sz w:val="28"/>
          <w:szCs w:val="28"/>
        </w:rPr>
        <w:t xml:space="preserve"> </w:t>
      </w:r>
      <w:r w:rsidRPr="006A54A1">
        <w:rPr>
          <w:sz w:val="28"/>
          <w:szCs w:val="28"/>
        </w:rPr>
        <w:t xml:space="preserve">з </w:t>
      </w:r>
      <w:r w:rsidR="00EB4F62">
        <w:rPr>
          <w:sz w:val="28"/>
          <w:szCs w:val="28"/>
        </w:rPr>
        <w:t xml:space="preserve">16 березня  </w:t>
      </w:r>
      <w:r w:rsidRPr="006A54A1">
        <w:rPr>
          <w:sz w:val="28"/>
          <w:szCs w:val="28"/>
        </w:rPr>
        <w:t>2026 року по   31 грудня 2026 року.</w:t>
      </w:r>
    </w:p>
    <w:p w14:paraId="1CD2CF03" w14:textId="77777777" w:rsidR="00807B5B" w:rsidRDefault="00807B5B" w:rsidP="00807B5B">
      <w:pPr>
        <w:pStyle w:val="a3"/>
        <w:tabs>
          <w:tab w:val="left" w:pos="284"/>
        </w:tabs>
        <w:jc w:val="both"/>
      </w:pPr>
      <w:r>
        <w:rPr>
          <w:sz w:val="28"/>
          <w:szCs w:val="28"/>
        </w:rPr>
        <w:t>3. К</w:t>
      </w:r>
      <w:r w:rsidRPr="009378E2">
        <w:rPr>
          <w:sz w:val="28"/>
          <w:szCs w:val="28"/>
        </w:rPr>
        <w:t xml:space="preserve">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9378E2">
        <w:rPr>
          <w:bCs/>
          <w:sz w:val="28"/>
          <w:szCs w:val="28"/>
        </w:rPr>
        <w:t>Андрія СТАШКА</w:t>
      </w:r>
      <w:r w:rsidRPr="009378E2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9378E2">
        <w:rPr>
          <w:bCs/>
          <w:sz w:val="28"/>
          <w:szCs w:val="28"/>
        </w:rPr>
        <w:t>Віталій ОЛІХ</w:t>
      </w:r>
      <w:r w:rsidRPr="009378E2">
        <w:rPr>
          <w:sz w:val="28"/>
          <w:szCs w:val="28"/>
        </w:rPr>
        <w:t>).</w:t>
      </w:r>
    </w:p>
    <w:p w14:paraId="5E5C56F1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045E0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728D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3BB295DE" w14:textId="77777777" w:rsidR="002B3502" w:rsidRDefault="002B3502"/>
    <w:sectPr w:rsidR="002B35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9A5"/>
    <w:multiLevelType w:val="hybridMultilevel"/>
    <w:tmpl w:val="EF36805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006664590">
    <w:abstractNumId w:val="1"/>
  </w:num>
  <w:num w:numId="2" w16cid:durableId="88849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02"/>
    <w:rsid w:val="00103B1E"/>
    <w:rsid w:val="002B3502"/>
    <w:rsid w:val="00807B5B"/>
    <w:rsid w:val="00C62157"/>
    <w:rsid w:val="00E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80DD"/>
  <w15:chartTrackingRefBased/>
  <w15:docId w15:val="{0D5DBAFC-9A66-4EAB-BDB0-B3D6E87E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B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807B5B"/>
    <w:pPr>
      <w:spacing w:after="0" w:line="240" w:lineRule="auto"/>
    </w:pPr>
  </w:style>
  <w:style w:type="character" w:customStyle="1" w:styleId="citation-79">
    <w:name w:val="citation-79"/>
    <w:basedOn w:val="a0"/>
    <w:rsid w:val="00807B5B"/>
  </w:style>
  <w:style w:type="character" w:styleId="a5">
    <w:name w:val="Strong"/>
    <w:basedOn w:val="a0"/>
    <w:uiPriority w:val="22"/>
    <w:qFormat/>
    <w:rsid w:val="00807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2299</Words>
  <Characters>1311</Characters>
  <Application>Microsoft Office Word</Application>
  <DocSecurity>0</DocSecurity>
  <Lines>10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2026-03-23T06:16:00Z</dcterms:created>
  <dcterms:modified xsi:type="dcterms:W3CDTF">2026-03-26T13:27:00Z</dcterms:modified>
</cp:coreProperties>
</file>