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0041" w14:textId="77777777" w:rsidR="00F73131" w:rsidRPr="004A1117" w:rsidRDefault="00F73131" w:rsidP="00F73131">
      <w:pPr>
        <w:pStyle w:val="a4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BE2BCF1" wp14:editId="04774797">
            <wp:extent cx="570230" cy="688975"/>
            <wp:effectExtent l="19050" t="0" r="127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</w:r>
      <w:r w:rsidRPr="004A1117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4A111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F021DC1" wp14:editId="3F3C7444">
            <wp:extent cx="409575" cy="552450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868A0B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>УКРАЇНА</w:t>
      </w:r>
    </w:p>
    <w:p w14:paraId="5B6A85F6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>ХМІЛЬНИЦЬКА МІСЬКА РАДА</w:t>
      </w:r>
    </w:p>
    <w:p w14:paraId="20A21087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>ВІННИЦЬКОЇ ОБЛАСТІ</w:t>
      </w:r>
    </w:p>
    <w:p w14:paraId="0460BC93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>Виконавчий комітет</w:t>
      </w:r>
    </w:p>
    <w:p w14:paraId="0E2F095B" w14:textId="77777777" w:rsidR="00F73131" w:rsidRPr="004A1117" w:rsidRDefault="00F73131" w:rsidP="00F7313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>Р І Ш Е Н Н Я</w:t>
      </w:r>
    </w:p>
    <w:p w14:paraId="3D869325" w14:textId="4FCBE444" w:rsidR="00F73131" w:rsidRPr="004A1117" w:rsidRDefault="00F73131" w:rsidP="00F73131">
      <w:pPr>
        <w:pStyle w:val="a4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sz w:val="28"/>
          <w:szCs w:val="28"/>
        </w:rPr>
        <w:t xml:space="preserve">від </w:t>
      </w:r>
      <w:r w:rsidR="00382DCE">
        <w:rPr>
          <w:rFonts w:ascii="Times New Roman" w:hAnsi="Times New Roman"/>
          <w:sz w:val="28"/>
          <w:szCs w:val="28"/>
        </w:rPr>
        <w:t>03 квітня</w:t>
      </w:r>
      <w:r w:rsidRPr="004A1117">
        <w:rPr>
          <w:rFonts w:ascii="Times New Roman" w:hAnsi="Times New Roman"/>
          <w:sz w:val="28"/>
          <w:szCs w:val="28"/>
        </w:rPr>
        <w:t xml:space="preserve"> 2026 р.                                                                        №</w:t>
      </w:r>
      <w:r w:rsidRPr="004A1117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8D7DB1" wp14:editId="4241AE20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BB1C3" w14:textId="77777777" w:rsidR="00F73131" w:rsidRDefault="00F73131" w:rsidP="00F7313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D7DB1" id="Прямокутник 1" o:spid="_x0000_s1026" style="position:absolute;margin-left:23.75pt;margin-top:87.05pt;width:79.55pt;height:1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341BB1C3" w14:textId="77777777" w:rsidR="00F73131" w:rsidRDefault="00F73131" w:rsidP="00F7313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2DCE">
        <w:rPr>
          <w:rFonts w:ascii="Times New Roman" w:hAnsi="Times New Roman"/>
          <w:sz w:val="28"/>
          <w:szCs w:val="28"/>
        </w:rPr>
        <w:t>246</w:t>
      </w:r>
      <w:r w:rsidRPr="004A111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</w:t>
      </w:r>
      <w:r w:rsidRPr="004A1117"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4A1117">
        <w:rPr>
          <w:rFonts w:ascii="Times New Roman" w:hAnsi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A5AEF3" w14:textId="1B11CA5E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встановлення  </w:t>
      </w:r>
      <w:r w:rsidR="006A6150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 новий строк </w:t>
      </w:r>
    </w:p>
    <w:p w14:paraId="7EC17CAF" w14:textId="771DE039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тарифів </w:t>
      </w: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послуги з централізованого</w:t>
      </w:r>
    </w:p>
    <w:p w14:paraId="5FD936A4" w14:textId="77777777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водопостачання та централізованого </w:t>
      </w:r>
    </w:p>
    <w:p w14:paraId="2BF89E7B" w14:textId="77777777" w:rsidR="00482A7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водовідведення, що надаються </w:t>
      </w:r>
    </w:p>
    <w:p w14:paraId="6EDC9313" w14:textId="598A5C02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 «Хмільникводоканал» </w:t>
      </w:r>
      <w:r w:rsidR="006A6150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(без зміни їх розміру)</w:t>
      </w:r>
    </w:p>
    <w:p w14:paraId="1F03316C" w14:textId="77777777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8BB6E7" w14:textId="77777777" w:rsidR="00F73131" w:rsidRPr="004A1117" w:rsidRDefault="00F73131" w:rsidP="00F73131">
      <w:pPr>
        <w:tabs>
          <w:tab w:val="left" w:pos="4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F49E61" w14:textId="0942D565" w:rsidR="00F73131" w:rsidRPr="004A1117" w:rsidRDefault="00C6646C" w:rsidP="00AC644B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клопотання КП «Хмільникводоканал» №</w:t>
      </w:r>
      <w:r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01-14/98 від 24.03.2026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щодо</w:t>
      </w:r>
      <w:r w:rsidR="006A6150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C644B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встановлення  на новий строк тарифів 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послуги з централізованого</w:t>
      </w:r>
      <w:r w:rsidR="00AC644B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водопостачання та централізованого </w:t>
      </w:r>
      <w:r w:rsidR="00AC644B" w:rsidRPr="004A11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водовідведення</w:t>
      </w:r>
      <w:r w:rsidR="00482A7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A6150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надаються підприємством для населення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установ та інших споживачів</w:t>
      </w:r>
      <w:r w:rsidR="00AC644B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(без зміни їх розміру)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відповідно до п.2 ч.3 статті 4 Закону України «Про житлово-комунальні послуги», </w:t>
      </w:r>
      <w:r w:rsidR="004A1117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п.2 розділу ІІ </w:t>
      </w:r>
      <w:r w:rsidR="004A1117" w:rsidRPr="004A11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</w:t>
      </w:r>
      <w:r w:rsidR="004A1117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затвердженого Наказом Міністерства регіонального розвитку, будівництва та житлово-комунального господарства України від 12.09.2018р. №239 (зі змінами),</w:t>
      </w:r>
      <w:r w:rsidR="004A1117" w:rsidRPr="004A11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73131" w:rsidRPr="004A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 формування тарифів на централізоване водопостачання та централізоване водовідведення, затвердженого постановою Кабінету Міністрів України  від 01.06.2011 року №869 (зі змінами), Закону України «Про правовий режим воєнного стану», керуючись статтями 28, 59 Закону України «Про місцеве самоврядування в Україні», виконавчий комітет Хмільницької міської ради </w:t>
      </w:r>
      <w:r w:rsidR="00F73131" w:rsidRPr="004A11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7D6C9646" w14:textId="77777777" w:rsidR="00F73131" w:rsidRPr="004A1117" w:rsidRDefault="00F73131" w:rsidP="00AC6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9CDED9F" w14:textId="77777777" w:rsidR="00F73131" w:rsidRPr="004A1117" w:rsidRDefault="00F73131" w:rsidP="00F73131">
      <w:pPr>
        <w:tabs>
          <w:tab w:val="left" w:pos="412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В И Р І Ш И В:</w:t>
      </w:r>
    </w:p>
    <w:p w14:paraId="3939B7AF" w14:textId="754F5CB7" w:rsidR="00F73131" w:rsidRPr="004A1117" w:rsidRDefault="006A6150" w:rsidP="00F7313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A1117">
        <w:rPr>
          <w:rFonts w:ascii="Times New Roman" w:hAnsi="Times New Roman"/>
          <w:color w:val="000000" w:themeColor="text1"/>
          <w:sz w:val="28"/>
          <w:szCs w:val="28"/>
        </w:rPr>
        <w:t>Встановити  на новий строк</w:t>
      </w:r>
      <w:r w:rsidR="00482A71" w:rsidRPr="004A1117">
        <w:rPr>
          <w:rFonts w:ascii="Times New Roman" w:hAnsi="Times New Roman"/>
          <w:color w:val="000000" w:themeColor="text1"/>
          <w:sz w:val="28"/>
          <w:szCs w:val="28"/>
        </w:rPr>
        <w:t xml:space="preserve"> тарифи</w:t>
      </w:r>
      <w:r w:rsidRPr="004A11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1117">
        <w:rPr>
          <w:rFonts w:ascii="Times New Roman" w:hAnsi="Times New Roman"/>
          <w:sz w:val="28"/>
          <w:szCs w:val="28"/>
          <w:lang w:eastAsia="ru-RU"/>
        </w:rPr>
        <w:t>на послуги з централізованого</w:t>
      </w:r>
      <w:r w:rsidRPr="004A11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A1117">
        <w:rPr>
          <w:rFonts w:ascii="Times New Roman" w:hAnsi="Times New Roman"/>
          <w:sz w:val="28"/>
          <w:szCs w:val="28"/>
          <w:lang w:eastAsia="ru-RU"/>
        </w:rPr>
        <w:t>водопостачання та централізованого водовідведення, що надаються КП «Хмільникводоканал»</w:t>
      </w:r>
      <w:r w:rsidR="00AC644B" w:rsidRPr="004A1117">
        <w:rPr>
          <w:rFonts w:ascii="Times New Roman" w:hAnsi="Times New Roman"/>
          <w:color w:val="000000" w:themeColor="text1"/>
          <w:sz w:val="28"/>
          <w:szCs w:val="28"/>
        </w:rPr>
        <w:t xml:space="preserve"> (без зміни їх розміру)</w:t>
      </w:r>
      <w:r w:rsidRPr="004A1117">
        <w:rPr>
          <w:rFonts w:ascii="Times New Roman" w:hAnsi="Times New Roman"/>
          <w:sz w:val="28"/>
          <w:szCs w:val="28"/>
          <w:lang w:eastAsia="ru-RU"/>
        </w:rPr>
        <w:t>,</w:t>
      </w:r>
      <w:r w:rsidRPr="004A111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73131" w:rsidRPr="004A1117">
        <w:rPr>
          <w:rFonts w:ascii="Times New Roman" w:hAnsi="Times New Roman"/>
          <w:b/>
          <w:bCs/>
          <w:sz w:val="28"/>
          <w:szCs w:val="28"/>
          <w:lang w:eastAsia="ru-RU"/>
        </w:rPr>
        <w:t>встановлені</w:t>
      </w:r>
      <w:r w:rsidR="00F73131" w:rsidRPr="004A11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3131" w:rsidRPr="004A1117">
        <w:rPr>
          <w:rFonts w:ascii="Times New Roman" w:hAnsi="Times New Roman"/>
          <w:sz w:val="28"/>
          <w:szCs w:val="28"/>
        </w:rPr>
        <w:t>рішенням виконавчого комітету Хмільницької міської ради від 11 квітня 2024 року №227 «</w:t>
      </w:r>
      <w:r w:rsidR="00F73131" w:rsidRPr="004A1117">
        <w:rPr>
          <w:rFonts w:ascii="Times New Roman" w:hAnsi="Times New Roman"/>
          <w:sz w:val="28"/>
          <w:szCs w:val="28"/>
          <w:lang w:eastAsia="ru-RU"/>
        </w:rPr>
        <w:t>Про встановлення тарифів на послуги  з централізованого водопостачання та централізованого водовідведення, що надаються КП «Хмільникводоканал»</w:t>
      </w:r>
      <w:r w:rsidR="00E96D77" w:rsidRPr="004A1117">
        <w:rPr>
          <w:rFonts w:ascii="Times New Roman" w:hAnsi="Times New Roman"/>
          <w:sz w:val="28"/>
          <w:szCs w:val="28"/>
          <w:lang w:eastAsia="ru-RU"/>
        </w:rPr>
        <w:t xml:space="preserve"> (зі змінами)</w:t>
      </w:r>
      <w:r w:rsidR="00482A71" w:rsidRPr="004A1117">
        <w:rPr>
          <w:rFonts w:ascii="Times New Roman" w:hAnsi="Times New Roman"/>
          <w:sz w:val="28"/>
          <w:szCs w:val="28"/>
          <w:lang w:eastAsia="ru-RU"/>
        </w:rPr>
        <w:t>,</w:t>
      </w:r>
      <w:r w:rsidR="00F73131" w:rsidRPr="004A1117">
        <w:rPr>
          <w:rFonts w:ascii="Times New Roman" w:hAnsi="Times New Roman"/>
          <w:sz w:val="28"/>
          <w:szCs w:val="28"/>
        </w:rPr>
        <w:t xml:space="preserve">  </w:t>
      </w:r>
      <w:r w:rsidR="00C42A44" w:rsidRPr="004A1117">
        <w:rPr>
          <w:rFonts w:ascii="Times New Roman" w:hAnsi="Times New Roman"/>
          <w:sz w:val="28"/>
          <w:szCs w:val="28"/>
        </w:rPr>
        <w:t>терміном</w:t>
      </w:r>
      <w:r w:rsidR="00AC644B" w:rsidRPr="004A1117">
        <w:rPr>
          <w:rFonts w:ascii="Times New Roman" w:hAnsi="Times New Roman"/>
          <w:sz w:val="28"/>
          <w:szCs w:val="28"/>
        </w:rPr>
        <w:t xml:space="preserve"> дії</w:t>
      </w:r>
      <w:r w:rsidR="00F73131" w:rsidRPr="004A1117">
        <w:rPr>
          <w:rFonts w:ascii="Times New Roman" w:hAnsi="Times New Roman"/>
          <w:sz w:val="28"/>
          <w:szCs w:val="28"/>
        </w:rPr>
        <w:t xml:space="preserve"> з 15.04.202</w:t>
      </w:r>
      <w:r w:rsidRPr="004A1117">
        <w:rPr>
          <w:rFonts w:ascii="Times New Roman" w:hAnsi="Times New Roman"/>
          <w:sz w:val="28"/>
          <w:szCs w:val="28"/>
        </w:rPr>
        <w:t>6</w:t>
      </w:r>
      <w:r w:rsidR="00F73131" w:rsidRPr="004A1117">
        <w:rPr>
          <w:rFonts w:ascii="Times New Roman" w:hAnsi="Times New Roman"/>
          <w:sz w:val="28"/>
          <w:szCs w:val="28"/>
        </w:rPr>
        <w:t xml:space="preserve"> року по 15.04.202</w:t>
      </w:r>
      <w:r w:rsidRPr="004A1117">
        <w:rPr>
          <w:rFonts w:ascii="Times New Roman" w:hAnsi="Times New Roman"/>
          <w:sz w:val="28"/>
          <w:szCs w:val="28"/>
        </w:rPr>
        <w:t>7</w:t>
      </w:r>
      <w:r w:rsidR="00F73131" w:rsidRPr="004A1117">
        <w:rPr>
          <w:rFonts w:ascii="Times New Roman" w:hAnsi="Times New Roman"/>
          <w:sz w:val="28"/>
          <w:szCs w:val="28"/>
        </w:rPr>
        <w:t xml:space="preserve"> року.</w:t>
      </w:r>
    </w:p>
    <w:p w14:paraId="76488651" w14:textId="77777777" w:rsidR="00F73131" w:rsidRPr="004A1117" w:rsidRDefault="00F73131" w:rsidP="00F73131">
      <w:pPr>
        <w:pStyle w:val="a4"/>
        <w:ind w:left="615"/>
        <w:jc w:val="both"/>
        <w:rPr>
          <w:rFonts w:ascii="Times New Roman" w:hAnsi="Times New Roman"/>
          <w:bCs/>
          <w:sz w:val="28"/>
          <w:szCs w:val="28"/>
        </w:rPr>
      </w:pPr>
    </w:p>
    <w:p w14:paraId="5755D825" w14:textId="4C715FA7" w:rsidR="00F73131" w:rsidRPr="004A1117" w:rsidRDefault="00F73131" w:rsidP="00F73131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 w:rsidRPr="004A1117">
        <w:rPr>
          <w:rFonts w:ascii="Times New Roman" w:hAnsi="Times New Roman"/>
          <w:bCs/>
          <w:sz w:val="28"/>
          <w:szCs w:val="28"/>
        </w:rPr>
        <w:lastRenderedPageBreak/>
        <w:t xml:space="preserve">Загальному відділу Хмільницької  міської ради  відобразити відповідні зміни </w:t>
      </w:r>
      <w:r w:rsidRPr="004A1117">
        <w:rPr>
          <w:rFonts w:ascii="Times New Roman" w:hAnsi="Times New Roman"/>
          <w:sz w:val="28"/>
          <w:szCs w:val="28"/>
        </w:rPr>
        <w:t xml:space="preserve">в оригіналі  </w:t>
      </w:r>
      <w:r w:rsidRPr="004A1117">
        <w:rPr>
          <w:rFonts w:ascii="Times New Roman" w:hAnsi="Times New Roman"/>
          <w:bCs/>
          <w:sz w:val="28"/>
          <w:szCs w:val="28"/>
        </w:rPr>
        <w:t>рішення виконавчого комітету  міської ради  від 11  квітня 2024 року №227</w:t>
      </w:r>
      <w:r w:rsidR="00E96D77" w:rsidRPr="004A1117">
        <w:rPr>
          <w:rFonts w:ascii="Times New Roman" w:hAnsi="Times New Roman"/>
          <w:bCs/>
          <w:sz w:val="28"/>
          <w:szCs w:val="28"/>
        </w:rPr>
        <w:t xml:space="preserve"> </w:t>
      </w:r>
      <w:r w:rsidR="00E96D77" w:rsidRPr="004A1117">
        <w:rPr>
          <w:rFonts w:ascii="Times New Roman" w:hAnsi="Times New Roman"/>
          <w:sz w:val="28"/>
          <w:szCs w:val="28"/>
          <w:lang w:eastAsia="ru-RU"/>
        </w:rPr>
        <w:t>(зі змінами) (зі змінами)</w:t>
      </w:r>
      <w:r w:rsidRPr="004A1117">
        <w:rPr>
          <w:rFonts w:ascii="Times New Roman" w:hAnsi="Times New Roman"/>
          <w:bCs/>
          <w:sz w:val="28"/>
          <w:szCs w:val="28"/>
        </w:rPr>
        <w:t>.</w:t>
      </w:r>
    </w:p>
    <w:p w14:paraId="1351F410" w14:textId="77777777" w:rsidR="00F73131" w:rsidRPr="004A1117" w:rsidRDefault="00F73131" w:rsidP="00F73131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0CBD83" w14:textId="77777777" w:rsidR="00F73131" w:rsidRPr="004A1117" w:rsidRDefault="00F73131" w:rsidP="00F73131">
      <w:pPr>
        <w:pStyle w:val="a4"/>
        <w:numPr>
          <w:ilvl w:val="0"/>
          <w:numId w:val="1"/>
        </w:numPr>
        <w:jc w:val="both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4A11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1117">
        <w:rPr>
          <w:rFonts w:ascii="Times New Roman" w:hAnsi="Times New Roman"/>
          <w:spacing w:val="-2"/>
          <w:sz w:val="28"/>
          <w:szCs w:val="28"/>
          <w:lang w:eastAsia="ar-SA"/>
        </w:rPr>
        <w:t>Контроль за  виконанням цього рішення покласти на заступника міського голови з    питань  діяльності виконавчих органів міської ради Сергія РЕДЧИКА.</w:t>
      </w:r>
    </w:p>
    <w:p w14:paraId="65CF312A" w14:textId="77777777" w:rsidR="00F73131" w:rsidRPr="004A1117" w:rsidRDefault="00F73131" w:rsidP="00F73131">
      <w:pPr>
        <w:pStyle w:val="a4"/>
        <w:jc w:val="both"/>
        <w:rPr>
          <w:rFonts w:ascii="Times New Roman" w:hAnsi="Times New Roman"/>
          <w:spacing w:val="-2"/>
          <w:sz w:val="28"/>
          <w:szCs w:val="28"/>
          <w:lang w:eastAsia="ar-SA"/>
        </w:rPr>
      </w:pPr>
    </w:p>
    <w:p w14:paraId="589E0BA5" w14:textId="77777777" w:rsidR="00F73131" w:rsidRPr="004A1117" w:rsidRDefault="00F73131" w:rsidP="00F73131">
      <w:pPr>
        <w:pStyle w:val="a4"/>
        <w:jc w:val="both"/>
        <w:rPr>
          <w:rFonts w:ascii="Times New Roman" w:hAnsi="Times New Roman"/>
          <w:spacing w:val="-2"/>
          <w:sz w:val="28"/>
          <w:szCs w:val="28"/>
          <w:lang w:eastAsia="ar-SA"/>
        </w:rPr>
      </w:pPr>
    </w:p>
    <w:p w14:paraId="4231AEA7" w14:textId="77777777" w:rsidR="00F73131" w:rsidRPr="004A1117" w:rsidRDefault="00F73131" w:rsidP="00F73131">
      <w:pPr>
        <w:pStyle w:val="a4"/>
        <w:rPr>
          <w:rFonts w:ascii="Times New Roman" w:hAnsi="Times New Roman"/>
          <w:color w:val="000000"/>
          <w:spacing w:val="-2"/>
          <w:sz w:val="28"/>
          <w:szCs w:val="28"/>
          <w:lang w:eastAsia="ar-SA"/>
        </w:rPr>
      </w:pPr>
      <w:r w:rsidRPr="004A1117">
        <w:rPr>
          <w:rFonts w:ascii="Times New Roman" w:hAnsi="Times New Roman"/>
          <w:color w:val="000000"/>
          <w:spacing w:val="-2"/>
          <w:sz w:val="28"/>
          <w:szCs w:val="28"/>
          <w:lang w:eastAsia="ar-SA"/>
        </w:rPr>
        <w:tab/>
      </w:r>
    </w:p>
    <w:p w14:paraId="07062439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A11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Міський голова                                                Микола ЮРЧИШИН</w:t>
      </w:r>
    </w:p>
    <w:p w14:paraId="11A8533C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8DE4F1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94913F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94F15C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FC22B2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4CC036C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1AC0A44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012D035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CA64B0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B8568EA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169C97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8246EA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EE754BB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BAA359E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D7C445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9144B1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04E190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D4E320B" w14:textId="77777777" w:rsidR="00F73131" w:rsidRPr="004A1117" w:rsidRDefault="00F73131" w:rsidP="00F7313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0F1E0D" w14:textId="77777777" w:rsidR="00054308" w:rsidRPr="004A1117" w:rsidRDefault="00054308">
      <w:pPr>
        <w:rPr>
          <w:lang w:val="uk-UA"/>
        </w:rPr>
      </w:pPr>
    </w:p>
    <w:sectPr w:rsidR="00054308" w:rsidRPr="004A1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729E5"/>
    <w:multiLevelType w:val="hybridMultilevel"/>
    <w:tmpl w:val="F216E488"/>
    <w:lvl w:ilvl="0" w:tplc="A910774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222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6E"/>
    <w:rsid w:val="00002E6E"/>
    <w:rsid w:val="00054308"/>
    <w:rsid w:val="001577F1"/>
    <w:rsid w:val="00382DCE"/>
    <w:rsid w:val="00482A71"/>
    <w:rsid w:val="004A1117"/>
    <w:rsid w:val="0064489E"/>
    <w:rsid w:val="006A6150"/>
    <w:rsid w:val="00AC644B"/>
    <w:rsid w:val="00C42A44"/>
    <w:rsid w:val="00C6646C"/>
    <w:rsid w:val="00E96D77"/>
    <w:rsid w:val="00F7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45C2"/>
  <w15:chartTrackingRefBased/>
  <w15:docId w15:val="{75BEC8FB-9C97-4E4F-9CB5-C38C910F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1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31"/>
    <w:pPr>
      <w:ind w:left="720"/>
      <w:contextualSpacing/>
    </w:pPr>
  </w:style>
  <w:style w:type="paragraph" w:styleId="a4">
    <w:name w:val="No Spacing"/>
    <w:uiPriority w:val="1"/>
    <w:qFormat/>
    <w:rsid w:val="00F73131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4285</Words>
  <Characters>2444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9</cp:revision>
  <cp:lastPrinted>2026-03-31T06:42:00Z</cp:lastPrinted>
  <dcterms:created xsi:type="dcterms:W3CDTF">2026-03-24T08:56:00Z</dcterms:created>
  <dcterms:modified xsi:type="dcterms:W3CDTF">2026-04-06T07:14:00Z</dcterms:modified>
</cp:coreProperties>
</file>