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B1" w:rsidRPr="00CE1850" w:rsidRDefault="00A341B1" w:rsidP="00A341B1">
      <w:pPr>
        <w:tabs>
          <w:tab w:val="left" w:pos="1215"/>
        </w:tabs>
        <w:rPr>
          <w:sz w:val="22"/>
          <w:szCs w:val="22"/>
          <w:lang w:val="uk-UA"/>
        </w:rPr>
      </w:pPr>
      <w:r>
        <w:rPr>
          <w:noProof/>
          <w:sz w:val="22"/>
          <w:szCs w:val="22"/>
          <w:lang w:val="uk-UA"/>
        </w:rPr>
        <w:t xml:space="preserve">                                                                                </w:t>
      </w:r>
      <w:r w:rsidRPr="00D6734A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419100" cy="571500"/>
            <wp:effectExtent l="0" t="0" r="0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uk-UA"/>
        </w:rPr>
        <w:t xml:space="preserve">                                                 </w:t>
      </w:r>
      <w:r>
        <w:rPr>
          <w:sz w:val="28"/>
          <w:szCs w:val="28"/>
          <w:lang w:val="uk-UA"/>
        </w:rPr>
        <w:t xml:space="preserve">               </w:t>
      </w:r>
      <w:r w:rsidRPr="00CE1850">
        <w:rPr>
          <w:sz w:val="28"/>
          <w:szCs w:val="28"/>
          <w:lang w:val="uk-UA"/>
        </w:rPr>
        <w:t xml:space="preserve">  </w:t>
      </w:r>
      <w:r w:rsidRPr="00CE1850">
        <w:rPr>
          <w:color w:val="FF0000"/>
          <w:sz w:val="28"/>
          <w:szCs w:val="28"/>
          <w:lang w:val="uk-UA"/>
        </w:rPr>
        <w:t xml:space="preserve">        </w:t>
      </w:r>
      <w:r w:rsidRPr="00CE1850">
        <w:rPr>
          <w:sz w:val="22"/>
          <w:szCs w:val="22"/>
          <w:lang w:val="uk-UA"/>
        </w:rPr>
        <w:t xml:space="preserve">                                        </w:t>
      </w:r>
    </w:p>
    <w:p w:rsidR="00A341B1" w:rsidRPr="00D84790" w:rsidRDefault="00D84790" w:rsidP="00A341B1">
      <w:pPr>
        <w:pStyle w:val="a4"/>
        <w:rPr>
          <w:b/>
          <w:bCs/>
          <w:sz w:val="28"/>
          <w:szCs w:val="26"/>
        </w:rPr>
      </w:pPr>
      <w:r>
        <w:rPr>
          <w:b/>
          <w:szCs w:val="22"/>
        </w:rPr>
        <w:t xml:space="preserve">       </w:t>
      </w:r>
      <w:r w:rsidR="00A341B1" w:rsidRPr="00D84790">
        <w:rPr>
          <w:b/>
          <w:szCs w:val="22"/>
        </w:rPr>
        <w:t xml:space="preserve">УКРАЇНА </w:t>
      </w:r>
    </w:p>
    <w:p w:rsidR="00A341B1" w:rsidRDefault="00A341B1" w:rsidP="00A341B1">
      <w:pPr>
        <w:tabs>
          <w:tab w:val="center" w:pos="4677"/>
          <w:tab w:val="left" w:pos="8304"/>
        </w:tabs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ab/>
      </w:r>
      <w:r w:rsidR="00D84790">
        <w:rPr>
          <w:b/>
          <w:bCs/>
          <w:sz w:val="26"/>
          <w:szCs w:val="26"/>
          <w:lang w:val="uk-UA"/>
        </w:rPr>
        <w:t xml:space="preserve">   </w:t>
      </w:r>
      <w:r w:rsidR="00C72492"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  <w:lang w:val="uk-UA"/>
        </w:rPr>
        <w:t>ХМІЛЬНИЦЬКА МІСЬКА РАДА</w:t>
      </w:r>
      <w:r>
        <w:rPr>
          <w:b/>
          <w:bCs/>
          <w:sz w:val="26"/>
          <w:szCs w:val="26"/>
          <w:lang w:val="uk-UA"/>
        </w:rPr>
        <w:tab/>
      </w:r>
    </w:p>
    <w:p w:rsidR="00A341B1" w:rsidRPr="00D84790" w:rsidRDefault="00D84790" w:rsidP="00A341B1">
      <w:pPr>
        <w:jc w:val="center"/>
        <w:rPr>
          <w:szCs w:val="28"/>
          <w:lang w:val="uk-UA"/>
        </w:rPr>
      </w:pPr>
      <w:r w:rsidRPr="00D84790">
        <w:rPr>
          <w:szCs w:val="28"/>
          <w:lang w:val="uk-UA"/>
        </w:rPr>
        <w:t xml:space="preserve">      </w:t>
      </w:r>
      <w:r w:rsidR="00C72492" w:rsidRPr="00D84790">
        <w:rPr>
          <w:szCs w:val="28"/>
          <w:lang w:val="uk-UA"/>
        </w:rPr>
        <w:t xml:space="preserve"> </w:t>
      </w:r>
      <w:r w:rsidRPr="00D84790">
        <w:rPr>
          <w:szCs w:val="28"/>
          <w:lang w:val="uk-UA"/>
        </w:rPr>
        <w:t>ВІННИЦЬКОЇ ОБЛАСТІ</w:t>
      </w:r>
    </w:p>
    <w:p w:rsidR="001D45E2" w:rsidRPr="001D45E2" w:rsidRDefault="00A341B1" w:rsidP="001D45E2">
      <w:pPr>
        <w:pStyle w:val="9"/>
        <w:jc w:val="left"/>
        <w:rPr>
          <w:sz w:val="28"/>
        </w:rPr>
      </w:pPr>
      <w:r>
        <w:rPr>
          <w:sz w:val="28"/>
        </w:rPr>
        <w:t xml:space="preserve">                   </w:t>
      </w:r>
      <w:r w:rsidR="00D84790">
        <w:rPr>
          <w:sz w:val="28"/>
        </w:rPr>
        <w:t xml:space="preserve">                               </w:t>
      </w:r>
      <w:r w:rsidR="00C72492">
        <w:rPr>
          <w:sz w:val="28"/>
        </w:rPr>
        <w:t xml:space="preserve"> </w:t>
      </w:r>
      <w:r>
        <w:rPr>
          <w:sz w:val="28"/>
        </w:rPr>
        <w:t xml:space="preserve">Р І Ш Е Н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Я  № </w:t>
      </w:r>
      <w:r w:rsidR="001D45E2">
        <w:rPr>
          <w:sz w:val="28"/>
        </w:rPr>
        <w:tab/>
      </w:r>
      <w:r w:rsidR="001D45E2">
        <w:rPr>
          <w:sz w:val="28"/>
        </w:rPr>
        <w:tab/>
      </w:r>
      <w:r w:rsidR="001D45E2">
        <w:rPr>
          <w:sz w:val="28"/>
        </w:rPr>
        <w:tab/>
      </w:r>
      <w:proofErr w:type="spellStart"/>
      <w:r w:rsidR="00923F0A">
        <w:rPr>
          <w:sz w:val="28"/>
        </w:rPr>
        <w:t>Проєкт</w:t>
      </w:r>
      <w:proofErr w:type="spellEnd"/>
    </w:p>
    <w:p w:rsidR="00A341B1" w:rsidRPr="00A341B1" w:rsidRDefault="00A341B1" w:rsidP="00A341B1">
      <w:pPr>
        <w:rPr>
          <w:lang w:val="uk-UA"/>
        </w:rPr>
      </w:pPr>
    </w:p>
    <w:p w:rsidR="00D84790" w:rsidRDefault="00A341B1" w:rsidP="00D84790">
      <w:pPr>
        <w:ind w:left="4320" w:hanging="4320"/>
        <w:rPr>
          <w:bCs/>
          <w:lang w:val="uk-UA"/>
        </w:rPr>
      </w:pPr>
      <w:r w:rsidRPr="00EA7EF0">
        <w:rPr>
          <w:bCs/>
          <w:lang w:val="uk-UA"/>
        </w:rPr>
        <w:t xml:space="preserve">від </w:t>
      </w:r>
      <w:r>
        <w:rPr>
          <w:bCs/>
          <w:lang w:val="uk-UA"/>
        </w:rPr>
        <w:t xml:space="preserve">«___» ________ </w:t>
      </w:r>
      <w:r w:rsidRPr="00EA7EF0">
        <w:rPr>
          <w:bCs/>
          <w:lang w:val="uk-UA"/>
        </w:rPr>
        <w:t>2026 року</w:t>
      </w:r>
      <w:r w:rsidR="00D84790">
        <w:rPr>
          <w:bCs/>
          <w:lang w:val="uk-UA"/>
        </w:rPr>
        <w:t xml:space="preserve">                 </w:t>
      </w:r>
      <w:r w:rsidR="00D84790">
        <w:rPr>
          <w:bCs/>
          <w:lang w:val="uk-UA"/>
        </w:rPr>
        <w:tab/>
        <w:t xml:space="preserve"> </w:t>
      </w:r>
      <w:r w:rsidR="00D84790">
        <w:rPr>
          <w:bCs/>
          <w:lang w:val="uk-UA"/>
        </w:rPr>
        <w:tab/>
      </w:r>
      <w:r w:rsidR="00D84790">
        <w:rPr>
          <w:bCs/>
          <w:lang w:val="uk-UA"/>
        </w:rPr>
        <w:tab/>
        <w:t xml:space="preserve">                 </w:t>
      </w:r>
      <w:r>
        <w:rPr>
          <w:bCs/>
          <w:lang w:val="uk-UA"/>
        </w:rPr>
        <w:t xml:space="preserve"> __ </w:t>
      </w:r>
      <w:r w:rsidRPr="00EA7EF0">
        <w:rPr>
          <w:bCs/>
          <w:lang w:val="uk-UA"/>
        </w:rPr>
        <w:t xml:space="preserve">сесія міської ради </w:t>
      </w:r>
      <w:r>
        <w:rPr>
          <w:bCs/>
          <w:lang w:val="uk-UA"/>
        </w:rPr>
        <w:t xml:space="preserve"> </w:t>
      </w:r>
    </w:p>
    <w:p w:rsidR="00A341B1" w:rsidRPr="00EA7EF0" w:rsidRDefault="00D84790" w:rsidP="00D84790">
      <w:pPr>
        <w:rPr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 xml:space="preserve">         8 скликання</w:t>
      </w:r>
      <w:r w:rsidR="00A341B1">
        <w:rPr>
          <w:bCs/>
          <w:lang w:val="uk-UA"/>
        </w:rPr>
        <w:t xml:space="preserve">     </w:t>
      </w:r>
      <w:r>
        <w:rPr>
          <w:bCs/>
          <w:lang w:val="uk-UA"/>
        </w:rPr>
        <w:t xml:space="preserve">           </w:t>
      </w:r>
      <w:r w:rsidR="00A341B1">
        <w:rPr>
          <w:bCs/>
          <w:lang w:val="uk-UA"/>
        </w:rPr>
        <w:t xml:space="preserve">  </w:t>
      </w:r>
      <w:r w:rsidR="00A341B1" w:rsidRPr="00EA7EF0">
        <w:rPr>
          <w:bCs/>
          <w:lang w:val="uk-UA"/>
        </w:rPr>
        <w:t xml:space="preserve"> </w:t>
      </w:r>
      <w:r>
        <w:rPr>
          <w:bCs/>
          <w:lang w:val="uk-UA"/>
        </w:rPr>
        <w:t xml:space="preserve">                     </w:t>
      </w:r>
    </w:p>
    <w:p w:rsidR="00A341B1" w:rsidRDefault="00A341B1" w:rsidP="00A341B1">
      <w:pPr>
        <w:pStyle w:val="a3"/>
        <w:tabs>
          <w:tab w:val="num" w:pos="0"/>
        </w:tabs>
        <w:rPr>
          <w:lang w:val="uk-UA"/>
        </w:rPr>
      </w:pPr>
    </w:p>
    <w:p w:rsidR="00FB16D4" w:rsidRDefault="00A341B1" w:rsidP="00A341B1">
      <w:pPr>
        <w:pStyle w:val="a3"/>
        <w:tabs>
          <w:tab w:val="num" w:pos="0"/>
        </w:tabs>
        <w:rPr>
          <w:b/>
          <w:lang w:val="uk-UA"/>
        </w:rPr>
      </w:pPr>
      <w:bookmarkStart w:id="0" w:name="_GoBack"/>
      <w:r w:rsidRPr="003F26B6">
        <w:rPr>
          <w:b/>
          <w:lang w:val="uk-UA"/>
        </w:rPr>
        <w:t>Про внесення змін до рішення</w:t>
      </w:r>
      <w:r w:rsidR="00D22643">
        <w:rPr>
          <w:b/>
          <w:lang w:val="uk-UA"/>
        </w:rPr>
        <w:t xml:space="preserve"> </w:t>
      </w:r>
      <w:r w:rsidRPr="003F26B6">
        <w:rPr>
          <w:b/>
          <w:lang w:val="uk-UA"/>
        </w:rPr>
        <w:t>88</w:t>
      </w:r>
      <w:r w:rsidR="00FB16D4">
        <w:rPr>
          <w:b/>
          <w:lang w:val="uk-UA"/>
        </w:rPr>
        <w:t xml:space="preserve"> сесії </w:t>
      </w:r>
      <w:r w:rsidRPr="003F26B6">
        <w:rPr>
          <w:b/>
          <w:lang w:val="uk-UA"/>
        </w:rPr>
        <w:t xml:space="preserve">міської ради 8 скликання </w:t>
      </w:r>
    </w:p>
    <w:p w:rsidR="00A341B1" w:rsidRPr="003F26B6" w:rsidRDefault="00A341B1" w:rsidP="00A341B1">
      <w:pPr>
        <w:pStyle w:val="a3"/>
        <w:tabs>
          <w:tab w:val="num" w:pos="0"/>
        </w:tabs>
        <w:rPr>
          <w:b/>
          <w:lang w:val="uk-UA"/>
        </w:rPr>
      </w:pPr>
      <w:r w:rsidRPr="003F26B6">
        <w:rPr>
          <w:b/>
          <w:lang w:val="uk-UA"/>
        </w:rPr>
        <w:t>від 17.04.2026 року №4356</w:t>
      </w:r>
      <w:r w:rsidR="00D22643">
        <w:rPr>
          <w:b/>
          <w:lang w:val="uk-UA"/>
        </w:rPr>
        <w:t xml:space="preserve"> </w:t>
      </w:r>
      <w:r w:rsidRPr="003F26B6">
        <w:rPr>
          <w:b/>
          <w:lang w:val="uk-UA"/>
        </w:rPr>
        <w:t>«Про надання дозволу Ліцею №1</w:t>
      </w:r>
    </w:p>
    <w:p w:rsidR="003F26B6" w:rsidRDefault="00A341B1" w:rsidP="00A341B1">
      <w:pPr>
        <w:pStyle w:val="a3"/>
        <w:tabs>
          <w:tab w:val="num" w:pos="0"/>
        </w:tabs>
        <w:rPr>
          <w:b/>
          <w:lang w:val="uk-UA"/>
        </w:rPr>
      </w:pPr>
      <w:r w:rsidRPr="003F26B6">
        <w:rPr>
          <w:b/>
          <w:lang w:val="uk-UA"/>
        </w:rPr>
        <w:t xml:space="preserve">м. Хмільника Вінницької області на списання комунального майна» </w:t>
      </w:r>
    </w:p>
    <w:p w:rsidR="00166BE6" w:rsidRDefault="00166BE6" w:rsidP="00A341B1">
      <w:pPr>
        <w:pStyle w:val="a3"/>
        <w:tabs>
          <w:tab w:val="num" w:pos="0"/>
        </w:tabs>
        <w:rPr>
          <w:b/>
          <w:lang w:val="uk-UA"/>
        </w:rPr>
      </w:pPr>
    </w:p>
    <w:bookmarkEnd w:id="0"/>
    <w:p w:rsidR="003F26B6" w:rsidRDefault="003F26B6" w:rsidP="003F26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</w:t>
      </w:r>
      <w:r w:rsidRPr="006C62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службову записку </w:t>
      </w:r>
      <w:r w:rsidRPr="006C628B">
        <w:rPr>
          <w:sz w:val="28"/>
          <w:szCs w:val="28"/>
          <w:lang w:val="uk-UA"/>
        </w:rPr>
        <w:t>начальника Управління освіти, молоді та спорту Хм</w:t>
      </w:r>
      <w:r>
        <w:rPr>
          <w:sz w:val="28"/>
          <w:szCs w:val="28"/>
          <w:lang w:val="uk-UA"/>
        </w:rPr>
        <w:t xml:space="preserve">ільницької міської ради </w:t>
      </w:r>
      <w:r w:rsidR="00166BE6">
        <w:rPr>
          <w:sz w:val="28"/>
          <w:szCs w:val="28"/>
          <w:lang w:val="uk-UA"/>
        </w:rPr>
        <w:t xml:space="preserve">В. </w:t>
      </w:r>
      <w:r w:rsidR="00166BE6" w:rsidRPr="002F3E73">
        <w:rPr>
          <w:sz w:val="28"/>
          <w:szCs w:val="28"/>
          <w:lang w:val="uk-UA"/>
        </w:rPr>
        <w:t>ОЛІХ</w:t>
      </w:r>
      <w:r w:rsidR="001D45E2">
        <w:rPr>
          <w:sz w:val="28"/>
          <w:szCs w:val="28"/>
          <w:lang w:val="uk-UA"/>
        </w:rPr>
        <w:t>А</w:t>
      </w:r>
      <w:r w:rsidR="00166BE6" w:rsidRPr="002F3E73">
        <w:rPr>
          <w:sz w:val="28"/>
          <w:szCs w:val="28"/>
          <w:lang w:val="uk-UA"/>
        </w:rPr>
        <w:t xml:space="preserve"> </w:t>
      </w:r>
      <w:r w:rsidRPr="002F3E73">
        <w:rPr>
          <w:sz w:val="28"/>
          <w:szCs w:val="28"/>
          <w:lang w:val="uk-UA"/>
        </w:rPr>
        <w:t>№01-15/</w:t>
      </w:r>
      <w:r w:rsidR="002F3E73" w:rsidRPr="002F3E73">
        <w:rPr>
          <w:sz w:val="28"/>
          <w:szCs w:val="28"/>
          <w:lang w:val="uk-UA"/>
        </w:rPr>
        <w:t>515</w:t>
      </w:r>
      <w:r w:rsidRPr="002F3E73">
        <w:rPr>
          <w:sz w:val="28"/>
          <w:szCs w:val="28"/>
          <w:lang w:val="uk-UA"/>
        </w:rPr>
        <w:t xml:space="preserve"> від 19.05.2026</w:t>
      </w:r>
      <w:r w:rsidRPr="006C628B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, </w:t>
      </w:r>
      <w:r w:rsidRPr="006C628B">
        <w:rPr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Хмільницької міської </w:t>
      </w:r>
      <w:r w:rsidRPr="006C628B">
        <w:rPr>
          <w:color w:val="000000"/>
          <w:sz w:val="28"/>
          <w:szCs w:val="28"/>
          <w:lang w:val="uk-UA"/>
        </w:rPr>
        <w:t>територіальної громади, затвердженого рішенням 15 сесії міської ради 6 скликання від 27.10.2011</w:t>
      </w:r>
      <w:r w:rsidR="001B208D">
        <w:rPr>
          <w:color w:val="000000"/>
          <w:sz w:val="28"/>
          <w:szCs w:val="28"/>
          <w:lang w:val="uk-UA"/>
        </w:rPr>
        <w:t xml:space="preserve"> </w:t>
      </w:r>
      <w:r w:rsidRPr="006C628B">
        <w:rPr>
          <w:color w:val="000000"/>
          <w:sz w:val="28"/>
          <w:szCs w:val="28"/>
          <w:lang w:val="uk-UA"/>
        </w:rPr>
        <w:t xml:space="preserve">року №320 (зі змінами), </w:t>
      </w:r>
      <w:r w:rsidRPr="006C628B">
        <w:rPr>
          <w:sz w:val="28"/>
          <w:szCs w:val="28"/>
          <w:lang w:val="uk-UA"/>
        </w:rPr>
        <w:t xml:space="preserve">керуючись ст. 26, 59, 60 Закону України «Про місцеве самоврядування в Україні»,  Хмільницька міська рада  </w:t>
      </w:r>
    </w:p>
    <w:p w:rsidR="003F26B6" w:rsidRDefault="003F26B6" w:rsidP="003F26B6">
      <w:pPr>
        <w:ind w:firstLine="708"/>
        <w:jc w:val="both"/>
        <w:rPr>
          <w:sz w:val="28"/>
          <w:szCs w:val="28"/>
          <w:lang w:val="uk-UA"/>
        </w:rPr>
      </w:pPr>
    </w:p>
    <w:p w:rsidR="003F26B6" w:rsidRDefault="003F26B6" w:rsidP="003F26B6">
      <w:pPr>
        <w:ind w:firstLine="708"/>
        <w:jc w:val="center"/>
        <w:rPr>
          <w:b/>
          <w:sz w:val="28"/>
          <w:szCs w:val="28"/>
          <w:lang w:val="uk-UA"/>
        </w:rPr>
      </w:pPr>
      <w:r w:rsidRPr="001A21BA">
        <w:rPr>
          <w:b/>
          <w:sz w:val="28"/>
          <w:szCs w:val="28"/>
          <w:lang w:val="uk-UA"/>
        </w:rPr>
        <w:t>В И Р І Ш И Л А :</w:t>
      </w:r>
    </w:p>
    <w:p w:rsidR="00D84790" w:rsidRDefault="00166BE6" w:rsidP="00D84790">
      <w:pPr>
        <w:pStyle w:val="a3"/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</w:t>
      </w:r>
      <w:r w:rsidR="001C538A">
        <w:rPr>
          <w:sz w:val="28"/>
          <w:szCs w:val="28"/>
          <w:lang w:val="uk-UA"/>
        </w:rPr>
        <w:t xml:space="preserve"> </w:t>
      </w:r>
      <w:proofErr w:type="spellStart"/>
      <w:r w:rsidR="00FB16D4" w:rsidRPr="001A21BA">
        <w:rPr>
          <w:sz w:val="28"/>
          <w:szCs w:val="28"/>
          <w:lang w:val="uk-UA"/>
        </w:rPr>
        <w:t>Внести</w:t>
      </w:r>
      <w:proofErr w:type="spellEnd"/>
      <w:r w:rsidR="00FB16D4" w:rsidRPr="001A21BA">
        <w:rPr>
          <w:sz w:val="28"/>
          <w:szCs w:val="28"/>
          <w:lang w:val="uk-UA"/>
        </w:rPr>
        <w:t xml:space="preserve"> зміни до </w:t>
      </w:r>
      <w:r w:rsidR="001D45E2">
        <w:rPr>
          <w:sz w:val="28"/>
          <w:szCs w:val="28"/>
          <w:lang w:val="uk-UA"/>
        </w:rPr>
        <w:t>п</w:t>
      </w:r>
      <w:r w:rsidR="009E5ED9">
        <w:rPr>
          <w:sz w:val="28"/>
          <w:szCs w:val="28"/>
          <w:lang w:val="uk-UA"/>
        </w:rPr>
        <w:t>.1</w:t>
      </w:r>
      <w:r w:rsidR="001D45E2">
        <w:rPr>
          <w:sz w:val="28"/>
          <w:szCs w:val="28"/>
          <w:lang w:val="uk-UA"/>
        </w:rPr>
        <w:t xml:space="preserve"> </w:t>
      </w:r>
      <w:r w:rsidR="00FB16D4" w:rsidRPr="001A21BA">
        <w:rPr>
          <w:sz w:val="28"/>
          <w:szCs w:val="28"/>
          <w:lang w:val="uk-UA"/>
        </w:rPr>
        <w:t xml:space="preserve">рішення </w:t>
      </w:r>
      <w:r w:rsidR="00FB16D4">
        <w:rPr>
          <w:sz w:val="28"/>
          <w:szCs w:val="28"/>
          <w:lang w:val="uk-UA"/>
        </w:rPr>
        <w:t xml:space="preserve">88 сесії </w:t>
      </w:r>
      <w:r w:rsidR="001D45E2">
        <w:rPr>
          <w:sz w:val="28"/>
          <w:szCs w:val="28"/>
          <w:lang w:val="uk-UA"/>
        </w:rPr>
        <w:t xml:space="preserve">Хмільницької </w:t>
      </w:r>
      <w:r w:rsidR="00FB16D4">
        <w:rPr>
          <w:sz w:val="28"/>
          <w:szCs w:val="28"/>
          <w:lang w:val="uk-UA"/>
        </w:rPr>
        <w:t>міської ради 8 скликання від 17.04.2026 року №4536 «Про надання дозволу Ліцею №1 м. Хмільника Вінницької області на</w:t>
      </w:r>
      <w:r w:rsidR="001D45E2">
        <w:rPr>
          <w:sz w:val="28"/>
          <w:szCs w:val="28"/>
          <w:lang w:val="uk-UA"/>
        </w:rPr>
        <w:t xml:space="preserve"> списання комунального майна», виклавши його у новій редакції:</w:t>
      </w:r>
    </w:p>
    <w:p w:rsidR="00D84790" w:rsidRDefault="00D84790" w:rsidP="00D84790">
      <w:pPr>
        <w:pStyle w:val="a3"/>
        <w:spacing w:line="240" w:lineRule="atLeast"/>
        <w:jc w:val="both"/>
        <w:rPr>
          <w:sz w:val="28"/>
          <w:szCs w:val="28"/>
          <w:lang w:val="uk-UA"/>
        </w:rPr>
      </w:pPr>
    </w:p>
    <w:tbl>
      <w:tblPr>
        <w:tblW w:w="9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836"/>
        <w:gridCol w:w="10"/>
        <w:gridCol w:w="2018"/>
        <w:gridCol w:w="653"/>
        <w:gridCol w:w="7"/>
        <w:gridCol w:w="548"/>
        <w:gridCol w:w="1175"/>
        <w:gridCol w:w="1534"/>
      </w:tblGrid>
      <w:tr w:rsidR="00D84790" w:rsidTr="00D84790">
        <w:trPr>
          <w:trHeight w:val="255"/>
        </w:trPr>
        <w:tc>
          <w:tcPr>
            <w:tcW w:w="1384" w:type="dxa"/>
          </w:tcPr>
          <w:p w:rsidR="00D84790" w:rsidRPr="00D84790" w:rsidRDefault="00D84790" w:rsidP="00D84790">
            <w:pPr>
              <w:pStyle w:val="a3"/>
              <w:spacing w:line="240" w:lineRule="atLeast"/>
              <w:jc w:val="both"/>
              <w:rPr>
                <w:sz w:val="22"/>
                <w:szCs w:val="28"/>
                <w:lang w:val="uk-UA"/>
              </w:rPr>
            </w:pPr>
            <w:r w:rsidRPr="00D84790">
              <w:rPr>
                <w:sz w:val="22"/>
                <w:szCs w:val="28"/>
                <w:lang w:val="uk-UA"/>
              </w:rPr>
              <w:t>Інвентарний номер</w:t>
            </w:r>
          </w:p>
        </w:tc>
        <w:tc>
          <w:tcPr>
            <w:tcW w:w="1846" w:type="dxa"/>
            <w:gridSpan w:val="2"/>
          </w:tcPr>
          <w:p w:rsidR="00D84790" w:rsidRPr="00D84790" w:rsidRDefault="00D84790" w:rsidP="00D84790">
            <w:pPr>
              <w:pStyle w:val="a3"/>
              <w:spacing w:line="240" w:lineRule="atLeast"/>
              <w:jc w:val="both"/>
              <w:rPr>
                <w:sz w:val="22"/>
                <w:szCs w:val="28"/>
                <w:lang w:val="uk-UA"/>
              </w:rPr>
            </w:pPr>
            <w:r w:rsidRPr="00D84790">
              <w:rPr>
                <w:sz w:val="22"/>
                <w:szCs w:val="28"/>
                <w:lang w:val="uk-UA"/>
              </w:rPr>
              <w:t>Назва основного засобу</w:t>
            </w:r>
          </w:p>
        </w:tc>
        <w:tc>
          <w:tcPr>
            <w:tcW w:w="2018" w:type="dxa"/>
          </w:tcPr>
          <w:p w:rsidR="00D84790" w:rsidRPr="00D84790" w:rsidRDefault="00D84790" w:rsidP="00D84790">
            <w:pPr>
              <w:pStyle w:val="a3"/>
              <w:spacing w:line="240" w:lineRule="atLeast"/>
              <w:jc w:val="both"/>
              <w:rPr>
                <w:sz w:val="22"/>
                <w:szCs w:val="28"/>
                <w:lang w:val="uk-UA"/>
              </w:rPr>
            </w:pPr>
            <w:r w:rsidRPr="00D84790">
              <w:rPr>
                <w:sz w:val="22"/>
                <w:szCs w:val="28"/>
                <w:lang w:val="uk-UA"/>
              </w:rPr>
              <w:t>Рік введення в експлуатацію</w:t>
            </w:r>
          </w:p>
        </w:tc>
        <w:tc>
          <w:tcPr>
            <w:tcW w:w="653" w:type="dxa"/>
          </w:tcPr>
          <w:p w:rsidR="00D84790" w:rsidRPr="00D84790" w:rsidRDefault="00D84790" w:rsidP="00D84790">
            <w:pPr>
              <w:pStyle w:val="a3"/>
              <w:spacing w:line="240" w:lineRule="atLeast"/>
              <w:jc w:val="both"/>
              <w:rPr>
                <w:sz w:val="22"/>
                <w:szCs w:val="28"/>
                <w:lang w:val="uk-UA"/>
              </w:rPr>
            </w:pPr>
            <w:r w:rsidRPr="00D84790">
              <w:rPr>
                <w:sz w:val="22"/>
                <w:szCs w:val="28"/>
                <w:lang w:val="uk-UA"/>
              </w:rPr>
              <w:t xml:space="preserve">Од. </w:t>
            </w:r>
            <w:proofErr w:type="spellStart"/>
            <w:r w:rsidRPr="00D84790">
              <w:rPr>
                <w:sz w:val="22"/>
                <w:szCs w:val="28"/>
                <w:lang w:val="uk-UA"/>
              </w:rPr>
              <w:t>вим</w:t>
            </w:r>
            <w:proofErr w:type="spellEnd"/>
            <w:r w:rsidRPr="00D84790">
              <w:rPr>
                <w:sz w:val="22"/>
                <w:szCs w:val="28"/>
                <w:lang w:val="uk-UA"/>
              </w:rPr>
              <w:t>.</w:t>
            </w:r>
          </w:p>
        </w:tc>
        <w:tc>
          <w:tcPr>
            <w:tcW w:w="555" w:type="dxa"/>
            <w:gridSpan w:val="2"/>
          </w:tcPr>
          <w:p w:rsidR="00D84790" w:rsidRPr="00D84790" w:rsidRDefault="00D84790" w:rsidP="00D84790">
            <w:pPr>
              <w:pStyle w:val="a3"/>
              <w:spacing w:line="240" w:lineRule="atLeast"/>
              <w:jc w:val="both"/>
              <w:rPr>
                <w:sz w:val="22"/>
                <w:szCs w:val="28"/>
                <w:lang w:val="uk-UA"/>
              </w:rPr>
            </w:pPr>
            <w:r w:rsidRPr="00D84790">
              <w:rPr>
                <w:sz w:val="22"/>
                <w:szCs w:val="28"/>
                <w:lang w:val="uk-UA"/>
              </w:rPr>
              <w:t>К-сть</w:t>
            </w:r>
          </w:p>
        </w:tc>
        <w:tc>
          <w:tcPr>
            <w:tcW w:w="1175" w:type="dxa"/>
          </w:tcPr>
          <w:p w:rsidR="00D84790" w:rsidRPr="00D84790" w:rsidRDefault="00D84790" w:rsidP="00D84790">
            <w:pPr>
              <w:pStyle w:val="a3"/>
              <w:spacing w:line="240" w:lineRule="atLeast"/>
              <w:jc w:val="both"/>
              <w:rPr>
                <w:sz w:val="22"/>
                <w:szCs w:val="28"/>
                <w:lang w:val="uk-UA"/>
              </w:rPr>
            </w:pPr>
            <w:r w:rsidRPr="00D84790">
              <w:rPr>
                <w:sz w:val="22"/>
                <w:szCs w:val="28"/>
                <w:lang w:val="uk-UA"/>
              </w:rPr>
              <w:t>Балансова вартість</w:t>
            </w:r>
          </w:p>
        </w:tc>
        <w:tc>
          <w:tcPr>
            <w:tcW w:w="1534" w:type="dxa"/>
          </w:tcPr>
          <w:p w:rsidR="00D84790" w:rsidRPr="00D84790" w:rsidRDefault="00D84790" w:rsidP="00D84790">
            <w:pPr>
              <w:pStyle w:val="a3"/>
              <w:spacing w:line="240" w:lineRule="atLeast"/>
              <w:jc w:val="both"/>
              <w:rPr>
                <w:sz w:val="22"/>
                <w:szCs w:val="28"/>
                <w:lang w:val="uk-UA"/>
              </w:rPr>
            </w:pPr>
            <w:r w:rsidRPr="00D84790">
              <w:rPr>
                <w:sz w:val="22"/>
                <w:szCs w:val="28"/>
                <w:lang w:val="uk-UA"/>
              </w:rPr>
              <w:t>Сума нарахованого зносу</w:t>
            </w:r>
          </w:p>
        </w:tc>
      </w:tr>
      <w:tr w:rsidR="00EC3FD5" w:rsidTr="00D84790">
        <w:trPr>
          <w:trHeight w:val="195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10640216</w:t>
            </w:r>
          </w:p>
        </w:tc>
        <w:tc>
          <w:tcPr>
            <w:tcW w:w="1846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 xml:space="preserve">Стіл двомісний </w:t>
            </w:r>
          </w:p>
        </w:tc>
        <w:tc>
          <w:tcPr>
            <w:tcW w:w="201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1991р.</w:t>
            </w:r>
          </w:p>
        </w:tc>
        <w:tc>
          <w:tcPr>
            <w:tcW w:w="653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Шт.</w:t>
            </w:r>
          </w:p>
        </w:tc>
        <w:tc>
          <w:tcPr>
            <w:tcW w:w="555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127,00</w:t>
            </w:r>
          </w:p>
        </w:tc>
        <w:tc>
          <w:tcPr>
            <w:tcW w:w="153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127,00</w:t>
            </w:r>
          </w:p>
        </w:tc>
      </w:tr>
      <w:tr w:rsidR="00EC3FD5" w:rsidTr="00D84790">
        <w:trPr>
          <w:trHeight w:val="210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10640215</w:t>
            </w:r>
          </w:p>
        </w:tc>
        <w:tc>
          <w:tcPr>
            <w:tcW w:w="1846" w:type="dxa"/>
            <w:gridSpan w:val="2"/>
          </w:tcPr>
          <w:p w:rsidR="00EC3FD5" w:rsidRPr="00546BAB" w:rsidRDefault="00EC3FD5" w:rsidP="00EC3FD5">
            <w:pPr>
              <w:spacing w:line="240" w:lineRule="atLeast"/>
            </w:pPr>
            <w:r w:rsidRPr="00546BAB">
              <w:rPr>
                <w:bCs/>
                <w:sz w:val="20"/>
                <w:szCs w:val="20"/>
                <w:lang w:val="uk-UA"/>
              </w:rPr>
              <w:t xml:space="preserve">Стіл двомісний </w:t>
            </w:r>
          </w:p>
        </w:tc>
        <w:tc>
          <w:tcPr>
            <w:tcW w:w="201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1991р.</w:t>
            </w:r>
          </w:p>
        </w:tc>
        <w:tc>
          <w:tcPr>
            <w:tcW w:w="653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55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127,00</w:t>
            </w:r>
          </w:p>
        </w:tc>
        <w:tc>
          <w:tcPr>
            <w:tcW w:w="153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127,00</w:t>
            </w:r>
          </w:p>
        </w:tc>
      </w:tr>
      <w:tr w:rsidR="00EC3FD5" w:rsidTr="00D84790">
        <w:trPr>
          <w:trHeight w:val="97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10640214</w:t>
            </w:r>
          </w:p>
        </w:tc>
        <w:tc>
          <w:tcPr>
            <w:tcW w:w="1846" w:type="dxa"/>
            <w:gridSpan w:val="2"/>
          </w:tcPr>
          <w:p w:rsidR="00EC3FD5" w:rsidRPr="00546BAB" w:rsidRDefault="00EC3FD5" w:rsidP="00EC3FD5">
            <w:pPr>
              <w:spacing w:line="240" w:lineRule="atLeast"/>
            </w:pPr>
            <w:r w:rsidRPr="00546BAB">
              <w:rPr>
                <w:bCs/>
                <w:sz w:val="20"/>
                <w:szCs w:val="20"/>
                <w:lang w:val="uk-UA"/>
              </w:rPr>
              <w:t xml:space="preserve">Стіл двомісний </w:t>
            </w:r>
          </w:p>
        </w:tc>
        <w:tc>
          <w:tcPr>
            <w:tcW w:w="201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1991р.</w:t>
            </w:r>
          </w:p>
        </w:tc>
        <w:tc>
          <w:tcPr>
            <w:tcW w:w="653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Шт.</w:t>
            </w:r>
          </w:p>
        </w:tc>
        <w:tc>
          <w:tcPr>
            <w:tcW w:w="555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127,00</w:t>
            </w:r>
          </w:p>
        </w:tc>
        <w:tc>
          <w:tcPr>
            <w:tcW w:w="153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127,00</w:t>
            </w:r>
          </w:p>
        </w:tc>
      </w:tr>
      <w:tr w:rsidR="00EC3FD5" w:rsidTr="00D84790">
        <w:trPr>
          <w:trHeight w:val="97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10640213</w:t>
            </w:r>
          </w:p>
        </w:tc>
        <w:tc>
          <w:tcPr>
            <w:tcW w:w="1846" w:type="dxa"/>
            <w:gridSpan w:val="2"/>
          </w:tcPr>
          <w:p w:rsidR="00EC3FD5" w:rsidRPr="00546BAB" w:rsidRDefault="00EC3FD5" w:rsidP="00EC3FD5">
            <w:r w:rsidRPr="00546BAB">
              <w:rPr>
                <w:bCs/>
                <w:sz w:val="20"/>
                <w:szCs w:val="20"/>
                <w:lang w:val="uk-UA"/>
              </w:rPr>
              <w:t xml:space="preserve">Стіл двомісний </w:t>
            </w:r>
          </w:p>
        </w:tc>
        <w:tc>
          <w:tcPr>
            <w:tcW w:w="201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1991р.</w:t>
            </w:r>
          </w:p>
        </w:tc>
        <w:tc>
          <w:tcPr>
            <w:tcW w:w="653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55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127,00</w:t>
            </w:r>
          </w:p>
        </w:tc>
        <w:tc>
          <w:tcPr>
            <w:tcW w:w="153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127,00</w:t>
            </w:r>
          </w:p>
        </w:tc>
      </w:tr>
      <w:tr w:rsidR="00EC3FD5" w:rsidTr="00D84790">
        <w:trPr>
          <w:trHeight w:val="142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10640212</w:t>
            </w:r>
          </w:p>
        </w:tc>
        <w:tc>
          <w:tcPr>
            <w:tcW w:w="1846" w:type="dxa"/>
            <w:gridSpan w:val="2"/>
          </w:tcPr>
          <w:p w:rsidR="00EC3FD5" w:rsidRPr="00546BAB" w:rsidRDefault="00EC3FD5" w:rsidP="00EC3FD5">
            <w:r w:rsidRPr="00546BAB">
              <w:rPr>
                <w:bCs/>
                <w:sz w:val="20"/>
                <w:szCs w:val="20"/>
                <w:lang w:val="uk-UA"/>
              </w:rPr>
              <w:t xml:space="preserve">Стіл двомісний </w:t>
            </w:r>
          </w:p>
        </w:tc>
        <w:tc>
          <w:tcPr>
            <w:tcW w:w="201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1991р.</w:t>
            </w:r>
          </w:p>
        </w:tc>
        <w:tc>
          <w:tcPr>
            <w:tcW w:w="653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55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127,00</w:t>
            </w:r>
          </w:p>
        </w:tc>
        <w:tc>
          <w:tcPr>
            <w:tcW w:w="153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127,00</w:t>
            </w:r>
          </w:p>
        </w:tc>
      </w:tr>
      <w:tr w:rsidR="00EC3FD5" w:rsidTr="00D84790">
        <w:trPr>
          <w:trHeight w:val="157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10640211</w:t>
            </w:r>
          </w:p>
        </w:tc>
        <w:tc>
          <w:tcPr>
            <w:tcW w:w="1846" w:type="dxa"/>
            <w:gridSpan w:val="2"/>
          </w:tcPr>
          <w:p w:rsidR="00EC3FD5" w:rsidRPr="00546BAB" w:rsidRDefault="00EC3FD5" w:rsidP="00EC3FD5">
            <w:r w:rsidRPr="00546BAB">
              <w:rPr>
                <w:bCs/>
                <w:sz w:val="20"/>
                <w:szCs w:val="20"/>
                <w:lang w:val="uk-UA"/>
              </w:rPr>
              <w:t xml:space="preserve">Стіл двомісний </w:t>
            </w:r>
          </w:p>
        </w:tc>
        <w:tc>
          <w:tcPr>
            <w:tcW w:w="201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1991р.</w:t>
            </w:r>
          </w:p>
        </w:tc>
        <w:tc>
          <w:tcPr>
            <w:tcW w:w="653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55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127,00</w:t>
            </w:r>
          </w:p>
        </w:tc>
        <w:tc>
          <w:tcPr>
            <w:tcW w:w="153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127,00</w:t>
            </w:r>
          </w:p>
        </w:tc>
      </w:tr>
      <w:tr w:rsidR="00EC3FD5" w:rsidTr="00D84790">
        <w:trPr>
          <w:trHeight w:val="165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101640171</w:t>
            </w:r>
          </w:p>
        </w:tc>
        <w:tc>
          <w:tcPr>
            <w:tcW w:w="1846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Дошка класна</w:t>
            </w:r>
          </w:p>
        </w:tc>
        <w:tc>
          <w:tcPr>
            <w:tcW w:w="201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1991р.</w:t>
            </w:r>
          </w:p>
        </w:tc>
        <w:tc>
          <w:tcPr>
            <w:tcW w:w="653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55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134,00</w:t>
            </w:r>
          </w:p>
        </w:tc>
        <w:tc>
          <w:tcPr>
            <w:tcW w:w="153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134,00</w:t>
            </w:r>
          </w:p>
        </w:tc>
      </w:tr>
      <w:tr w:rsidR="00EC3FD5" w:rsidTr="00D84790">
        <w:trPr>
          <w:trHeight w:val="142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101640223</w:t>
            </w:r>
          </w:p>
        </w:tc>
        <w:tc>
          <w:tcPr>
            <w:tcW w:w="1846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Дошка класна</w:t>
            </w:r>
          </w:p>
        </w:tc>
        <w:tc>
          <w:tcPr>
            <w:tcW w:w="201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1991р.</w:t>
            </w:r>
          </w:p>
        </w:tc>
        <w:tc>
          <w:tcPr>
            <w:tcW w:w="653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55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177,00</w:t>
            </w:r>
          </w:p>
        </w:tc>
        <w:tc>
          <w:tcPr>
            <w:tcW w:w="153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177,00</w:t>
            </w:r>
          </w:p>
        </w:tc>
      </w:tr>
      <w:tr w:rsidR="00EC3FD5" w:rsidTr="00D84790">
        <w:trPr>
          <w:trHeight w:val="195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101640224</w:t>
            </w:r>
          </w:p>
        </w:tc>
        <w:tc>
          <w:tcPr>
            <w:tcW w:w="1836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Дошка класна</w:t>
            </w:r>
          </w:p>
        </w:tc>
        <w:tc>
          <w:tcPr>
            <w:tcW w:w="2028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1991р.</w:t>
            </w:r>
          </w:p>
        </w:tc>
        <w:tc>
          <w:tcPr>
            <w:tcW w:w="660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4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177,00</w:t>
            </w:r>
          </w:p>
        </w:tc>
        <w:tc>
          <w:tcPr>
            <w:tcW w:w="153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177,00</w:t>
            </w:r>
          </w:p>
        </w:tc>
      </w:tr>
      <w:tr w:rsidR="00EC3FD5" w:rsidTr="00D84790">
        <w:trPr>
          <w:trHeight w:val="330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101640023-1</w:t>
            </w:r>
          </w:p>
        </w:tc>
        <w:tc>
          <w:tcPr>
            <w:tcW w:w="1836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Шафа одинарна</w:t>
            </w:r>
          </w:p>
        </w:tc>
        <w:tc>
          <w:tcPr>
            <w:tcW w:w="2028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1991р.</w:t>
            </w:r>
          </w:p>
        </w:tc>
        <w:tc>
          <w:tcPr>
            <w:tcW w:w="660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4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122,00</w:t>
            </w:r>
          </w:p>
        </w:tc>
        <w:tc>
          <w:tcPr>
            <w:tcW w:w="153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122,00</w:t>
            </w:r>
          </w:p>
        </w:tc>
      </w:tr>
      <w:tr w:rsidR="00EC3FD5" w:rsidTr="00D84790">
        <w:trPr>
          <w:trHeight w:val="315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101640120</w:t>
            </w:r>
          </w:p>
        </w:tc>
        <w:tc>
          <w:tcPr>
            <w:tcW w:w="1836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Шафа одинарна</w:t>
            </w:r>
          </w:p>
        </w:tc>
        <w:tc>
          <w:tcPr>
            <w:tcW w:w="2028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1978р.</w:t>
            </w:r>
          </w:p>
        </w:tc>
        <w:tc>
          <w:tcPr>
            <w:tcW w:w="660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4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131,00</w:t>
            </w:r>
          </w:p>
        </w:tc>
        <w:tc>
          <w:tcPr>
            <w:tcW w:w="153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131,00</w:t>
            </w:r>
          </w:p>
        </w:tc>
      </w:tr>
      <w:tr w:rsidR="00EC3FD5" w:rsidTr="00D84790">
        <w:trPr>
          <w:trHeight w:val="314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101640064</w:t>
            </w:r>
          </w:p>
        </w:tc>
        <w:tc>
          <w:tcPr>
            <w:tcW w:w="1836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Шафа книжкова</w:t>
            </w:r>
          </w:p>
        </w:tc>
        <w:tc>
          <w:tcPr>
            <w:tcW w:w="2028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1990р.</w:t>
            </w:r>
          </w:p>
        </w:tc>
        <w:tc>
          <w:tcPr>
            <w:tcW w:w="660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4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132,00</w:t>
            </w:r>
          </w:p>
        </w:tc>
        <w:tc>
          <w:tcPr>
            <w:tcW w:w="1534" w:type="dxa"/>
          </w:tcPr>
          <w:p w:rsidR="00EC3FD5" w:rsidRDefault="00EC3FD5" w:rsidP="00EC3FD5">
            <w:pPr>
              <w:pStyle w:val="a3"/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0"/>
                <w:szCs w:val="28"/>
                <w:lang w:val="uk-UA"/>
              </w:rPr>
              <w:t>132,</w:t>
            </w:r>
            <w:r w:rsidRPr="00EC3FD5">
              <w:rPr>
                <w:sz w:val="20"/>
                <w:szCs w:val="28"/>
                <w:lang w:val="uk-UA"/>
              </w:rPr>
              <w:t>00</w:t>
            </w:r>
          </w:p>
        </w:tc>
      </w:tr>
      <w:tr w:rsidR="00EC3FD5" w:rsidTr="00D84790">
        <w:trPr>
          <w:trHeight w:val="169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111314637</w:t>
            </w:r>
          </w:p>
        </w:tc>
        <w:tc>
          <w:tcPr>
            <w:tcW w:w="1836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Стіл учнівський</w:t>
            </w:r>
          </w:p>
        </w:tc>
        <w:tc>
          <w:tcPr>
            <w:tcW w:w="2028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2003р.</w:t>
            </w:r>
          </w:p>
        </w:tc>
        <w:tc>
          <w:tcPr>
            <w:tcW w:w="660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4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546BAB">
              <w:rPr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1655,00</w:t>
            </w:r>
          </w:p>
        </w:tc>
        <w:tc>
          <w:tcPr>
            <w:tcW w:w="1534" w:type="dxa"/>
          </w:tcPr>
          <w:p w:rsidR="00EC3FD5" w:rsidRPr="00EC3FD5" w:rsidRDefault="00EC3FD5" w:rsidP="00EC3FD5">
            <w:pPr>
              <w:pStyle w:val="a3"/>
              <w:spacing w:line="240" w:lineRule="atLeast"/>
              <w:jc w:val="both"/>
              <w:rPr>
                <w:sz w:val="20"/>
                <w:szCs w:val="28"/>
                <w:lang w:val="uk-UA"/>
              </w:rPr>
            </w:pPr>
            <w:r w:rsidRPr="00EC3FD5">
              <w:rPr>
                <w:sz w:val="20"/>
                <w:szCs w:val="28"/>
                <w:lang w:val="uk-UA"/>
              </w:rPr>
              <w:t>1655,00</w:t>
            </w:r>
          </w:p>
        </w:tc>
      </w:tr>
      <w:tr w:rsidR="00EC3FD5" w:rsidTr="00D84790">
        <w:trPr>
          <w:trHeight w:val="169"/>
        </w:trPr>
        <w:tc>
          <w:tcPr>
            <w:tcW w:w="1384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11131010</w:t>
            </w:r>
          </w:p>
        </w:tc>
        <w:tc>
          <w:tcPr>
            <w:tcW w:w="1836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Стілець учнівський</w:t>
            </w:r>
          </w:p>
        </w:tc>
        <w:tc>
          <w:tcPr>
            <w:tcW w:w="2028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2003р.</w:t>
            </w:r>
          </w:p>
        </w:tc>
        <w:tc>
          <w:tcPr>
            <w:tcW w:w="660" w:type="dxa"/>
            <w:gridSpan w:val="2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sz w:val="20"/>
                <w:szCs w:val="20"/>
                <w:lang w:val="uk-UA"/>
              </w:rPr>
            </w:pPr>
            <w:r w:rsidRPr="00546BA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48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175" w:type="dxa"/>
          </w:tcPr>
          <w:p w:rsidR="00EC3FD5" w:rsidRPr="00546BAB" w:rsidRDefault="00EC3FD5" w:rsidP="00EC3FD5">
            <w:pPr>
              <w:tabs>
                <w:tab w:val="left" w:pos="5475"/>
              </w:tabs>
              <w:spacing w:line="24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588,00</w:t>
            </w:r>
          </w:p>
        </w:tc>
        <w:tc>
          <w:tcPr>
            <w:tcW w:w="1534" w:type="dxa"/>
          </w:tcPr>
          <w:p w:rsidR="00EC3FD5" w:rsidRPr="00EC3FD5" w:rsidRDefault="00EC3FD5" w:rsidP="00EC3FD5">
            <w:pPr>
              <w:pStyle w:val="a3"/>
              <w:spacing w:line="240" w:lineRule="atLeast"/>
              <w:jc w:val="both"/>
              <w:rPr>
                <w:sz w:val="20"/>
                <w:szCs w:val="28"/>
                <w:lang w:val="uk-UA"/>
              </w:rPr>
            </w:pPr>
            <w:r w:rsidRPr="00EC3FD5">
              <w:rPr>
                <w:sz w:val="20"/>
                <w:szCs w:val="28"/>
                <w:lang w:val="uk-UA"/>
              </w:rPr>
              <w:t>588,00</w:t>
            </w:r>
          </w:p>
        </w:tc>
      </w:tr>
    </w:tbl>
    <w:p w:rsidR="001C538A" w:rsidRDefault="00D84790" w:rsidP="00166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</w:p>
    <w:p w:rsidR="001D45E2" w:rsidRDefault="00D84790" w:rsidP="00166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B208D">
        <w:rPr>
          <w:sz w:val="28"/>
          <w:szCs w:val="28"/>
          <w:lang w:val="uk-UA"/>
        </w:rPr>
        <w:t xml:space="preserve"> </w:t>
      </w:r>
      <w:r w:rsidR="001D45E2">
        <w:rPr>
          <w:sz w:val="28"/>
          <w:szCs w:val="28"/>
          <w:lang w:val="uk-UA"/>
        </w:rPr>
        <w:t xml:space="preserve">   </w:t>
      </w:r>
      <w:r w:rsidR="001B208D">
        <w:rPr>
          <w:sz w:val="28"/>
          <w:szCs w:val="28"/>
          <w:lang w:val="uk-UA"/>
        </w:rPr>
        <w:t>2.</w:t>
      </w:r>
      <w:r w:rsidR="00FA365D">
        <w:rPr>
          <w:sz w:val="28"/>
          <w:szCs w:val="28"/>
          <w:lang w:val="uk-UA"/>
        </w:rPr>
        <w:t xml:space="preserve"> </w:t>
      </w:r>
      <w:r w:rsidR="00FD4763">
        <w:rPr>
          <w:sz w:val="28"/>
          <w:szCs w:val="28"/>
          <w:lang w:val="uk-UA"/>
        </w:rPr>
        <w:t xml:space="preserve">Визнати таким, що втратив чинність п. 1 </w:t>
      </w:r>
      <w:r w:rsidR="00FD4763" w:rsidRPr="001A21BA">
        <w:rPr>
          <w:sz w:val="28"/>
          <w:szCs w:val="28"/>
          <w:lang w:val="uk-UA"/>
        </w:rPr>
        <w:t xml:space="preserve">рішення </w:t>
      </w:r>
      <w:r w:rsidR="00FD4763">
        <w:rPr>
          <w:sz w:val="28"/>
          <w:szCs w:val="28"/>
          <w:lang w:val="uk-UA"/>
        </w:rPr>
        <w:t>88 сесії Хмільницької міської ради 8 скликання від 17.04.2026 року №4536 «Про надання дозволу Ліцею №1 м. Хмільника Вінницької області на списання комунального майна»</w:t>
      </w:r>
      <w:r w:rsidR="00FD4763" w:rsidRPr="00272D42">
        <w:rPr>
          <w:sz w:val="28"/>
          <w:szCs w:val="28"/>
          <w:lang w:val="uk-UA"/>
        </w:rPr>
        <w:t>.</w:t>
      </w:r>
    </w:p>
    <w:p w:rsidR="00992C63" w:rsidRPr="006C628B" w:rsidRDefault="00923F0A" w:rsidP="00923F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="00FD4763" w:rsidRPr="00A22385">
        <w:rPr>
          <w:sz w:val="28"/>
          <w:lang w:val="uk-UA"/>
        </w:rPr>
        <w:t>Організаційному відділу Хмільницької міської ради у документах постійного зберігання зазначити факт та підставу внесення відповідних змін до рішення</w:t>
      </w:r>
      <w:r w:rsidR="00FD4763">
        <w:rPr>
          <w:sz w:val="32"/>
          <w:szCs w:val="28"/>
          <w:lang w:val="uk-UA"/>
        </w:rPr>
        <w:t xml:space="preserve"> </w:t>
      </w:r>
      <w:r w:rsidR="00FD4763">
        <w:rPr>
          <w:sz w:val="28"/>
          <w:szCs w:val="28"/>
          <w:lang w:val="uk-UA"/>
        </w:rPr>
        <w:t>88 сесії Хмільницької міської ради 8 скликання від 17.04.2026 року №4536 «Про надання дозволу Ліцею №1 м. Хмільника Вінницької області на списання комунального майна».</w:t>
      </w:r>
    </w:p>
    <w:p w:rsidR="00992C63" w:rsidRPr="006C628B" w:rsidRDefault="00166BE6" w:rsidP="00166BE6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23F0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="00992C63" w:rsidRPr="006C628B">
        <w:rPr>
          <w:sz w:val="28"/>
          <w:szCs w:val="28"/>
          <w:lang w:val="uk-UA"/>
        </w:rPr>
        <w:t>Контроль за виконанням цього рішенн</w:t>
      </w:r>
      <w:r>
        <w:rPr>
          <w:sz w:val="28"/>
          <w:szCs w:val="28"/>
          <w:lang w:val="uk-UA"/>
        </w:rPr>
        <w:t xml:space="preserve">я покласти на постійну комісію </w:t>
      </w:r>
      <w:r w:rsidR="00992C63" w:rsidRPr="006C628B">
        <w:rPr>
          <w:sz w:val="28"/>
          <w:szCs w:val="28"/>
          <w:lang w:val="uk-UA"/>
        </w:rPr>
        <w:t>міської ради з питань житлово-комунальн</w:t>
      </w:r>
      <w:r>
        <w:rPr>
          <w:sz w:val="28"/>
          <w:szCs w:val="28"/>
          <w:lang w:val="uk-UA"/>
        </w:rPr>
        <w:t xml:space="preserve">ого господарства, благоустрою, </w:t>
      </w:r>
      <w:r w:rsidR="00992C63" w:rsidRPr="006C628B">
        <w:rPr>
          <w:sz w:val="28"/>
          <w:szCs w:val="28"/>
          <w:lang w:val="uk-UA"/>
        </w:rPr>
        <w:t>комунальної власності, енергозбереження (Прокопович Ю.І.)</w:t>
      </w:r>
    </w:p>
    <w:p w:rsidR="00992C63" w:rsidRPr="006C628B" w:rsidRDefault="00992C63" w:rsidP="00992C63">
      <w:pPr>
        <w:ind w:left="360"/>
        <w:contextualSpacing/>
        <w:jc w:val="both"/>
        <w:rPr>
          <w:sz w:val="28"/>
          <w:szCs w:val="28"/>
          <w:lang w:val="uk-UA"/>
        </w:rPr>
      </w:pPr>
    </w:p>
    <w:p w:rsidR="00992C63" w:rsidRPr="006C628B" w:rsidRDefault="00992C63" w:rsidP="00992C63">
      <w:pPr>
        <w:tabs>
          <w:tab w:val="left" w:pos="3600"/>
        </w:tabs>
        <w:jc w:val="both"/>
        <w:rPr>
          <w:sz w:val="28"/>
          <w:szCs w:val="28"/>
          <w:lang w:val="uk-UA"/>
        </w:rPr>
      </w:pPr>
    </w:p>
    <w:p w:rsidR="00992C63" w:rsidRPr="006C628B" w:rsidRDefault="00992C63" w:rsidP="00992C63">
      <w:pPr>
        <w:tabs>
          <w:tab w:val="left" w:pos="3600"/>
        </w:tabs>
        <w:jc w:val="both"/>
        <w:rPr>
          <w:b/>
          <w:sz w:val="28"/>
          <w:szCs w:val="28"/>
          <w:lang w:val="uk-UA"/>
        </w:rPr>
      </w:pPr>
      <w:r w:rsidRPr="006C628B">
        <w:rPr>
          <w:b/>
          <w:sz w:val="28"/>
          <w:szCs w:val="28"/>
          <w:lang w:val="uk-UA"/>
        </w:rPr>
        <w:t xml:space="preserve">         Міський голова                                                Микола ЮРЧИШИН</w:t>
      </w:r>
    </w:p>
    <w:p w:rsidR="00992C63" w:rsidRPr="006C628B" w:rsidRDefault="00992C63" w:rsidP="00992C63">
      <w:pPr>
        <w:tabs>
          <w:tab w:val="left" w:pos="1215"/>
        </w:tabs>
        <w:rPr>
          <w:szCs w:val="22"/>
          <w:lang w:val="uk-UA"/>
        </w:rPr>
      </w:pPr>
    </w:p>
    <w:p w:rsidR="00A341B1" w:rsidRDefault="00A341B1" w:rsidP="00A341B1">
      <w:pPr>
        <w:pStyle w:val="a3"/>
        <w:tabs>
          <w:tab w:val="num" w:pos="0"/>
        </w:tabs>
        <w:rPr>
          <w:lang w:val="uk-UA"/>
        </w:rPr>
      </w:pPr>
    </w:p>
    <w:p w:rsidR="00A341B1" w:rsidRDefault="00A341B1" w:rsidP="00A341B1">
      <w:pPr>
        <w:pStyle w:val="a3"/>
        <w:tabs>
          <w:tab w:val="num" w:pos="0"/>
        </w:tabs>
        <w:rPr>
          <w:lang w:val="uk-UA"/>
        </w:rPr>
      </w:pPr>
    </w:p>
    <w:p w:rsidR="00A341B1" w:rsidRDefault="00A341B1" w:rsidP="00A341B1">
      <w:pPr>
        <w:pStyle w:val="a3"/>
        <w:tabs>
          <w:tab w:val="num" w:pos="0"/>
        </w:tabs>
        <w:rPr>
          <w:lang w:val="uk-UA"/>
        </w:rPr>
      </w:pPr>
      <w:r>
        <w:rPr>
          <w:lang w:val="uk-UA"/>
        </w:rPr>
        <w:t xml:space="preserve"> </w:t>
      </w:r>
    </w:p>
    <w:p w:rsidR="00F927EA" w:rsidRDefault="00F927EA" w:rsidP="00A341B1">
      <w:pPr>
        <w:pStyle w:val="a3"/>
        <w:tabs>
          <w:tab w:val="num" w:pos="0"/>
        </w:tabs>
        <w:rPr>
          <w:lang w:val="uk-UA"/>
        </w:rPr>
      </w:pPr>
    </w:p>
    <w:p w:rsidR="00F927EA" w:rsidRDefault="00F927EA" w:rsidP="00A341B1">
      <w:pPr>
        <w:pStyle w:val="a3"/>
        <w:tabs>
          <w:tab w:val="num" w:pos="0"/>
        </w:tabs>
        <w:rPr>
          <w:lang w:val="uk-UA"/>
        </w:rPr>
      </w:pPr>
    </w:p>
    <w:p w:rsidR="003C35DD" w:rsidRDefault="003C35DD" w:rsidP="00A341B1">
      <w:pPr>
        <w:pStyle w:val="a3"/>
        <w:tabs>
          <w:tab w:val="num" w:pos="0"/>
        </w:tabs>
        <w:rPr>
          <w:lang w:val="uk-UA"/>
        </w:rPr>
      </w:pPr>
    </w:p>
    <w:p w:rsidR="003C35DD" w:rsidRDefault="003C35DD" w:rsidP="00A341B1">
      <w:pPr>
        <w:pStyle w:val="a3"/>
        <w:tabs>
          <w:tab w:val="num" w:pos="0"/>
        </w:tabs>
        <w:rPr>
          <w:lang w:val="uk-UA"/>
        </w:rPr>
      </w:pPr>
    </w:p>
    <w:p w:rsidR="006B7455" w:rsidRPr="00A341B1" w:rsidRDefault="006B7455">
      <w:pPr>
        <w:rPr>
          <w:lang w:val="uk-UA"/>
        </w:rPr>
      </w:pPr>
    </w:p>
    <w:sectPr w:rsidR="006B7455" w:rsidRPr="00A341B1" w:rsidSect="00D22643">
      <w:headerReference w:type="default" r:id="rId10"/>
      <w:pgSz w:w="12240" w:h="15840"/>
      <w:pgMar w:top="568" w:right="1440" w:bottom="568" w:left="1800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98" w:rsidRDefault="00862A98" w:rsidP="001C538A">
      <w:r>
        <w:separator/>
      </w:r>
    </w:p>
  </w:endnote>
  <w:endnote w:type="continuationSeparator" w:id="0">
    <w:p w:rsidR="00862A98" w:rsidRDefault="00862A98" w:rsidP="001C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98" w:rsidRDefault="00862A98" w:rsidP="001C538A">
      <w:r>
        <w:separator/>
      </w:r>
    </w:p>
  </w:footnote>
  <w:footnote w:type="continuationSeparator" w:id="0">
    <w:p w:rsidR="00862A98" w:rsidRDefault="00862A98" w:rsidP="001C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5E2" w:rsidRPr="001D45E2" w:rsidRDefault="001D45E2" w:rsidP="001D45E2">
    <w:pPr>
      <w:pStyle w:val="a8"/>
      <w:jc w:val="right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189"/>
    <w:multiLevelType w:val="hybridMultilevel"/>
    <w:tmpl w:val="8FC87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62ABD"/>
    <w:multiLevelType w:val="hybridMultilevel"/>
    <w:tmpl w:val="089EEBF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E2654"/>
    <w:multiLevelType w:val="hybridMultilevel"/>
    <w:tmpl w:val="808E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77A9A"/>
    <w:multiLevelType w:val="hybridMultilevel"/>
    <w:tmpl w:val="9D205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B1"/>
    <w:rsid w:val="000B2199"/>
    <w:rsid w:val="00101BBD"/>
    <w:rsid w:val="0012584E"/>
    <w:rsid w:val="00166BE6"/>
    <w:rsid w:val="001A21BA"/>
    <w:rsid w:val="001B208D"/>
    <w:rsid w:val="001C538A"/>
    <w:rsid w:val="001D45E2"/>
    <w:rsid w:val="001F56E0"/>
    <w:rsid w:val="002F3E73"/>
    <w:rsid w:val="003C35DD"/>
    <w:rsid w:val="003D57C9"/>
    <w:rsid w:val="003F26B6"/>
    <w:rsid w:val="00405EF5"/>
    <w:rsid w:val="006B7455"/>
    <w:rsid w:val="007A2251"/>
    <w:rsid w:val="00862A98"/>
    <w:rsid w:val="008F414C"/>
    <w:rsid w:val="0090203B"/>
    <w:rsid w:val="00923F0A"/>
    <w:rsid w:val="00992C63"/>
    <w:rsid w:val="009E5ED9"/>
    <w:rsid w:val="00A341B1"/>
    <w:rsid w:val="00A84671"/>
    <w:rsid w:val="00C72492"/>
    <w:rsid w:val="00CD1CD4"/>
    <w:rsid w:val="00D22643"/>
    <w:rsid w:val="00D84790"/>
    <w:rsid w:val="00EC3FD5"/>
    <w:rsid w:val="00F927EA"/>
    <w:rsid w:val="00FA365D"/>
    <w:rsid w:val="00FB16D4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A341B1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341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No Spacing"/>
    <w:uiPriority w:val="1"/>
    <w:qFormat/>
    <w:rsid w:val="00A3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caption"/>
    <w:basedOn w:val="a"/>
    <w:next w:val="a"/>
    <w:qFormat/>
    <w:rsid w:val="00A341B1"/>
    <w:pPr>
      <w:tabs>
        <w:tab w:val="left" w:pos="1215"/>
      </w:tabs>
      <w:jc w:val="center"/>
    </w:pPr>
    <w:rPr>
      <w:lang w:val="uk-UA"/>
    </w:rPr>
  </w:style>
  <w:style w:type="paragraph" w:styleId="a5">
    <w:name w:val="List Paragraph"/>
    <w:basedOn w:val="a"/>
    <w:uiPriority w:val="34"/>
    <w:qFormat/>
    <w:rsid w:val="00992C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36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65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1C538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53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1C538A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538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A341B1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341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No Spacing"/>
    <w:uiPriority w:val="1"/>
    <w:qFormat/>
    <w:rsid w:val="00A3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caption"/>
    <w:basedOn w:val="a"/>
    <w:next w:val="a"/>
    <w:qFormat/>
    <w:rsid w:val="00A341B1"/>
    <w:pPr>
      <w:tabs>
        <w:tab w:val="left" w:pos="1215"/>
      </w:tabs>
      <w:jc w:val="center"/>
    </w:pPr>
    <w:rPr>
      <w:lang w:val="uk-UA"/>
    </w:rPr>
  </w:style>
  <w:style w:type="paragraph" w:styleId="a5">
    <w:name w:val="List Paragraph"/>
    <w:basedOn w:val="a"/>
    <w:uiPriority w:val="34"/>
    <w:qFormat/>
    <w:rsid w:val="00992C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36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65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1C538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53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1C538A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538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B504-0BC9-4075-8933-EBA61D0A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Освіти Хмільник Управління</dc:creator>
  <cp:lastModifiedBy>ORG-405N</cp:lastModifiedBy>
  <cp:revision>2</cp:revision>
  <cp:lastPrinted>2026-05-20T08:12:00Z</cp:lastPrinted>
  <dcterms:created xsi:type="dcterms:W3CDTF">2026-05-22T08:13:00Z</dcterms:created>
  <dcterms:modified xsi:type="dcterms:W3CDTF">2026-05-22T08:13:00Z</dcterms:modified>
</cp:coreProperties>
</file>