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4905" w14:textId="77777777" w:rsidR="00044DB8" w:rsidRDefault="00044DB8" w:rsidP="00044DB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5277C853" wp14:editId="584CF330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B1A6CE1" wp14:editId="5FCFB18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51537" w14:textId="77777777" w:rsidR="00044DB8" w:rsidRPr="007C6F89" w:rsidRDefault="00044DB8" w:rsidP="00044DB8">
      <w:pPr>
        <w:jc w:val="center"/>
        <w:rPr>
          <w:bCs/>
          <w:sz w:val="28"/>
          <w:szCs w:val="28"/>
        </w:rPr>
      </w:pPr>
      <w:bookmarkStart w:id="0" w:name="_Hlk230091405"/>
      <w:r w:rsidRPr="007C6F89">
        <w:rPr>
          <w:bCs/>
          <w:sz w:val="28"/>
          <w:szCs w:val="28"/>
        </w:rPr>
        <w:t>УКРАЇНА</w:t>
      </w:r>
    </w:p>
    <w:p w14:paraId="100BB500" w14:textId="77777777" w:rsidR="00044DB8" w:rsidRPr="007C6F89" w:rsidRDefault="00044DB8" w:rsidP="00044DB8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C6F89">
        <w:rPr>
          <w:bCs/>
          <w:kern w:val="32"/>
          <w:sz w:val="28"/>
          <w:szCs w:val="28"/>
        </w:rPr>
        <w:t>ХМІЛЬНИЦЬКА   МІСЬКА РАДА</w:t>
      </w:r>
    </w:p>
    <w:p w14:paraId="2C2B888F" w14:textId="77777777" w:rsidR="00044DB8" w:rsidRPr="007C6F89" w:rsidRDefault="00044DB8" w:rsidP="00044DB8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C6F89">
        <w:rPr>
          <w:bCs/>
          <w:kern w:val="32"/>
          <w:sz w:val="28"/>
          <w:szCs w:val="28"/>
        </w:rPr>
        <w:t>ВІННИЦЬКОЇ  ОБЛАСТІ</w:t>
      </w:r>
    </w:p>
    <w:p w14:paraId="1D229B56" w14:textId="77777777" w:rsidR="00044DB8" w:rsidRPr="007C6F89" w:rsidRDefault="00044DB8" w:rsidP="00044DB8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Виконавчий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</w:t>
      </w:r>
      <w:proofErr w:type="spellEnd"/>
      <w:r>
        <w:rPr>
          <w:bCs/>
          <w:sz w:val="28"/>
          <w:szCs w:val="28"/>
        </w:rPr>
        <w:t xml:space="preserve"> </w:t>
      </w:r>
    </w:p>
    <w:p w14:paraId="53ADED5C" w14:textId="77777777" w:rsidR="00044DB8" w:rsidRPr="007C6F89" w:rsidRDefault="00044DB8" w:rsidP="00044DB8">
      <w:pPr>
        <w:jc w:val="center"/>
        <w:rPr>
          <w:bCs/>
          <w:sz w:val="28"/>
          <w:szCs w:val="28"/>
        </w:rPr>
      </w:pPr>
      <w:r w:rsidRPr="007C6F89">
        <w:rPr>
          <w:bCs/>
          <w:sz w:val="28"/>
          <w:szCs w:val="28"/>
        </w:rPr>
        <w:t>РІШЕННЯ</w:t>
      </w:r>
    </w:p>
    <w:bookmarkEnd w:id="0"/>
    <w:p w14:paraId="3FB07EFD" w14:textId="63097A90" w:rsidR="00050176" w:rsidRDefault="00050176" w:rsidP="00044DB8">
      <w:pPr>
        <w:pStyle w:val="a3"/>
        <w:tabs>
          <w:tab w:val="left" w:pos="1440"/>
        </w:tabs>
        <w:jc w:val="both"/>
        <w:rPr>
          <w:sz w:val="28"/>
          <w:szCs w:val="28"/>
        </w:rPr>
      </w:pPr>
    </w:p>
    <w:p w14:paraId="7104736B" w14:textId="5B7712BB" w:rsidR="00050176" w:rsidRDefault="00044DB8" w:rsidP="000501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050176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</w:t>
      </w:r>
      <w:r w:rsidR="00050176">
        <w:rPr>
          <w:sz w:val="28"/>
          <w:szCs w:val="28"/>
        </w:rPr>
        <w:t xml:space="preserve"> “</w:t>
      </w:r>
      <w:r w:rsidR="005A56D4">
        <w:rPr>
          <w:sz w:val="28"/>
          <w:szCs w:val="28"/>
          <w:lang w:val="uk-UA"/>
        </w:rPr>
        <w:t>27</w:t>
      </w:r>
      <w:r w:rsidR="00050176">
        <w:rPr>
          <w:sz w:val="28"/>
          <w:szCs w:val="28"/>
        </w:rPr>
        <w:t>”</w:t>
      </w:r>
      <w:r w:rsidR="005A56D4">
        <w:rPr>
          <w:sz w:val="28"/>
          <w:szCs w:val="28"/>
          <w:lang w:val="uk-UA"/>
        </w:rPr>
        <w:t xml:space="preserve"> травня </w:t>
      </w:r>
      <w:r w:rsidR="00050176">
        <w:rPr>
          <w:sz w:val="28"/>
          <w:szCs w:val="28"/>
          <w:lang w:val="uk-UA"/>
        </w:rPr>
        <w:t xml:space="preserve">  </w:t>
      </w:r>
      <w:r w:rsidR="00050176">
        <w:rPr>
          <w:sz w:val="28"/>
          <w:szCs w:val="28"/>
        </w:rPr>
        <w:t xml:space="preserve"> 20</w:t>
      </w:r>
      <w:r w:rsidR="0005017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6 </w:t>
      </w:r>
      <w:r w:rsidR="00050176">
        <w:rPr>
          <w:sz w:val="28"/>
          <w:szCs w:val="28"/>
        </w:rPr>
        <w:t xml:space="preserve">р.   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050176">
        <w:rPr>
          <w:sz w:val="28"/>
          <w:szCs w:val="28"/>
        </w:rPr>
        <w:t xml:space="preserve"> №</w:t>
      </w:r>
      <w:r w:rsidR="005A56D4">
        <w:rPr>
          <w:sz w:val="28"/>
          <w:szCs w:val="28"/>
          <w:lang w:val="uk-UA"/>
        </w:rPr>
        <w:t>395</w:t>
      </w:r>
      <w:r w:rsidR="00050176">
        <w:rPr>
          <w:sz w:val="28"/>
          <w:szCs w:val="28"/>
          <w:lang w:val="uk-UA"/>
        </w:rPr>
        <w:t xml:space="preserve"> </w:t>
      </w:r>
    </w:p>
    <w:p w14:paraId="4C2F62D2" w14:textId="77777777" w:rsidR="00044DB8" w:rsidRDefault="00044DB8" w:rsidP="00524A32">
      <w:pPr>
        <w:jc w:val="both"/>
        <w:rPr>
          <w:sz w:val="28"/>
          <w:szCs w:val="28"/>
          <w:lang w:val="uk-UA"/>
        </w:rPr>
      </w:pPr>
    </w:p>
    <w:p w14:paraId="5A266311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3F7BA9">
        <w:rPr>
          <w:b/>
          <w:bCs/>
          <w:sz w:val="28"/>
          <w:szCs w:val="28"/>
          <w:lang w:val="uk-UA" w:eastAsia="uk-UA"/>
        </w:rPr>
        <w:t>Про організацію літнього оздоровлення дітей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у закладах дошкільної освіти та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дошкільних підрозділах закладів загальної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середньої освіти Хмільницької міської ради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влітку 2026 року</w:t>
      </w:r>
    </w:p>
    <w:p w14:paraId="0DB36B68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Відповідно до законів України «Про оздоровлення та відпочинок дітей», «Про дошкільну освіту», «Про охорону дитинства»,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Санітарного регламенту для закладів дошкільної освіти, затвердженого наказом Міністерства охорони здоров’я України від 24.03.2016 № 234, листа Управління освіти, молоді та спорту Хмільницької міської ради від 19.05.2026 № 518, з метою створення належних умов для охорони життя і здоров’я дітей, забезпечення їх повноцінного оздоровлення, відпочинку, збалансованого харчування та зміцнення організму в літній період 2026 року в умовах воєнного стану, керуючись ст. 32, 59 Закону України «Про місцеве самоврядування в Україні», виконавчий комітет міської ради</w:t>
      </w:r>
    </w:p>
    <w:p w14:paraId="372C1B4C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3F7BA9">
        <w:rPr>
          <w:b/>
          <w:bCs/>
          <w:sz w:val="28"/>
          <w:szCs w:val="28"/>
          <w:lang w:val="uk-UA" w:eastAsia="uk-UA"/>
        </w:rPr>
        <w:t>ВИРІШИВ:</w:t>
      </w:r>
    </w:p>
    <w:p w14:paraId="321FF406" w14:textId="77777777" w:rsidR="00524A32" w:rsidRPr="00524A32" w:rsidRDefault="00524A32" w:rsidP="0080245C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 xml:space="preserve">Управлінню освіти, молоді та спорту Хмільницької міської ради: </w:t>
      </w:r>
    </w:p>
    <w:p w14:paraId="0EE1539D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1.1. Встановити оздоровчий період у закладах дошкільної освіти та дошкільних підрозділах закладів загальної середньої освіти Хмільницької міської ради з 01.06.2026 по 31.08.2026.</w:t>
      </w:r>
    </w:p>
    <w:p w14:paraId="755161CF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1.2. До 31.05.2026 вжити заходів щодо забезпечення готовності закладів дошкільної освіти та дошкільних підрозділів закладів загальної середньої освіти Хмільницької міської ради до роботи в оздоровчий період.</w:t>
      </w:r>
    </w:p>
    <w:p w14:paraId="4E222FBE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 xml:space="preserve">1.3. Забезпечити у закладах дошкільної освіти та дошкільних підрозділах закладів загальної середньої освіти Хмільницької міської ради організацію та проведення оздоровчої, виховної та фізкультурно-оздоровчої роботи з дітьми, дотримання вимог охорони праці та безпеки життєдіяльності, здійснення заходів щодо попередження харчових отруєнь, профілактики гострих кишкових інфекцій, </w:t>
      </w:r>
      <w:r w:rsidRPr="00524A32">
        <w:rPr>
          <w:sz w:val="28"/>
          <w:szCs w:val="28"/>
          <w:lang w:val="uk-UA" w:eastAsia="uk-UA"/>
        </w:rPr>
        <w:lastRenderedPageBreak/>
        <w:t>запобігання дитячому травматизму, а також дотримання вимог санітарного законодавства та правил пожежної безпеки.</w:t>
      </w:r>
    </w:p>
    <w:p w14:paraId="108E7B72" w14:textId="77777777" w:rsidR="00524A32" w:rsidRPr="00524A32" w:rsidRDefault="00524A32" w:rsidP="0080245C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 xml:space="preserve">На період літнього оздоровлення та відпочинку дозволити закладам дошкільної освіти та дошкільним підрозділам закладів загальної середньої освіти Хмільницької міської ради збільшити витрати на харчування дітей до 10 відсотків вартості </w:t>
      </w:r>
      <w:proofErr w:type="spellStart"/>
      <w:r w:rsidRPr="00524A32">
        <w:rPr>
          <w:sz w:val="28"/>
          <w:szCs w:val="28"/>
          <w:lang w:val="uk-UA" w:eastAsia="uk-UA"/>
        </w:rPr>
        <w:t>дітодня</w:t>
      </w:r>
      <w:proofErr w:type="spellEnd"/>
      <w:r w:rsidRPr="00524A32">
        <w:rPr>
          <w:sz w:val="28"/>
          <w:szCs w:val="28"/>
          <w:lang w:val="uk-UA" w:eastAsia="uk-UA"/>
        </w:rPr>
        <w:t xml:space="preserve"> без відшкодування відповідної частини батьками. </w:t>
      </w:r>
    </w:p>
    <w:p w14:paraId="45227BB6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Видатки на проведення оздоровчих заходів у закладах дошкільної освіти здійснювати за рахунок коштів, передбачених у кошторисах установ за КПКВК 0611010 «Надання дошкільної освіти», КЕКВ 2230 «Продукти харчування», та КПКВК 0611021 «Надання загальної середньої освіти закладами загальної середньої освіти за рахунок коштів місцевого бюджету».</w:t>
      </w:r>
    </w:p>
    <w:p w14:paraId="56F0D0E7" w14:textId="77777777" w:rsidR="00524A32" w:rsidRPr="00524A32" w:rsidRDefault="00524A32" w:rsidP="0080245C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СТАШКА.</w:t>
      </w:r>
    </w:p>
    <w:p w14:paraId="034B0CA7" w14:textId="77777777" w:rsidR="00B87EB8" w:rsidRDefault="00B87EB8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74F0F84A" w14:textId="4667D403" w:rsidR="0094550F" w:rsidRDefault="00B87EB8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Микола  ЮРЧИШИН</w:t>
      </w:r>
    </w:p>
    <w:p w14:paraId="46A7AF30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412D835B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6305AE9E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27A6AF72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4BD3780D" w14:textId="59C151BA" w:rsidR="00050176" w:rsidRDefault="00044DB8" w:rsidP="00F5571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</w:p>
    <w:p w14:paraId="0AB15DD2" w14:textId="77777777" w:rsidR="00050176" w:rsidRDefault="00050176" w:rsidP="00F55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169059F" w14:textId="2D6AD763" w:rsidR="00050176" w:rsidRDefault="00050176" w:rsidP="00F55714">
      <w:pPr>
        <w:jc w:val="both"/>
        <w:rPr>
          <w:sz w:val="28"/>
          <w:szCs w:val="28"/>
          <w:lang w:val="uk-UA"/>
        </w:rPr>
      </w:pPr>
    </w:p>
    <w:p w14:paraId="76D5BE23" w14:textId="00EC485E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03A0F72C" w14:textId="51370F3A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48500AE8" w14:textId="41BF30E9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5EC4312F" w14:textId="279FD069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390B1B0B" w14:textId="7A195919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397C07B2" w14:textId="77777777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450997C7" w14:textId="77777777" w:rsidR="00050176" w:rsidRDefault="00050176" w:rsidP="00F55714">
      <w:pPr>
        <w:jc w:val="both"/>
        <w:rPr>
          <w:sz w:val="28"/>
          <w:szCs w:val="28"/>
          <w:lang w:val="uk-UA"/>
        </w:rPr>
      </w:pPr>
    </w:p>
    <w:p w14:paraId="3F23075A" w14:textId="24253718" w:rsidR="00050176" w:rsidRDefault="00044DB8" w:rsidP="00F55714">
      <w:pPr>
        <w:ind w:left="4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DDDCDE7" w14:textId="77777777" w:rsidR="00050176" w:rsidRDefault="00050176" w:rsidP="00F55714">
      <w:pPr>
        <w:ind w:left="45"/>
        <w:jc w:val="both"/>
        <w:rPr>
          <w:sz w:val="28"/>
          <w:szCs w:val="28"/>
          <w:lang w:val="uk-UA"/>
        </w:rPr>
      </w:pPr>
    </w:p>
    <w:p w14:paraId="73BED4A5" w14:textId="6159544D" w:rsidR="00050176" w:rsidRDefault="00044DB8" w:rsidP="00F5571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E66743F" w14:textId="5B865865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4BFA0DC8" w14:textId="52EF8B7F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4AC758CF" w14:textId="5CA6D696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07832D16" w14:textId="4E654A61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1EE35D95" w14:textId="1389D7A7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2A22CFD3" w14:textId="148BA74C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3BD14CCC" w14:textId="0864AD74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195EE268" w14:textId="6D36F606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70892D14" w14:textId="59933D7E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00AAF3E7" w14:textId="395B9253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6D46089E" w14:textId="022884F1" w:rsidR="00C56158" w:rsidRDefault="00044DB8" w:rsidP="00050176">
      <w:r>
        <w:rPr>
          <w:sz w:val="28"/>
          <w:szCs w:val="28"/>
          <w:lang w:val="uk-UA"/>
        </w:rPr>
        <w:t xml:space="preserve"> </w:t>
      </w:r>
    </w:p>
    <w:sectPr w:rsidR="00C56158" w:rsidSect="0080245C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CC7"/>
    <w:multiLevelType w:val="hybridMultilevel"/>
    <w:tmpl w:val="4080C66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D31"/>
    <w:multiLevelType w:val="hybridMultilevel"/>
    <w:tmpl w:val="D9EA8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13518"/>
    <w:multiLevelType w:val="multilevel"/>
    <w:tmpl w:val="0B1C7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A7CD7"/>
    <w:multiLevelType w:val="multilevel"/>
    <w:tmpl w:val="412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50DEC"/>
    <w:multiLevelType w:val="multilevel"/>
    <w:tmpl w:val="9D46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94007"/>
    <w:multiLevelType w:val="multilevel"/>
    <w:tmpl w:val="02607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B40D1"/>
    <w:multiLevelType w:val="multilevel"/>
    <w:tmpl w:val="C5CEE8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378558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10057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611277">
    <w:abstractNumId w:val="3"/>
  </w:num>
  <w:num w:numId="4" w16cid:durableId="832182479">
    <w:abstractNumId w:val="0"/>
  </w:num>
  <w:num w:numId="5" w16cid:durableId="539393426">
    <w:abstractNumId w:val="4"/>
  </w:num>
  <w:num w:numId="6" w16cid:durableId="2025479168">
    <w:abstractNumId w:val="5"/>
  </w:num>
  <w:num w:numId="7" w16cid:durableId="59690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58"/>
    <w:rsid w:val="00044DB8"/>
    <w:rsid w:val="00050176"/>
    <w:rsid w:val="003F7BA9"/>
    <w:rsid w:val="00524A32"/>
    <w:rsid w:val="005A56D4"/>
    <w:rsid w:val="0080245C"/>
    <w:rsid w:val="008E4F1D"/>
    <w:rsid w:val="00915D72"/>
    <w:rsid w:val="0094550F"/>
    <w:rsid w:val="009F664A"/>
    <w:rsid w:val="00B87EB8"/>
    <w:rsid w:val="00C56158"/>
    <w:rsid w:val="00F55714"/>
    <w:rsid w:val="00F5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7424"/>
  <w15:chartTrackingRefBased/>
  <w15:docId w15:val="{BBF1F6BF-4E4F-4E79-9A3A-ED9A588C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50176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50176"/>
    <w:pPr>
      <w:keepNext/>
      <w:widowControl/>
      <w:autoSpaceDE/>
      <w:autoSpaceDN/>
      <w:adjustRightInd/>
      <w:ind w:left="5400"/>
      <w:jc w:val="both"/>
      <w:outlineLvl w:val="1"/>
    </w:pPr>
    <w:rPr>
      <w:rFonts w:ascii="Bookman Old Style" w:hAnsi="Bookman Old Style"/>
      <w:b/>
      <w:bCs/>
      <w:i/>
      <w:i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0176"/>
    <w:rPr>
      <w:rFonts w:ascii="Bookman Old Style" w:eastAsia="Times New Roman" w:hAnsi="Bookman Old Style" w:cs="Times New Roman"/>
      <w:b/>
      <w:bCs/>
      <w:i/>
      <w:iCs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050176"/>
    <w:pPr>
      <w:widowControl/>
      <w:autoSpaceDE/>
      <w:autoSpaceDN/>
      <w:adjustRightInd/>
    </w:pPr>
    <w:rPr>
      <w:sz w:val="32"/>
      <w:szCs w:val="24"/>
      <w:lang w:val="uk-UA"/>
    </w:rPr>
  </w:style>
  <w:style w:type="paragraph" w:styleId="a4">
    <w:name w:val="Body Text"/>
    <w:basedOn w:val="a"/>
    <w:link w:val="a5"/>
    <w:semiHidden/>
    <w:unhideWhenUsed/>
    <w:rsid w:val="00050176"/>
    <w:pPr>
      <w:widowControl/>
      <w:shd w:val="clear" w:color="auto" w:fill="FFFFFF"/>
      <w:autoSpaceDE/>
      <w:autoSpaceDN/>
      <w:adjustRightInd/>
      <w:spacing w:before="300" w:line="240" w:lineRule="atLeast"/>
      <w:ind w:hanging="360"/>
    </w:pPr>
    <w:rPr>
      <w:sz w:val="27"/>
      <w:szCs w:val="27"/>
      <w:lang w:val="uk-UA" w:eastAsia="uk-UA"/>
    </w:rPr>
  </w:style>
  <w:style w:type="character" w:customStyle="1" w:styleId="a5">
    <w:name w:val="Основний текст Знак"/>
    <w:basedOn w:val="a0"/>
    <w:link w:val="a4"/>
    <w:semiHidden/>
    <w:rsid w:val="00050176"/>
    <w:rPr>
      <w:rFonts w:ascii="Times New Roman" w:eastAsia="Times New Roman" w:hAnsi="Times New Roman" w:cs="Times New Roman"/>
      <w:sz w:val="27"/>
      <w:szCs w:val="27"/>
      <w:shd w:val="clear" w:color="auto" w:fill="FFFFFF"/>
      <w:lang w:eastAsia="uk-UA"/>
    </w:rPr>
  </w:style>
  <w:style w:type="character" w:customStyle="1" w:styleId="a6">
    <w:name w:val="Основной текст_"/>
    <w:link w:val="11"/>
    <w:uiPriority w:val="99"/>
    <w:locked/>
    <w:rsid w:val="00050176"/>
    <w:rPr>
      <w:rFonts w:ascii="Times New Roman" w:hAnsi="Times New Roman"/>
      <w:color w:val="1B1D1F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050176"/>
    <w:pPr>
      <w:shd w:val="clear" w:color="auto" w:fill="FFFFFF"/>
      <w:autoSpaceDE/>
      <w:autoSpaceDN/>
      <w:adjustRightInd/>
      <w:spacing w:after="220"/>
      <w:ind w:firstLine="400"/>
    </w:pPr>
    <w:rPr>
      <w:rFonts w:eastAsiaTheme="minorHAnsi" w:cstheme="minorBidi"/>
      <w:color w:val="1B1D1F"/>
      <w:sz w:val="28"/>
      <w:szCs w:val="28"/>
      <w:lang w:val="uk-UA" w:eastAsia="en-US"/>
    </w:rPr>
  </w:style>
  <w:style w:type="paragraph" w:styleId="a7">
    <w:name w:val="Normal (Web)"/>
    <w:basedOn w:val="a"/>
    <w:uiPriority w:val="99"/>
    <w:rsid w:val="00050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0501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664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F664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itation-76">
    <w:name w:val="citation-76"/>
    <w:basedOn w:val="a0"/>
    <w:rsid w:val="00F5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3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cp:lastPrinted>2026-05-19T12:17:00Z</cp:lastPrinted>
  <dcterms:created xsi:type="dcterms:W3CDTF">2026-05-19T10:02:00Z</dcterms:created>
  <dcterms:modified xsi:type="dcterms:W3CDTF">2026-05-28T11:56:00Z</dcterms:modified>
</cp:coreProperties>
</file>