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C298" w14:textId="77777777" w:rsidR="00D8745D" w:rsidRDefault="00000000">
      <w:pPr>
        <w:rPr>
          <w:b/>
          <w:sz w:val="28"/>
          <w:szCs w:val="28"/>
          <w:lang w:val="uk-UA"/>
        </w:rPr>
      </w:pPr>
      <w:r>
        <w:rPr>
          <w:noProof/>
        </w:rPr>
        <w:drawing>
          <wp:inline distT="0" distB="0" distL="0" distR="0" wp14:anchorId="43A436E8" wp14:editId="0DDB48F0">
            <wp:extent cx="571500" cy="685800"/>
            <wp:effectExtent l="0" t="0" r="0" b="0"/>
            <wp:docPr id="17079389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38969"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1500" cy="685800"/>
                    </a:xfrm>
                    <a:prstGeom prst="rect">
                      <a:avLst/>
                    </a:prstGeom>
                    <a:noFill/>
                    <a:ln>
                      <a:noFill/>
                    </a:ln>
                  </pic:spPr>
                </pic:pic>
              </a:graphicData>
            </a:graphic>
          </wp:inline>
        </w:drawing>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Pr>
          <w:b/>
          <w:noProof/>
          <w:sz w:val="28"/>
          <w:szCs w:val="28"/>
        </w:rPr>
        <w:drawing>
          <wp:inline distT="0" distB="0" distL="0" distR="0" wp14:anchorId="3089CCD2" wp14:editId="31835F85">
            <wp:extent cx="409575" cy="552450"/>
            <wp:effectExtent l="0" t="0" r="9525" b="0"/>
            <wp:docPr id="18212067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06731" name="Рисунок 1"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9575" cy="552450"/>
                    </a:xfrm>
                    <a:prstGeom prst="rect">
                      <a:avLst/>
                    </a:prstGeom>
                    <a:noFill/>
                    <a:ln>
                      <a:noFill/>
                    </a:ln>
                  </pic:spPr>
                </pic:pic>
              </a:graphicData>
            </a:graphic>
          </wp:inline>
        </w:drawing>
      </w:r>
    </w:p>
    <w:p w14:paraId="56964072" w14:textId="77777777" w:rsidR="00D8745D" w:rsidRDefault="00000000">
      <w:pPr>
        <w:jc w:val="center"/>
        <w:rPr>
          <w:sz w:val="28"/>
          <w:szCs w:val="28"/>
          <w:lang w:val="uk-UA"/>
        </w:rPr>
      </w:pPr>
      <w:r>
        <w:rPr>
          <w:sz w:val="28"/>
          <w:szCs w:val="28"/>
          <w:lang w:val="uk-UA"/>
        </w:rPr>
        <w:t>УКРАЇНА</w:t>
      </w:r>
    </w:p>
    <w:p w14:paraId="5D333FBC" w14:textId="77777777" w:rsidR="00D8745D" w:rsidRDefault="00000000">
      <w:pPr>
        <w:jc w:val="center"/>
        <w:rPr>
          <w:sz w:val="28"/>
          <w:szCs w:val="28"/>
          <w:lang w:val="uk-UA"/>
        </w:rPr>
      </w:pPr>
      <w:r>
        <w:rPr>
          <w:sz w:val="28"/>
          <w:szCs w:val="28"/>
          <w:lang w:val="uk-UA"/>
        </w:rPr>
        <w:t>ХМІЛЬНИЦЬКА МІСЬКА РАДА</w:t>
      </w:r>
    </w:p>
    <w:p w14:paraId="122105D6" w14:textId="77777777" w:rsidR="00D8745D" w:rsidRDefault="00000000">
      <w:pPr>
        <w:jc w:val="center"/>
        <w:rPr>
          <w:sz w:val="28"/>
          <w:szCs w:val="28"/>
          <w:lang w:val="uk-UA"/>
        </w:rPr>
      </w:pPr>
      <w:r>
        <w:rPr>
          <w:sz w:val="28"/>
          <w:szCs w:val="28"/>
          <w:lang w:val="uk-UA"/>
        </w:rPr>
        <w:t>ВІННИЦЬКОЇ ОБЛАСТІ</w:t>
      </w:r>
    </w:p>
    <w:p w14:paraId="17E9A3DC" w14:textId="77777777" w:rsidR="00D8745D" w:rsidRDefault="00000000">
      <w:pPr>
        <w:jc w:val="center"/>
        <w:rPr>
          <w:sz w:val="28"/>
          <w:szCs w:val="28"/>
          <w:lang w:val="uk-UA"/>
        </w:rPr>
      </w:pPr>
      <w:r>
        <w:rPr>
          <w:sz w:val="28"/>
          <w:szCs w:val="28"/>
          <w:lang w:val="uk-UA"/>
        </w:rPr>
        <w:t>Виконавчий комітет</w:t>
      </w:r>
    </w:p>
    <w:p w14:paraId="793FDC7A" w14:textId="77777777" w:rsidR="00D8745D" w:rsidRDefault="00000000">
      <w:pPr>
        <w:jc w:val="center"/>
        <w:rPr>
          <w:sz w:val="28"/>
          <w:szCs w:val="28"/>
          <w:lang w:val="uk-UA"/>
        </w:rPr>
      </w:pPr>
      <w:r>
        <w:rPr>
          <w:sz w:val="28"/>
          <w:szCs w:val="28"/>
          <w:lang w:val="uk-UA"/>
        </w:rPr>
        <w:t>Р І Ш Е Н Н Я</w:t>
      </w:r>
    </w:p>
    <w:p w14:paraId="21FA1EF2" w14:textId="77777777" w:rsidR="00D8745D" w:rsidRDefault="00D8745D">
      <w:pPr>
        <w:rPr>
          <w:b/>
          <w:iCs/>
          <w:sz w:val="28"/>
          <w:szCs w:val="28"/>
          <w:lang w:val="uk-UA"/>
        </w:rPr>
      </w:pPr>
    </w:p>
    <w:p w14:paraId="1381EFAD" w14:textId="77777777" w:rsidR="00D8745D" w:rsidRDefault="00000000">
      <w:pPr>
        <w:rPr>
          <w:b/>
          <w:iCs/>
          <w:sz w:val="28"/>
          <w:szCs w:val="28"/>
          <w:lang w:val="uk-UA"/>
        </w:rPr>
      </w:pPr>
      <w:r>
        <w:rPr>
          <w:b/>
          <w:iCs/>
          <w:sz w:val="28"/>
          <w:szCs w:val="28"/>
          <w:lang w:val="uk-UA"/>
        </w:rPr>
        <w:t>від “     ” червня 2026 р</w:t>
      </w:r>
      <w:r>
        <w:rPr>
          <w:iCs/>
          <w:sz w:val="28"/>
          <w:szCs w:val="28"/>
          <w:lang w:val="uk-UA"/>
        </w:rPr>
        <w:t xml:space="preserve">                                                                              </w:t>
      </w:r>
      <w:r>
        <w:rPr>
          <w:b/>
          <w:iCs/>
          <w:sz w:val="28"/>
          <w:szCs w:val="28"/>
          <w:lang w:val="uk-UA"/>
        </w:rPr>
        <w:t>№ ____</w:t>
      </w:r>
    </w:p>
    <w:p w14:paraId="7AD47771" w14:textId="77777777" w:rsidR="00D8745D" w:rsidRDefault="00D8745D">
      <w:pPr>
        <w:rPr>
          <w:b/>
          <w:i/>
          <w:sz w:val="28"/>
          <w:szCs w:val="28"/>
          <w:lang w:val="uk-UA"/>
        </w:rPr>
      </w:pPr>
    </w:p>
    <w:p w14:paraId="43F721B6" w14:textId="27D62706" w:rsidR="00D8745D" w:rsidRPr="004B2EFF" w:rsidRDefault="00000000">
      <w:pPr>
        <w:jc w:val="both"/>
        <w:rPr>
          <w:b/>
          <w:sz w:val="26"/>
          <w:szCs w:val="26"/>
          <w:lang w:val="uk-UA"/>
        </w:rPr>
      </w:pPr>
      <w:r w:rsidRPr="004B2EFF">
        <w:rPr>
          <w:b/>
          <w:sz w:val="26"/>
          <w:szCs w:val="26"/>
          <w:lang w:val="uk-UA"/>
        </w:rPr>
        <w:t>Про</w:t>
      </w:r>
      <w:r w:rsidR="004B2EFF" w:rsidRPr="004B2EFF">
        <w:rPr>
          <w:b/>
          <w:sz w:val="26"/>
          <w:szCs w:val="26"/>
          <w:lang w:val="uk-UA"/>
        </w:rPr>
        <w:t xml:space="preserve"> припинення опіки та</w:t>
      </w:r>
      <w:r w:rsidRPr="004B2EFF">
        <w:rPr>
          <w:b/>
          <w:sz w:val="26"/>
          <w:szCs w:val="26"/>
          <w:lang w:val="uk-UA"/>
        </w:rPr>
        <w:t xml:space="preserve"> звільнення громадянки Я</w:t>
      </w:r>
      <w:r w:rsidR="00220BD7">
        <w:rPr>
          <w:b/>
          <w:sz w:val="26"/>
          <w:szCs w:val="26"/>
          <w:lang w:val="uk-UA"/>
        </w:rPr>
        <w:t xml:space="preserve"> </w:t>
      </w:r>
      <w:r w:rsidRPr="004B2EFF">
        <w:rPr>
          <w:b/>
          <w:sz w:val="26"/>
          <w:szCs w:val="26"/>
          <w:lang w:val="uk-UA"/>
        </w:rPr>
        <w:t xml:space="preserve"> </w:t>
      </w:r>
      <w:r w:rsidR="00220BD7">
        <w:rPr>
          <w:b/>
          <w:sz w:val="26"/>
          <w:szCs w:val="26"/>
          <w:lang w:val="uk-UA"/>
        </w:rPr>
        <w:t xml:space="preserve"> М</w:t>
      </w:r>
    </w:p>
    <w:p w14:paraId="7AD5201A" w14:textId="6FCD466A" w:rsidR="00D8745D" w:rsidRPr="004B2EFF" w:rsidRDefault="00000000">
      <w:pPr>
        <w:jc w:val="both"/>
        <w:rPr>
          <w:b/>
          <w:sz w:val="26"/>
          <w:szCs w:val="26"/>
          <w:lang w:val="uk-UA"/>
        </w:rPr>
      </w:pPr>
      <w:r w:rsidRPr="004B2EFF">
        <w:rPr>
          <w:b/>
          <w:sz w:val="26"/>
          <w:szCs w:val="26"/>
          <w:lang w:val="uk-UA"/>
        </w:rPr>
        <w:t>В</w:t>
      </w:r>
      <w:r w:rsidR="00220BD7">
        <w:rPr>
          <w:b/>
          <w:sz w:val="26"/>
          <w:szCs w:val="26"/>
          <w:lang w:val="uk-UA"/>
        </w:rPr>
        <w:t xml:space="preserve"> </w:t>
      </w:r>
      <w:r w:rsidRPr="004B2EFF">
        <w:rPr>
          <w:b/>
          <w:sz w:val="26"/>
          <w:szCs w:val="26"/>
          <w:lang w:val="uk-UA"/>
        </w:rPr>
        <w:t xml:space="preserve">від обов’язків опікуна над дитиною-сиротою </w:t>
      </w:r>
    </w:p>
    <w:p w14:paraId="5D3D6F3E" w14:textId="4F14742B" w:rsidR="00D8745D" w:rsidRPr="004B2EFF" w:rsidRDefault="00000000">
      <w:pPr>
        <w:jc w:val="both"/>
        <w:rPr>
          <w:b/>
          <w:bCs/>
          <w:sz w:val="26"/>
          <w:szCs w:val="26"/>
          <w:lang w:val="uk-UA"/>
        </w:rPr>
      </w:pPr>
      <w:r w:rsidRPr="004B2EFF">
        <w:rPr>
          <w:b/>
          <w:bCs/>
          <w:sz w:val="26"/>
          <w:szCs w:val="26"/>
          <w:lang w:val="uk-UA"/>
        </w:rPr>
        <w:t>Л</w:t>
      </w:r>
      <w:r w:rsidR="00220BD7">
        <w:rPr>
          <w:b/>
          <w:bCs/>
          <w:sz w:val="26"/>
          <w:szCs w:val="26"/>
          <w:lang w:val="uk-UA"/>
        </w:rPr>
        <w:t xml:space="preserve"> </w:t>
      </w:r>
      <w:r w:rsidRPr="004B2EFF">
        <w:rPr>
          <w:b/>
          <w:bCs/>
          <w:sz w:val="26"/>
          <w:szCs w:val="26"/>
          <w:lang w:val="uk-UA"/>
        </w:rPr>
        <w:t xml:space="preserve"> О</w:t>
      </w:r>
      <w:r w:rsidR="00220BD7">
        <w:rPr>
          <w:b/>
          <w:bCs/>
          <w:sz w:val="26"/>
          <w:szCs w:val="26"/>
          <w:lang w:val="uk-UA"/>
        </w:rPr>
        <w:t xml:space="preserve"> </w:t>
      </w:r>
      <w:r w:rsidRPr="004B2EFF">
        <w:rPr>
          <w:b/>
          <w:bCs/>
          <w:sz w:val="26"/>
          <w:szCs w:val="26"/>
          <w:lang w:val="uk-UA"/>
        </w:rPr>
        <w:t xml:space="preserve"> В</w:t>
      </w:r>
      <w:r w:rsidR="00220BD7">
        <w:rPr>
          <w:b/>
          <w:bCs/>
          <w:sz w:val="26"/>
          <w:szCs w:val="26"/>
          <w:lang w:val="uk-UA"/>
        </w:rPr>
        <w:t xml:space="preserve"> </w:t>
      </w:r>
      <w:r w:rsidRPr="004B2EFF">
        <w:rPr>
          <w:b/>
          <w:bCs/>
          <w:sz w:val="26"/>
          <w:szCs w:val="26"/>
          <w:lang w:val="uk-UA"/>
        </w:rPr>
        <w:t xml:space="preserve">, </w:t>
      </w:r>
      <w:r w:rsidR="00220BD7">
        <w:rPr>
          <w:b/>
          <w:bCs/>
          <w:sz w:val="26"/>
          <w:szCs w:val="26"/>
          <w:lang w:val="uk-UA"/>
        </w:rPr>
        <w:t xml:space="preserve"> </w:t>
      </w:r>
      <w:r w:rsidRPr="004B2EFF">
        <w:rPr>
          <w:b/>
          <w:bCs/>
          <w:sz w:val="26"/>
          <w:szCs w:val="26"/>
          <w:lang w:val="uk-UA"/>
        </w:rPr>
        <w:t xml:space="preserve"> року народження</w:t>
      </w:r>
    </w:p>
    <w:p w14:paraId="18E189A6" w14:textId="77777777" w:rsidR="00D8745D" w:rsidRPr="004B2EFF" w:rsidRDefault="00D8745D">
      <w:pPr>
        <w:jc w:val="both"/>
        <w:rPr>
          <w:b/>
          <w:sz w:val="26"/>
          <w:szCs w:val="26"/>
          <w:lang w:val="uk-UA"/>
        </w:rPr>
      </w:pPr>
    </w:p>
    <w:p w14:paraId="1F6A5CE7" w14:textId="56D9F3EE" w:rsidR="00D8745D" w:rsidRPr="004B2EFF" w:rsidRDefault="00E81255">
      <w:pPr>
        <w:ind w:firstLine="567"/>
        <w:jc w:val="both"/>
        <w:rPr>
          <w:sz w:val="26"/>
          <w:szCs w:val="26"/>
          <w:lang w:val="uk-UA"/>
        </w:rPr>
      </w:pPr>
      <w:r w:rsidRPr="004B2EFF">
        <w:rPr>
          <w:sz w:val="26"/>
          <w:szCs w:val="26"/>
          <w:lang w:val="uk-UA"/>
        </w:rPr>
        <w:t xml:space="preserve">     Розглянувши заяву громадянки Я</w:t>
      </w:r>
      <w:r w:rsidR="00220BD7">
        <w:rPr>
          <w:sz w:val="26"/>
          <w:szCs w:val="26"/>
          <w:lang w:val="uk-UA"/>
        </w:rPr>
        <w:t xml:space="preserve"> </w:t>
      </w:r>
      <w:r w:rsidRPr="004B2EFF">
        <w:rPr>
          <w:sz w:val="26"/>
          <w:szCs w:val="26"/>
          <w:lang w:val="uk-UA"/>
        </w:rPr>
        <w:t xml:space="preserve"> М</w:t>
      </w:r>
      <w:r w:rsidR="00220BD7">
        <w:rPr>
          <w:sz w:val="26"/>
          <w:szCs w:val="26"/>
          <w:lang w:val="uk-UA"/>
        </w:rPr>
        <w:t xml:space="preserve"> </w:t>
      </w:r>
      <w:r w:rsidRPr="004B2EFF">
        <w:rPr>
          <w:sz w:val="26"/>
          <w:szCs w:val="26"/>
          <w:lang w:val="uk-UA"/>
        </w:rPr>
        <w:t xml:space="preserve"> В</w:t>
      </w:r>
      <w:r w:rsidR="00220BD7">
        <w:rPr>
          <w:sz w:val="26"/>
          <w:szCs w:val="26"/>
          <w:lang w:val="uk-UA"/>
        </w:rPr>
        <w:t xml:space="preserve"> </w:t>
      </w:r>
      <w:r w:rsidRPr="004B2EFF">
        <w:rPr>
          <w:sz w:val="26"/>
          <w:szCs w:val="26"/>
          <w:lang w:val="uk-UA"/>
        </w:rPr>
        <w:t xml:space="preserve">, яка  проживає за адресою: Вінницька область, Хмільницький район, місто Хмільник, вул. </w:t>
      </w:r>
      <w:r w:rsidR="00220BD7">
        <w:rPr>
          <w:sz w:val="26"/>
          <w:szCs w:val="26"/>
          <w:lang w:val="uk-UA"/>
        </w:rPr>
        <w:t xml:space="preserve"> </w:t>
      </w:r>
      <w:r w:rsidRPr="004B2EFF">
        <w:rPr>
          <w:sz w:val="26"/>
          <w:szCs w:val="26"/>
          <w:lang w:val="uk-UA"/>
        </w:rPr>
        <w:t xml:space="preserve">, буд. </w:t>
      </w:r>
      <w:r w:rsidR="00220BD7">
        <w:rPr>
          <w:sz w:val="26"/>
          <w:szCs w:val="26"/>
          <w:lang w:val="uk-UA"/>
        </w:rPr>
        <w:t xml:space="preserve"> </w:t>
      </w:r>
      <w:r w:rsidRPr="004B2EFF">
        <w:rPr>
          <w:sz w:val="26"/>
          <w:szCs w:val="26"/>
          <w:lang w:val="uk-UA"/>
        </w:rPr>
        <w:t>та відповідні документи про  звільнення   її  від обов’язків опікуна над дитиною-сиротою Л</w:t>
      </w:r>
      <w:r w:rsidR="00220BD7">
        <w:rPr>
          <w:sz w:val="26"/>
          <w:szCs w:val="26"/>
          <w:lang w:val="uk-UA"/>
        </w:rPr>
        <w:t xml:space="preserve"> </w:t>
      </w:r>
      <w:r w:rsidRPr="004B2EFF">
        <w:rPr>
          <w:sz w:val="26"/>
          <w:szCs w:val="26"/>
          <w:lang w:val="uk-UA"/>
        </w:rPr>
        <w:t>О</w:t>
      </w:r>
      <w:r w:rsidR="00220BD7">
        <w:rPr>
          <w:sz w:val="26"/>
          <w:szCs w:val="26"/>
          <w:lang w:val="uk-UA"/>
        </w:rPr>
        <w:t xml:space="preserve"> </w:t>
      </w:r>
      <w:r w:rsidRPr="004B2EFF">
        <w:rPr>
          <w:sz w:val="26"/>
          <w:szCs w:val="26"/>
          <w:lang w:val="uk-UA"/>
        </w:rPr>
        <w:t xml:space="preserve"> В</w:t>
      </w:r>
      <w:r w:rsidR="00220BD7">
        <w:rPr>
          <w:sz w:val="26"/>
          <w:szCs w:val="26"/>
          <w:lang w:val="uk-UA"/>
        </w:rPr>
        <w:t xml:space="preserve"> </w:t>
      </w:r>
      <w:r w:rsidRPr="004B2EFF">
        <w:rPr>
          <w:sz w:val="26"/>
          <w:szCs w:val="26"/>
          <w:lang w:val="uk-UA"/>
        </w:rPr>
        <w:t xml:space="preserve">, </w:t>
      </w:r>
      <w:r w:rsidR="00220BD7">
        <w:rPr>
          <w:sz w:val="26"/>
          <w:szCs w:val="26"/>
          <w:lang w:val="uk-UA"/>
        </w:rPr>
        <w:t xml:space="preserve"> </w:t>
      </w:r>
      <w:r w:rsidRPr="004B2EFF">
        <w:rPr>
          <w:sz w:val="26"/>
          <w:szCs w:val="26"/>
          <w:lang w:val="uk-UA"/>
        </w:rPr>
        <w:t xml:space="preserve"> року народження, враховуючи те, що </w:t>
      </w:r>
      <w:r w:rsidRPr="004B2EFF">
        <w:rPr>
          <w:sz w:val="26"/>
          <w:szCs w:val="26"/>
          <w:shd w:val="clear" w:color="auto" w:fill="FFFFFF"/>
        </w:rPr>
        <w:t xml:space="preserve"> </w:t>
      </w:r>
      <w:r w:rsidRPr="004B2EFF">
        <w:rPr>
          <w:sz w:val="26"/>
          <w:szCs w:val="26"/>
          <w:shd w:val="clear" w:color="auto" w:fill="FFFFFF"/>
          <w:lang w:val="uk-UA"/>
        </w:rPr>
        <w:t>опікун</w:t>
      </w:r>
      <w:r w:rsidRPr="004B2EFF">
        <w:rPr>
          <w:sz w:val="26"/>
          <w:szCs w:val="26"/>
          <w:shd w:val="clear" w:color="auto" w:fill="FFFFFF"/>
        </w:rPr>
        <w:t xml:space="preserve"> </w:t>
      </w:r>
      <w:r w:rsidRPr="004B2EFF">
        <w:rPr>
          <w:sz w:val="26"/>
          <w:szCs w:val="26"/>
          <w:shd w:val="clear" w:color="auto" w:fill="FFFFFF"/>
          <w:lang w:val="uk-UA"/>
        </w:rPr>
        <w:t xml:space="preserve">та підопічна дитина мають напружені стосунки, дитина не хоче жити у сім'ї </w:t>
      </w:r>
      <w:r w:rsidRPr="004B2EFF">
        <w:rPr>
          <w:sz w:val="26"/>
          <w:szCs w:val="26"/>
          <w:lang w:val="uk-UA"/>
        </w:rPr>
        <w:t xml:space="preserve"> Я</w:t>
      </w:r>
      <w:r w:rsidR="00220BD7">
        <w:rPr>
          <w:sz w:val="26"/>
          <w:szCs w:val="26"/>
          <w:lang w:val="uk-UA"/>
        </w:rPr>
        <w:t xml:space="preserve"> </w:t>
      </w:r>
      <w:r w:rsidRPr="004B2EFF">
        <w:rPr>
          <w:sz w:val="26"/>
          <w:szCs w:val="26"/>
          <w:lang w:val="uk-UA"/>
        </w:rPr>
        <w:t xml:space="preserve"> М</w:t>
      </w:r>
      <w:r w:rsidR="00220BD7">
        <w:rPr>
          <w:sz w:val="26"/>
          <w:szCs w:val="26"/>
          <w:lang w:val="uk-UA"/>
        </w:rPr>
        <w:t xml:space="preserve"> </w:t>
      </w:r>
      <w:r w:rsidRPr="004B2EFF">
        <w:rPr>
          <w:sz w:val="26"/>
          <w:szCs w:val="26"/>
          <w:lang w:val="uk-UA"/>
        </w:rPr>
        <w:t xml:space="preserve"> В</w:t>
      </w:r>
      <w:r w:rsidR="00220BD7">
        <w:rPr>
          <w:sz w:val="26"/>
          <w:szCs w:val="26"/>
          <w:lang w:val="uk-UA"/>
        </w:rPr>
        <w:t xml:space="preserve"> </w:t>
      </w:r>
      <w:r w:rsidRPr="004B2EFF">
        <w:rPr>
          <w:sz w:val="26"/>
          <w:szCs w:val="26"/>
          <w:lang w:val="uk-UA"/>
        </w:rPr>
        <w:t xml:space="preserve">, </w:t>
      </w:r>
      <w:r w:rsidR="00220BD7">
        <w:rPr>
          <w:sz w:val="26"/>
          <w:szCs w:val="26"/>
          <w:lang w:val="uk-UA"/>
        </w:rPr>
        <w:t xml:space="preserve"> </w:t>
      </w:r>
      <w:r w:rsidRPr="004B2EFF">
        <w:rPr>
          <w:sz w:val="26"/>
          <w:szCs w:val="26"/>
          <w:lang w:val="uk-UA"/>
        </w:rPr>
        <w:t xml:space="preserve"> взявши до уваги  пропозицію комісії з питань захисту прав дитини від  26.05.2026 р. № 8/5,   керуючись п. 49 постанови Кабінету Міністрів України від 24.09.2008 р. № 866 «Питання діяльності органів опіки та піклування пов’язаної із захистом прав дитини»,  ст. ст. 250, 251 Сімейного кодексу України, ст. 75 Цивільного кодексу України, ст. ст. 34, 59 Закону України «Про місцеве самоврядування в України», виконком Хмільницької міської ради</w:t>
      </w:r>
    </w:p>
    <w:p w14:paraId="5A38A9E4" w14:textId="0099F0AB" w:rsidR="00D8745D" w:rsidRPr="004B2EFF" w:rsidRDefault="00000000" w:rsidP="004B2EFF">
      <w:pPr>
        <w:ind w:firstLine="851"/>
        <w:jc w:val="center"/>
        <w:rPr>
          <w:sz w:val="26"/>
          <w:szCs w:val="26"/>
          <w:lang w:val="uk-UA"/>
        </w:rPr>
      </w:pPr>
      <w:r w:rsidRPr="004B2EFF">
        <w:rPr>
          <w:sz w:val="26"/>
          <w:szCs w:val="26"/>
          <w:lang w:val="uk-UA"/>
        </w:rPr>
        <w:t>Вирішив:</w:t>
      </w:r>
    </w:p>
    <w:p w14:paraId="4F19F08A" w14:textId="3002122B" w:rsidR="004B2EFF" w:rsidRPr="004B2EFF" w:rsidRDefault="004B2EFF">
      <w:pPr>
        <w:pStyle w:val="a9"/>
        <w:numPr>
          <w:ilvl w:val="0"/>
          <w:numId w:val="1"/>
        </w:numPr>
        <w:spacing w:after="0" w:line="240" w:lineRule="auto"/>
        <w:ind w:left="0" w:firstLine="0"/>
        <w:jc w:val="both"/>
        <w:rPr>
          <w:rFonts w:ascii="Times New Roman" w:hAnsi="Times New Roman" w:cs="Times New Roman"/>
          <w:sz w:val="26"/>
          <w:szCs w:val="26"/>
        </w:rPr>
      </w:pPr>
      <w:r w:rsidRPr="004B2EFF">
        <w:rPr>
          <w:rFonts w:ascii="Times New Roman" w:hAnsi="Times New Roman" w:cs="Times New Roman"/>
          <w:sz w:val="26"/>
          <w:szCs w:val="26"/>
        </w:rPr>
        <w:t>Припинити опіку над малолітньою Л</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О</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В</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року народження з ____.06.2026 року.  </w:t>
      </w:r>
    </w:p>
    <w:p w14:paraId="4ADA72A9" w14:textId="735C3AC7" w:rsidR="00D8745D" w:rsidRPr="004B2EFF" w:rsidRDefault="00000000">
      <w:pPr>
        <w:pStyle w:val="a9"/>
        <w:numPr>
          <w:ilvl w:val="0"/>
          <w:numId w:val="1"/>
        </w:numPr>
        <w:spacing w:after="0" w:line="240" w:lineRule="auto"/>
        <w:ind w:left="0" w:firstLine="0"/>
        <w:jc w:val="both"/>
        <w:rPr>
          <w:rFonts w:ascii="Times New Roman" w:hAnsi="Times New Roman" w:cs="Times New Roman"/>
          <w:sz w:val="26"/>
          <w:szCs w:val="26"/>
        </w:rPr>
      </w:pPr>
      <w:r w:rsidRPr="004B2EFF">
        <w:rPr>
          <w:rFonts w:ascii="Times New Roman" w:hAnsi="Times New Roman" w:cs="Times New Roman"/>
          <w:sz w:val="26"/>
          <w:szCs w:val="26"/>
        </w:rPr>
        <w:t>Звільнити громадянку Я</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М</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В</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від обов’язків опікуна над дитиною-сиротою Л</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О</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В</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року народження з ____</w:t>
      </w:r>
      <w:r w:rsidR="00E81255" w:rsidRPr="004B2EFF">
        <w:rPr>
          <w:rFonts w:ascii="Times New Roman" w:hAnsi="Times New Roman" w:cs="Times New Roman"/>
          <w:sz w:val="26"/>
          <w:szCs w:val="26"/>
        </w:rPr>
        <w:t>.06.</w:t>
      </w:r>
      <w:r w:rsidRPr="004B2EFF">
        <w:rPr>
          <w:rFonts w:ascii="Times New Roman" w:hAnsi="Times New Roman" w:cs="Times New Roman"/>
          <w:sz w:val="26"/>
          <w:szCs w:val="26"/>
        </w:rPr>
        <w:t xml:space="preserve">2026 року.  </w:t>
      </w:r>
    </w:p>
    <w:p w14:paraId="16B57C46" w14:textId="2EB6F376" w:rsidR="00D8745D" w:rsidRPr="004B2EFF" w:rsidRDefault="00000000" w:rsidP="003B5F35">
      <w:pPr>
        <w:pStyle w:val="a9"/>
        <w:numPr>
          <w:ilvl w:val="0"/>
          <w:numId w:val="1"/>
        </w:numPr>
        <w:spacing w:after="0" w:line="240" w:lineRule="auto"/>
        <w:ind w:left="0" w:firstLine="0"/>
        <w:jc w:val="both"/>
        <w:rPr>
          <w:rFonts w:ascii="Times New Roman" w:hAnsi="Times New Roman" w:cs="Times New Roman"/>
          <w:sz w:val="26"/>
          <w:szCs w:val="26"/>
        </w:rPr>
      </w:pPr>
      <w:r w:rsidRPr="004B2EFF">
        <w:rPr>
          <w:rFonts w:ascii="Times New Roman" w:hAnsi="Times New Roman" w:cs="Times New Roman"/>
          <w:sz w:val="26"/>
          <w:szCs w:val="26"/>
        </w:rPr>
        <w:t>Доручити службі у справах дітей Хмільницької міської ради</w:t>
      </w:r>
      <w:r w:rsidR="003B5F35" w:rsidRPr="004B2EFF">
        <w:rPr>
          <w:rFonts w:ascii="Times New Roman" w:hAnsi="Times New Roman" w:cs="Times New Roman"/>
          <w:sz w:val="26"/>
          <w:szCs w:val="26"/>
        </w:rPr>
        <w:t xml:space="preserve"> в</w:t>
      </w:r>
      <w:r w:rsidRPr="004B2EFF">
        <w:rPr>
          <w:rFonts w:ascii="Times New Roman" w:hAnsi="Times New Roman" w:cs="Times New Roman"/>
          <w:sz w:val="26"/>
          <w:szCs w:val="26"/>
        </w:rPr>
        <w:t xml:space="preserve">жити заходи </w:t>
      </w:r>
      <w:r w:rsidR="003B5F35" w:rsidRPr="004B2EFF">
        <w:rPr>
          <w:rFonts w:ascii="Times New Roman" w:hAnsi="Times New Roman" w:cs="Times New Roman"/>
          <w:sz w:val="26"/>
          <w:szCs w:val="26"/>
        </w:rPr>
        <w:t>щодо</w:t>
      </w:r>
      <w:r w:rsidRPr="004B2EFF">
        <w:rPr>
          <w:rFonts w:ascii="Times New Roman" w:hAnsi="Times New Roman" w:cs="Times New Roman"/>
          <w:sz w:val="26"/>
          <w:szCs w:val="26"/>
        </w:rPr>
        <w:t xml:space="preserve"> подальшого влаштування дитини-сироти Л</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О</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В</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року народження</w:t>
      </w:r>
      <w:r w:rsidR="003B5F35" w:rsidRPr="004B2EFF">
        <w:rPr>
          <w:rFonts w:ascii="Times New Roman" w:hAnsi="Times New Roman" w:cs="Times New Roman"/>
          <w:sz w:val="26"/>
          <w:szCs w:val="26"/>
        </w:rPr>
        <w:t>.</w:t>
      </w:r>
    </w:p>
    <w:p w14:paraId="50D3EF1B" w14:textId="236635F0" w:rsidR="004B2EFF" w:rsidRPr="004B2EFF" w:rsidRDefault="004B2EFF" w:rsidP="003B5F35">
      <w:pPr>
        <w:pStyle w:val="a9"/>
        <w:numPr>
          <w:ilvl w:val="0"/>
          <w:numId w:val="1"/>
        </w:numPr>
        <w:spacing w:after="0" w:line="240" w:lineRule="auto"/>
        <w:ind w:left="0" w:firstLine="0"/>
        <w:jc w:val="both"/>
        <w:rPr>
          <w:rFonts w:ascii="Times New Roman" w:hAnsi="Times New Roman" w:cs="Times New Roman"/>
          <w:sz w:val="26"/>
          <w:szCs w:val="26"/>
        </w:rPr>
      </w:pPr>
      <w:r w:rsidRPr="004B2EFF">
        <w:rPr>
          <w:rFonts w:ascii="Times New Roman" w:hAnsi="Times New Roman" w:cs="Times New Roman"/>
          <w:sz w:val="26"/>
          <w:szCs w:val="26"/>
        </w:rPr>
        <w:t xml:space="preserve">Визнати рішення виконавчого комітету Хмільницької міської рали від 17.11.2021 року №594 «Про встановлення опіки та призначення опікуна над </w:t>
      </w:r>
      <w:proofErr w:type="spellStart"/>
      <w:r w:rsidRPr="004B2EFF">
        <w:rPr>
          <w:rFonts w:ascii="Times New Roman" w:hAnsi="Times New Roman" w:cs="Times New Roman"/>
          <w:sz w:val="26"/>
          <w:szCs w:val="26"/>
        </w:rPr>
        <w:t>малолітнтьою</w:t>
      </w:r>
      <w:proofErr w:type="spellEnd"/>
      <w:r w:rsidRPr="004B2EFF">
        <w:rPr>
          <w:rFonts w:ascii="Times New Roman" w:hAnsi="Times New Roman" w:cs="Times New Roman"/>
          <w:sz w:val="26"/>
          <w:szCs w:val="26"/>
        </w:rPr>
        <w:t xml:space="preserve"> Л</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О</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В</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w:t>
      </w:r>
      <w:r w:rsidR="00220BD7">
        <w:rPr>
          <w:rFonts w:ascii="Times New Roman" w:hAnsi="Times New Roman" w:cs="Times New Roman"/>
          <w:sz w:val="26"/>
          <w:szCs w:val="26"/>
        </w:rPr>
        <w:t xml:space="preserve"> </w:t>
      </w:r>
      <w:r w:rsidRPr="004B2EFF">
        <w:rPr>
          <w:rFonts w:ascii="Times New Roman" w:hAnsi="Times New Roman" w:cs="Times New Roman"/>
          <w:sz w:val="26"/>
          <w:szCs w:val="26"/>
        </w:rPr>
        <w:t xml:space="preserve"> </w:t>
      </w:r>
      <w:proofErr w:type="spellStart"/>
      <w:r w:rsidRPr="004B2EFF">
        <w:rPr>
          <w:rFonts w:ascii="Times New Roman" w:hAnsi="Times New Roman" w:cs="Times New Roman"/>
          <w:sz w:val="26"/>
          <w:szCs w:val="26"/>
        </w:rPr>
        <w:t>р.н</w:t>
      </w:r>
      <w:proofErr w:type="spellEnd"/>
      <w:r w:rsidRPr="004B2EFF">
        <w:rPr>
          <w:rFonts w:ascii="Times New Roman" w:hAnsi="Times New Roman" w:cs="Times New Roman"/>
          <w:sz w:val="26"/>
          <w:szCs w:val="26"/>
        </w:rPr>
        <w:t>.» таким, що втратило чинність.</w:t>
      </w:r>
    </w:p>
    <w:p w14:paraId="0D33CDCC" w14:textId="70358F6F" w:rsidR="004B2EFF" w:rsidRPr="004B2EFF" w:rsidRDefault="004B2EFF" w:rsidP="004B2EFF">
      <w:pPr>
        <w:pStyle w:val="a9"/>
        <w:numPr>
          <w:ilvl w:val="0"/>
          <w:numId w:val="1"/>
        </w:numPr>
        <w:spacing w:after="0" w:line="240" w:lineRule="auto"/>
        <w:ind w:left="0" w:firstLine="0"/>
        <w:jc w:val="both"/>
        <w:rPr>
          <w:rFonts w:ascii="Times New Roman" w:hAnsi="Times New Roman" w:cs="Times New Roman"/>
          <w:sz w:val="26"/>
          <w:szCs w:val="26"/>
        </w:rPr>
      </w:pPr>
      <w:r w:rsidRPr="004B2EFF">
        <w:rPr>
          <w:rFonts w:ascii="Times New Roman" w:hAnsi="Times New Roman" w:cs="Times New Roman"/>
          <w:sz w:val="26"/>
          <w:szCs w:val="26"/>
        </w:rPr>
        <w:t xml:space="preserve">Доручити загальному відділу міської ради  </w:t>
      </w:r>
      <w:proofErr w:type="spellStart"/>
      <w:r w:rsidRPr="004B2EFF">
        <w:rPr>
          <w:rFonts w:ascii="Times New Roman" w:hAnsi="Times New Roman" w:cs="Times New Roman"/>
          <w:sz w:val="26"/>
          <w:szCs w:val="26"/>
        </w:rPr>
        <w:t>внести</w:t>
      </w:r>
      <w:proofErr w:type="spellEnd"/>
      <w:r w:rsidRPr="004B2EFF">
        <w:rPr>
          <w:rFonts w:ascii="Times New Roman" w:hAnsi="Times New Roman" w:cs="Times New Roman"/>
          <w:sz w:val="26"/>
          <w:szCs w:val="26"/>
        </w:rPr>
        <w:t xml:space="preserve"> відповідні відомості про втрату чинності  вищезазначеного рішення виконавчого комітету Хмільницької міської ради до оригіналу документу виконавчого комітету Хмільницької міської ради.</w:t>
      </w:r>
    </w:p>
    <w:p w14:paraId="4B6D5495" w14:textId="6DE5E425" w:rsidR="00D8745D" w:rsidRPr="004B2EFF" w:rsidRDefault="00000000" w:rsidP="004B2EFF">
      <w:pPr>
        <w:pStyle w:val="a9"/>
        <w:numPr>
          <w:ilvl w:val="0"/>
          <w:numId w:val="1"/>
        </w:numPr>
        <w:spacing w:after="0" w:line="240" w:lineRule="auto"/>
        <w:ind w:left="0" w:firstLine="0"/>
        <w:jc w:val="both"/>
        <w:rPr>
          <w:rStyle w:val="1840"/>
          <w:rFonts w:ascii="Times New Roman" w:hAnsi="Times New Roman"/>
          <w:sz w:val="26"/>
          <w:szCs w:val="26"/>
        </w:rPr>
      </w:pPr>
      <w:r w:rsidRPr="004B2EFF">
        <w:rPr>
          <w:rFonts w:ascii="Times New Roman" w:hAnsi="Times New Roman" w:cs="Times New Roman"/>
          <w:sz w:val="26"/>
          <w:szCs w:val="26"/>
        </w:rPr>
        <w:t xml:space="preserve"> Контроль за виконанням цього рішення покласти на заступника міського голови з питань діяльності виконавчих органів міської ради Сташка А.В.</w:t>
      </w:r>
    </w:p>
    <w:p w14:paraId="3C52B916" w14:textId="77777777" w:rsidR="00D8745D" w:rsidRPr="004B2EFF" w:rsidRDefault="00000000">
      <w:pPr>
        <w:ind w:firstLine="851"/>
        <w:jc w:val="both"/>
        <w:rPr>
          <w:b/>
          <w:sz w:val="26"/>
          <w:szCs w:val="26"/>
          <w:lang w:val="uk-UA"/>
        </w:rPr>
      </w:pPr>
      <w:r w:rsidRPr="004B2EFF">
        <w:rPr>
          <w:sz w:val="26"/>
          <w:szCs w:val="26"/>
          <w:lang w:val="uk-UA"/>
        </w:rPr>
        <w:t xml:space="preserve"> </w:t>
      </w:r>
    </w:p>
    <w:p w14:paraId="4C935C7B" w14:textId="23A22DDF" w:rsidR="00D8745D" w:rsidRPr="004B2EFF" w:rsidRDefault="00000000">
      <w:pPr>
        <w:rPr>
          <w:b/>
          <w:sz w:val="28"/>
          <w:szCs w:val="28"/>
          <w:lang w:val="uk-UA"/>
        </w:rPr>
      </w:pPr>
      <w:r w:rsidRPr="004B2EFF">
        <w:rPr>
          <w:b/>
          <w:sz w:val="28"/>
          <w:szCs w:val="28"/>
          <w:lang w:val="uk-UA"/>
        </w:rPr>
        <w:t xml:space="preserve">Міський голова                                                           </w:t>
      </w:r>
      <w:r w:rsidR="004B2EFF" w:rsidRPr="004B2EFF">
        <w:rPr>
          <w:b/>
          <w:sz w:val="28"/>
          <w:szCs w:val="28"/>
          <w:lang w:val="uk-UA"/>
        </w:rPr>
        <w:t xml:space="preserve">         </w:t>
      </w:r>
      <w:r w:rsidRPr="004B2EFF">
        <w:rPr>
          <w:b/>
          <w:sz w:val="28"/>
          <w:szCs w:val="28"/>
          <w:lang w:val="uk-UA"/>
        </w:rPr>
        <w:t xml:space="preserve"> Микола ЮРЧИШИН</w:t>
      </w:r>
    </w:p>
    <w:p w14:paraId="490443A7" w14:textId="232FF1CF" w:rsidR="00D8745D" w:rsidRDefault="00220BD7">
      <w:r>
        <w:rPr>
          <w:b/>
          <w:sz w:val="28"/>
          <w:szCs w:val="28"/>
          <w:lang w:val="uk-UA"/>
        </w:rPr>
        <w:t xml:space="preserve"> </w:t>
      </w:r>
    </w:p>
    <w:sectPr w:rsidR="00D8745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C964" w14:textId="77777777" w:rsidR="00DE26AE" w:rsidRDefault="00DE26AE">
      <w:r>
        <w:separator/>
      </w:r>
    </w:p>
  </w:endnote>
  <w:endnote w:type="continuationSeparator" w:id="0">
    <w:p w14:paraId="3FF3D777" w14:textId="77777777" w:rsidR="00DE26AE" w:rsidRDefault="00DE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ED60" w14:textId="77777777" w:rsidR="00DE26AE" w:rsidRDefault="00DE26AE">
      <w:r>
        <w:separator/>
      </w:r>
    </w:p>
  </w:footnote>
  <w:footnote w:type="continuationSeparator" w:id="0">
    <w:p w14:paraId="3042D681" w14:textId="77777777" w:rsidR="00DE26AE" w:rsidRDefault="00DE2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C37DF"/>
    <w:multiLevelType w:val="hybridMultilevel"/>
    <w:tmpl w:val="08283B5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E57214F"/>
    <w:multiLevelType w:val="multilevel"/>
    <w:tmpl w:val="7E57214F"/>
    <w:lvl w:ilvl="0">
      <w:start w:val="1"/>
      <w:numFmt w:val="decimal"/>
      <w:lvlText w:val="%1."/>
      <w:lvlJc w:val="left"/>
      <w:pPr>
        <w:ind w:left="855" w:hanging="4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5607262">
    <w:abstractNumId w:val="1"/>
  </w:num>
  <w:num w:numId="2" w16cid:durableId="84313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C6"/>
    <w:rsid w:val="00037FFC"/>
    <w:rsid w:val="000A0F6A"/>
    <w:rsid w:val="000B727F"/>
    <w:rsid w:val="000D35FD"/>
    <w:rsid w:val="000E5831"/>
    <w:rsid w:val="001C3C05"/>
    <w:rsid w:val="00220BD7"/>
    <w:rsid w:val="00276ABB"/>
    <w:rsid w:val="00284BEE"/>
    <w:rsid w:val="003B5F35"/>
    <w:rsid w:val="003F3CC0"/>
    <w:rsid w:val="00487D7C"/>
    <w:rsid w:val="004B2EFF"/>
    <w:rsid w:val="005F27AD"/>
    <w:rsid w:val="00757A5D"/>
    <w:rsid w:val="00822818"/>
    <w:rsid w:val="00916405"/>
    <w:rsid w:val="00996CC6"/>
    <w:rsid w:val="00A56D22"/>
    <w:rsid w:val="00B468A3"/>
    <w:rsid w:val="00C54CFB"/>
    <w:rsid w:val="00C625F6"/>
    <w:rsid w:val="00D04EB3"/>
    <w:rsid w:val="00D17C50"/>
    <w:rsid w:val="00D6551D"/>
    <w:rsid w:val="00D8745D"/>
    <w:rsid w:val="00DE0045"/>
    <w:rsid w:val="00DE26AE"/>
    <w:rsid w:val="00E81255"/>
    <w:rsid w:val="00ED73C6"/>
    <w:rsid w:val="22C04B88"/>
    <w:rsid w:val="57825A19"/>
    <w:rsid w:val="60D1197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3D55"/>
  <w15:docId w15:val="{F6E355CD-5E3F-407C-A73C-E8F26911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cs="Times New Roman"/>
      <w:lang w:val="ru-RU" w:eastAsia="ru-RU"/>
    </w:rPr>
  </w:style>
  <w:style w:type="paragraph" w:styleId="1">
    <w:name w:val="heading 1"/>
    <w:basedOn w:val="a"/>
    <w:next w:val="a"/>
    <w:link w:val="10"/>
    <w:uiPriority w:val="9"/>
    <w:qFormat/>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pPr>
      <w:keepNext/>
      <w:keepLines/>
      <w:widowControl/>
      <w:autoSpaceDE/>
      <w:autoSpaceDN/>
      <w:adjustRightInd/>
      <w:spacing w:line="278" w:lineRule="auto"/>
      <w:outlineLvl w:val="7"/>
    </w:pPr>
    <w:rPr>
      <w:rFonts w:asciiTheme="minorHAnsi" w:eastAsiaTheme="majorEastAsia" w:hAnsiTheme="minorHAnsi" w:cstheme="majorBidi"/>
      <w:i/>
      <w:iCs/>
      <w:color w:val="262626" w:themeColor="text1" w:themeTint="D9"/>
      <w:kern w:val="2"/>
      <w:sz w:val="24"/>
      <w:szCs w:val="24"/>
      <w:lang w:val="uk-UA" w:eastAsia="en-US"/>
      <w14:ligatures w14:val="standardContextual"/>
    </w:rPr>
  </w:style>
  <w:style w:type="paragraph" w:styleId="9">
    <w:name w:val="heading 9"/>
    <w:basedOn w:val="a"/>
    <w:next w:val="a"/>
    <w:link w:val="90"/>
    <w:uiPriority w:val="9"/>
    <w:semiHidden/>
    <w:unhideWhenUsed/>
    <w:qFormat/>
    <w:pPr>
      <w:keepNext/>
      <w:keepLines/>
      <w:widowControl/>
      <w:autoSpaceDE/>
      <w:autoSpaceDN/>
      <w:adjustRightInd/>
      <w:spacing w:line="278" w:lineRule="auto"/>
      <w:outlineLvl w:val="8"/>
    </w:pPr>
    <w:rPr>
      <w:rFonts w:asciiTheme="minorHAnsi" w:eastAsiaTheme="majorEastAsia" w:hAnsiTheme="minorHAnsi" w:cstheme="majorBidi"/>
      <w:color w:val="262626" w:themeColor="text1" w:themeTint="D9"/>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widowControl/>
      <w:autoSpaceDE/>
      <w:autoSpaceDN/>
      <w:adjustRightInd/>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paragraph" w:styleId="a5">
    <w:name w:val="Subtitle"/>
    <w:basedOn w:val="a"/>
    <w:next w:val="a"/>
    <w:link w:val="a6"/>
    <w:uiPriority w:val="11"/>
    <w:qFormat/>
    <w:pPr>
      <w:widowControl/>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4">
    <w:name w:val="Назва Знак"/>
    <w:basedOn w:val="a0"/>
    <w:link w:val="a3"/>
    <w:uiPriority w:val="10"/>
    <w:qFormat/>
    <w:rPr>
      <w:rFonts w:asciiTheme="majorHAnsi" w:eastAsiaTheme="majorEastAsia" w:hAnsiTheme="majorHAnsi" w:cstheme="majorBidi"/>
      <w:spacing w:val="-10"/>
      <w:kern w:val="28"/>
      <w:sz w:val="56"/>
      <w:szCs w:val="56"/>
    </w:rPr>
  </w:style>
  <w:style w:type="character" w:customStyle="1" w:styleId="a6">
    <w:name w:val="Підзаголовок Знак"/>
    <w:basedOn w:val="a0"/>
    <w:link w:val="a5"/>
    <w:uiPriority w:val="11"/>
    <w:qFormat/>
    <w:rPr>
      <w:rFonts w:eastAsiaTheme="majorEastAsia" w:cstheme="majorBidi"/>
      <w:color w:val="595959" w:themeColor="text1" w:themeTint="A6"/>
      <w:spacing w:val="15"/>
      <w:sz w:val="28"/>
      <w:szCs w:val="28"/>
    </w:rPr>
  </w:style>
  <w:style w:type="paragraph" w:styleId="a7">
    <w:name w:val="Quote"/>
    <w:basedOn w:val="a"/>
    <w:next w:val="a"/>
    <w:link w:val="a8"/>
    <w:uiPriority w:val="29"/>
    <w:qFormat/>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qFormat/>
    <w:rPr>
      <w:i/>
      <w:iCs/>
      <w:color w:val="404040" w:themeColor="text1" w:themeTint="BF"/>
    </w:rPr>
  </w:style>
  <w:style w:type="paragraph" w:styleId="a9">
    <w:name w:val="List Paragraph"/>
    <w:basedOn w:val="a"/>
    <w:uiPriority w:val="34"/>
    <w:qFormat/>
    <w:pPr>
      <w:widowControl/>
      <w:autoSpaceDE/>
      <w:autoSpaceDN/>
      <w:adjustRightInd/>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customStyle="1" w:styleId="11">
    <w:name w:val="Сильне виокремлення1"/>
    <w:basedOn w:val="a0"/>
    <w:uiPriority w:val="21"/>
    <w:qFormat/>
    <w:rPr>
      <w:i/>
      <w:iCs/>
      <w:color w:val="2F5496" w:themeColor="accent1" w:themeShade="BF"/>
    </w:rPr>
  </w:style>
  <w:style w:type="paragraph" w:styleId="aa">
    <w:name w:val="Intense Quote"/>
    <w:basedOn w:val="a"/>
    <w:next w:val="a"/>
    <w:link w:val="ab"/>
    <w:uiPriority w:val="30"/>
    <w:qFormat/>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uk-UA" w:eastAsia="en-US"/>
      <w14:ligatures w14:val="standardContextual"/>
    </w:rPr>
  </w:style>
  <w:style w:type="character" w:customStyle="1" w:styleId="ab">
    <w:name w:val="Насичена цитата Знак"/>
    <w:basedOn w:val="a0"/>
    <w:link w:val="aa"/>
    <w:uiPriority w:val="30"/>
    <w:qFormat/>
    <w:rPr>
      <w:i/>
      <w:iCs/>
      <w:color w:val="2F5496" w:themeColor="accent1" w:themeShade="BF"/>
    </w:rPr>
  </w:style>
  <w:style w:type="character" w:customStyle="1" w:styleId="12">
    <w:name w:val="Сильне посилання1"/>
    <w:basedOn w:val="a0"/>
    <w:uiPriority w:val="32"/>
    <w:qFormat/>
    <w:rPr>
      <w:b/>
      <w:bCs/>
      <w:smallCaps/>
      <w:color w:val="2F5496" w:themeColor="accent1" w:themeShade="BF"/>
      <w:spacing w:val="5"/>
    </w:rPr>
  </w:style>
  <w:style w:type="character" w:customStyle="1" w:styleId="1840">
    <w:name w:val="1840"/>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C305-CB7B-40BE-A85C-EF00306A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1400</Words>
  <Characters>798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UNICEF</cp:lastModifiedBy>
  <cp:revision>5</cp:revision>
  <cp:lastPrinted>2026-06-03T10:58:00Z</cp:lastPrinted>
  <dcterms:created xsi:type="dcterms:W3CDTF">2026-06-01T07:27:00Z</dcterms:created>
  <dcterms:modified xsi:type="dcterms:W3CDTF">2026-06-03T11:51:00Z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056AA70F751C462CB8D2271D6352EF91_12</vt:lpwstr>
  </property>
</Properties>
</file>