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A935" w14:textId="77777777" w:rsidR="00F051AA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1303540" wp14:editId="51779637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3CA9E22" wp14:editId="3F217C9B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E3E54" w14:textId="77777777" w:rsidR="00F051AA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35AA01D2" w14:textId="77777777" w:rsidR="00F051AA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56149EF1" w14:textId="77777777" w:rsidR="00F051AA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0227298" w14:textId="77777777" w:rsidR="00F051AA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4931266" w14:textId="77777777" w:rsidR="00F051AA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935C386" w14:textId="77777777" w:rsidR="00F051AA" w:rsidRDefault="00000000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2E9AB7E2" w14:textId="6517575A" w:rsidR="00F051AA" w:rsidRDefault="00000000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“23” червня 2026 р                                                                                   №</w:t>
      </w:r>
      <w:bookmarkStart w:id="0" w:name="_Hlk146554016"/>
      <w:bookmarkStart w:id="1" w:name="_Hlk146545070"/>
      <w:bookmarkStart w:id="2" w:name="_Hlk163647692"/>
      <w:r w:rsidR="00502B51">
        <w:rPr>
          <w:b/>
          <w:iCs/>
          <w:sz w:val="28"/>
          <w:szCs w:val="28"/>
          <w:lang w:val="uk-UA"/>
        </w:rPr>
        <w:t>443</w:t>
      </w:r>
    </w:p>
    <w:p w14:paraId="008D2888" w14:textId="77777777" w:rsidR="00F051AA" w:rsidRDefault="00F051AA">
      <w:pPr>
        <w:rPr>
          <w:b/>
          <w:sz w:val="26"/>
          <w:szCs w:val="26"/>
          <w:lang w:val="uk-UA"/>
        </w:rPr>
      </w:pPr>
    </w:p>
    <w:p w14:paraId="42588B33" w14:textId="77777777" w:rsidR="00F051AA" w:rsidRDefault="00000000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Про встановлення опіки над малолітньою</w:t>
      </w:r>
    </w:p>
    <w:p w14:paraId="59E0FA4B" w14:textId="77777777" w:rsidR="00F051AA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З. Ю.В., . року </w:t>
      </w:r>
    </w:p>
    <w:p w14:paraId="26EF0197" w14:textId="77777777" w:rsidR="00F051AA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народження та призначення громадянки М.</w:t>
      </w:r>
    </w:p>
    <w:p w14:paraId="3A1CB860" w14:textId="77777777" w:rsidR="00F051AA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О. С. опікуном над нею</w:t>
      </w:r>
    </w:p>
    <w:bookmarkEnd w:id="0"/>
    <w:p w14:paraId="7ADA0F64" w14:textId="77777777" w:rsidR="00F051AA" w:rsidRDefault="00F051AA">
      <w:pPr>
        <w:rPr>
          <w:b/>
          <w:sz w:val="28"/>
          <w:szCs w:val="28"/>
          <w:lang w:val="uk-UA"/>
        </w:rPr>
      </w:pPr>
    </w:p>
    <w:p w14:paraId="1A8D6B56" w14:textId="77777777" w:rsidR="00F051AA" w:rsidRDefault="00F051AA">
      <w:pPr>
        <w:rPr>
          <w:b/>
          <w:sz w:val="28"/>
          <w:szCs w:val="28"/>
          <w:lang w:val="uk-UA"/>
        </w:rPr>
      </w:pPr>
    </w:p>
    <w:bookmarkEnd w:id="1"/>
    <w:p w14:paraId="3E5B8D65" w14:textId="77777777" w:rsidR="00F051AA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Розглянувши заяву громадянки М. О. С., яка проживає за адресою:  В. область, Х. район, с. Б., вул. Н., буд. . та  відповідні документи  щодо  призначення її опікуном над малолітньою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З. Ю. В., . року народження, врахувавши те, що  малолітній З. Ю. В.  рішенням виконавчого комітету    Хмільницької міської ради від   23.06.2026 року № ______  надано статус дитини, позбавленої батьківського піклування, громадянка  М. О. Степанівна має родинні відносини з дитиною, малолітня тривалий час проживає із нею та надалі бажає проживати,  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22.06.2026 р. №9/3, керуючись постановою Кабінету Міністрів України від 24.09. 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594C3CA6" w14:textId="77777777" w:rsidR="00F051AA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5CBF87CA" w14:textId="77777777" w:rsidR="00F051AA" w:rsidRDefault="00000000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1.   Встановити опіку над малолітньою З. Ю. В., . </w:t>
      </w:r>
      <w:r>
        <w:rPr>
          <w:bCs/>
          <w:sz w:val="28"/>
          <w:szCs w:val="28"/>
          <w:lang w:val="uk-UA"/>
        </w:rPr>
        <w:t xml:space="preserve">року народження.  </w:t>
      </w:r>
    </w:p>
    <w:p w14:paraId="3AC94845" w14:textId="77777777" w:rsidR="00F051AA" w:rsidRDefault="00000000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2. Призначити громадянку М. О. С. опікуном над малолітньою З. Ю. В., </w:t>
      </w:r>
      <w:r>
        <w:rPr>
          <w:bCs/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>.</w:t>
      </w:r>
    </w:p>
    <w:bookmarkEnd w:id="2"/>
    <w:p w14:paraId="56E64A85" w14:textId="77777777" w:rsidR="00F051AA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 заступника міського голови з питань діяльності виконавчих органів міської ради Сташка А.В.</w:t>
      </w:r>
    </w:p>
    <w:p w14:paraId="5BC5A6C8" w14:textId="77777777" w:rsidR="00F051AA" w:rsidRDefault="00F051AA">
      <w:pPr>
        <w:jc w:val="both"/>
        <w:rPr>
          <w:b/>
          <w:sz w:val="28"/>
          <w:szCs w:val="28"/>
          <w:lang w:val="uk-UA"/>
        </w:rPr>
      </w:pPr>
    </w:p>
    <w:p w14:paraId="489C3806" w14:textId="77777777" w:rsidR="00F051AA" w:rsidRDefault="00F051AA">
      <w:pPr>
        <w:jc w:val="both"/>
        <w:rPr>
          <w:b/>
          <w:sz w:val="28"/>
          <w:szCs w:val="28"/>
          <w:lang w:val="uk-UA"/>
        </w:rPr>
      </w:pPr>
    </w:p>
    <w:p w14:paraId="2C1E1134" w14:textId="77777777" w:rsidR="00F051AA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pacing w:val="4"/>
          <w:sz w:val="28"/>
          <w:szCs w:val="28"/>
        </w:rPr>
        <w:t>Міський голова</w:t>
      </w:r>
      <w:r>
        <w:rPr>
          <w:b/>
          <w:bCs/>
          <w:spacing w:val="4"/>
          <w:sz w:val="28"/>
          <w:szCs w:val="28"/>
        </w:rPr>
        <w:tab/>
      </w:r>
      <w:r>
        <w:rPr>
          <w:b/>
          <w:bCs/>
          <w:spacing w:val="4"/>
          <w:sz w:val="28"/>
          <w:szCs w:val="28"/>
        </w:rPr>
        <w:tab/>
      </w:r>
      <w:r>
        <w:rPr>
          <w:b/>
          <w:bCs/>
          <w:spacing w:val="4"/>
          <w:sz w:val="28"/>
          <w:szCs w:val="28"/>
        </w:rPr>
        <w:tab/>
      </w:r>
      <w:r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1886B542" w14:textId="77777777" w:rsidR="00F051AA" w:rsidRDefault="00F051AA">
      <w:pPr>
        <w:rPr>
          <w:sz w:val="28"/>
          <w:szCs w:val="28"/>
          <w:lang w:val="uk-UA"/>
        </w:rPr>
      </w:pPr>
    </w:p>
    <w:p w14:paraId="02E475C1" w14:textId="77777777" w:rsidR="00F051AA" w:rsidRDefault="00F051AA">
      <w:pPr>
        <w:jc w:val="both"/>
        <w:rPr>
          <w:sz w:val="28"/>
          <w:szCs w:val="28"/>
          <w:lang w:val="uk-UA"/>
        </w:rPr>
      </w:pPr>
    </w:p>
    <w:p w14:paraId="11861940" w14:textId="77777777" w:rsidR="00F051AA" w:rsidRDefault="00F051AA">
      <w:pPr>
        <w:rPr>
          <w:lang w:val="uk-UA"/>
        </w:rPr>
      </w:pPr>
    </w:p>
    <w:p w14:paraId="60835F34" w14:textId="77777777" w:rsidR="00F051AA" w:rsidRDefault="00F051AA"/>
    <w:p w14:paraId="2AE82C27" w14:textId="77777777" w:rsidR="00F051AA" w:rsidRDefault="00F051AA"/>
    <w:p w14:paraId="27F29AFA" w14:textId="77777777" w:rsidR="00F051AA" w:rsidRDefault="00F051AA"/>
    <w:sectPr w:rsidR="00F05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CFEB" w14:textId="77777777" w:rsidR="00105B1E" w:rsidRDefault="00105B1E">
      <w:r>
        <w:separator/>
      </w:r>
    </w:p>
  </w:endnote>
  <w:endnote w:type="continuationSeparator" w:id="0">
    <w:p w14:paraId="523677DF" w14:textId="77777777" w:rsidR="00105B1E" w:rsidRDefault="0010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B738" w14:textId="77777777" w:rsidR="00105B1E" w:rsidRDefault="00105B1E">
      <w:r>
        <w:separator/>
      </w:r>
    </w:p>
  </w:footnote>
  <w:footnote w:type="continuationSeparator" w:id="0">
    <w:p w14:paraId="4EDB2890" w14:textId="77777777" w:rsidR="00105B1E" w:rsidRDefault="00105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AB"/>
    <w:rsid w:val="00105B1E"/>
    <w:rsid w:val="001A4C06"/>
    <w:rsid w:val="00502B51"/>
    <w:rsid w:val="00507FC5"/>
    <w:rsid w:val="007254A7"/>
    <w:rsid w:val="008049F8"/>
    <w:rsid w:val="008C5CDA"/>
    <w:rsid w:val="00BF5F89"/>
    <w:rsid w:val="00D56503"/>
    <w:rsid w:val="00E13DAB"/>
    <w:rsid w:val="00F051AA"/>
    <w:rsid w:val="00FA267E"/>
    <w:rsid w:val="00FC6A85"/>
    <w:rsid w:val="1C9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7A4E"/>
  <w15:docId w15:val="{836C4F14-6405-4B73-A5D0-6C95C252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pPr>
      <w:widowControl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b">
    <w:name w:val="Насичена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5</cp:revision>
  <cp:lastPrinted>2026-06-22T10:36:00Z</cp:lastPrinted>
  <dcterms:created xsi:type="dcterms:W3CDTF">2026-06-12T06:49:00Z</dcterms:created>
  <dcterms:modified xsi:type="dcterms:W3CDTF">2026-06-25T11:34:00Z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eyJoZGlkIjoiODg5NDA4YmJlNDZkNTRhNWNhNGJlMWZlNDI1YjJhZGQiLCJ1c2VySWQiOiIzNzI4NzM5MDMzMjIxIn0=</vt:lpwstr>
  </property>
  <property fmtid="{D5CDD505-2E9C-101B-9397-08002B2CF9AE}" pid="3" name="KSOProductBuildVer">
    <vt:lpwstr>1049-12.1.0.26880</vt:lpwstr>
  </property>
  <property fmtid="{D5CDD505-2E9C-101B-9397-08002B2CF9AE}" pid="4" name="ICV">
    <vt:lpwstr>BC624571190144D0A148489EADB0FC20_12</vt:lpwstr>
  </property>
</Properties>
</file>