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5FB08" w14:textId="77777777" w:rsidR="002F4BE1" w:rsidRPr="002F4BE1" w:rsidRDefault="002F4BE1" w:rsidP="002F4B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object w:dxaOrig="511" w:dyaOrig="721" w14:anchorId="2ED2B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2pt" o:ole="">
            <v:imagedata r:id="rId8" o:title="" gain="93623f" blacklevel="1966f"/>
          </v:shape>
          <o:OLEObject Type="Embed" ProgID="Word.Picture.8" ShapeID="_x0000_i1025" DrawAspect="Content" ObjectID="_1844343252" r:id="rId9"/>
        </w:object>
      </w:r>
    </w:p>
    <w:p w14:paraId="547C5F56" w14:textId="77777777" w:rsidR="002F4BE1" w:rsidRPr="002F4BE1" w:rsidRDefault="002F4BE1" w:rsidP="002F4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426242A1" w14:textId="77777777" w:rsidR="002F4BE1" w:rsidRPr="002F4BE1" w:rsidRDefault="002F4BE1" w:rsidP="002F4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EA2F2E7" w14:textId="77777777" w:rsidR="002F4BE1" w:rsidRPr="002F4BE1" w:rsidRDefault="002F4BE1" w:rsidP="002F4BE1">
      <w:pPr>
        <w:keepNext/>
        <w:tabs>
          <w:tab w:val="center" w:pos="4677"/>
          <w:tab w:val="center" w:pos="4819"/>
          <w:tab w:val="left" w:pos="8330"/>
          <w:tab w:val="left" w:pos="843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ВІННИЦЬКОЇ ОБЛАСТІ</w:t>
      </w:r>
      <w:r w:rsidRPr="002F4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2F4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5C4D6EA5" w14:textId="3CAF7C3C" w:rsidR="002F4BE1" w:rsidRPr="002F4BE1" w:rsidRDefault="002F4BE1" w:rsidP="00190ABD">
      <w:pPr>
        <w:tabs>
          <w:tab w:val="left" w:pos="3471"/>
          <w:tab w:val="center" w:pos="5527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Р І Ш Е Н Н Я №</w:t>
      </w:r>
      <w:r w:rsidR="006D384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___</w:t>
      </w:r>
      <w:r w:rsidR="00190AB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  <w:r w:rsidR="00190ABD" w:rsidRPr="00190A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проєкт</w:t>
      </w:r>
    </w:p>
    <w:p w14:paraId="219A8AE8" w14:textId="77777777" w:rsidR="002F4BE1" w:rsidRPr="002F4BE1" w:rsidRDefault="002F4BE1" w:rsidP="002F4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0CFAD63" w14:textId="77777777" w:rsidR="002F4BE1" w:rsidRPr="002F4BE1" w:rsidRDefault="002F4BE1" w:rsidP="002F4BE1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7A3B9743" w14:textId="37AD4219" w:rsidR="002F4BE1" w:rsidRPr="002F4BE1" w:rsidRDefault="002F4BE1" w:rsidP="002F4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90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190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="00190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міської ради</w:t>
      </w:r>
    </w:p>
    <w:p w14:paraId="5B26DF8C" w14:textId="77777777" w:rsidR="002F4BE1" w:rsidRPr="002F4BE1" w:rsidRDefault="002F4BE1" w:rsidP="002F4BE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8 скликання                              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2F4BE1" w:rsidRPr="002F4BE1" w14:paraId="228D2EA1" w14:textId="77777777" w:rsidTr="008A26CA">
        <w:trPr>
          <w:trHeight w:val="948"/>
        </w:trPr>
        <w:tc>
          <w:tcPr>
            <w:tcW w:w="4678" w:type="dxa"/>
          </w:tcPr>
          <w:p w14:paraId="7D5AE196" w14:textId="1DE39F26" w:rsidR="002F4BE1" w:rsidRPr="00190ABD" w:rsidRDefault="002F4BE1" w:rsidP="002F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/>
            <w:r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>Про внесення змін</w:t>
            </w:r>
            <w:r w:rsidR="00190ABD"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>до Програми економічного</w:t>
            </w:r>
            <w:r w:rsid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>і соціального розвитку Хмільницької міської територіальної громади на 202</w:t>
            </w:r>
            <w:r w:rsidR="00190ABD"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рік</w:t>
            </w:r>
            <w:r w:rsidR="00190ABD" w:rsidRPr="00190ABD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eastAsia="ru-RU"/>
                <w14:ligatures w14:val="none"/>
              </w:rPr>
              <w:t>, затвердженої рішенням 84 сесії міської ради 8 скликання від 23.12.2025 року №4103</w:t>
            </w:r>
            <w:bookmarkEnd w:id="0"/>
          </w:p>
        </w:tc>
      </w:tr>
    </w:tbl>
    <w:p w14:paraId="1D42A923" w14:textId="77777777" w:rsidR="002F4BE1" w:rsidRPr="002F4BE1" w:rsidRDefault="002F4BE1" w:rsidP="002F4B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7A13D80" w14:textId="6B79C161" w:rsidR="002F4BE1" w:rsidRPr="002F4BE1" w:rsidRDefault="00751BE5" w:rsidP="002F4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 метою забезпечення оптимізації використання бюджетних ресурсів та прозорості у використанні публічних інвестицій у Хмільницькій міській територіальній громаді</w:t>
      </w:r>
      <w:r w:rsidR="002F4BE1" w:rsidRPr="00320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керуючись ст.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ст. </w:t>
      </w:r>
      <w:r w:rsidR="002F4BE1" w:rsidRPr="00320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26, 59 Закону України «Про місцеве самоврядування в Україні», міська рада</w:t>
      </w:r>
      <w:r w:rsidR="002F4BE1" w:rsidRPr="002F4BE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5F649B" w14:textId="5FC13C0D" w:rsidR="002F4BE1" w:rsidRPr="002F4BE1" w:rsidRDefault="002F4BE1" w:rsidP="002F4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ADA39C7" w14:textId="77777777" w:rsidR="002F4BE1" w:rsidRPr="002F4BE1" w:rsidRDefault="002F4BE1" w:rsidP="002F4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70E74BDA" w14:textId="77777777" w:rsidR="002F4BE1" w:rsidRDefault="002F4BE1" w:rsidP="002F4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0DEC9E" w14:textId="0ACD00C7" w:rsidR="002F4BE1" w:rsidRPr="00190ABD" w:rsidRDefault="002F4BE1" w:rsidP="00B3172F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B31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зміни до Програми економічного і соціального розвитку Хмільницької міської територіальної громади  на 202</w:t>
      </w:r>
      <w:r w:rsidR="00CF5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B31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рік,</w:t>
      </w:r>
      <w:r w:rsidR="00190ABD" w:rsidRPr="00190A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="00190ABD" w:rsidRPr="00190A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затвердженої рішенням 84 сесії міської ради 8 скликання від 23.12.2025 року №4103, а саме</w:t>
      </w:r>
      <w:r w:rsidRPr="00190A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:</w:t>
      </w:r>
    </w:p>
    <w:p w14:paraId="1582F444" w14:textId="77777777" w:rsidR="00FD6F5B" w:rsidRPr="002F4BE1" w:rsidRDefault="00FD6F5B" w:rsidP="00FD6F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85D227" w14:textId="3770894D" w:rsidR="004F657D" w:rsidRDefault="002F4BE1" w:rsidP="00D2620D">
      <w:pPr>
        <w:pStyle w:val="a7"/>
        <w:numPr>
          <w:ilvl w:val="1"/>
          <w:numId w:val="3"/>
        </w:numPr>
        <w:spacing w:after="0" w:line="240" w:lineRule="auto"/>
        <w:ind w:left="709" w:hanging="709"/>
        <w:jc w:val="both"/>
        <w:outlineLvl w:val="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84896818"/>
      <w:r w:rsidRPr="00D26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3 до структури Програми «</w:t>
      </w:r>
      <w:r w:rsidR="00751BE5" w:rsidRPr="00D2620D">
        <w:rPr>
          <w:rFonts w:ascii="Times New Roman" w:hAnsi="Times New Roman" w:cs="Times New Roman"/>
          <w:sz w:val="28"/>
          <w:szCs w:val="28"/>
        </w:rPr>
        <w:t>Перелік публічних інвестиційних проєктів, які включені до єдиного проєктного портфеля публічних інвестицій Хмільницької міської територіальної громади на 2026 рік</w:t>
      </w:r>
      <w:r w:rsidRPr="00D26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bookmarkEnd w:id="1"/>
      <w:r w:rsidRPr="00D26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викласти у новій редакції</w:t>
      </w:r>
      <w:r w:rsidR="004F657D" w:rsidRPr="00D26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згідно з додатком (додається)</w:t>
      </w:r>
      <w:r w:rsidR="00D26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5F83CB2" w14:textId="77777777" w:rsidR="00D2620D" w:rsidRPr="00D2620D" w:rsidRDefault="00D2620D" w:rsidP="00D2620D">
      <w:pPr>
        <w:pStyle w:val="a7"/>
        <w:spacing w:after="0" w:line="240" w:lineRule="auto"/>
        <w:ind w:left="567"/>
        <w:jc w:val="both"/>
        <w:outlineLvl w:val="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8076A3" w14:textId="67C8CA72" w:rsidR="00B3172F" w:rsidRPr="00751BE5" w:rsidRDefault="00FD6F5B" w:rsidP="00751BE5">
      <w:pPr>
        <w:pStyle w:val="a7"/>
        <w:numPr>
          <w:ilvl w:val="1"/>
          <w:numId w:val="3"/>
        </w:numPr>
        <w:spacing w:after="0"/>
        <w:ind w:left="709" w:hanging="709"/>
        <w:jc w:val="both"/>
        <w:outlineLvl w:val="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Додаток 3 до структури Програми </w:t>
      </w:r>
      <w:bookmarkStart w:id="2" w:name="_Hlk184896976"/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751BE5" w:rsidRPr="00751BE5">
        <w:rPr>
          <w:rFonts w:ascii="Times New Roman" w:hAnsi="Times New Roman" w:cs="Times New Roman"/>
          <w:sz w:val="28"/>
          <w:szCs w:val="28"/>
        </w:rPr>
        <w:t xml:space="preserve">Перелік публічних інвестиційних проєктів, які включені до єдиного проєктного портфеля публічних інвестицій Хмільницької міської територіальної громади на 2026 рік </w:t>
      </w:r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bookmarkEnd w:id="2"/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попередній редакції визнати таким, що втратив чинність.</w:t>
      </w:r>
      <w:r w:rsidR="00B3172F"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19B0F26" w14:textId="77777777" w:rsidR="00B3172F" w:rsidRDefault="00B3172F" w:rsidP="00B3172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A70D17" w14:textId="39A443A0" w:rsidR="00B3172F" w:rsidRPr="00751BE5" w:rsidRDefault="00FD6F5B" w:rsidP="00751BE5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Організаційному відділу міської ради</w:t>
      </w:r>
      <w:r w:rsidR="00751BE5"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документах постійного зберігання зазначити факт та підставу внесення відповідних змін, визначених в п.1 цього рішення.</w:t>
      </w:r>
      <w:r w:rsidRPr="00751B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BB5E1D" w14:textId="77777777" w:rsidR="00751BE5" w:rsidRPr="00751BE5" w:rsidRDefault="00751BE5" w:rsidP="00751BE5">
      <w:pPr>
        <w:pStyle w:val="a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AFF016" w14:textId="5A075725" w:rsidR="00FD6F5B" w:rsidRPr="00B3172F" w:rsidRDefault="00B3172F" w:rsidP="00B317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3. </w:t>
      </w:r>
      <w:r w:rsidR="00FD6F5B" w:rsidRPr="00B31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рішення покласти на постійні комісії міської ради: постійну комісію міської ради з питань планування соціально-економічного розвитку, бюджету, фінансів, підприємництва, торгівлі та послуг, </w:t>
      </w:r>
      <w:r w:rsidR="00FD6F5B" w:rsidRPr="00B31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інвестиційної та регуляторної політики (Юрій КОНДРАТОВЕЦЬ); постійну комісію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(Василь КАЛАЧИК); постійну комісію міської ради з питань житлово-комунального господарства, благоустрою, комунальної власності, енергозбереження (Юрій ПРОКОПОВИЧ); постійну комісію міської ради з питань охорони здоров'я, освіти, культури, молодіжної політики та спорту (Юлія ШУМИГОРА); постійну комісію міської ради з питань земельних відносин, агропромислового комплексу, містобудування, екології та природокористування (Василь МАЗУР).</w:t>
      </w:r>
    </w:p>
    <w:p w14:paraId="32825198" w14:textId="77777777" w:rsidR="00FD6F5B" w:rsidRDefault="00FD6F5B" w:rsidP="002F4B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986E92" w14:textId="77777777" w:rsidR="00FD6F5B" w:rsidRDefault="00FD6F5B" w:rsidP="002F4B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1FAC0E" w14:textId="77777777" w:rsidR="00FD6F5B" w:rsidRDefault="00FD6F5B" w:rsidP="002F4B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8DC5F4" w14:textId="5BE1BA4C" w:rsidR="002F4BE1" w:rsidRDefault="002F4BE1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4B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голов</w:t>
      </w:r>
      <w:r w:rsidR="004F6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2F4B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  <w:r w:rsidRPr="00751B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   </w:t>
      </w:r>
      <w:r w:rsidRPr="002F4B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Микола ЮРЧИШИН</w:t>
      </w:r>
    </w:p>
    <w:p w14:paraId="20A0713F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615ABB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65C2B85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097EC0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7D882A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65FC9E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63BBCE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0FE198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902FC3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FC9127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80DDB6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463AC7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2C2C33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C14A6F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045792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A23FC5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8D6378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AD422C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9C632B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9EBDF6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26F4B7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D4E692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395318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CA3D3A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7393CC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CD5B87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EBF4ED" w14:textId="77777777" w:rsidR="004F657D" w:rsidRDefault="004F657D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55B7AA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A53BFF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0E34B6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55D5C6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2D3522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8D30E0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E77E95" w14:textId="77777777" w:rsidR="00751BE5" w:rsidRDefault="00751BE5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C9E719" w14:textId="77777777" w:rsidR="004F657D" w:rsidRPr="00751BE5" w:rsidRDefault="004F657D" w:rsidP="004F657D">
      <w:pPr>
        <w:spacing w:after="0"/>
        <w:jc w:val="right"/>
        <w:outlineLvl w:val="4"/>
        <w:rPr>
          <w:rFonts w:ascii="Times New Roman" w:hAnsi="Times New Roman" w:cs="Times New Roman"/>
          <w:i/>
          <w:iCs/>
          <w:sz w:val="28"/>
          <w:szCs w:val="28"/>
        </w:rPr>
      </w:pPr>
      <w:r w:rsidRPr="00751BE5">
        <w:rPr>
          <w:rFonts w:ascii="Times New Roman" w:hAnsi="Times New Roman" w:cs="Times New Roman"/>
          <w:i/>
          <w:iCs/>
          <w:sz w:val="28"/>
          <w:szCs w:val="28"/>
        </w:rPr>
        <w:t xml:space="preserve">Додаток до рішення </w:t>
      </w:r>
    </w:p>
    <w:p w14:paraId="527BC57C" w14:textId="7EAF2DF5" w:rsidR="004F657D" w:rsidRPr="00751BE5" w:rsidRDefault="00751BE5" w:rsidP="004F657D">
      <w:pPr>
        <w:spacing w:after="0"/>
        <w:jc w:val="right"/>
        <w:outlineLvl w:val="4"/>
        <w:rPr>
          <w:rFonts w:ascii="Times New Roman" w:hAnsi="Times New Roman" w:cs="Times New Roman"/>
          <w:i/>
          <w:iCs/>
          <w:sz w:val="28"/>
          <w:szCs w:val="28"/>
        </w:rPr>
      </w:pPr>
      <w:r w:rsidRPr="00751BE5"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="004F657D" w:rsidRPr="00751BE5">
        <w:rPr>
          <w:rFonts w:ascii="Times New Roman" w:hAnsi="Times New Roman" w:cs="Times New Roman"/>
          <w:i/>
          <w:iCs/>
          <w:sz w:val="28"/>
          <w:szCs w:val="28"/>
        </w:rPr>
        <w:t>__ сесії міської ради 8 скликання</w:t>
      </w:r>
    </w:p>
    <w:p w14:paraId="4B098E59" w14:textId="47B3A989" w:rsidR="004F657D" w:rsidRPr="00751BE5" w:rsidRDefault="004F657D" w:rsidP="004F657D">
      <w:pPr>
        <w:spacing w:after="0"/>
        <w:jc w:val="right"/>
        <w:outlineLvl w:val="4"/>
        <w:rPr>
          <w:rFonts w:ascii="Times New Roman" w:hAnsi="Times New Roman" w:cs="Times New Roman"/>
          <w:i/>
          <w:iCs/>
          <w:sz w:val="28"/>
          <w:szCs w:val="28"/>
        </w:rPr>
      </w:pPr>
      <w:r w:rsidRPr="00751BE5">
        <w:rPr>
          <w:rFonts w:ascii="Times New Roman" w:hAnsi="Times New Roman" w:cs="Times New Roman"/>
          <w:i/>
          <w:iCs/>
          <w:sz w:val="28"/>
          <w:szCs w:val="28"/>
        </w:rPr>
        <w:t xml:space="preserve"> від _____________2026 року № _____</w:t>
      </w:r>
    </w:p>
    <w:p w14:paraId="3EE87500" w14:textId="77777777" w:rsidR="004F657D" w:rsidRPr="00751BE5" w:rsidRDefault="004F657D" w:rsidP="004F657D">
      <w:pPr>
        <w:spacing w:after="0"/>
        <w:jc w:val="right"/>
        <w:outlineLvl w:val="4"/>
        <w:rPr>
          <w:rFonts w:ascii="Times New Roman" w:hAnsi="Times New Roman" w:cs="Times New Roman"/>
          <w:i/>
          <w:iCs/>
          <w:sz w:val="28"/>
          <w:szCs w:val="28"/>
        </w:rPr>
      </w:pPr>
    </w:p>
    <w:p w14:paraId="12BE596C" w14:textId="061F04BF" w:rsidR="004F657D" w:rsidRPr="00751BE5" w:rsidRDefault="004F657D" w:rsidP="004F657D">
      <w:pPr>
        <w:spacing w:after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751BE5">
        <w:rPr>
          <w:rFonts w:ascii="Times New Roman" w:hAnsi="Times New Roman" w:cs="Times New Roman"/>
          <w:b/>
          <w:bCs/>
          <w:sz w:val="28"/>
          <w:szCs w:val="28"/>
        </w:rPr>
        <w:t>Перелік публічних інвестиційних проєктів, які включені до єдиного проєктного портфеля публічних інвестицій Хмільницької міської територіальної громади на 2026 рік</w:t>
      </w:r>
    </w:p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144"/>
        <w:gridCol w:w="1547"/>
        <w:gridCol w:w="1031"/>
      </w:tblGrid>
      <w:tr w:rsidR="004F657D" w:rsidRPr="004F657D" w14:paraId="14D82CE4" w14:textId="77777777" w:rsidTr="002A3ED6">
        <w:trPr>
          <w:trHeight w:val="1175"/>
        </w:trPr>
        <w:tc>
          <w:tcPr>
            <w:tcW w:w="567" w:type="dxa"/>
          </w:tcPr>
          <w:p w14:paraId="2B793072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253" w:type="dxa"/>
          </w:tcPr>
          <w:p w14:paraId="63443F55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E8961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Публічні інвестиційні проєкти</w:t>
            </w:r>
          </w:p>
          <w:p w14:paraId="16291E7D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4283697E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проектно-кошторисної документації (планується розробка, на етапі розробки, розроблена)</w:t>
            </w:r>
          </w:p>
        </w:tc>
        <w:tc>
          <w:tcPr>
            <w:tcW w:w="1547" w:type="dxa"/>
          </w:tcPr>
          <w:p w14:paraId="4672D692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/</w:t>
            </w:r>
          </w:p>
          <w:p w14:paraId="3E9E8A09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затверджена вартість проєкта,</w:t>
            </w:r>
          </w:p>
          <w:p w14:paraId="632263CB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</w:p>
          <w:p w14:paraId="395B4B7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7E6C1E6D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F657D" w:rsidRPr="004F657D" w14:paraId="2FE464D3" w14:textId="77777777" w:rsidTr="002A3ED6">
        <w:trPr>
          <w:trHeight w:val="262"/>
        </w:trPr>
        <w:tc>
          <w:tcPr>
            <w:tcW w:w="567" w:type="dxa"/>
          </w:tcPr>
          <w:p w14:paraId="443EF2E1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DF88997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(з виготовленням  проектно-кошторисної документації та проведенням її експертизи)</w:t>
            </w:r>
          </w:p>
        </w:tc>
        <w:tc>
          <w:tcPr>
            <w:tcW w:w="2144" w:type="dxa"/>
          </w:tcPr>
          <w:p w14:paraId="02C33642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531A2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604DDB69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22 379 000</w:t>
            </w:r>
          </w:p>
        </w:tc>
        <w:tc>
          <w:tcPr>
            <w:tcW w:w="1031" w:type="dxa"/>
          </w:tcPr>
          <w:p w14:paraId="25E72788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67930BE7" w14:textId="77777777" w:rsidTr="002A3ED6">
        <w:trPr>
          <w:trHeight w:val="247"/>
        </w:trPr>
        <w:tc>
          <w:tcPr>
            <w:tcW w:w="567" w:type="dxa"/>
          </w:tcPr>
          <w:p w14:paraId="67FCB303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46C7B6A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Нове будівництво самопливного каналізаційного колектора по вул.1Травня (від пам'ятника Богдана Хмельницького до вул. Меліоративна) в м. Хмільнику, Вінницької області</w:t>
            </w:r>
          </w:p>
        </w:tc>
        <w:tc>
          <w:tcPr>
            <w:tcW w:w="2144" w:type="dxa"/>
          </w:tcPr>
          <w:p w14:paraId="30C77EFB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5F251E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0D1FEA1C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3 051 350</w:t>
            </w:r>
          </w:p>
        </w:tc>
        <w:tc>
          <w:tcPr>
            <w:tcW w:w="1031" w:type="dxa"/>
          </w:tcPr>
          <w:p w14:paraId="1C64F18A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1F910123" w14:textId="77777777" w:rsidTr="002A3ED6">
        <w:trPr>
          <w:trHeight w:val="262"/>
        </w:trPr>
        <w:tc>
          <w:tcPr>
            <w:tcW w:w="567" w:type="dxa"/>
          </w:tcPr>
          <w:p w14:paraId="0F3C95C8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24ACC9C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водопроводу по проспекту Свободи (від площі Перемоги до вул. Літописна) в м. Хмільнику, Вінницької області</w:t>
            </w:r>
          </w:p>
        </w:tc>
        <w:tc>
          <w:tcPr>
            <w:tcW w:w="2144" w:type="dxa"/>
          </w:tcPr>
          <w:p w14:paraId="2A9843EE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2D156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05D59BD9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4 207 710</w:t>
            </w:r>
          </w:p>
        </w:tc>
        <w:tc>
          <w:tcPr>
            <w:tcW w:w="1031" w:type="dxa"/>
          </w:tcPr>
          <w:p w14:paraId="6EC891D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4E08D6E8" w14:textId="77777777" w:rsidTr="002A3ED6">
        <w:trPr>
          <w:trHeight w:val="262"/>
        </w:trPr>
        <w:tc>
          <w:tcPr>
            <w:tcW w:w="567" w:type="dxa"/>
          </w:tcPr>
          <w:p w14:paraId="18E56F90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34F5A49B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тротуарів по вулиці Небесної Сотні в м. Хмільнику Вінницької області (з виготовленням ПКД та проведенням її експертизи)</w:t>
            </w:r>
          </w:p>
        </w:tc>
        <w:tc>
          <w:tcPr>
            <w:tcW w:w="2144" w:type="dxa"/>
          </w:tcPr>
          <w:p w14:paraId="4EB8981D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06728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7C721C1B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5 050 000</w:t>
            </w:r>
          </w:p>
        </w:tc>
        <w:tc>
          <w:tcPr>
            <w:tcW w:w="1031" w:type="dxa"/>
          </w:tcPr>
          <w:p w14:paraId="40AD28F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758F9BEF" w14:textId="77777777" w:rsidTr="002A3ED6">
        <w:trPr>
          <w:trHeight w:val="262"/>
        </w:trPr>
        <w:tc>
          <w:tcPr>
            <w:tcW w:w="567" w:type="dxa"/>
          </w:tcPr>
          <w:p w14:paraId="442959F3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016C86B0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частини дорожнього покриття по вул. Меморіальна (від вул. Чорновола В'ячеслава до вул. Північна) в м. Хмільнику Вінницької області (з виготовленням ПКД та проведенням її експертизи)</w:t>
            </w:r>
          </w:p>
        </w:tc>
        <w:tc>
          <w:tcPr>
            <w:tcW w:w="2144" w:type="dxa"/>
          </w:tcPr>
          <w:p w14:paraId="3B77C56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DC2A5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2550A2C6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15 300 000</w:t>
            </w:r>
          </w:p>
        </w:tc>
        <w:tc>
          <w:tcPr>
            <w:tcW w:w="1031" w:type="dxa"/>
          </w:tcPr>
          <w:p w14:paraId="218139B5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3FC178EE" w14:textId="77777777" w:rsidTr="002A3ED6">
        <w:trPr>
          <w:trHeight w:val="262"/>
        </w:trPr>
        <w:tc>
          <w:tcPr>
            <w:tcW w:w="567" w:type="dxa"/>
          </w:tcPr>
          <w:p w14:paraId="215E0F18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14:paraId="3075DB85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з двостороннім тротуаром по вул. Вугринівська в м. Хмільнику Вінницької обл. (з виготовленням ПКД та проведенням її експертизи)</w:t>
            </w:r>
          </w:p>
        </w:tc>
        <w:tc>
          <w:tcPr>
            <w:tcW w:w="2144" w:type="dxa"/>
          </w:tcPr>
          <w:p w14:paraId="347341F4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B5EFCD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12BD743A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29 725 000</w:t>
            </w:r>
          </w:p>
        </w:tc>
        <w:tc>
          <w:tcPr>
            <w:tcW w:w="1031" w:type="dxa"/>
          </w:tcPr>
          <w:p w14:paraId="09208601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5C50CDF4" w14:textId="77777777" w:rsidTr="002A3ED6">
        <w:trPr>
          <w:trHeight w:val="262"/>
        </w:trPr>
        <w:tc>
          <w:tcPr>
            <w:tcW w:w="567" w:type="dxa"/>
          </w:tcPr>
          <w:p w14:paraId="7C490E83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9BE9F71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та частини тротуару по вул. Вузькоколійна в м. Хмільнику Вінницької області (з виготовленням ПКД та проведенням її експертизи)</w:t>
            </w:r>
          </w:p>
        </w:tc>
        <w:tc>
          <w:tcPr>
            <w:tcW w:w="2144" w:type="dxa"/>
          </w:tcPr>
          <w:p w14:paraId="40F78299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A0B89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03796C74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27 640 000</w:t>
            </w:r>
          </w:p>
        </w:tc>
        <w:tc>
          <w:tcPr>
            <w:tcW w:w="1031" w:type="dxa"/>
          </w:tcPr>
          <w:p w14:paraId="64423DFC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037839C4" w14:textId="77777777" w:rsidTr="002A3ED6">
        <w:trPr>
          <w:trHeight w:val="262"/>
        </w:trPr>
        <w:tc>
          <w:tcPr>
            <w:tcW w:w="567" w:type="dxa"/>
          </w:tcPr>
          <w:p w14:paraId="22F9E894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685C2E8F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по вул. Небесної Сотні з двостороннім тротуаром в м. Хмільнику Вінницької обл. (з виготовленням ПКД та проведенням її експертизи)</w:t>
            </w:r>
          </w:p>
        </w:tc>
        <w:tc>
          <w:tcPr>
            <w:tcW w:w="2144" w:type="dxa"/>
          </w:tcPr>
          <w:p w14:paraId="33731804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D12CA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3076B835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30 150 000</w:t>
            </w:r>
          </w:p>
        </w:tc>
        <w:tc>
          <w:tcPr>
            <w:tcW w:w="1031" w:type="dxa"/>
          </w:tcPr>
          <w:p w14:paraId="5585A78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1FB9F67C" w14:textId="77777777" w:rsidTr="002A3ED6">
        <w:trPr>
          <w:trHeight w:val="262"/>
        </w:trPr>
        <w:tc>
          <w:tcPr>
            <w:tcW w:w="567" w:type="dxa"/>
          </w:tcPr>
          <w:p w14:paraId="364CBA45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3892A708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Реконструкція частини тротуару по Проспекту Свободи біля будинку культури в м. Хмільнику, Вінницької області (з коригуванням ПКД та проведенням її експертизи)</w:t>
            </w:r>
          </w:p>
        </w:tc>
        <w:tc>
          <w:tcPr>
            <w:tcW w:w="2144" w:type="dxa"/>
          </w:tcPr>
          <w:p w14:paraId="6D1EC00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BAFDB4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53A3BEC7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4 400 000</w:t>
            </w:r>
          </w:p>
        </w:tc>
        <w:tc>
          <w:tcPr>
            <w:tcW w:w="1031" w:type="dxa"/>
          </w:tcPr>
          <w:p w14:paraId="4BDAB0B5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65CE6DA5" w14:textId="77777777" w:rsidTr="002A3ED6">
        <w:trPr>
          <w:trHeight w:val="262"/>
        </w:trPr>
        <w:tc>
          <w:tcPr>
            <w:tcW w:w="567" w:type="dxa"/>
          </w:tcPr>
          <w:p w14:paraId="3C31A7A6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57F95269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тротуару по проспекту Свободи (від торгового центру «Грош-Експрес» до вул. Літописна) в м. Хмільнику Вінницької області (з виготовленням ПКД та проведенням її експертизи)</w:t>
            </w:r>
          </w:p>
        </w:tc>
        <w:tc>
          <w:tcPr>
            <w:tcW w:w="2144" w:type="dxa"/>
          </w:tcPr>
          <w:p w14:paraId="12DB6E7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28DF4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4609CAA2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4 400 000</w:t>
            </w:r>
          </w:p>
        </w:tc>
        <w:tc>
          <w:tcPr>
            <w:tcW w:w="1031" w:type="dxa"/>
          </w:tcPr>
          <w:p w14:paraId="00AF72A9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38B031B1" w14:textId="77777777" w:rsidTr="002A3ED6">
        <w:trPr>
          <w:trHeight w:val="262"/>
        </w:trPr>
        <w:tc>
          <w:tcPr>
            <w:tcW w:w="567" w:type="dxa"/>
          </w:tcPr>
          <w:p w14:paraId="3B51523F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39CD1121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Реконструкція стадіону (2-х трибун, футбольного поля, л/а доріжок) по вул. Столярчука, 23 в м. Хмільнику Вінницької області» Хмільницькій дитячо-юнацькій школі Хмільницької міської ради Вінницької області</w:t>
            </w:r>
          </w:p>
        </w:tc>
        <w:tc>
          <w:tcPr>
            <w:tcW w:w="2144" w:type="dxa"/>
          </w:tcPr>
          <w:p w14:paraId="0B16FB74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94A2A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5E5EE980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44 000 000</w:t>
            </w:r>
          </w:p>
        </w:tc>
        <w:tc>
          <w:tcPr>
            <w:tcW w:w="1031" w:type="dxa"/>
          </w:tcPr>
          <w:p w14:paraId="7A30AED6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05DFF49C" w14:textId="77777777" w:rsidTr="002A3ED6">
        <w:trPr>
          <w:trHeight w:val="262"/>
        </w:trPr>
        <w:tc>
          <w:tcPr>
            <w:tcW w:w="567" w:type="dxa"/>
          </w:tcPr>
          <w:p w14:paraId="5A6F2725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753D9A18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144" w:type="dxa"/>
          </w:tcPr>
          <w:p w14:paraId="574D7AE3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702D28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34813771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031" w:type="dxa"/>
          </w:tcPr>
          <w:p w14:paraId="5C38B0B5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55646E89" w14:textId="77777777" w:rsidTr="002A3ED6">
        <w:trPr>
          <w:trHeight w:val="262"/>
        </w:trPr>
        <w:tc>
          <w:tcPr>
            <w:tcW w:w="567" w:type="dxa"/>
          </w:tcPr>
          <w:p w14:paraId="7BB7CAE0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54EEFB25" w14:textId="6F9B6CB9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простору</w:t>
            </w:r>
            <w:r w:rsidR="009110A3">
              <w:rPr>
                <w:rFonts w:ascii="Times New Roman" w:hAnsi="Times New Roman" w:cs="Times New Roman"/>
                <w:sz w:val="24"/>
                <w:szCs w:val="24"/>
              </w:rPr>
              <w:t xml:space="preserve"> в межах реформи «Нова українська школа»</w:t>
            </w:r>
          </w:p>
        </w:tc>
        <w:tc>
          <w:tcPr>
            <w:tcW w:w="2144" w:type="dxa"/>
          </w:tcPr>
          <w:p w14:paraId="6F25995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не потребує</w:t>
            </w:r>
          </w:p>
        </w:tc>
        <w:tc>
          <w:tcPr>
            <w:tcW w:w="1547" w:type="dxa"/>
          </w:tcPr>
          <w:p w14:paraId="1079D70A" w14:textId="1AE96452" w:rsidR="004F657D" w:rsidRPr="004F657D" w:rsidRDefault="009110A3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2 970 000</w:t>
            </w:r>
          </w:p>
        </w:tc>
        <w:tc>
          <w:tcPr>
            <w:tcW w:w="1031" w:type="dxa"/>
          </w:tcPr>
          <w:p w14:paraId="2D3B421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7D1C2601" w14:textId="77777777" w:rsidTr="002A3ED6">
        <w:trPr>
          <w:trHeight w:val="262"/>
        </w:trPr>
        <w:tc>
          <w:tcPr>
            <w:tcW w:w="567" w:type="dxa"/>
          </w:tcPr>
          <w:p w14:paraId="08F15E5B" w14:textId="77777777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2EBD81B5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«Безперешкодний доступ до якісної освіти-шкільні автобуси»</w:t>
            </w:r>
          </w:p>
        </w:tc>
        <w:tc>
          <w:tcPr>
            <w:tcW w:w="2144" w:type="dxa"/>
          </w:tcPr>
          <w:p w14:paraId="3725BC85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не потребує</w:t>
            </w:r>
          </w:p>
        </w:tc>
        <w:tc>
          <w:tcPr>
            <w:tcW w:w="1547" w:type="dxa"/>
          </w:tcPr>
          <w:p w14:paraId="3DBE03E5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031" w:type="dxa"/>
          </w:tcPr>
          <w:p w14:paraId="3DA85044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0D" w:rsidRPr="004F657D" w14:paraId="3272A234" w14:textId="77777777" w:rsidTr="002A3ED6">
        <w:trPr>
          <w:trHeight w:val="262"/>
        </w:trPr>
        <w:tc>
          <w:tcPr>
            <w:tcW w:w="567" w:type="dxa"/>
          </w:tcPr>
          <w:p w14:paraId="73EF257D" w14:textId="0AAC85B1" w:rsidR="00D2620D" w:rsidRPr="004F657D" w:rsidRDefault="00D2620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387E22A6" w14:textId="5D152E35" w:rsidR="00D2620D" w:rsidRPr="004F657D" w:rsidRDefault="00D2620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сучасного освітнього простору</w:t>
            </w:r>
          </w:p>
        </w:tc>
        <w:tc>
          <w:tcPr>
            <w:tcW w:w="2144" w:type="dxa"/>
          </w:tcPr>
          <w:p w14:paraId="5A04060E" w14:textId="1D44866D" w:rsidR="00D2620D" w:rsidRPr="004F657D" w:rsidRDefault="00D2620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потребує</w:t>
            </w:r>
          </w:p>
        </w:tc>
        <w:tc>
          <w:tcPr>
            <w:tcW w:w="1547" w:type="dxa"/>
          </w:tcPr>
          <w:p w14:paraId="6769396D" w14:textId="582274C9" w:rsidR="00D2620D" w:rsidRPr="004F657D" w:rsidRDefault="00D2620D" w:rsidP="00D2620D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7 000 000</w:t>
            </w:r>
          </w:p>
        </w:tc>
        <w:tc>
          <w:tcPr>
            <w:tcW w:w="1031" w:type="dxa"/>
          </w:tcPr>
          <w:p w14:paraId="4ACCEB7B" w14:textId="77777777" w:rsidR="00D2620D" w:rsidRPr="004F657D" w:rsidRDefault="00D2620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08E81173" w14:textId="77777777" w:rsidTr="002A3ED6">
        <w:trPr>
          <w:trHeight w:val="262"/>
        </w:trPr>
        <w:tc>
          <w:tcPr>
            <w:tcW w:w="567" w:type="dxa"/>
          </w:tcPr>
          <w:p w14:paraId="6D0CB4EF" w14:textId="443B34D6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1B861E40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Розширення СТС «Надія»</w:t>
            </w:r>
          </w:p>
        </w:tc>
        <w:tc>
          <w:tcPr>
            <w:tcW w:w="2144" w:type="dxa"/>
          </w:tcPr>
          <w:p w14:paraId="0343469C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не потребує</w:t>
            </w:r>
          </w:p>
        </w:tc>
        <w:tc>
          <w:tcPr>
            <w:tcW w:w="1547" w:type="dxa"/>
          </w:tcPr>
          <w:p w14:paraId="46F87B7B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1 385 000</w:t>
            </w:r>
          </w:p>
        </w:tc>
        <w:tc>
          <w:tcPr>
            <w:tcW w:w="1031" w:type="dxa"/>
          </w:tcPr>
          <w:p w14:paraId="45A5E8FD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38F4199B" w14:textId="77777777" w:rsidTr="002A3ED6">
        <w:trPr>
          <w:trHeight w:val="262"/>
        </w:trPr>
        <w:tc>
          <w:tcPr>
            <w:tcW w:w="567" w:type="dxa"/>
          </w:tcPr>
          <w:p w14:paraId="49F20C98" w14:textId="3B2D622B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6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65D9F650" w14:textId="77777777" w:rsidR="004F657D" w:rsidRPr="004F657D" w:rsidRDefault="004F657D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Дім турботи</w:t>
            </w:r>
          </w:p>
        </w:tc>
        <w:tc>
          <w:tcPr>
            <w:tcW w:w="2144" w:type="dxa"/>
          </w:tcPr>
          <w:p w14:paraId="75CB45C2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1240167F" w14:textId="77777777" w:rsidR="004F657D" w:rsidRPr="004F657D" w:rsidRDefault="004F657D" w:rsidP="00D2620D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57D">
              <w:rPr>
                <w:rFonts w:ascii="Times New Roman" w:hAnsi="Times New Roman" w:cs="Times New Roman"/>
                <w:sz w:val="24"/>
                <w:szCs w:val="24"/>
              </w:rPr>
              <w:t>43 300 000</w:t>
            </w:r>
          </w:p>
        </w:tc>
        <w:tc>
          <w:tcPr>
            <w:tcW w:w="1031" w:type="dxa"/>
          </w:tcPr>
          <w:p w14:paraId="3FABB2B8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22510817" w14:textId="77777777" w:rsidTr="002A3ED6">
        <w:trPr>
          <w:trHeight w:val="262"/>
        </w:trPr>
        <w:tc>
          <w:tcPr>
            <w:tcW w:w="567" w:type="dxa"/>
          </w:tcPr>
          <w:p w14:paraId="57A5FBC9" w14:textId="655584FE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15B922C4" w14:textId="2B5187EE" w:rsidR="004F657D" w:rsidRPr="009110A3" w:rsidRDefault="009110A3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1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Реконструкція електричної мережі 0,4 кВт в частині впровадження мережевої сонячної електростанції для власних потреб очисних споруд каналізації КП «Хмільникводоканал» за адресою: м. Київ, вул. Хмільник, вул. Вугринівська, 130.</w:t>
            </w:r>
          </w:p>
        </w:tc>
        <w:tc>
          <w:tcPr>
            <w:tcW w:w="2144" w:type="dxa"/>
          </w:tcPr>
          <w:p w14:paraId="7A777D62" w14:textId="6091BB21" w:rsidR="004F657D" w:rsidRPr="004F657D" w:rsidRDefault="009110A3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розроблена</w:t>
            </w:r>
          </w:p>
        </w:tc>
        <w:tc>
          <w:tcPr>
            <w:tcW w:w="1547" w:type="dxa"/>
          </w:tcPr>
          <w:p w14:paraId="5512240B" w14:textId="07BDAC08" w:rsidR="004F657D" w:rsidRPr="004F657D" w:rsidRDefault="009110A3" w:rsidP="00D2620D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1 850 100</w:t>
            </w:r>
          </w:p>
        </w:tc>
        <w:tc>
          <w:tcPr>
            <w:tcW w:w="1031" w:type="dxa"/>
          </w:tcPr>
          <w:p w14:paraId="33FD952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7D" w:rsidRPr="004F657D" w14:paraId="460FE25F" w14:textId="77777777" w:rsidTr="002A3ED6">
        <w:trPr>
          <w:trHeight w:val="262"/>
        </w:trPr>
        <w:tc>
          <w:tcPr>
            <w:tcW w:w="567" w:type="dxa"/>
          </w:tcPr>
          <w:p w14:paraId="56768093" w14:textId="3D294A93" w:rsidR="004F657D" w:rsidRPr="004F657D" w:rsidRDefault="004F657D" w:rsidP="002A3ED6">
            <w:pPr>
              <w:ind w:left="-108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2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1B2F7660" w14:textId="05FDBBFF" w:rsidR="004F657D" w:rsidRPr="004F657D" w:rsidRDefault="009110A3" w:rsidP="002A3ED6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ветеранського простору у місті Хмільник Вінницької області</w:t>
            </w:r>
          </w:p>
        </w:tc>
        <w:tc>
          <w:tcPr>
            <w:tcW w:w="2144" w:type="dxa"/>
          </w:tcPr>
          <w:p w14:paraId="06DCF4BB" w14:textId="063B68D2" w:rsidR="004F657D" w:rsidRPr="004F657D" w:rsidRDefault="009110A3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1547" w:type="dxa"/>
          </w:tcPr>
          <w:p w14:paraId="65A551B8" w14:textId="7B287648" w:rsidR="004F657D" w:rsidRPr="004F657D" w:rsidRDefault="009110A3" w:rsidP="00D2620D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136 000 000</w:t>
            </w:r>
          </w:p>
        </w:tc>
        <w:tc>
          <w:tcPr>
            <w:tcW w:w="1031" w:type="dxa"/>
          </w:tcPr>
          <w:p w14:paraId="123CEAFF" w14:textId="77777777" w:rsidR="004F657D" w:rsidRPr="004F657D" w:rsidRDefault="004F657D" w:rsidP="002A3ED6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7872435" w14:textId="77777777" w:rsidR="004F657D" w:rsidRDefault="004F657D" w:rsidP="004F657D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14:paraId="68073FEB" w14:textId="77777777" w:rsidR="00D2620D" w:rsidRPr="004F657D" w:rsidRDefault="00D2620D" w:rsidP="004F657D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14:paraId="1804D72D" w14:textId="477AAA18" w:rsidR="004F657D" w:rsidRPr="005550B1" w:rsidRDefault="005550B1" w:rsidP="00F644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550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Секретар міської ради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</w:t>
      </w:r>
      <w:r w:rsidRPr="005550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Павло КРЕПКИЙ</w:t>
      </w:r>
    </w:p>
    <w:sectPr w:rsidR="004F657D" w:rsidRPr="005550B1" w:rsidSect="00D2620D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D9FA" w14:textId="77777777" w:rsidR="00194D6F" w:rsidRDefault="00194D6F" w:rsidP="004F657D">
      <w:pPr>
        <w:spacing w:after="0" w:line="240" w:lineRule="auto"/>
      </w:pPr>
      <w:r>
        <w:separator/>
      </w:r>
    </w:p>
  </w:endnote>
  <w:endnote w:type="continuationSeparator" w:id="0">
    <w:p w14:paraId="7CC39D40" w14:textId="77777777" w:rsidR="00194D6F" w:rsidRDefault="00194D6F" w:rsidP="004F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F5BE0" w14:textId="77777777" w:rsidR="00194D6F" w:rsidRDefault="00194D6F" w:rsidP="004F657D">
      <w:pPr>
        <w:spacing w:after="0" w:line="240" w:lineRule="auto"/>
      </w:pPr>
      <w:r>
        <w:separator/>
      </w:r>
    </w:p>
  </w:footnote>
  <w:footnote w:type="continuationSeparator" w:id="0">
    <w:p w14:paraId="58B8A0EF" w14:textId="77777777" w:rsidR="00194D6F" w:rsidRDefault="00194D6F" w:rsidP="004F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5190"/>
    <w:multiLevelType w:val="hybridMultilevel"/>
    <w:tmpl w:val="225A5258"/>
    <w:lvl w:ilvl="0" w:tplc="79C62E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814A7"/>
    <w:multiLevelType w:val="multilevel"/>
    <w:tmpl w:val="DC36A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4E90395"/>
    <w:multiLevelType w:val="hybridMultilevel"/>
    <w:tmpl w:val="BD608F6C"/>
    <w:lvl w:ilvl="0" w:tplc="888E1E32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color w:val="auto"/>
      </w:rPr>
    </w:lvl>
    <w:lvl w:ilvl="1" w:tplc="EC700F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E362A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52E85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E4C7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102C3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19438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88CD8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8A3E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1F"/>
    <w:rsid w:val="00011408"/>
    <w:rsid w:val="00034868"/>
    <w:rsid w:val="000F5937"/>
    <w:rsid w:val="001766FE"/>
    <w:rsid w:val="00190ABD"/>
    <w:rsid w:val="00194D6F"/>
    <w:rsid w:val="001E1873"/>
    <w:rsid w:val="00237C67"/>
    <w:rsid w:val="002F4BE1"/>
    <w:rsid w:val="003204AA"/>
    <w:rsid w:val="00326726"/>
    <w:rsid w:val="003F33DD"/>
    <w:rsid w:val="00454873"/>
    <w:rsid w:val="00457616"/>
    <w:rsid w:val="004862ED"/>
    <w:rsid w:val="004D470A"/>
    <w:rsid w:val="004F657D"/>
    <w:rsid w:val="00517A54"/>
    <w:rsid w:val="005550B1"/>
    <w:rsid w:val="006D384E"/>
    <w:rsid w:val="00751BE5"/>
    <w:rsid w:val="007A6D73"/>
    <w:rsid w:val="007E21ED"/>
    <w:rsid w:val="00840288"/>
    <w:rsid w:val="008C146E"/>
    <w:rsid w:val="009110A3"/>
    <w:rsid w:val="00917631"/>
    <w:rsid w:val="009F45A8"/>
    <w:rsid w:val="00B3172F"/>
    <w:rsid w:val="00B47365"/>
    <w:rsid w:val="00B67AA3"/>
    <w:rsid w:val="00BD2945"/>
    <w:rsid w:val="00CB191F"/>
    <w:rsid w:val="00CF5518"/>
    <w:rsid w:val="00D2620D"/>
    <w:rsid w:val="00DC4E6E"/>
    <w:rsid w:val="00EC4D5D"/>
    <w:rsid w:val="00F05E2F"/>
    <w:rsid w:val="00F54D70"/>
    <w:rsid w:val="00F644AF"/>
    <w:rsid w:val="00FB748E"/>
    <w:rsid w:val="00FD1E2E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9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1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1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1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19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57D"/>
  </w:style>
  <w:style w:type="paragraph" w:styleId="ae">
    <w:name w:val="footer"/>
    <w:basedOn w:val="a"/>
    <w:link w:val="af"/>
    <w:uiPriority w:val="99"/>
    <w:unhideWhenUsed/>
    <w:rsid w:val="004F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1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1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1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19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57D"/>
  </w:style>
  <w:style w:type="paragraph" w:styleId="ae">
    <w:name w:val="footer"/>
    <w:basedOn w:val="a"/>
    <w:link w:val="af"/>
    <w:uiPriority w:val="99"/>
    <w:unhideWhenUsed/>
    <w:rsid w:val="004F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4050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ECO-308M</dc:creator>
  <cp:lastModifiedBy>ORG-405N</cp:lastModifiedBy>
  <cp:revision>2</cp:revision>
  <cp:lastPrinted>2025-12-17T09:51:00Z</cp:lastPrinted>
  <dcterms:created xsi:type="dcterms:W3CDTF">2026-06-30T13:48:00Z</dcterms:created>
  <dcterms:modified xsi:type="dcterms:W3CDTF">2026-06-30T13:48:00Z</dcterms:modified>
</cp:coreProperties>
</file>