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1A60" w14:textId="77777777" w:rsidR="008D2D11" w:rsidRDefault="008D2D11" w:rsidP="008D2D1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05C7116" wp14:editId="656B171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586256E6" wp14:editId="4FACAB9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A86A0" w14:textId="77777777" w:rsidR="008D2D11" w:rsidRDefault="008D2D11" w:rsidP="008D2D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7BCB9957" w14:textId="77777777" w:rsidR="008D2D11" w:rsidRDefault="008D2D11" w:rsidP="008D2D1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МІСТО ХМІЛЬНИК</w:t>
      </w:r>
    </w:p>
    <w:p w14:paraId="4CC68A0D" w14:textId="77777777" w:rsidR="008D2D11" w:rsidRDefault="008D2D11" w:rsidP="008D2D11">
      <w:pPr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lang w:val="uk-UA"/>
        </w:rPr>
        <w:t>ВІННИЦЬКОЇ ОБЛАСТІ</w:t>
      </w:r>
    </w:p>
    <w:p w14:paraId="77AB00D7" w14:textId="77777777" w:rsidR="008D2D11" w:rsidRDefault="008D2D11" w:rsidP="008D2D11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РОЗПОРЯДЖЕННЯ</w:t>
      </w:r>
    </w:p>
    <w:p w14:paraId="764C3C6D" w14:textId="77777777" w:rsidR="008D2D11" w:rsidRDefault="008D2D11" w:rsidP="008D2D1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65B71968" w14:textId="72E3F412" w:rsidR="008D2D11" w:rsidRPr="00A53699" w:rsidRDefault="008D2D11" w:rsidP="008D2D11">
      <w:pPr>
        <w:rPr>
          <w:lang w:val="uk-UA"/>
        </w:rPr>
      </w:pPr>
      <w:r w:rsidRPr="00A53699">
        <w:rPr>
          <w:lang w:val="uk-UA"/>
        </w:rPr>
        <w:t xml:space="preserve">від </w:t>
      </w:r>
      <w:r w:rsidR="00C5738B">
        <w:rPr>
          <w:lang w:val="uk-UA"/>
        </w:rPr>
        <w:t xml:space="preserve"> </w:t>
      </w:r>
      <w:r w:rsidR="00414E7B" w:rsidRPr="00414E7B">
        <w:t>05</w:t>
      </w:r>
      <w:r w:rsidR="00414E7B">
        <w:rPr>
          <w:lang w:val="uk-UA"/>
        </w:rPr>
        <w:t xml:space="preserve"> вересня </w:t>
      </w:r>
      <w:r w:rsidRPr="00A53699">
        <w:rPr>
          <w:lang w:val="uk-UA"/>
        </w:rPr>
        <w:t xml:space="preserve"> 202</w:t>
      </w:r>
      <w:r w:rsidR="00FA1862">
        <w:rPr>
          <w:lang w:val="uk-UA"/>
        </w:rPr>
        <w:t>4</w:t>
      </w:r>
      <w:r w:rsidRPr="00A53699">
        <w:rPr>
          <w:lang w:val="uk-UA"/>
        </w:rPr>
        <w:t xml:space="preserve"> року                             </w:t>
      </w:r>
      <w:r w:rsidR="008D1117" w:rsidRPr="00A53699">
        <w:rPr>
          <w:lang w:val="uk-UA"/>
        </w:rPr>
        <w:t xml:space="preserve">                           </w:t>
      </w:r>
      <w:r w:rsidR="00C5738B">
        <w:rPr>
          <w:lang w:val="uk-UA"/>
        </w:rPr>
        <w:t xml:space="preserve">     </w:t>
      </w:r>
      <w:r w:rsidR="008D1117" w:rsidRPr="00A53699">
        <w:rPr>
          <w:lang w:val="uk-UA"/>
        </w:rPr>
        <w:t xml:space="preserve">   №</w:t>
      </w:r>
      <w:r w:rsidR="00414E7B">
        <w:rPr>
          <w:lang w:val="uk-UA"/>
        </w:rPr>
        <w:t>453-р</w:t>
      </w:r>
    </w:p>
    <w:p w14:paraId="60B9FBF2" w14:textId="77777777" w:rsidR="00191F86" w:rsidRPr="00A53699" w:rsidRDefault="008D2D11" w:rsidP="008D1117">
      <w:pPr>
        <w:rPr>
          <w:b/>
          <w:lang w:val="uk-UA"/>
        </w:rPr>
      </w:pPr>
      <w:r w:rsidRPr="00A53699">
        <w:rPr>
          <w:b/>
          <w:lang w:val="uk-UA"/>
        </w:rPr>
        <w:t>Про створення робочої групи</w:t>
      </w:r>
    </w:p>
    <w:p w14:paraId="5A035FC9" w14:textId="77777777" w:rsidR="00191F86" w:rsidRPr="00A53699" w:rsidRDefault="008D1117" w:rsidP="008D1117">
      <w:pPr>
        <w:rPr>
          <w:b/>
          <w:bCs/>
          <w:color w:val="000000"/>
          <w:lang w:val="uk-UA"/>
        </w:rPr>
      </w:pPr>
      <w:r w:rsidRPr="00A53699">
        <w:rPr>
          <w:b/>
          <w:bCs/>
          <w:color w:val="000000"/>
          <w:lang w:val="uk-UA"/>
        </w:rPr>
        <w:t>з розроблення проєкту регуляторного</w:t>
      </w:r>
    </w:p>
    <w:p w14:paraId="4E7E78F0" w14:textId="77777777" w:rsidR="00191F86" w:rsidRPr="00A53699" w:rsidRDefault="008D1117" w:rsidP="008D1117">
      <w:pPr>
        <w:rPr>
          <w:b/>
          <w:lang w:val="uk-UA"/>
        </w:rPr>
      </w:pPr>
      <w:r w:rsidRPr="00A53699">
        <w:rPr>
          <w:b/>
          <w:bCs/>
          <w:color w:val="000000"/>
          <w:lang w:val="uk-UA"/>
        </w:rPr>
        <w:t xml:space="preserve">акту </w:t>
      </w:r>
      <w:r w:rsidRPr="00A53699">
        <w:rPr>
          <w:b/>
          <w:lang w:val="uk-UA"/>
        </w:rPr>
        <w:t xml:space="preserve">«Про затвердження нормативних </w:t>
      </w:r>
    </w:p>
    <w:p w14:paraId="64F25DA3" w14:textId="77777777" w:rsidR="008D1117" w:rsidRPr="00A53699" w:rsidRDefault="008D1117" w:rsidP="008D1117">
      <w:pPr>
        <w:rPr>
          <w:b/>
          <w:lang w:val="uk-UA"/>
        </w:rPr>
      </w:pPr>
      <w:r w:rsidRPr="00A53699">
        <w:rPr>
          <w:b/>
          <w:lang w:val="uk-UA"/>
        </w:rPr>
        <w:t>документів з питань оренди комунального майна»</w:t>
      </w:r>
    </w:p>
    <w:p w14:paraId="40FF16DF" w14:textId="77777777" w:rsidR="008D1117" w:rsidRPr="00A53699" w:rsidRDefault="008D1117" w:rsidP="008D1117">
      <w:pPr>
        <w:rPr>
          <w:lang w:val="uk-UA"/>
        </w:rPr>
      </w:pPr>
    </w:p>
    <w:p w14:paraId="151D4EFE" w14:textId="77777777" w:rsidR="008D2D11" w:rsidRPr="00A53699" w:rsidRDefault="008D2D11" w:rsidP="00EF7315">
      <w:pPr>
        <w:ind w:firstLine="360"/>
        <w:jc w:val="both"/>
        <w:rPr>
          <w:color w:val="000000"/>
          <w:lang w:val="uk-UA"/>
        </w:rPr>
      </w:pPr>
      <w:r w:rsidRPr="00A53699">
        <w:rPr>
          <w:lang w:val="uk-UA"/>
        </w:rPr>
        <w:t>З метою  розроблення нормативних документів з питань оренд</w:t>
      </w:r>
      <w:r w:rsidR="00B669F8" w:rsidRPr="00A53699">
        <w:rPr>
          <w:lang w:val="uk-UA"/>
        </w:rPr>
        <w:t>и комунального майна</w:t>
      </w:r>
      <w:r w:rsidRPr="00A53699">
        <w:rPr>
          <w:lang w:val="uk-UA"/>
        </w:rPr>
        <w:t xml:space="preserve">, </w:t>
      </w:r>
      <w:r w:rsidR="00A53699">
        <w:rPr>
          <w:lang w:val="uk-UA"/>
        </w:rPr>
        <w:t xml:space="preserve">що належить Хмільницькій міській територіальній громаді, </w:t>
      </w:r>
      <w:r w:rsidRPr="00A53699">
        <w:rPr>
          <w:color w:val="000000"/>
          <w:lang w:val="uk-UA"/>
        </w:rPr>
        <w:t>керуючись ст.ст. 42, 59 Закону України  «Про місцеве самоврядування в Україні»:</w:t>
      </w:r>
    </w:p>
    <w:p w14:paraId="206C21EB" w14:textId="77777777" w:rsidR="008D2D11" w:rsidRPr="00A53699" w:rsidRDefault="008D2D11" w:rsidP="008D2D11">
      <w:pPr>
        <w:numPr>
          <w:ilvl w:val="0"/>
          <w:numId w:val="1"/>
        </w:numPr>
        <w:jc w:val="both"/>
        <w:rPr>
          <w:bCs/>
          <w:color w:val="000000"/>
          <w:lang w:val="uk-UA"/>
        </w:rPr>
      </w:pPr>
      <w:r w:rsidRPr="00A53699">
        <w:rPr>
          <w:color w:val="000000"/>
          <w:lang w:val="uk-UA"/>
        </w:rPr>
        <w:t>С</w:t>
      </w:r>
      <w:r w:rsidRPr="00A53699">
        <w:rPr>
          <w:lang w:val="uk-UA"/>
        </w:rPr>
        <w:t xml:space="preserve">творити робочу групу </w:t>
      </w:r>
      <w:r w:rsidRPr="00A53699">
        <w:rPr>
          <w:bCs/>
          <w:color w:val="000000"/>
          <w:lang w:val="uk-UA"/>
        </w:rPr>
        <w:t>в складі:</w:t>
      </w:r>
    </w:p>
    <w:p w14:paraId="6F5DFE53" w14:textId="2E14E03E" w:rsidR="008D2D11" w:rsidRPr="00A53699" w:rsidRDefault="00FA1862" w:rsidP="008D2D11">
      <w:pPr>
        <w:ind w:firstLine="360"/>
        <w:jc w:val="both"/>
        <w:rPr>
          <w:lang w:val="uk-UA"/>
        </w:rPr>
      </w:pPr>
      <w:r>
        <w:rPr>
          <w:lang w:val="uk-UA"/>
        </w:rPr>
        <w:t>Редчик С.Б.</w:t>
      </w:r>
      <w:r w:rsidR="008D2D11" w:rsidRPr="00A53699">
        <w:rPr>
          <w:lang w:val="uk-UA"/>
        </w:rPr>
        <w:t>. – заступник міського голови з питань діяльності виконавчих органів міської ради, голова</w:t>
      </w:r>
      <w:r w:rsidR="00FC6A79">
        <w:rPr>
          <w:lang w:val="uk-UA"/>
        </w:rPr>
        <w:t xml:space="preserve"> робочої</w:t>
      </w:r>
      <w:r w:rsidR="008D2D11" w:rsidRPr="00A53699">
        <w:rPr>
          <w:lang w:val="uk-UA"/>
        </w:rPr>
        <w:t xml:space="preserve"> </w:t>
      </w:r>
      <w:r w:rsidR="00435AEB" w:rsidRPr="00A53699">
        <w:rPr>
          <w:lang w:val="uk-UA"/>
        </w:rPr>
        <w:t>групи</w:t>
      </w:r>
      <w:r w:rsidR="008D2D11" w:rsidRPr="00A53699">
        <w:rPr>
          <w:lang w:val="uk-UA"/>
        </w:rPr>
        <w:t>;</w:t>
      </w:r>
    </w:p>
    <w:p w14:paraId="03F29AB6" w14:textId="77777777" w:rsidR="002361AD" w:rsidRPr="00A53699" w:rsidRDefault="002361AD" w:rsidP="002361AD">
      <w:pPr>
        <w:ind w:firstLine="360"/>
        <w:jc w:val="both"/>
        <w:rPr>
          <w:bCs/>
          <w:color w:val="000000"/>
          <w:lang w:val="uk-UA"/>
        </w:rPr>
      </w:pPr>
      <w:r w:rsidRPr="00A53699">
        <w:rPr>
          <w:lang w:val="uk-UA"/>
        </w:rPr>
        <w:t xml:space="preserve">Сташко А.В. – заступник міського голови з питань діяльності виконавчих органів міської ради, заступник голови </w:t>
      </w:r>
      <w:r w:rsidR="00FC6A79">
        <w:rPr>
          <w:lang w:val="uk-UA"/>
        </w:rPr>
        <w:t xml:space="preserve">робочої </w:t>
      </w:r>
      <w:r w:rsidRPr="00A53699">
        <w:rPr>
          <w:lang w:val="uk-UA"/>
        </w:rPr>
        <w:t>групи;</w:t>
      </w:r>
    </w:p>
    <w:p w14:paraId="0173076A" w14:textId="75334158" w:rsidR="00435AEB" w:rsidRPr="00A53699" w:rsidRDefault="008D2D11" w:rsidP="00FA1300">
      <w:pPr>
        <w:jc w:val="both"/>
        <w:rPr>
          <w:lang w:val="uk-UA"/>
        </w:rPr>
      </w:pPr>
      <w:r w:rsidRPr="00A53699">
        <w:rPr>
          <w:lang w:val="uk-UA"/>
        </w:rPr>
        <w:t xml:space="preserve">     </w:t>
      </w:r>
      <w:r w:rsidR="00435AEB" w:rsidRPr="00A53699">
        <w:rPr>
          <w:lang w:val="uk-UA"/>
        </w:rPr>
        <w:t>Буликова Н</w:t>
      </w:r>
      <w:r w:rsidR="00762F16" w:rsidRPr="00A53699">
        <w:rPr>
          <w:lang w:val="uk-UA"/>
        </w:rPr>
        <w:t>.</w:t>
      </w:r>
      <w:r w:rsidR="00435AEB" w:rsidRPr="00A53699">
        <w:rPr>
          <w:lang w:val="uk-UA"/>
        </w:rPr>
        <w:t>А</w:t>
      </w:r>
      <w:r w:rsidR="00762F16" w:rsidRPr="00A53699">
        <w:rPr>
          <w:lang w:val="uk-UA"/>
        </w:rPr>
        <w:t>.</w:t>
      </w:r>
      <w:r w:rsidR="00435AEB" w:rsidRPr="00A53699">
        <w:rPr>
          <w:lang w:val="uk-UA"/>
        </w:rPr>
        <w:t xml:space="preserve"> – начальник юридичного відділу міської ради;</w:t>
      </w:r>
    </w:p>
    <w:p w14:paraId="34F01C57" w14:textId="77777777" w:rsidR="00435AEB" w:rsidRPr="007D7074" w:rsidRDefault="00435AEB" w:rsidP="00435AEB">
      <w:pPr>
        <w:tabs>
          <w:tab w:val="left" w:pos="7125"/>
        </w:tabs>
        <w:jc w:val="both"/>
        <w:rPr>
          <w:lang w:val="uk-UA"/>
        </w:rPr>
      </w:pPr>
      <w:r w:rsidRPr="007D7074">
        <w:rPr>
          <w:lang w:val="uk-UA"/>
        </w:rPr>
        <w:t xml:space="preserve">     Дорох В</w:t>
      </w:r>
      <w:r w:rsidR="002361AD" w:rsidRPr="007D7074">
        <w:rPr>
          <w:lang w:val="uk-UA"/>
        </w:rPr>
        <w:t>.</w:t>
      </w:r>
      <w:r w:rsidRPr="007D7074">
        <w:rPr>
          <w:lang w:val="uk-UA"/>
        </w:rPr>
        <w:t>В</w:t>
      </w:r>
      <w:r w:rsidR="002361AD" w:rsidRPr="007D7074">
        <w:rPr>
          <w:lang w:val="uk-UA"/>
        </w:rPr>
        <w:t>.</w:t>
      </w:r>
      <w:r w:rsidRPr="007D7074">
        <w:rPr>
          <w:lang w:val="uk-UA"/>
        </w:rPr>
        <w:t xml:space="preserve"> – голова Хмільницької районної громадської організації «Право» (за згодою);</w:t>
      </w:r>
    </w:p>
    <w:p w14:paraId="01AEE505" w14:textId="77777777" w:rsidR="00762F16" w:rsidRPr="00A53699" w:rsidRDefault="00762F16" w:rsidP="00762F16">
      <w:pPr>
        <w:jc w:val="both"/>
        <w:rPr>
          <w:bCs/>
          <w:color w:val="000000"/>
          <w:lang w:val="uk-UA"/>
        </w:rPr>
      </w:pPr>
      <w:r w:rsidRPr="00A53699">
        <w:rPr>
          <w:lang w:val="uk-UA"/>
        </w:rPr>
        <w:t xml:space="preserve">    </w:t>
      </w:r>
      <w:r w:rsidRPr="00A53699">
        <w:rPr>
          <w:bCs/>
          <w:color w:val="000000"/>
          <w:lang w:val="uk-UA"/>
        </w:rPr>
        <w:t xml:space="preserve">  Києнко Г.Г. – начальник відділу комунальної власності Управління житлово-комунального господарства та комунальної власності Хмільницької міської ради, секретар комісії;</w:t>
      </w:r>
    </w:p>
    <w:p w14:paraId="2D949036" w14:textId="77777777" w:rsidR="00762F16" w:rsidRDefault="002361AD" w:rsidP="002361AD">
      <w:pPr>
        <w:jc w:val="both"/>
        <w:rPr>
          <w:bCs/>
          <w:color w:val="000000"/>
          <w:lang w:val="uk-UA"/>
        </w:rPr>
      </w:pPr>
      <w:r w:rsidRPr="00A53699">
        <w:rPr>
          <w:bCs/>
          <w:color w:val="000000"/>
          <w:lang w:val="uk-UA"/>
        </w:rPr>
        <w:t xml:space="preserve">     </w:t>
      </w:r>
      <w:r w:rsidR="00EF7315" w:rsidRPr="00A53699">
        <w:rPr>
          <w:bCs/>
          <w:color w:val="000000"/>
          <w:lang w:val="uk-UA"/>
        </w:rPr>
        <w:t xml:space="preserve"> </w:t>
      </w:r>
      <w:r w:rsidR="00435AEB" w:rsidRPr="00A53699">
        <w:rPr>
          <w:bCs/>
          <w:color w:val="000000"/>
          <w:lang w:val="uk-UA"/>
        </w:rPr>
        <w:t xml:space="preserve">Кондратовець </w:t>
      </w:r>
      <w:r w:rsidR="00762F16" w:rsidRPr="00A53699">
        <w:rPr>
          <w:bCs/>
          <w:color w:val="000000"/>
          <w:lang w:val="uk-UA"/>
        </w:rPr>
        <w:t xml:space="preserve">Ю. Г. </w:t>
      </w:r>
      <w:r w:rsidR="00435AEB" w:rsidRPr="00A53699">
        <w:rPr>
          <w:bCs/>
          <w:color w:val="000000"/>
          <w:lang w:val="uk-UA"/>
        </w:rPr>
        <w:t xml:space="preserve">– </w:t>
      </w:r>
      <w:r w:rsidR="00762F16" w:rsidRPr="00A53699">
        <w:rPr>
          <w:bCs/>
          <w:color w:val="000000"/>
          <w:lang w:val="uk-UA"/>
        </w:rPr>
        <w:t>депутат  Хмільницької міської ради</w:t>
      </w:r>
      <w:r w:rsidR="00A53699" w:rsidRPr="00A53699">
        <w:rPr>
          <w:bCs/>
          <w:color w:val="000000"/>
          <w:lang w:val="uk-UA"/>
        </w:rPr>
        <w:t xml:space="preserve"> </w:t>
      </w:r>
      <w:r w:rsidR="00FE5426">
        <w:rPr>
          <w:bCs/>
          <w:color w:val="000000"/>
          <w:lang w:val="uk-UA"/>
        </w:rPr>
        <w:t xml:space="preserve">8 скликання </w:t>
      </w:r>
      <w:r w:rsidR="00A53699" w:rsidRPr="00A53699">
        <w:rPr>
          <w:bCs/>
          <w:color w:val="000000"/>
          <w:lang w:val="uk-UA"/>
        </w:rPr>
        <w:t>(за згодою)</w:t>
      </w:r>
      <w:r w:rsidR="00762F16" w:rsidRPr="00A53699">
        <w:rPr>
          <w:bCs/>
          <w:color w:val="000000"/>
          <w:lang w:val="uk-UA"/>
        </w:rPr>
        <w:t>;</w:t>
      </w:r>
    </w:p>
    <w:p w14:paraId="376D4595" w14:textId="3ED94C9F" w:rsidR="00F10A5E" w:rsidRPr="00A53699" w:rsidRDefault="00F10A5E" w:rsidP="002361AD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</w:t>
      </w:r>
      <w:r w:rsidR="00FA1862">
        <w:rPr>
          <w:bCs/>
          <w:color w:val="000000"/>
          <w:lang w:val="uk-UA"/>
        </w:rPr>
        <w:t>Бу</w:t>
      </w:r>
      <w:r w:rsidR="009566D6">
        <w:rPr>
          <w:bCs/>
          <w:color w:val="000000"/>
          <w:lang w:val="uk-UA"/>
        </w:rPr>
        <w:t>л</w:t>
      </w:r>
      <w:r w:rsidR="00FA1862">
        <w:rPr>
          <w:bCs/>
          <w:color w:val="000000"/>
          <w:lang w:val="uk-UA"/>
        </w:rPr>
        <w:t>иков С.Є</w:t>
      </w:r>
      <w:r>
        <w:rPr>
          <w:bCs/>
          <w:color w:val="000000"/>
          <w:lang w:val="uk-UA"/>
        </w:rPr>
        <w:t>.</w:t>
      </w:r>
      <w:r w:rsidRPr="00F10A5E">
        <w:rPr>
          <w:bCs/>
          <w:color w:val="000000"/>
        </w:rPr>
        <w:t xml:space="preserve"> </w:t>
      </w:r>
      <w:r>
        <w:rPr>
          <w:bCs/>
          <w:color w:val="000000"/>
          <w:lang w:val="uk-UA"/>
        </w:rPr>
        <w:t>–</w:t>
      </w:r>
      <w:r w:rsidRPr="00F10A5E">
        <w:rPr>
          <w:bCs/>
          <w:color w:val="000000"/>
        </w:rPr>
        <w:t xml:space="preserve"> </w:t>
      </w:r>
      <w:r>
        <w:rPr>
          <w:bCs/>
          <w:color w:val="000000"/>
          <w:lang w:val="uk-UA"/>
        </w:rPr>
        <w:t>начальник відділу з питань охорони здоров</w:t>
      </w:r>
      <w:r w:rsidRPr="00F10A5E">
        <w:rPr>
          <w:bCs/>
          <w:color w:val="000000"/>
        </w:rPr>
        <w:t>’</w:t>
      </w:r>
      <w:r>
        <w:rPr>
          <w:bCs/>
          <w:color w:val="000000"/>
          <w:lang w:val="uk-UA"/>
        </w:rPr>
        <w:t>я Хмільницької міської ради;</w:t>
      </w:r>
    </w:p>
    <w:p w14:paraId="76132710" w14:textId="4E6B9CE1" w:rsidR="00EF7315" w:rsidRPr="00A53699" w:rsidRDefault="00EF7315" w:rsidP="00EF7315">
      <w:pPr>
        <w:tabs>
          <w:tab w:val="left" w:pos="1845"/>
        </w:tabs>
        <w:jc w:val="both"/>
        <w:rPr>
          <w:lang w:val="uk-UA"/>
        </w:rPr>
      </w:pPr>
      <w:r w:rsidRPr="00A53699">
        <w:rPr>
          <w:lang w:val="uk-UA"/>
        </w:rPr>
        <w:t xml:space="preserve">      Олійник О.А.- начальник</w:t>
      </w:r>
      <w:r w:rsidR="00FA1862">
        <w:rPr>
          <w:lang w:val="uk-UA"/>
        </w:rPr>
        <w:t xml:space="preserve"> </w:t>
      </w:r>
      <w:r w:rsidRPr="00A53699">
        <w:rPr>
          <w:lang w:val="uk-UA"/>
        </w:rPr>
        <w:t>управління містобудування та архітектури міської ради;</w:t>
      </w:r>
    </w:p>
    <w:p w14:paraId="57CE8B05" w14:textId="77777777" w:rsidR="00435AEB" w:rsidRPr="00A53699" w:rsidRDefault="002361AD" w:rsidP="002361AD">
      <w:pPr>
        <w:jc w:val="both"/>
        <w:rPr>
          <w:lang w:val="uk-UA"/>
        </w:rPr>
      </w:pPr>
      <w:r w:rsidRPr="00A53699">
        <w:rPr>
          <w:lang w:val="uk-UA"/>
        </w:rPr>
        <w:t xml:space="preserve">      </w:t>
      </w:r>
      <w:r w:rsidR="00435AEB" w:rsidRPr="00A53699">
        <w:rPr>
          <w:lang w:val="uk-UA"/>
        </w:rPr>
        <w:t>Підвальнюк Ю</w:t>
      </w:r>
      <w:r w:rsidR="00762F16" w:rsidRPr="00A53699">
        <w:rPr>
          <w:lang w:val="uk-UA"/>
        </w:rPr>
        <w:t>.</w:t>
      </w:r>
      <w:r w:rsidR="00435AEB" w:rsidRPr="00A53699">
        <w:rPr>
          <w:lang w:val="uk-UA"/>
        </w:rPr>
        <w:t>Г</w:t>
      </w:r>
      <w:r w:rsidR="00762F16" w:rsidRPr="00A53699">
        <w:rPr>
          <w:lang w:val="uk-UA"/>
        </w:rPr>
        <w:t>.</w:t>
      </w:r>
      <w:r w:rsidR="00435AEB" w:rsidRPr="00A53699">
        <w:rPr>
          <w:lang w:val="uk-UA"/>
        </w:rPr>
        <w:t xml:space="preserve"> – начальник управління </w:t>
      </w:r>
      <w:r w:rsidR="00762F16" w:rsidRPr="00A53699">
        <w:rPr>
          <w:lang w:val="uk-UA"/>
        </w:rPr>
        <w:t>агро</w:t>
      </w:r>
      <w:r w:rsidR="00435AEB" w:rsidRPr="00A53699">
        <w:rPr>
          <w:lang w:val="uk-UA"/>
        </w:rPr>
        <w:t>економічного розвитку</w:t>
      </w:r>
      <w:r w:rsidR="00762F16" w:rsidRPr="00A53699">
        <w:rPr>
          <w:lang w:val="uk-UA"/>
        </w:rPr>
        <w:t xml:space="preserve"> </w:t>
      </w:r>
      <w:r w:rsidR="00435AEB" w:rsidRPr="00A53699">
        <w:rPr>
          <w:lang w:val="uk-UA"/>
        </w:rPr>
        <w:t xml:space="preserve"> та євроінтеграції міської ради;</w:t>
      </w:r>
    </w:p>
    <w:p w14:paraId="29B8228C" w14:textId="77777777" w:rsidR="00EF7315" w:rsidRDefault="00EF7315" w:rsidP="002361AD">
      <w:pPr>
        <w:jc w:val="both"/>
        <w:rPr>
          <w:lang w:val="uk-UA"/>
        </w:rPr>
      </w:pPr>
      <w:r w:rsidRPr="00A53699">
        <w:rPr>
          <w:lang w:val="uk-UA"/>
        </w:rPr>
        <w:t xml:space="preserve">      Тишкевич С.В.– начальник управління земельних відносин міської ради;</w:t>
      </w:r>
    </w:p>
    <w:p w14:paraId="181225A3" w14:textId="77777777" w:rsidR="00FC6A79" w:rsidRDefault="00FC6A79" w:rsidP="002361AD">
      <w:pPr>
        <w:jc w:val="both"/>
        <w:rPr>
          <w:lang w:val="uk-UA"/>
        </w:rPr>
      </w:pPr>
      <w:r>
        <w:rPr>
          <w:lang w:val="uk-UA"/>
        </w:rPr>
        <w:t xml:space="preserve">      Цупринюк Ю.С. – начальник відділу культури і туризму </w:t>
      </w:r>
      <w:r w:rsidR="00FE5426">
        <w:rPr>
          <w:lang w:val="uk-UA"/>
        </w:rPr>
        <w:t xml:space="preserve">Хмільницької </w:t>
      </w:r>
      <w:r>
        <w:rPr>
          <w:lang w:val="uk-UA"/>
        </w:rPr>
        <w:t>міської ради;</w:t>
      </w:r>
    </w:p>
    <w:p w14:paraId="75FEBECE" w14:textId="77777777" w:rsidR="00691692" w:rsidRPr="00FA1862" w:rsidRDefault="00691692" w:rsidP="00691692">
      <w:pPr>
        <w:tabs>
          <w:tab w:val="left" w:pos="1845"/>
        </w:tabs>
        <w:jc w:val="both"/>
        <w:rPr>
          <w:lang w:val="uk-UA"/>
        </w:rPr>
      </w:pPr>
      <w:r w:rsidRPr="00FA1862">
        <w:rPr>
          <w:lang w:val="uk-UA"/>
        </w:rPr>
        <w:t xml:space="preserve">      Шемета В.І. – завідувач сектору юридичної та кадрової роботи Управління освіти, молоді та спорту Хмільницької міської ради;</w:t>
      </w:r>
    </w:p>
    <w:p w14:paraId="0B3A8A5A" w14:textId="77777777" w:rsidR="00762F16" w:rsidRPr="00A53699" w:rsidRDefault="00EF7315" w:rsidP="002361AD">
      <w:pPr>
        <w:jc w:val="both"/>
        <w:rPr>
          <w:bCs/>
          <w:color w:val="000000"/>
          <w:lang w:val="uk-UA"/>
        </w:rPr>
      </w:pPr>
      <w:r w:rsidRPr="00A53699">
        <w:rPr>
          <w:lang w:val="uk-UA"/>
        </w:rPr>
        <w:t xml:space="preserve">      </w:t>
      </w:r>
      <w:r w:rsidR="00762F16" w:rsidRPr="00A53699">
        <w:rPr>
          <w:bCs/>
          <w:color w:val="000000"/>
          <w:lang w:val="uk-UA"/>
        </w:rPr>
        <w:t xml:space="preserve">Штаба Т.І. – начальник відділу прогнозування та аналізу доходів фінансового управління </w:t>
      </w:r>
      <w:r w:rsidR="00FE5426">
        <w:rPr>
          <w:bCs/>
          <w:color w:val="000000"/>
          <w:lang w:val="uk-UA"/>
        </w:rPr>
        <w:t xml:space="preserve">Хмільницької </w:t>
      </w:r>
      <w:r w:rsidR="00762F16" w:rsidRPr="00A53699">
        <w:rPr>
          <w:bCs/>
          <w:color w:val="000000"/>
          <w:lang w:val="uk-UA"/>
        </w:rPr>
        <w:t>міської ради;</w:t>
      </w:r>
    </w:p>
    <w:p w14:paraId="5FDA51A5" w14:textId="77777777" w:rsidR="00435AEB" w:rsidRPr="00A53699" w:rsidRDefault="002361AD" w:rsidP="002361AD">
      <w:pPr>
        <w:jc w:val="both"/>
        <w:rPr>
          <w:bCs/>
          <w:color w:val="000000"/>
          <w:lang w:val="uk-UA"/>
        </w:rPr>
      </w:pPr>
      <w:r w:rsidRPr="00A53699">
        <w:rPr>
          <w:bCs/>
          <w:color w:val="000000"/>
          <w:lang w:val="uk-UA"/>
        </w:rPr>
        <w:t xml:space="preserve">      </w:t>
      </w:r>
      <w:r w:rsidR="00435AEB" w:rsidRPr="00A53699">
        <w:rPr>
          <w:bCs/>
          <w:color w:val="000000"/>
          <w:lang w:val="uk-UA"/>
        </w:rPr>
        <w:t>Щербанюк Людмила Володимирівна – головний бухгалтер Хмільницької ДЮСШ</w:t>
      </w:r>
      <w:r w:rsidR="00FE5426">
        <w:rPr>
          <w:bCs/>
          <w:color w:val="000000"/>
          <w:lang w:val="uk-UA"/>
        </w:rPr>
        <w:t>;</w:t>
      </w:r>
    </w:p>
    <w:p w14:paraId="557B148F" w14:textId="77777777" w:rsidR="00435AEB" w:rsidRPr="009E6A2E" w:rsidRDefault="00435AEB" w:rsidP="002361AD">
      <w:pPr>
        <w:rPr>
          <w:lang w:val="uk-UA"/>
        </w:rPr>
      </w:pPr>
      <w:r w:rsidRPr="009E6A2E">
        <w:rPr>
          <w:color w:val="FF0000"/>
          <w:lang w:val="uk-UA"/>
        </w:rPr>
        <w:t xml:space="preserve">      </w:t>
      </w:r>
      <w:r w:rsidR="00287576" w:rsidRPr="009E6A2E">
        <w:rPr>
          <w:lang w:val="uk-UA"/>
        </w:rPr>
        <w:t xml:space="preserve">Представник </w:t>
      </w:r>
      <w:r w:rsidRPr="009E6A2E">
        <w:rPr>
          <w:lang w:val="uk-UA"/>
        </w:rPr>
        <w:t xml:space="preserve"> КП «Хмільниккомунсервіс»</w:t>
      </w:r>
      <w:r w:rsidR="00287576" w:rsidRPr="009E6A2E">
        <w:rPr>
          <w:lang w:val="uk-UA"/>
        </w:rPr>
        <w:t xml:space="preserve"> - юрист</w:t>
      </w:r>
      <w:r w:rsidRPr="009E6A2E">
        <w:rPr>
          <w:lang w:val="uk-UA"/>
        </w:rPr>
        <w:t>.</w:t>
      </w:r>
    </w:p>
    <w:p w14:paraId="301D57BD" w14:textId="64717FC9" w:rsidR="00FA1300" w:rsidRPr="009E6A2E" w:rsidRDefault="00FA1300" w:rsidP="002361AD">
      <w:pPr>
        <w:rPr>
          <w:lang w:val="uk-UA"/>
        </w:rPr>
      </w:pPr>
      <w:r w:rsidRPr="009E6A2E">
        <w:rPr>
          <w:lang w:val="uk-UA"/>
        </w:rPr>
        <w:t xml:space="preserve">    2. Учасникам робочої групи  опрацювати Закон України «Про оренду державного та комунального майна»</w:t>
      </w:r>
      <w:r w:rsidR="009E6A2E">
        <w:rPr>
          <w:lang w:val="uk-UA"/>
        </w:rPr>
        <w:t>,</w:t>
      </w:r>
      <w:r w:rsidR="009E6A2E" w:rsidRPr="009E6A2E">
        <w:rPr>
          <w:lang w:val="uk-UA"/>
        </w:rPr>
        <w:t xml:space="preserve"> постанов</w:t>
      </w:r>
      <w:r w:rsidR="009E6A2E">
        <w:rPr>
          <w:lang w:val="uk-UA"/>
        </w:rPr>
        <w:t>у</w:t>
      </w:r>
      <w:r w:rsidR="009E6A2E" w:rsidRPr="009E6A2E">
        <w:rPr>
          <w:lang w:val="uk-UA"/>
        </w:rPr>
        <w:t xml:space="preserve"> Кабінету Міністрів України від 03.06.2020 року №483 «Деякі питання оренди державного та комунального майна», постанов</w:t>
      </w:r>
      <w:r w:rsidR="009E6A2E">
        <w:rPr>
          <w:lang w:val="uk-UA"/>
        </w:rPr>
        <w:t>у</w:t>
      </w:r>
      <w:r w:rsidR="009E6A2E" w:rsidRPr="009E6A2E">
        <w:rPr>
          <w:lang w:val="uk-UA"/>
        </w:rPr>
        <w:t xml:space="preserve"> Кабінету Міністрів України від 28.04.2021р. №630 «Деякі питання розрахунку орендної плати  за державне майно»</w:t>
      </w:r>
      <w:r w:rsidR="009E6A2E">
        <w:rPr>
          <w:lang w:val="uk-UA"/>
        </w:rPr>
        <w:t>.</w:t>
      </w:r>
    </w:p>
    <w:p w14:paraId="6DD0A82F" w14:textId="66BB0F63" w:rsidR="008D2D11" w:rsidRPr="009E6A2E" w:rsidRDefault="008D2D11" w:rsidP="00191F86">
      <w:pPr>
        <w:rPr>
          <w:lang w:val="uk-UA"/>
        </w:rPr>
      </w:pPr>
      <w:r w:rsidRPr="009E6A2E">
        <w:rPr>
          <w:lang w:val="uk-UA"/>
        </w:rPr>
        <w:t xml:space="preserve">    </w:t>
      </w:r>
      <w:r w:rsidR="002D4975">
        <w:rPr>
          <w:lang w:val="uk-UA"/>
        </w:rPr>
        <w:t>3</w:t>
      </w:r>
      <w:r w:rsidRPr="009E6A2E">
        <w:rPr>
          <w:lang w:val="uk-UA"/>
        </w:rPr>
        <w:t xml:space="preserve">. </w:t>
      </w:r>
      <w:r w:rsidR="00A1540F" w:rsidRPr="009E6A2E">
        <w:rPr>
          <w:lang w:val="uk-UA"/>
        </w:rPr>
        <w:t xml:space="preserve">Засідання робочої </w:t>
      </w:r>
      <w:r w:rsidR="00191F86" w:rsidRPr="009E6A2E">
        <w:rPr>
          <w:lang w:val="uk-UA"/>
        </w:rPr>
        <w:t>груп</w:t>
      </w:r>
      <w:r w:rsidR="00A1540F" w:rsidRPr="009E6A2E">
        <w:rPr>
          <w:lang w:val="uk-UA"/>
        </w:rPr>
        <w:t>и пров</w:t>
      </w:r>
      <w:r w:rsidR="002D4975">
        <w:rPr>
          <w:lang w:val="uk-UA"/>
        </w:rPr>
        <w:t>одити</w:t>
      </w:r>
      <w:r w:rsidR="00A1540F" w:rsidRPr="009E6A2E">
        <w:rPr>
          <w:lang w:val="uk-UA"/>
        </w:rPr>
        <w:t xml:space="preserve"> по мірі потреби до повного завершення розроблення </w:t>
      </w:r>
      <w:r w:rsidR="00FE5426" w:rsidRPr="009E6A2E">
        <w:rPr>
          <w:lang w:val="uk-UA"/>
        </w:rPr>
        <w:t xml:space="preserve">проєкту </w:t>
      </w:r>
      <w:r w:rsidR="00A1540F" w:rsidRPr="009E6A2E">
        <w:rPr>
          <w:lang w:val="uk-UA"/>
        </w:rPr>
        <w:t xml:space="preserve">регуляторного акту </w:t>
      </w:r>
      <w:r w:rsidR="00191F86" w:rsidRPr="009E6A2E">
        <w:rPr>
          <w:lang w:val="uk-UA"/>
        </w:rPr>
        <w:t>«Про затвердження нормативних  документів з питань оренди комунального майна».</w:t>
      </w:r>
    </w:p>
    <w:p w14:paraId="05BB351E" w14:textId="7664622C" w:rsidR="008D2D11" w:rsidRDefault="008D2D11" w:rsidP="008D2D11">
      <w:pPr>
        <w:jc w:val="both"/>
        <w:rPr>
          <w:lang w:val="uk-UA"/>
        </w:rPr>
      </w:pPr>
      <w:r w:rsidRPr="00370F4E">
        <w:rPr>
          <w:lang w:val="uk-UA"/>
        </w:rPr>
        <w:t xml:space="preserve">   </w:t>
      </w:r>
      <w:r w:rsidR="00691692">
        <w:rPr>
          <w:lang w:val="uk-UA"/>
        </w:rPr>
        <w:t>4</w:t>
      </w:r>
      <w:r w:rsidR="002D4975">
        <w:rPr>
          <w:lang w:val="uk-UA"/>
        </w:rPr>
        <w:t xml:space="preserve">. </w:t>
      </w:r>
      <w:r w:rsidRPr="00370F4E">
        <w:rPr>
          <w:lang w:val="uk-UA"/>
        </w:rPr>
        <w:t xml:space="preserve"> Контроль за виконанням цього розпорядження залишаю за собою. </w:t>
      </w:r>
    </w:p>
    <w:p w14:paraId="167D0FFE" w14:textId="77777777" w:rsidR="007D7074" w:rsidRPr="00370F4E" w:rsidRDefault="007D7074" w:rsidP="008D2D11">
      <w:pPr>
        <w:jc w:val="both"/>
        <w:rPr>
          <w:lang w:val="uk-UA"/>
        </w:rPr>
      </w:pPr>
    </w:p>
    <w:p w14:paraId="1C597EA6" w14:textId="679F8398" w:rsidR="00BA73B5" w:rsidRPr="00370F4E" w:rsidRDefault="008D2D11" w:rsidP="00A1540F">
      <w:pPr>
        <w:jc w:val="both"/>
        <w:rPr>
          <w:b/>
        </w:rPr>
      </w:pPr>
      <w:r w:rsidRPr="00370F4E">
        <w:rPr>
          <w:bCs/>
          <w:lang w:val="uk-UA"/>
        </w:rPr>
        <w:t xml:space="preserve">        </w:t>
      </w:r>
      <w:r w:rsidRPr="00370F4E">
        <w:rPr>
          <w:b/>
          <w:bCs/>
          <w:lang w:val="uk-UA"/>
        </w:rPr>
        <w:t xml:space="preserve">Міський голова                                               Микола ЮРЧИШИН   </w:t>
      </w:r>
    </w:p>
    <w:sectPr w:rsidR="00BA73B5" w:rsidRPr="00370F4E" w:rsidSect="00FC6A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D02B7"/>
    <w:multiLevelType w:val="hybridMultilevel"/>
    <w:tmpl w:val="B82C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818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D11"/>
    <w:rsid w:val="00102696"/>
    <w:rsid w:val="001526CB"/>
    <w:rsid w:val="00191F86"/>
    <w:rsid w:val="001C4C83"/>
    <w:rsid w:val="001E38F9"/>
    <w:rsid w:val="002361AD"/>
    <w:rsid w:val="00287576"/>
    <w:rsid w:val="00297941"/>
    <w:rsid w:val="002D4975"/>
    <w:rsid w:val="00370F4E"/>
    <w:rsid w:val="00406572"/>
    <w:rsid w:val="00414E7B"/>
    <w:rsid w:val="00435AEB"/>
    <w:rsid w:val="004C1858"/>
    <w:rsid w:val="006904F7"/>
    <w:rsid w:val="00691692"/>
    <w:rsid w:val="00756BE6"/>
    <w:rsid w:val="00762F16"/>
    <w:rsid w:val="007D7074"/>
    <w:rsid w:val="00855E99"/>
    <w:rsid w:val="008D1117"/>
    <w:rsid w:val="008D2D11"/>
    <w:rsid w:val="008D41A2"/>
    <w:rsid w:val="009344DF"/>
    <w:rsid w:val="00950982"/>
    <w:rsid w:val="009566D6"/>
    <w:rsid w:val="00967B54"/>
    <w:rsid w:val="009E6A2E"/>
    <w:rsid w:val="009F6EFA"/>
    <w:rsid w:val="00A1540F"/>
    <w:rsid w:val="00A53699"/>
    <w:rsid w:val="00B669F8"/>
    <w:rsid w:val="00BA73B5"/>
    <w:rsid w:val="00C5738B"/>
    <w:rsid w:val="00E9417F"/>
    <w:rsid w:val="00EF7315"/>
    <w:rsid w:val="00F00E8F"/>
    <w:rsid w:val="00F10A5E"/>
    <w:rsid w:val="00F95824"/>
    <w:rsid w:val="00F97D20"/>
    <w:rsid w:val="00FA1300"/>
    <w:rsid w:val="00FA1862"/>
    <w:rsid w:val="00FC6A79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CCF"/>
  <w15:docId w15:val="{0D91F678-4CA2-4699-BCCC-E5AF9AE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D11"/>
    <w:pPr>
      <w:keepNext/>
      <w:tabs>
        <w:tab w:val="left" w:pos="1720"/>
      </w:tabs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D1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2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28</cp:revision>
  <cp:lastPrinted>2024-09-04T10:39:00Z</cp:lastPrinted>
  <dcterms:created xsi:type="dcterms:W3CDTF">2021-09-01T09:58:00Z</dcterms:created>
  <dcterms:modified xsi:type="dcterms:W3CDTF">2024-09-09T12:10:00Z</dcterms:modified>
</cp:coreProperties>
</file>