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58D1" w14:textId="77777777" w:rsidR="000E0AB6" w:rsidRPr="000E0AB6" w:rsidRDefault="000E0AB6" w:rsidP="000E0AB6">
      <w:pPr>
        <w:pStyle w:val="xfmc1"/>
        <w:spacing w:before="0" w:beforeAutospacing="0" w:after="0" w:afterAutospacing="0"/>
        <w:jc w:val="center"/>
        <w:rPr>
          <w:b/>
          <w:color w:val="000000" w:themeColor="text1"/>
          <w:shd w:val="clear" w:color="auto" w:fill="FFFFFF"/>
        </w:rPr>
      </w:pPr>
      <w:r w:rsidRPr="000E0AB6">
        <w:rPr>
          <w:b/>
          <w:bCs/>
          <w:color w:val="000000" w:themeColor="text1"/>
          <w:shd w:val="clear" w:color="auto" w:fill="FFFFFF"/>
        </w:rPr>
        <w:t>ІНФОРМАЦІЙНЕ ПОВІДОМЛЕННЯ</w:t>
      </w:r>
    </w:p>
    <w:p w14:paraId="0B2C153B" w14:textId="77777777" w:rsidR="000E0AB6" w:rsidRPr="000E0AB6" w:rsidRDefault="000E0AB6" w:rsidP="000E0AB6">
      <w:pPr>
        <w:tabs>
          <w:tab w:val="left" w:pos="1134"/>
        </w:tabs>
        <w:jc w:val="center"/>
        <w:rPr>
          <w:b/>
          <w:bCs/>
          <w:color w:val="000000" w:themeColor="text1"/>
          <w:lang w:val="uk-UA"/>
        </w:rPr>
      </w:pPr>
      <w:r w:rsidRPr="000E0AB6">
        <w:rPr>
          <w:b/>
          <w:bCs/>
          <w:color w:val="000000" w:themeColor="text1"/>
          <w:lang w:val="uk-UA"/>
        </w:rPr>
        <w:t>про проведення публічних громадських обговорень</w:t>
      </w:r>
      <w:r w:rsidRPr="000E0AB6">
        <w:rPr>
          <w:b/>
          <w:color w:val="000000" w:themeColor="text1"/>
          <w:lang w:val="uk-UA"/>
        </w:rPr>
        <w:t xml:space="preserve"> </w:t>
      </w:r>
      <w:r w:rsidRPr="000E0AB6">
        <w:rPr>
          <w:b/>
          <w:bCs/>
          <w:color w:val="000000" w:themeColor="text1"/>
          <w:lang w:val="uk-UA"/>
        </w:rPr>
        <w:t>Звіту за результатами визначення потреб населення Хмільницької міської громади у соціальних послугах на короткостроковий період</w:t>
      </w:r>
    </w:p>
    <w:p w14:paraId="353740F7" w14:textId="77777777" w:rsidR="000E0AB6" w:rsidRPr="000E0AB6" w:rsidRDefault="000E0AB6" w:rsidP="000E0AB6">
      <w:pPr>
        <w:tabs>
          <w:tab w:val="left" w:pos="1134"/>
        </w:tabs>
        <w:jc w:val="center"/>
        <w:rPr>
          <w:b/>
          <w:bCs/>
          <w:color w:val="000000" w:themeColor="text1"/>
          <w:lang w:val="uk-UA"/>
        </w:rPr>
      </w:pPr>
    </w:p>
    <w:tbl>
      <w:tblPr>
        <w:tblpPr w:leftFromText="180" w:rightFromText="180" w:vertAnchor="text"/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3519"/>
        <w:gridCol w:w="3686"/>
      </w:tblGrid>
      <w:tr w:rsidR="000E0AB6" w:rsidRPr="000E0AB6" w14:paraId="55364D9B" w14:textId="77777777" w:rsidTr="000E0AB6">
        <w:trPr>
          <w:trHeight w:val="86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16FA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72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4718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Управління праці та соціального захисту населення Хмільницької міської ради</w:t>
            </w:r>
          </w:p>
          <w:p w14:paraId="365E2821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E0AB6" w:rsidRPr="000E0AB6" w14:paraId="2BC33727" w14:textId="77777777" w:rsidTr="000E0AB6">
        <w:trPr>
          <w:trHeight w:val="113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286D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 xml:space="preserve">Питання або назва проєкту </w:t>
            </w:r>
            <w:proofErr w:type="spellStart"/>
            <w:r w:rsidRPr="000E0AB6">
              <w:rPr>
                <w:color w:val="000000" w:themeColor="text1"/>
              </w:rPr>
              <w:t>акта</w:t>
            </w:r>
            <w:proofErr w:type="spellEnd"/>
            <w:r w:rsidRPr="000E0AB6">
              <w:rPr>
                <w:color w:val="000000" w:themeColor="text1"/>
              </w:rPr>
              <w:t>, винесеного на обговорення</w:t>
            </w:r>
            <w:bookmarkStart w:id="0" w:name="o86"/>
            <w:bookmarkEnd w:id="0"/>
          </w:p>
        </w:tc>
        <w:tc>
          <w:tcPr>
            <w:tcW w:w="7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8D67" w14:textId="77777777" w:rsidR="000E0AB6" w:rsidRPr="000E0AB6" w:rsidRDefault="000E0AB6" w:rsidP="004902BF">
            <w:pPr>
              <w:tabs>
                <w:tab w:val="left" w:pos="1134"/>
              </w:tabs>
              <w:rPr>
                <w:color w:val="000000" w:themeColor="text1"/>
                <w:lang w:val="uk-UA" w:eastAsia="uk-UA"/>
              </w:rPr>
            </w:pPr>
            <w:r w:rsidRPr="000E0AB6">
              <w:rPr>
                <w:color w:val="000000" w:themeColor="text1"/>
                <w:lang w:val="uk-UA" w:eastAsia="uk-UA"/>
              </w:rPr>
              <w:t>Звіт за результатами визначення потреб населення Хмільницької міської громади у соціальних послугах на короткостроковий період</w:t>
            </w:r>
          </w:p>
          <w:p w14:paraId="67B87DE9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lang w:val="ru-RU"/>
              </w:rPr>
            </w:pPr>
          </w:p>
        </w:tc>
      </w:tr>
      <w:tr w:rsidR="000E0AB6" w:rsidRPr="000E0AB6" w14:paraId="232E6955" w14:textId="77777777" w:rsidTr="000E0AB6">
        <w:trPr>
          <w:trHeight w:val="101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8F08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 xml:space="preserve">Адреса (гіпертекстове посилання) опублікованого на Офіційному вебсайті  Хмільницької міської ради тексту проєкту </w:t>
            </w:r>
            <w:proofErr w:type="spellStart"/>
            <w:r w:rsidRPr="000E0AB6">
              <w:rPr>
                <w:color w:val="000000" w:themeColor="text1"/>
              </w:rPr>
              <w:t>акта</w:t>
            </w:r>
            <w:proofErr w:type="spellEnd"/>
          </w:p>
        </w:tc>
        <w:tc>
          <w:tcPr>
            <w:tcW w:w="7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7EF4" w14:textId="117E7D77" w:rsidR="000E0AB6" w:rsidRPr="000E0AB6" w:rsidRDefault="000E0AB6" w:rsidP="000E0AB6">
            <w:pPr>
              <w:suppressAutoHyphens w:val="0"/>
              <w:spacing w:after="160" w:line="259" w:lineRule="auto"/>
              <w:jc w:val="center"/>
              <w:rPr>
                <w:rFonts w:eastAsiaTheme="minorHAnsi"/>
                <w:color w:val="000000" w:themeColor="text1"/>
                <w:kern w:val="2"/>
                <w:lang w:val="uk-UA" w:eastAsia="en-US"/>
                <w14:ligatures w14:val="standardContextual"/>
              </w:rPr>
            </w:pPr>
            <w:hyperlink r:id="rId4" w:history="1">
              <w:r w:rsidRPr="000E0AB6">
                <w:rPr>
                  <w:rFonts w:eastAsiaTheme="minorHAnsi"/>
                  <w:color w:val="000000" w:themeColor="text1"/>
                  <w:kern w:val="2"/>
                  <w:u w:val="single"/>
                  <w:lang w:val="uk-UA" w:eastAsia="en-US"/>
                  <w14:ligatures w14:val="standardContextual"/>
                </w:rPr>
                <w:t>https://rada.ekhmilnyk.gov.ua/upload/editor/adcmDrwAKHxWqBW.pdf</w:t>
              </w:r>
            </w:hyperlink>
            <w:r w:rsidRPr="000E0AB6">
              <w:rPr>
                <w:rFonts w:eastAsiaTheme="minorHAnsi"/>
                <w:color w:val="000000" w:themeColor="text1"/>
                <w:kern w:val="2"/>
                <w:lang w:val="uk-UA" w:eastAsia="en-US"/>
                <w14:ligatures w14:val="standardContextual"/>
              </w:rPr>
              <w:t xml:space="preserve">   </w:t>
            </w:r>
          </w:p>
          <w:p w14:paraId="37A72B21" w14:textId="787A37FA" w:rsidR="000E0AB6" w:rsidRPr="000E0AB6" w:rsidRDefault="000E0AB6" w:rsidP="004902BF">
            <w:pPr>
              <w:tabs>
                <w:tab w:val="left" w:pos="1134"/>
              </w:tabs>
              <w:rPr>
                <w:color w:val="000000" w:themeColor="text1"/>
                <w:lang w:val="uk-UA"/>
              </w:rPr>
            </w:pPr>
            <w:r w:rsidRPr="000E0AB6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0E0AB6" w:rsidRPr="000E0AB6" w14:paraId="0450ADB0" w14:textId="77777777" w:rsidTr="000E0AB6">
        <w:trPr>
          <w:trHeight w:val="123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9B46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Соціальні групи населення та заінтересовані сторони, на які поширюватиметься дія прийнятого рішення</w:t>
            </w:r>
            <w:bookmarkStart w:id="1" w:name="o89"/>
            <w:bookmarkEnd w:id="1"/>
          </w:p>
        </w:tc>
        <w:tc>
          <w:tcPr>
            <w:tcW w:w="7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AB83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Орган місцевого самоврядування, суб'єкти господарювання, у тому числі представники громадських організацій соціального спрямування, жителі Хмільницької міської територіальної громади</w:t>
            </w:r>
          </w:p>
        </w:tc>
      </w:tr>
      <w:tr w:rsidR="000E0AB6" w:rsidRPr="000E0AB6" w14:paraId="20D0DFCC" w14:textId="77777777" w:rsidTr="000E0AB6">
        <w:trPr>
          <w:trHeight w:val="109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FE66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Можливі наслідки проведення в життя рішення для різних соціальних груп населення та заінтересованих сторін</w:t>
            </w:r>
          </w:p>
          <w:p w14:paraId="4DE35124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 </w:t>
            </w:r>
          </w:p>
        </w:tc>
        <w:tc>
          <w:tcPr>
            <w:tcW w:w="7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B3DD" w14:textId="77777777" w:rsidR="000E0AB6" w:rsidRPr="000E0AB6" w:rsidRDefault="000E0AB6" w:rsidP="004902BF">
            <w:pPr>
              <w:tabs>
                <w:tab w:val="left" w:pos="1134"/>
              </w:tabs>
              <w:jc w:val="both"/>
              <w:rPr>
                <w:color w:val="000000" w:themeColor="text1"/>
                <w:shd w:val="clear" w:color="auto" w:fill="FFFFFF"/>
              </w:rPr>
            </w:pPr>
            <w:r w:rsidRPr="000E0AB6">
              <w:rPr>
                <w:color w:val="000000" w:themeColor="text1"/>
                <w:lang w:val="uk-UA"/>
              </w:rPr>
              <w:t xml:space="preserve">Врахування громадських пропозицій, рекомендацій та зауважень </w:t>
            </w:r>
          </w:p>
          <w:p w14:paraId="107CDA56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  <w:shd w:val="clear" w:color="auto" w:fill="FFFFFF"/>
              </w:rPr>
              <w:t>при розробленні/внесенні змін до стратегії розвитку територіальної громади, плану заходів з реалізації стратегії розвитку територіальної громади, місцевих програм розвитку, програми економічного і соціального розвитку територіальної громади, інших прогнозних і програмних документів економічного і соціального розвитку територіальної громади в частині забезпечення потреб осіб/сімей у соціальних послугах.</w:t>
            </w:r>
          </w:p>
        </w:tc>
      </w:tr>
      <w:tr w:rsidR="000E0AB6" w:rsidRPr="000E0AB6" w14:paraId="52256688" w14:textId="77777777" w:rsidTr="000E0AB6">
        <w:trPr>
          <w:trHeight w:val="1020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64B0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Відомості про місце і час проведення публічних  заходів, порядок обговорення, реєстрації учасників</w:t>
            </w:r>
          </w:p>
          <w:p w14:paraId="43F163AB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65A6" w14:textId="77777777" w:rsidR="000E0AB6" w:rsidRPr="000E0AB6" w:rsidRDefault="000E0AB6" w:rsidP="004902BF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proofErr w:type="spellStart"/>
            <w:r w:rsidRPr="000E0AB6">
              <w:rPr>
                <w:color w:val="000000" w:themeColor="text1"/>
              </w:rPr>
              <w:t>Електронні</w:t>
            </w:r>
            <w:proofErr w:type="spellEnd"/>
            <w:r w:rsidRPr="000E0AB6">
              <w:rPr>
                <w:color w:val="000000" w:themeColor="text1"/>
              </w:rPr>
              <w:t xml:space="preserve"> </w:t>
            </w:r>
            <w:proofErr w:type="spellStart"/>
            <w:r w:rsidRPr="000E0AB6">
              <w:rPr>
                <w:color w:val="000000" w:themeColor="text1"/>
              </w:rPr>
              <w:t>консультації</w:t>
            </w:r>
            <w:proofErr w:type="spellEnd"/>
            <w:r w:rsidRPr="000E0AB6">
              <w:rPr>
                <w:color w:val="000000" w:themeColor="text1"/>
              </w:rPr>
              <w:t xml:space="preserve"> з </w:t>
            </w:r>
            <w:proofErr w:type="spellStart"/>
            <w:r w:rsidRPr="000E0AB6">
              <w:rPr>
                <w:color w:val="000000" w:themeColor="text1"/>
              </w:rPr>
              <w:t>громадськістю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0D5292" w14:textId="77777777" w:rsidR="000E0AB6" w:rsidRPr="000E0AB6" w:rsidRDefault="000E0AB6" w:rsidP="004902BF">
            <w:pPr>
              <w:tabs>
                <w:tab w:val="left" w:pos="1134"/>
              </w:tabs>
              <w:rPr>
                <w:color w:val="000000" w:themeColor="text1"/>
                <w:lang w:val="uk-UA"/>
              </w:rPr>
            </w:pPr>
            <w:r w:rsidRPr="000E0AB6">
              <w:rPr>
                <w:color w:val="000000" w:themeColor="text1"/>
              </w:rPr>
              <w:t xml:space="preserve">З </w:t>
            </w:r>
            <w:r w:rsidRPr="000E0AB6">
              <w:rPr>
                <w:color w:val="000000" w:themeColor="text1"/>
                <w:lang w:val="uk-UA"/>
              </w:rPr>
              <w:t>12</w:t>
            </w:r>
            <w:r w:rsidRPr="000E0AB6">
              <w:rPr>
                <w:color w:val="000000" w:themeColor="text1"/>
              </w:rPr>
              <w:t xml:space="preserve"> </w:t>
            </w:r>
            <w:r w:rsidRPr="000E0AB6">
              <w:rPr>
                <w:color w:val="000000" w:themeColor="text1"/>
                <w:lang w:val="uk-UA"/>
              </w:rPr>
              <w:t xml:space="preserve">травня </w:t>
            </w:r>
            <w:r w:rsidRPr="000E0AB6">
              <w:rPr>
                <w:color w:val="000000" w:themeColor="text1"/>
              </w:rPr>
              <w:t xml:space="preserve">по </w:t>
            </w:r>
            <w:r w:rsidRPr="000E0AB6">
              <w:rPr>
                <w:color w:val="000000" w:themeColor="text1"/>
                <w:lang w:val="uk-UA"/>
              </w:rPr>
              <w:t>10 червня 2026 року Офіційний вебсайт Хмільницької міської ради. Розділи: «Анонси подій» та «Для громади»/ «Консультації з громадськістю»/«Електронні консультації» та «Електронні послуги» / сервіс «Електронні консультації» (платформа електронної демократії)</w:t>
            </w:r>
          </w:p>
        </w:tc>
      </w:tr>
      <w:tr w:rsidR="000E0AB6" w:rsidRPr="000E0AB6" w14:paraId="4A84D3BD" w14:textId="77777777" w:rsidTr="000E0AB6">
        <w:trPr>
          <w:trHeight w:val="400"/>
        </w:trPr>
        <w:tc>
          <w:tcPr>
            <w:tcW w:w="25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51C9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78D1" w14:textId="77777777" w:rsidR="000E0AB6" w:rsidRPr="000E0AB6" w:rsidRDefault="000E0AB6" w:rsidP="004902BF">
            <w:pPr>
              <w:tabs>
                <w:tab w:val="left" w:pos="1134"/>
              </w:tabs>
              <w:jc w:val="both"/>
              <w:rPr>
                <w:color w:val="000000" w:themeColor="text1"/>
                <w:highlight w:val="yellow"/>
              </w:rPr>
            </w:pPr>
            <w:r w:rsidRPr="000E0AB6">
              <w:rPr>
                <w:color w:val="000000" w:themeColor="text1"/>
                <w:lang w:val="uk-UA"/>
              </w:rPr>
              <w:t>Засідання круглого столу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70B9E0" w14:textId="77777777" w:rsidR="000E0AB6" w:rsidRPr="000E0AB6" w:rsidRDefault="000E0AB6" w:rsidP="004902BF">
            <w:pPr>
              <w:tabs>
                <w:tab w:val="left" w:pos="1134"/>
              </w:tabs>
              <w:rPr>
                <w:color w:val="000000" w:themeColor="text1"/>
                <w:lang w:val="uk-UA"/>
              </w:rPr>
            </w:pPr>
            <w:r w:rsidRPr="000E0AB6">
              <w:rPr>
                <w:color w:val="000000" w:themeColor="text1"/>
                <w:lang w:val="uk-UA"/>
              </w:rPr>
              <w:t xml:space="preserve">18 травня 2026 року </w:t>
            </w:r>
          </w:p>
          <w:p w14:paraId="719798F1" w14:textId="77777777" w:rsidR="000E0AB6" w:rsidRPr="000E0AB6" w:rsidRDefault="000E0AB6" w:rsidP="004902BF">
            <w:pPr>
              <w:tabs>
                <w:tab w:val="left" w:pos="1134"/>
              </w:tabs>
              <w:rPr>
                <w:color w:val="000000" w:themeColor="text1"/>
                <w:lang w:val="uk-UA"/>
              </w:rPr>
            </w:pPr>
            <w:r w:rsidRPr="000E0AB6">
              <w:rPr>
                <w:color w:val="000000" w:themeColor="text1"/>
                <w:lang w:val="uk-UA"/>
              </w:rPr>
              <w:t>14:00</w:t>
            </w:r>
          </w:p>
          <w:p w14:paraId="5FD35C32" w14:textId="77777777" w:rsidR="000E0AB6" w:rsidRPr="000E0AB6" w:rsidRDefault="000E0AB6" w:rsidP="004902BF">
            <w:pPr>
              <w:tabs>
                <w:tab w:val="left" w:pos="1134"/>
              </w:tabs>
              <w:rPr>
                <w:color w:val="000000" w:themeColor="text1"/>
                <w:highlight w:val="yellow"/>
              </w:rPr>
            </w:pPr>
            <w:r w:rsidRPr="000E0AB6">
              <w:rPr>
                <w:color w:val="000000" w:themeColor="text1"/>
                <w:lang w:val="uk-UA"/>
              </w:rPr>
              <w:t xml:space="preserve"> Управління праці та соціального захисту населення Хмільницької міської  ради (3 поверх)</w:t>
            </w:r>
          </w:p>
        </w:tc>
      </w:tr>
      <w:tr w:rsidR="000E0AB6" w:rsidRPr="000E0AB6" w14:paraId="2BAC6A57" w14:textId="77777777" w:rsidTr="000E0AB6">
        <w:trPr>
          <w:trHeight w:val="228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D0E0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lastRenderedPageBreak/>
              <w:t>Порядок участі в обговоренні  представників  визначених соціальних груп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0BB4" w14:textId="77777777" w:rsidR="000E0AB6" w:rsidRPr="000E0AB6" w:rsidRDefault="000E0AB6" w:rsidP="004902BF">
            <w:pPr>
              <w:jc w:val="both"/>
              <w:rPr>
                <w:color w:val="000000" w:themeColor="text1"/>
                <w:lang w:val="uk-UA"/>
              </w:rPr>
            </w:pPr>
            <w:r w:rsidRPr="000E0AB6">
              <w:rPr>
                <w:color w:val="000000" w:themeColor="text1"/>
                <w:lang w:val="uk-UA"/>
              </w:rPr>
              <w:t>Відділ інформаційної діяльності та комунікацій з громадськістю Хмільницької міської ради публікуватиме на офіційному вебсайті Хмільницької міської ради:</w:t>
            </w:r>
          </w:p>
          <w:p w14:paraId="5152A233" w14:textId="77777777" w:rsidR="000E0AB6" w:rsidRPr="000E0AB6" w:rsidRDefault="000E0AB6" w:rsidP="004902BF">
            <w:pPr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 xml:space="preserve">- </w:t>
            </w:r>
            <w:proofErr w:type="spellStart"/>
            <w:r w:rsidRPr="000E0AB6">
              <w:rPr>
                <w:color w:val="000000" w:themeColor="text1"/>
              </w:rPr>
              <w:t>інформаційне</w:t>
            </w:r>
            <w:proofErr w:type="spellEnd"/>
            <w:r w:rsidRPr="000E0AB6">
              <w:rPr>
                <w:color w:val="000000" w:themeColor="text1"/>
              </w:rPr>
              <w:t xml:space="preserve"> </w:t>
            </w:r>
            <w:proofErr w:type="spellStart"/>
            <w:r w:rsidRPr="000E0AB6">
              <w:rPr>
                <w:color w:val="000000" w:themeColor="text1"/>
              </w:rPr>
              <w:t>повідомлення</w:t>
            </w:r>
            <w:proofErr w:type="spellEnd"/>
            <w:r w:rsidRPr="000E0AB6">
              <w:rPr>
                <w:color w:val="000000" w:themeColor="text1"/>
              </w:rPr>
              <w:t xml:space="preserve"> в </w:t>
            </w:r>
            <w:proofErr w:type="spellStart"/>
            <w:r w:rsidRPr="000E0AB6">
              <w:rPr>
                <w:color w:val="000000" w:themeColor="text1"/>
              </w:rPr>
              <w:t>Розділі</w:t>
            </w:r>
            <w:proofErr w:type="spellEnd"/>
            <w:r w:rsidRPr="000E0AB6">
              <w:rPr>
                <w:color w:val="000000" w:themeColor="text1"/>
              </w:rPr>
              <w:t xml:space="preserve"> «Для </w:t>
            </w:r>
            <w:proofErr w:type="spellStart"/>
            <w:r w:rsidRPr="000E0AB6">
              <w:rPr>
                <w:color w:val="000000" w:themeColor="text1"/>
              </w:rPr>
              <w:t>громади</w:t>
            </w:r>
            <w:proofErr w:type="spellEnd"/>
            <w:r w:rsidRPr="000E0AB6">
              <w:rPr>
                <w:color w:val="000000" w:themeColor="text1"/>
              </w:rPr>
              <w:t>»/</w:t>
            </w:r>
          </w:p>
          <w:p w14:paraId="2ED2F488" w14:textId="77777777" w:rsidR="000E0AB6" w:rsidRPr="000E0AB6" w:rsidRDefault="000E0AB6" w:rsidP="000E0AB6">
            <w:pPr>
              <w:jc w:val="both"/>
              <w:rPr>
                <w:color w:val="000000" w:themeColor="text1"/>
                <w:lang w:val="uk-UA"/>
              </w:rPr>
            </w:pPr>
            <w:r w:rsidRPr="000E0AB6">
              <w:rPr>
                <w:color w:val="000000" w:themeColor="text1"/>
              </w:rPr>
              <w:t>«</w:t>
            </w:r>
            <w:proofErr w:type="spellStart"/>
            <w:r w:rsidRPr="000E0AB6">
              <w:rPr>
                <w:color w:val="000000" w:themeColor="text1"/>
              </w:rPr>
              <w:t>Консультації</w:t>
            </w:r>
            <w:proofErr w:type="spellEnd"/>
            <w:r w:rsidRPr="000E0AB6">
              <w:rPr>
                <w:color w:val="000000" w:themeColor="text1"/>
              </w:rPr>
              <w:t xml:space="preserve"> з </w:t>
            </w:r>
            <w:proofErr w:type="spellStart"/>
            <w:r w:rsidRPr="000E0AB6">
              <w:rPr>
                <w:color w:val="000000" w:themeColor="text1"/>
              </w:rPr>
              <w:t>громадськістю</w:t>
            </w:r>
            <w:proofErr w:type="spellEnd"/>
            <w:r w:rsidRPr="000E0AB6">
              <w:rPr>
                <w:color w:val="000000" w:themeColor="text1"/>
              </w:rPr>
              <w:t>»</w:t>
            </w:r>
            <w:proofErr w:type="gramStart"/>
            <w:r w:rsidRPr="000E0AB6">
              <w:rPr>
                <w:color w:val="000000" w:themeColor="text1"/>
              </w:rPr>
              <w:t>/«</w:t>
            </w:r>
            <w:proofErr w:type="spellStart"/>
            <w:proofErr w:type="gramEnd"/>
            <w:r w:rsidRPr="000E0AB6">
              <w:rPr>
                <w:color w:val="000000" w:themeColor="text1"/>
              </w:rPr>
              <w:t>Електронні</w:t>
            </w:r>
            <w:proofErr w:type="spellEnd"/>
            <w:r w:rsidRPr="000E0AB6">
              <w:rPr>
                <w:color w:val="000000" w:themeColor="text1"/>
              </w:rPr>
              <w:t xml:space="preserve"> </w:t>
            </w:r>
            <w:proofErr w:type="spellStart"/>
            <w:r w:rsidRPr="000E0AB6">
              <w:rPr>
                <w:color w:val="000000" w:themeColor="text1"/>
              </w:rPr>
              <w:t>консультації</w:t>
            </w:r>
            <w:proofErr w:type="spellEnd"/>
            <w:r w:rsidRPr="000E0AB6">
              <w:rPr>
                <w:color w:val="000000" w:themeColor="text1"/>
              </w:rPr>
              <w:t>»;</w:t>
            </w:r>
          </w:p>
          <w:p w14:paraId="28FF747B" w14:textId="77777777" w:rsidR="000E0AB6" w:rsidRPr="000E0AB6" w:rsidRDefault="000E0AB6" w:rsidP="000E0AB6">
            <w:pPr>
              <w:jc w:val="both"/>
              <w:rPr>
                <w:color w:val="000000" w:themeColor="text1"/>
                <w:lang w:val="uk-UA"/>
              </w:rPr>
            </w:pPr>
            <w:r w:rsidRPr="000E0AB6">
              <w:rPr>
                <w:color w:val="000000" w:themeColor="text1"/>
                <w:lang w:val="uk-UA"/>
              </w:rPr>
              <w:t>- повідомлення про проведення публічного громадського обговорення на офіційному вебсайті Хмільницької міської ради  в розділі  «Анонси подій» та на платформі електронної демократії  «Е-</w:t>
            </w:r>
            <w:r w:rsidRPr="000E0AB6">
              <w:rPr>
                <w:color w:val="000000" w:themeColor="text1"/>
              </w:rPr>
              <w:t>DEM</w:t>
            </w:r>
            <w:r w:rsidRPr="000E0AB6">
              <w:rPr>
                <w:color w:val="000000" w:themeColor="text1"/>
                <w:lang w:val="uk-UA"/>
              </w:rPr>
              <w:t xml:space="preserve"> – «Консультації з громадськістю».</w:t>
            </w:r>
          </w:p>
          <w:p w14:paraId="69959CC7" w14:textId="6FD066AA" w:rsidR="000E0AB6" w:rsidRPr="000E0AB6" w:rsidRDefault="000E0AB6" w:rsidP="000E0AB6">
            <w:pPr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  <w:lang w:eastAsia="ru-RU"/>
              </w:rPr>
              <w:t xml:space="preserve">Участь в </w:t>
            </w:r>
            <w:proofErr w:type="spellStart"/>
            <w:r w:rsidRPr="000E0AB6">
              <w:rPr>
                <w:color w:val="000000" w:themeColor="text1"/>
                <w:lang w:eastAsia="ru-RU"/>
              </w:rPr>
              <w:t>обговоренні</w:t>
            </w:r>
            <w:proofErr w:type="spellEnd"/>
            <w:r w:rsidRPr="000E0AB6">
              <w:rPr>
                <w:color w:val="000000" w:themeColor="text1"/>
                <w:lang w:eastAsia="ru-RU"/>
              </w:rPr>
              <w:t xml:space="preserve"> </w:t>
            </w:r>
            <w:proofErr w:type="spellStart"/>
            <w:r w:rsidRPr="000E0AB6">
              <w:rPr>
                <w:color w:val="000000" w:themeColor="text1"/>
                <w:lang w:eastAsia="ru-RU"/>
              </w:rPr>
              <w:t>можуть</w:t>
            </w:r>
            <w:proofErr w:type="spellEnd"/>
            <w:r w:rsidRPr="000E0AB6">
              <w:rPr>
                <w:color w:val="000000" w:themeColor="text1"/>
                <w:lang w:eastAsia="ru-RU"/>
              </w:rPr>
              <w:t xml:space="preserve"> </w:t>
            </w:r>
            <w:proofErr w:type="spellStart"/>
            <w:r w:rsidRPr="000E0AB6">
              <w:rPr>
                <w:color w:val="000000" w:themeColor="text1"/>
                <w:lang w:eastAsia="ru-RU"/>
              </w:rPr>
              <w:t>брати</w:t>
            </w:r>
            <w:proofErr w:type="spellEnd"/>
            <w:r w:rsidRPr="000E0AB6">
              <w:rPr>
                <w:color w:val="000000" w:themeColor="text1"/>
                <w:lang w:eastAsia="ru-RU"/>
              </w:rPr>
              <w:t xml:space="preserve"> </w:t>
            </w:r>
            <w:proofErr w:type="spellStart"/>
            <w:r w:rsidRPr="000E0AB6">
              <w:rPr>
                <w:color w:val="000000" w:themeColor="text1"/>
                <w:lang w:eastAsia="ru-RU"/>
              </w:rPr>
              <w:t>всі</w:t>
            </w:r>
            <w:proofErr w:type="spellEnd"/>
            <w:r w:rsidRPr="000E0AB6">
              <w:rPr>
                <w:color w:val="000000" w:themeColor="text1"/>
                <w:lang w:eastAsia="ru-RU"/>
              </w:rPr>
              <w:t xml:space="preserve"> </w:t>
            </w:r>
            <w:proofErr w:type="spellStart"/>
            <w:r w:rsidRPr="000E0AB6">
              <w:rPr>
                <w:color w:val="000000" w:themeColor="text1"/>
                <w:lang w:eastAsia="ru-RU"/>
              </w:rPr>
              <w:t>бажаючі</w:t>
            </w:r>
            <w:proofErr w:type="spellEnd"/>
            <w:r w:rsidRPr="000E0AB6">
              <w:rPr>
                <w:color w:val="000000" w:themeColor="text1"/>
                <w:lang w:eastAsia="ru-RU"/>
              </w:rPr>
              <w:t>.</w:t>
            </w:r>
          </w:p>
        </w:tc>
      </w:tr>
      <w:tr w:rsidR="000E0AB6" w:rsidRPr="000E0AB6" w14:paraId="64735AB6" w14:textId="77777777" w:rsidTr="000E0AB6">
        <w:trPr>
          <w:trHeight w:val="70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629A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Поштова та електронна адреси, строк і форма подання пропозицій та зауважень</w:t>
            </w:r>
          </w:p>
          <w:p w14:paraId="756B5CFF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 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A58A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 xml:space="preserve">Пропозиції та зауваження подаються у письмовій формі за </w:t>
            </w:r>
            <w:proofErr w:type="spellStart"/>
            <w:r w:rsidRPr="000E0AB6">
              <w:rPr>
                <w:color w:val="000000" w:themeColor="text1"/>
              </w:rPr>
              <w:t>адресою</w:t>
            </w:r>
            <w:proofErr w:type="spellEnd"/>
            <w:r w:rsidRPr="000E0AB6">
              <w:rPr>
                <w:color w:val="000000" w:themeColor="text1"/>
              </w:rPr>
              <w:t>:</w:t>
            </w:r>
          </w:p>
          <w:p w14:paraId="2F6A5F33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 xml:space="preserve">22000, 2-й </w:t>
            </w:r>
            <w:proofErr w:type="spellStart"/>
            <w:r w:rsidRPr="000E0AB6">
              <w:rPr>
                <w:color w:val="000000" w:themeColor="text1"/>
              </w:rPr>
              <w:t>пров</w:t>
            </w:r>
            <w:proofErr w:type="spellEnd"/>
            <w:r w:rsidRPr="000E0AB6">
              <w:rPr>
                <w:color w:val="000000" w:themeColor="text1"/>
              </w:rPr>
              <w:t xml:space="preserve">. </w:t>
            </w:r>
            <w:proofErr w:type="spellStart"/>
            <w:r w:rsidRPr="000E0AB6">
              <w:rPr>
                <w:color w:val="000000" w:themeColor="text1"/>
              </w:rPr>
              <w:t>Чорновола</w:t>
            </w:r>
            <w:proofErr w:type="spellEnd"/>
            <w:r w:rsidRPr="000E0AB6">
              <w:rPr>
                <w:color w:val="000000" w:themeColor="text1"/>
              </w:rPr>
              <w:t xml:space="preserve"> В’ячеслава, б.8 </w:t>
            </w:r>
          </w:p>
          <w:p w14:paraId="1ED2E69F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 xml:space="preserve">м. Хмільник Вінницька область </w:t>
            </w:r>
          </w:p>
          <w:p w14:paraId="1BE612FE" w14:textId="344E132B" w:rsidR="000E0AB6" w:rsidRPr="000E0AB6" w:rsidRDefault="000E0AB6" w:rsidP="004902BF">
            <w:pPr>
              <w:tabs>
                <w:tab w:val="left" w:pos="1134"/>
              </w:tabs>
              <w:rPr>
                <w:color w:val="000000" w:themeColor="text1"/>
              </w:rPr>
            </w:pPr>
            <w:proofErr w:type="spellStart"/>
            <w:r w:rsidRPr="000E0AB6">
              <w:rPr>
                <w:color w:val="000000" w:themeColor="text1"/>
              </w:rPr>
              <w:t>або</w:t>
            </w:r>
            <w:proofErr w:type="spellEnd"/>
            <w:r w:rsidRPr="000E0AB6">
              <w:rPr>
                <w:color w:val="000000" w:themeColor="text1"/>
              </w:rPr>
              <w:t xml:space="preserve"> </w:t>
            </w:r>
            <w:proofErr w:type="spellStart"/>
            <w:r w:rsidRPr="000E0AB6">
              <w:rPr>
                <w:color w:val="000000" w:themeColor="text1"/>
              </w:rPr>
              <w:t>надсилаються</w:t>
            </w:r>
            <w:proofErr w:type="spellEnd"/>
            <w:r w:rsidRPr="000E0AB6">
              <w:rPr>
                <w:color w:val="000000" w:themeColor="text1"/>
              </w:rPr>
              <w:t xml:space="preserve"> </w:t>
            </w:r>
            <w:proofErr w:type="spellStart"/>
            <w:r w:rsidRPr="000E0AB6">
              <w:rPr>
                <w:color w:val="000000" w:themeColor="text1"/>
              </w:rPr>
              <w:t>електронною</w:t>
            </w:r>
            <w:proofErr w:type="spellEnd"/>
            <w:r w:rsidRPr="000E0AB6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0E0AB6">
              <w:rPr>
                <w:color w:val="000000" w:themeColor="text1"/>
              </w:rPr>
              <w:t>поштою</w:t>
            </w:r>
            <w:proofErr w:type="spellEnd"/>
            <w:r w:rsidRPr="000E0AB6">
              <w:rPr>
                <w:color w:val="000000" w:themeColor="text1"/>
              </w:rPr>
              <w:t xml:space="preserve">  на</w:t>
            </w:r>
            <w:proofErr w:type="gramEnd"/>
            <w:r w:rsidRPr="000E0AB6">
              <w:rPr>
                <w:color w:val="000000" w:themeColor="text1"/>
              </w:rPr>
              <w:t xml:space="preserve"> </w:t>
            </w:r>
            <w:proofErr w:type="spellStart"/>
            <w:r w:rsidRPr="000E0AB6">
              <w:rPr>
                <w:color w:val="000000" w:themeColor="text1"/>
              </w:rPr>
              <w:t>електронну</w:t>
            </w:r>
            <w:proofErr w:type="spellEnd"/>
            <w:r w:rsidRPr="000E0AB6">
              <w:rPr>
                <w:color w:val="000000" w:themeColor="text1"/>
              </w:rPr>
              <w:t xml:space="preserve"> адресу: </w:t>
            </w:r>
            <w:hyperlink r:id="rId5" w:history="1">
              <w:r w:rsidRPr="000E0AB6">
                <w:rPr>
                  <w:rStyle w:val="ae"/>
                  <w:bCs/>
                  <w:color w:val="000000" w:themeColor="text1"/>
                  <w:shd w:val="clear" w:color="auto" w:fill="FFFFFF"/>
                  <w:lang w:val="uk-UA"/>
                </w:rPr>
                <w:t>socprotect_hm@ukr.net</w:t>
              </w:r>
            </w:hyperlink>
            <w:r w:rsidRPr="000E0AB6">
              <w:rPr>
                <w:bCs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0E0AB6">
              <w:rPr>
                <w:color w:val="000000" w:themeColor="text1"/>
                <w:shd w:val="clear" w:color="auto" w:fill="FFFFFF"/>
                <w:lang w:val="uk-UA"/>
              </w:rPr>
              <w:t>з</w:t>
            </w:r>
            <w:r w:rsidRPr="000E0AB6"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0E0AB6">
              <w:rPr>
                <w:color w:val="000000" w:themeColor="text1"/>
                <w:lang w:val="uk-UA"/>
              </w:rPr>
              <w:t>12</w:t>
            </w:r>
            <w:r w:rsidRPr="000E0AB6">
              <w:rPr>
                <w:color w:val="000000" w:themeColor="text1"/>
              </w:rPr>
              <w:t xml:space="preserve"> </w:t>
            </w:r>
            <w:r w:rsidRPr="000E0AB6">
              <w:rPr>
                <w:color w:val="000000" w:themeColor="text1"/>
                <w:lang w:val="uk-UA"/>
              </w:rPr>
              <w:t xml:space="preserve">травня </w:t>
            </w:r>
            <w:r w:rsidRPr="000E0AB6">
              <w:rPr>
                <w:color w:val="000000" w:themeColor="text1"/>
              </w:rPr>
              <w:t xml:space="preserve">по </w:t>
            </w:r>
            <w:r w:rsidRPr="000E0AB6">
              <w:rPr>
                <w:color w:val="000000" w:themeColor="text1"/>
                <w:lang w:val="uk-UA"/>
              </w:rPr>
              <w:t xml:space="preserve">10 червня </w:t>
            </w:r>
            <w:r w:rsidRPr="000E0AB6">
              <w:rPr>
                <w:color w:val="000000" w:themeColor="text1"/>
              </w:rPr>
              <w:t xml:space="preserve">2026 року </w:t>
            </w:r>
          </w:p>
        </w:tc>
      </w:tr>
      <w:tr w:rsidR="000E0AB6" w:rsidRPr="000E0AB6" w14:paraId="0ECF2692" w14:textId="77777777" w:rsidTr="000E0AB6">
        <w:trPr>
          <w:trHeight w:val="111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DA0D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Адреса і номер телефону, за якими надаються консультації з питання, що винесено на публічне громадське обговорення</w:t>
            </w:r>
            <w:bookmarkStart w:id="2" w:name="o94"/>
            <w:bookmarkEnd w:id="2"/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E7B6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Консультації з питання, що винесено на обговорення, надаються</w:t>
            </w:r>
          </w:p>
          <w:p w14:paraId="30FDF36E" w14:textId="6B245BBD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 xml:space="preserve">за </w:t>
            </w:r>
            <w:proofErr w:type="spellStart"/>
            <w:r w:rsidRPr="000E0AB6">
              <w:rPr>
                <w:color w:val="000000" w:themeColor="text1"/>
              </w:rPr>
              <w:t>тел</w:t>
            </w:r>
            <w:proofErr w:type="spellEnd"/>
            <w:r w:rsidRPr="000E0AB6">
              <w:rPr>
                <w:color w:val="000000" w:themeColor="text1"/>
              </w:rPr>
              <w:t>.: (04338)</w:t>
            </w:r>
            <w:r w:rsidRPr="000E0AB6">
              <w:rPr>
                <w:color w:val="000000" w:themeColor="text1"/>
              </w:rPr>
              <w:t xml:space="preserve"> </w:t>
            </w:r>
            <w:r w:rsidRPr="000E0AB6">
              <w:rPr>
                <w:color w:val="000000" w:themeColor="text1"/>
              </w:rPr>
              <w:t>22371 Управління праці та соціального захисту населення Хмільницької міської ради</w:t>
            </w:r>
          </w:p>
          <w:p w14:paraId="19709349" w14:textId="77777777" w:rsidR="000E0AB6" w:rsidRPr="000E0AB6" w:rsidRDefault="000E0AB6" w:rsidP="004902BF">
            <w:pPr>
              <w:jc w:val="both"/>
              <w:rPr>
                <w:color w:val="000000" w:themeColor="text1"/>
              </w:rPr>
            </w:pPr>
          </w:p>
        </w:tc>
      </w:tr>
      <w:tr w:rsidR="000E0AB6" w:rsidRPr="000E0AB6" w14:paraId="6A6E94A6" w14:textId="77777777" w:rsidTr="000E0AB6">
        <w:trPr>
          <w:trHeight w:val="69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7AB8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Прізвище, ім'я відповідальної особи органу виконавчої влади</w:t>
            </w:r>
            <w:bookmarkStart w:id="3" w:name="o95"/>
            <w:bookmarkEnd w:id="3"/>
          </w:p>
          <w:p w14:paraId="05FBA9DB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 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F533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Ірина ТИМОШЕНКО</w:t>
            </w:r>
          </w:p>
          <w:p w14:paraId="535E79AC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начальник  управління праці та соціального захисту населення  Хмільницької міської ради </w:t>
            </w:r>
          </w:p>
        </w:tc>
      </w:tr>
      <w:tr w:rsidR="000E0AB6" w:rsidRPr="000E0AB6" w14:paraId="472BA171" w14:textId="77777777" w:rsidTr="000E0AB6">
        <w:trPr>
          <w:trHeight w:val="76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3FD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bookmarkStart w:id="4" w:name="o85"/>
            <w:bookmarkEnd w:id="4"/>
            <w:r w:rsidRPr="000E0AB6">
              <w:rPr>
                <w:color w:val="000000" w:themeColor="text1"/>
              </w:rPr>
              <w:t>Строк і спосіб оприлюднення результатів обговорення</w:t>
            </w:r>
          </w:p>
          <w:p w14:paraId="32595907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електронних консультацій з громадськістю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2C66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Не пізніше 16 червня 2026 року</w:t>
            </w:r>
          </w:p>
          <w:p w14:paraId="62E90A23" w14:textId="77777777" w:rsidR="000E0AB6" w:rsidRPr="000E0AB6" w:rsidRDefault="000E0AB6" w:rsidP="004902BF">
            <w:pPr>
              <w:ind w:right="175"/>
              <w:jc w:val="both"/>
              <w:rPr>
                <w:color w:val="000000" w:themeColor="text1"/>
                <w:lang w:val="uk-UA"/>
              </w:rPr>
            </w:pPr>
            <w:r w:rsidRPr="000E0AB6">
              <w:rPr>
                <w:color w:val="000000" w:themeColor="text1"/>
                <w:lang w:val="uk-UA"/>
              </w:rPr>
              <w:t>на офіційному вебсайті Хмільницької міської ради  в Розділі «Для громади»/«Консультації з громадськістю»/«Електронні консультації»/ «Звіти за результатами обговорень»</w:t>
            </w:r>
          </w:p>
          <w:p w14:paraId="2136CCB0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14:paraId="4E574BF6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 </w:t>
            </w:r>
          </w:p>
          <w:p w14:paraId="0609F5E9" w14:textId="77777777" w:rsidR="000E0AB6" w:rsidRPr="000E0AB6" w:rsidRDefault="000E0AB6" w:rsidP="004902BF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0AB6">
              <w:rPr>
                <w:color w:val="000000" w:themeColor="text1"/>
              </w:rPr>
              <w:t> </w:t>
            </w:r>
          </w:p>
        </w:tc>
      </w:tr>
    </w:tbl>
    <w:p w14:paraId="6FDD55EC" w14:textId="77777777" w:rsidR="000E0AB6" w:rsidRPr="000E0AB6" w:rsidRDefault="000E0AB6" w:rsidP="000E0AB6">
      <w:pPr>
        <w:tabs>
          <w:tab w:val="left" w:pos="1065"/>
        </w:tabs>
        <w:spacing w:line="360" w:lineRule="auto"/>
        <w:jc w:val="both"/>
        <w:rPr>
          <w:color w:val="000000" w:themeColor="text1"/>
          <w:lang w:val="uk-UA"/>
        </w:rPr>
      </w:pPr>
    </w:p>
    <w:p w14:paraId="10C620B1" w14:textId="77777777" w:rsidR="00422AF4" w:rsidRPr="000E0AB6" w:rsidRDefault="00422AF4">
      <w:pPr>
        <w:rPr>
          <w:color w:val="000000" w:themeColor="text1"/>
          <w:lang w:val="uk-UA"/>
        </w:rPr>
      </w:pPr>
    </w:p>
    <w:sectPr w:rsidR="00422AF4" w:rsidRPr="000E0A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B6"/>
    <w:rsid w:val="000E0AB6"/>
    <w:rsid w:val="00422AF4"/>
    <w:rsid w:val="004C578A"/>
    <w:rsid w:val="00AE2753"/>
    <w:rsid w:val="00C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314D"/>
  <w15:chartTrackingRefBased/>
  <w15:docId w15:val="{0E4EBB67-9574-407E-8D18-A0731B17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B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0AB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AB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AB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AB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AB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AB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AB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AB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AB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A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A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A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AB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E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AB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E0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AB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E0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AB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E0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E0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AB6"/>
    <w:rPr>
      <w:b/>
      <w:bCs/>
      <w:smallCaps/>
      <w:color w:val="2F5496" w:themeColor="accent1" w:themeShade="BF"/>
      <w:spacing w:val="5"/>
    </w:rPr>
  </w:style>
  <w:style w:type="paragraph" w:customStyle="1" w:styleId="xfmc1">
    <w:name w:val="xfmc1"/>
    <w:basedOn w:val="a"/>
    <w:rsid w:val="000E0AB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e">
    <w:name w:val="Hyperlink"/>
    <w:rsid w:val="000E0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cprotect_hm@ukr.net" TargetMode="External"/><Relationship Id="rId4" Type="http://schemas.openxmlformats.org/officeDocument/2006/relationships/hyperlink" Target="https://rada.ekhmilnyk.gov.ua/upload/editor/adcmDrwAKHxWqBW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2522</Words>
  <Characters>1438</Characters>
  <Application>Microsoft Office Word</Application>
  <DocSecurity>0</DocSecurity>
  <Lines>11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User 310M</cp:lastModifiedBy>
  <cp:revision>1</cp:revision>
  <dcterms:created xsi:type="dcterms:W3CDTF">2026-05-12T11:54:00Z</dcterms:created>
  <dcterms:modified xsi:type="dcterms:W3CDTF">2026-05-12T11:58:00Z</dcterms:modified>
</cp:coreProperties>
</file>