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C74B03">
      <w:pPr>
        <w:tabs>
          <w:tab w:val="left" w:pos="-2410"/>
          <w:tab w:val="left" w:pos="-1985"/>
          <w:tab w:val="left" w:pos="-1843"/>
          <w:tab w:val="left" w:pos="5400"/>
        </w:tabs>
        <w:spacing w:after="0" w:line="240" w:lineRule="auto"/>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64505863"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6F0A4A"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CC49F7">
        <w:rPr>
          <w:rFonts w:ascii="Bookman Old Style" w:eastAsia="Times New Roman" w:hAnsi="Bookman Old Style" w:cs="Times New Roman"/>
          <w:b/>
          <w:bCs/>
          <w:i/>
          <w:iCs/>
          <w:sz w:val="24"/>
          <w:szCs w:val="24"/>
          <w:lang w:val="uk-UA" w:eastAsia="ru-RU"/>
        </w:rPr>
        <w:t xml:space="preserve"> </w:t>
      </w:r>
      <w:r w:rsidR="008C6696">
        <w:rPr>
          <w:rFonts w:ascii="Bookman Old Style" w:eastAsia="Times New Roman" w:hAnsi="Bookman Old Style" w:cs="Times New Roman"/>
          <w:b/>
          <w:bCs/>
          <w:i/>
          <w:iCs/>
          <w:sz w:val="24"/>
          <w:szCs w:val="24"/>
          <w:lang w:val="uk-UA" w:eastAsia="ru-RU"/>
        </w:rPr>
        <w:t>15.12</w:t>
      </w:r>
      <w:r w:rsidR="0071614E">
        <w:rPr>
          <w:rFonts w:ascii="Bookman Old Style" w:eastAsia="Times New Roman" w:hAnsi="Bookman Old Style" w:cs="Times New Roman"/>
          <w:b/>
          <w:bCs/>
          <w:i/>
          <w:iCs/>
          <w:sz w:val="24"/>
          <w:szCs w:val="24"/>
          <w:lang w:val="uk-UA" w:eastAsia="ru-RU"/>
        </w:rPr>
        <w:t>.</w:t>
      </w:r>
      <w:r w:rsidR="00F20CAB">
        <w:rPr>
          <w:rFonts w:ascii="Bookman Old Style" w:eastAsia="Times New Roman" w:hAnsi="Bookman Old Style" w:cs="Times New Roman"/>
          <w:b/>
          <w:bCs/>
          <w:i/>
          <w:iCs/>
          <w:sz w:val="24"/>
          <w:szCs w:val="24"/>
          <w:lang w:val="uk-UA" w:eastAsia="ru-RU"/>
        </w:rPr>
        <w:t>2023</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E22631">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8C6696">
        <w:rPr>
          <w:rFonts w:ascii="Bookman Old Style" w:eastAsia="Times New Roman" w:hAnsi="Bookman Old Style" w:cs="Times New Roman"/>
          <w:b/>
          <w:bCs/>
          <w:i/>
          <w:iCs/>
          <w:sz w:val="24"/>
          <w:szCs w:val="24"/>
          <w:lang w:val="uk-UA" w:eastAsia="ru-RU"/>
        </w:rPr>
        <w:t>659</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89066C" w:rsidRPr="00394C74" w:rsidRDefault="0089066C"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3B1CE7"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засідання виконавчого комітету</w:t>
      </w:r>
    </w:p>
    <w:p w:rsidR="006F0A4A"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Хмільницької </w:t>
      </w:r>
      <w:r w:rsidR="00B26B34" w:rsidRPr="0021006A">
        <w:rPr>
          <w:rFonts w:ascii="Bookman Old Style" w:eastAsia="Times New Roman" w:hAnsi="Bookman Old Style" w:cs="Times New Roman"/>
          <w:b/>
          <w:i/>
          <w:sz w:val="28"/>
          <w:szCs w:val="28"/>
          <w:lang w:val="uk-UA" w:eastAsia="ru-RU"/>
        </w:rPr>
        <w:t>міської ради</w:t>
      </w:r>
    </w:p>
    <w:p w:rsidR="0089066C" w:rsidRPr="0021006A" w:rsidRDefault="0089066C"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7C1C4C"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3B1CE7">
        <w:rPr>
          <w:rFonts w:ascii="Bookman Old Style" w:eastAsia="Times New Roman" w:hAnsi="Bookman Old Style" w:cs="Times New Roman"/>
          <w:sz w:val="28"/>
          <w:szCs w:val="28"/>
          <w:lang w:val="uk-UA" w:eastAsia="ru-RU"/>
        </w:rPr>
        <w:t>п.10 статті 9 Закону України «Про правовий режим воєнного стану»,</w:t>
      </w:r>
      <w:r w:rsidR="0081753D">
        <w:rPr>
          <w:rFonts w:ascii="Bookman Old Style" w:eastAsia="Times New Roman" w:hAnsi="Bookman Old Style" w:cs="Times New Roman"/>
          <w:sz w:val="28"/>
          <w:szCs w:val="28"/>
          <w:lang w:val="uk-UA" w:eastAsia="ru-RU"/>
        </w:rPr>
        <w:t>розглянувши службов</w:t>
      </w:r>
      <w:r w:rsidR="0080663D">
        <w:rPr>
          <w:rFonts w:ascii="Bookman Old Style" w:eastAsia="Times New Roman" w:hAnsi="Bookman Old Style" w:cs="Times New Roman"/>
          <w:sz w:val="28"/>
          <w:szCs w:val="28"/>
          <w:lang w:val="uk-UA" w:eastAsia="ru-RU"/>
        </w:rPr>
        <w:t xml:space="preserve">і записки </w:t>
      </w:r>
      <w:r w:rsidR="00625CA8">
        <w:rPr>
          <w:rFonts w:ascii="Bookman Old Style" w:eastAsia="Times New Roman" w:hAnsi="Bookman Old Style" w:cs="Times New Roman"/>
          <w:sz w:val="28"/>
          <w:szCs w:val="28"/>
          <w:lang w:val="uk-UA" w:eastAsia="ru-RU"/>
        </w:rPr>
        <w:t xml:space="preserve"> </w:t>
      </w:r>
      <w:r w:rsidR="003B1CE7">
        <w:rPr>
          <w:rFonts w:ascii="Bookman Old Style" w:eastAsia="Times New Roman" w:hAnsi="Bookman Old Style" w:cs="Times New Roman"/>
          <w:sz w:val="28"/>
          <w:szCs w:val="28"/>
          <w:lang w:val="uk-UA" w:eastAsia="ru-RU"/>
        </w:rPr>
        <w:t xml:space="preserve"> </w:t>
      </w:r>
      <w:r w:rsidR="0089066C">
        <w:rPr>
          <w:rFonts w:ascii="Bookman Old Style" w:eastAsia="Times New Roman" w:hAnsi="Bookman Old Style" w:cs="Times New Roman"/>
          <w:sz w:val="28"/>
          <w:szCs w:val="28"/>
          <w:lang w:val="uk-UA" w:eastAsia="ru-RU"/>
        </w:rPr>
        <w:t xml:space="preserve">  </w:t>
      </w:r>
      <w:r w:rsidR="008C6696">
        <w:rPr>
          <w:rFonts w:ascii="Bookman Old Style" w:eastAsia="Times New Roman" w:hAnsi="Bookman Old Style" w:cs="Times New Roman"/>
          <w:sz w:val="28"/>
          <w:szCs w:val="28"/>
          <w:lang w:val="uk-UA" w:eastAsia="ru-RU"/>
        </w:rPr>
        <w:t xml:space="preserve">в. о. </w:t>
      </w:r>
      <w:r w:rsidR="0089066C">
        <w:rPr>
          <w:rFonts w:ascii="Bookman Old Style" w:eastAsia="Times New Roman" w:hAnsi="Bookman Old Style" w:cs="Times New Roman"/>
          <w:sz w:val="28"/>
          <w:szCs w:val="28"/>
          <w:lang w:val="uk-UA" w:eastAsia="ru-RU"/>
        </w:rPr>
        <w:t>начальника С</w:t>
      </w:r>
      <w:r w:rsidR="00276308">
        <w:rPr>
          <w:rFonts w:ascii="Bookman Old Style" w:eastAsia="Times New Roman" w:hAnsi="Bookman Old Style" w:cs="Times New Roman"/>
          <w:sz w:val="28"/>
          <w:szCs w:val="28"/>
          <w:lang w:val="uk-UA" w:eastAsia="ru-RU"/>
        </w:rPr>
        <w:t>лужби у справах дітей Хмільниц</w:t>
      </w:r>
      <w:r w:rsidR="008C6696">
        <w:rPr>
          <w:rFonts w:ascii="Bookman Old Style" w:eastAsia="Times New Roman" w:hAnsi="Bookman Old Style" w:cs="Times New Roman"/>
          <w:sz w:val="28"/>
          <w:szCs w:val="28"/>
          <w:lang w:val="uk-UA" w:eastAsia="ru-RU"/>
        </w:rPr>
        <w:t xml:space="preserve">ької міської ради </w:t>
      </w:r>
      <w:proofErr w:type="spellStart"/>
      <w:r w:rsidR="008C6696">
        <w:rPr>
          <w:rFonts w:ascii="Bookman Old Style" w:eastAsia="Times New Roman" w:hAnsi="Bookman Old Style" w:cs="Times New Roman"/>
          <w:sz w:val="28"/>
          <w:szCs w:val="28"/>
          <w:lang w:val="uk-UA" w:eastAsia="ru-RU"/>
        </w:rPr>
        <w:t>Нестерук</w:t>
      </w:r>
      <w:proofErr w:type="spellEnd"/>
      <w:r w:rsidR="008C6696">
        <w:rPr>
          <w:rFonts w:ascii="Bookman Old Style" w:eastAsia="Times New Roman" w:hAnsi="Bookman Old Style" w:cs="Times New Roman"/>
          <w:sz w:val="28"/>
          <w:szCs w:val="28"/>
          <w:lang w:val="uk-UA" w:eastAsia="ru-RU"/>
        </w:rPr>
        <w:t xml:space="preserve"> Н.Ф.</w:t>
      </w:r>
      <w:r w:rsidR="00276308">
        <w:rPr>
          <w:rFonts w:ascii="Bookman Old Style" w:eastAsia="Times New Roman" w:hAnsi="Bookman Old Style" w:cs="Times New Roman"/>
          <w:sz w:val="28"/>
          <w:szCs w:val="28"/>
          <w:lang w:val="uk-UA" w:eastAsia="ru-RU"/>
        </w:rPr>
        <w:t>,</w:t>
      </w:r>
      <w:r w:rsidR="00F20CAB">
        <w:rPr>
          <w:rFonts w:ascii="Bookman Old Style" w:eastAsia="Times New Roman" w:hAnsi="Bookman Old Style" w:cs="Times New Roman"/>
          <w:sz w:val="28"/>
          <w:szCs w:val="28"/>
          <w:lang w:val="uk-UA" w:eastAsia="ru-RU"/>
        </w:rPr>
        <w:t xml:space="preserve"> </w:t>
      </w:r>
      <w:r w:rsidR="0071614E">
        <w:rPr>
          <w:rFonts w:ascii="Bookman Old Style" w:eastAsia="Times New Roman" w:hAnsi="Bookman Old Style" w:cs="Times New Roman"/>
          <w:sz w:val="28"/>
          <w:szCs w:val="28"/>
          <w:lang w:val="uk-UA" w:eastAsia="ru-RU"/>
        </w:rPr>
        <w:t>.</w:t>
      </w:r>
      <w:r w:rsidR="00D6102A">
        <w:rPr>
          <w:rFonts w:ascii="Bookman Old Style" w:eastAsia="Times New Roman" w:hAnsi="Bookman Old Style" w:cs="Times New Roman"/>
          <w:sz w:val="28"/>
          <w:szCs w:val="28"/>
          <w:lang w:val="uk-UA" w:eastAsia="ru-RU"/>
        </w:rPr>
        <w:t>,начальника Управління ЖКГ та КВ Хміль</w:t>
      </w:r>
      <w:r w:rsidR="008C6696">
        <w:rPr>
          <w:rFonts w:ascii="Bookman Old Style" w:eastAsia="Times New Roman" w:hAnsi="Bookman Old Style" w:cs="Times New Roman"/>
          <w:sz w:val="28"/>
          <w:szCs w:val="28"/>
          <w:lang w:val="uk-UA" w:eastAsia="ru-RU"/>
        </w:rPr>
        <w:t>ницької міської ради Литвиненко І.С.</w:t>
      </w:r>
      <w:r w:rsidR="0071614E">
        <w:rPr>
          <w:rFonts w:ascii="Bookman Old Style" w:eastAsia="Times New Roman" w:hAnsi="Bookman Old Style" w:cs="Times New Roman"/>
          <w:sz w:val="28"/>
          <w:szCs w:val="28"/>
          <w:lang w:val="uk-UA" w:eastAsia="ru-RU"/>
        </w:rPr>
        <w:t>,</w:t>
      </w:r>
      <w:r w:rsidR="007A5853">
        <w:rPr>
          <w:rFonts w:ascii="Bookman Old Style" w:eastAsia="Times New Roman" w:hAnsi="Bookman Old Style" w:cs="Times New Roman"/>
          <w:sz w:val="28"/>
          <w:szCs w:val="28"/>
          <w:lang w:val="uk-UA" w:eastAsia="ru-RU"/>
        </w:rPr>
        <w:t xml:space="preserve">начальника Відділу культури і туризму Хмільницької міської ради </w:t>
      </w:r>
      <w:proofErr w:type="spellStart"/>
      <w:r w:rsidR="007A5853">
        <w:rPr>
          <w:rFonts w:ascii="Bookman Old Style" w:eastAsia="Times New Roman" w:hAnsi="Bookman Old Style" w:cs="Times New Roman"/>
          <w:sz w:val="28"/>
          <w:szCs w:val="28"/>
          <w:lang w:val="uk-UA" w:eastAsia="ru-RU"/>
        </w:rPr>
        <w:t>Цупринюк</w:t>
      </w:r>
      <w:proofErr w:type="spellEnd"/>
      <w:r w:rsidR="007A5853">
        <w:rPr>
          <w:rFonts w:ascii="Bookman Old Style" w:eastAsia="Times New Roman" w:hAnsi="Bookman Old Style" w:cs="Times New Roman"/>
          <w:sz w:val="28"/>
          <w:szCs w:val="28"/>
          <w:lang w:val="uk-UA" w:eastAsia="ru-RU"/>
        </w:rPr>
        <w:t xml:space="preserve"> Ю.С.,</w:t>
      </w:r>
      <w:r w:rsidR="00467BDE">
        <w:rPr>
          <w:rFonts w:ascii="Bookman Old Style" w:eastAsia="Times New Roman" w:hAnsi="Bookman Old Style" w:cs="Times New Roman"/>
          <w:sz w:val="28"/>
          <w:szCs w:val="28"/>
          <w:lang w:val="uk-UA" w:eastAsia="ru-RU"/>
        </w:rPr>
        <w:t xml:space="preserve"> </w:t>
      </w:r>
      <w:r w:rsidR="0053755C" w:rsidRPr="0053755C">
        <w:rPr>
          <w:lang w:val="uk-UA"/>
        </w:rPr>
        <w:t xml:space="preserve"> </w:t>
      </w:r>
      <w:r w:rsidR="0053755C">
        <w:rPr>
          <w:rFonts w:ascii="Bookman Old Style" w:eastAsia="Times New Roman" w:hAnsi="Bookman Old Style" w:cs="Times New Roman"/>
          <w:sz w:val="28"/>
          <w:szCs w:val="28"/>
          <w:lang w:val="uk-UA" w:eastAsia="ru-RU"/>
        </w:rPr>
        <w:t>н</w:t>
      </w:r>
      <w:r w:rsidR="0053755C" w:rsidRPr="0053755C">
        <w:rPr>
          <w:rFonts w:ascii="Bookman Old Style" w:eastAsia="Times New Roman" w:hAnsi="Bookman Old Style" w:cs="Times New Roman"/>
          <w:sz w:val="28"/>
          <w:szCs w:val="28"/>
          <w:lang w:val="uk-UA" w:eastAsia="ru-RU"/>
        </w:rPr>
        <w:t>ачальник</w:t>
      </w:r>
      <w:r w:rsidR="0053755C">
        <w:rPr>
          <w:rFonts w:ascii="Bookman Old Style" w:eastAsia="Times New Roman" w:hAnsi="Bookman Old Style" w:cs="Times New Roman"/>
          <w:sz w:val="28"/>
          <w:szCs w:val="28"/>
          <w:lang w:val="uk-UA" w:eastAsia="ru-RU"/>
        </w:rPr>
        <w:t>а</w:t>
      </w:r>
      <w:r w:rsidR="0053755C" w:rsidRPr="0053755C">
        <w:rPr>
          <w:rFonts w:ascii="Bookman Old Style" w:eastAsia="Times New Roman" w:hAnsi="Bookman Old Style" w:cs="Times New Roman"/>
          <w:sz w:val="28"/>
          <w:szCs w:val="28"/>
          <w:lang w:val="uk-UA" w:eastAsia="ru-RU"/>
        </w:rPr>
        <w:t xml:space="preserve"> управління агроекономічного розвитку та євроінтеграції Хмільницької міської ради</w:t>
      </w:r>
      <w:r w:rsidR="00494BEE" w:rsidRPr="00494BEE">
        <w:rPr>
          <w:rFonts w:ascii="Bookman Old Style" w:eastAsia="Times New Roman" w:hAnsi="Bookman Old Style" w:cs="Times New Roman"/>
          <w:sz w:val="28"/>
          <w:szCs w:val="28"/>
          <w:lang w:val="uk-UA" w:eastAsia="ru-RU"/>
        </w:rPr>
        <w:t xml:space="preserve"> </w:t>
      </w:r>
      <w:proofErr w:type="spellStart"/>
      <w:r w:rsidR="0053755C">
        <w:rPr>
          <w:rFonts w:ascii="Bookman Old Style" w:eastAsia="Times New Roman" w:hAnsi="Bookman Old Style" w:cs="Times New Roman"/>
          <w:sz w:val="28"/>
          <w:szCs w:val="28"/>
          <w:lang w:val="uk-UA" w:eastAsia="ru-RU"/>
        </w:rPr>
        <w:t>Підвальнюка</w:t>
      </w:r>
      <w:proofErr w:type="spellEnd"/>
      <w:r w:rsidR="0053755C">
        <w:rPr>
          <w:rFonts w:ascii="Bookman Old Style" w:eastAsia="Times New Roman" w:hAnsi="Bookman Old Style" w:cs="Times New Roman"/>
          <w:sz w:val="28"/>
          <w:szCs w:val="28"/>
          <w:lang w:val="uk-UA" w:eastAsia="ru-RU"/>
        </w:rPr>
        <w:t xml:space="preserve"> Ю.Г.,</w:t>
      </w:r>
      <w:r w:rsidR="00467BDE">
        <w:rPr>
          <w:rFonts w:ascii="Bookman Old Style" w:eastAsia="Times New Roman" w:hAnsi="Bookman Old Style" w:cs="Times New Roman"/>
          <w:sz w:val="28"/>
          <w:szCs w:val="28"/>
          <w:lang w:val="uk-UA" w:eastAsia="ru-RU"/>
        </w:rPr>
        <w:t xml:space="preserve"> </w:t>
      </w:r>
      <w:r w:rsidR="00CC49F7">
        <w:rPr>
          <w:rFonts w:ascii="Bookman Old Style" w:eastAsia="Times New Roman" w:hAnsi="Bookman Old Style" w:cs="Times New Roman"/>
          <w:sz w:val="28"/>
          <w:szCs w:val="28"/>
          <w:lang w:val="uk-UA" w:eastAsia="ru-RU"/>
        </w:rPr>
        <w:t xml:space="preserve"> </w:t>
      </w:r>
      <w:r w:rsidR="00F20CAB">
        <w:rPr>
          <w:rFonts w:ascii="Bookman Old Style" w:eastAsia="Times New Roman" w:hAnsi="Bookman Old Style" w:cs="Times New Roman"/>
          <w:sz w:val="28"/>
          <w:szCs w:val="28"/>
          <w:lang w:val="uk-UA" w:eastAsia="ru-RU"/>
        </w:rPr>
        <w:t xml:space="preserve"> </w:t>
      </w:r>
      <w:r w:rsidR="00467BDE">
        <w:rPr>
          <w:rFonts w:ascii="Bookman Old Style" w:eastAsia="Times New Roman" w:hAnsi="Bookman Old Style" w:cs="Times New Roman"/>
          <w:sz w:val="28"/>
          <w:szCs w:val="28"/>
          <w:lang w:val="uk-UA" w:eastAsia="ru-RU"/>
        </w:rPr>
        <w:t>начальника управління праці та соціального захисту населення Хмільниц</w:t>
      </w:r>
      <w:r w:rsidR="00F20CAB">
        <w:rPr>
          <w:rFonts w:ascii="Bookman Old Style" w:eastAsia="Times New Roman" w:hAnsi="Bookman Old Style" w:cs="Times New Roman"/>
          <w:sz w:val="28"/>
          <w:szCs w:val="28"/>
          <w:lang w:val="uk-UA" w:eastAsia="ru-RU"/>
        </w:rPr>
        <w:t>ької місь</w:t>
      </w:r>
      <w:r w:rsidR="00CC49F7">
        <w:rPr>
          <w:rFonts w:ascii="Bookman Old Style" w:eastAsia="Times New Roman" w:hAnsi="Bookman Old Style" w:cs="Times New Roman"/>
          <w:sz w:val="28"/>
          <w:szCs w:val="28"/>
          <w:lang w:val="uk-UA" w:eastAsia="ru-RU"/>
        </w:rPr>
        <w:t>кої ради Тимошенко І.Я.</w:t>
      </w:r>
      <w:r w:rsidR="008C6696">
        <w:rPr>
          <w:rFonts w:ascii="Bookman Old Style" w:eastAsia="Times New Roman" w:hAnsi="Bookman Old Style" w:cs="Times New Roman"/>
          <w:sz w:val="28"/>
          <w:szCs w:val="28"/>
          <w:lang w:val="uk-UA" w:eastAsia="ru-RU"/>
        </w:rPr>
        <w:t xml:space="preserve">, </w:t>
      </w:r>
      <w:r w:rsidR="00CC49F7">
        <w:rPr>
          <w:rFonts w:ascii="Bookman Old Style" w:eastAsia="Times New Roman" w:hAnsi="Bookman Old Style" w:cs="Times New Roman"/>
          <w:sz w:val="28"/>
          <w:szCs w:val="28"/>
          <w:lang w:val="uk-UA" w:eastAsia="ru-RU"/>
        </w:rPr>
        <w:t xml:space="preserve"> </w:t>
      </w:r>
      <w:r w:rsidR="004A61B9">
        <w:rPr>
          <w:rFonts w:ascii="Bookman Old Style" w:eastAsia="Times New Roman" w:hAnsi="Bookman Old Style" w:cs="Times New Roman"/>
          <w:sz w:val="28"/>
          <w:szCs w:val="28"/>
          <w:lang w:val="uk-UA" w:eastAsia="ru-RU"/>
        </w:rPr>
        <w:t xml:space="preserve">начальника Управління освіти,молоді та спорту Хмільницької міської ради </w:t>
      </w:r>
      <w:proofErr w:type="spellStart"/>
      <w:r w:rsidR="004A61B9">
        <w:rPr>
          <w:rFonts w:ascii="Bookman Old Style" w:eastAsia="Times New Roman" w:hAnsi="Bookman Old Style" w:cs="Times New Roman"/>
          <w:sz w:val="28"/>
          <w:szCs w:val="28"/>
          <w:lang w:val="uk-UA" w:eastAsia="ru-RU"/>
        </w:rPr>
        <w:t>Оліха</w:t>
      </w:r>
      <w:proofErr w:type="spellEnd"/>
      <w:r w:rsidR="004A61B9">
        <w:rPr>
          <w:rFonts w:ascii="Bookman Old Style" w:eastAsia="Times New Roman" w:hAnsi="Bookman Old Style" w:cs="Times New Roman"/>
          <w:sz w:val="28"/>
          <w:szCs w:val="28"/>
          <w:lang w:val="uk-UA" w:eastAsia="ru-RU"/>
        </w:rPr>
        <w:t xml:space="preserve"> В.В.,</w:t>
      </w:r>
      <w:r w:rsidR="0089066C">
        <w:rPr>
          <w:rFonts w:ascii="Bookman Old Style" w:eastAsia="Times New Roman" w:hAnsi="Bookman Old Style" w:cs="Times New Roman"/>
          <w:sz w:val="28"/>
          <w:szCs w:val="28"/>
          <w:lang w:val="uk-UA" w:eastAsia="ru-RU"/>
        </w:rPr>
        <w:t xml:space="preserve">начальника організаційного відділу Хмільницької міської ради </w:t>
      </w:r>
      <w:proofErr w:type="spellStart"/>
      <w:r w:rsidR="0089066C">
        <w:rPr>
          <w:rFonts w:ascii="Bookman Old Style" w:eastAsia="Times New Roman" w:hAnsi="Bookman Old Style" w:cs="Times New Roman"/>
          <w:sz w:val="28"/>
          <w:szCs w:val="28"/>
          <w:lang w:val="uk-UA" w:eastAsia="ru-RU"/>
        </w:rPr>
        <w:t>Тендерис</w:t>
      </w:r>
      <w:proofErr w:type="spellEnd"/>
      <w:r w:rsidR="0089066C">
        <w:rPr>
          <w:rFonts w:ascii="Bookman Old Style" w:eastAsia="Times New Roman" w:hAnsi="Bookman Old Style" w:cs="Times New Roman"/>
          <w:sz w:val="28"/>
          <w:szCs w:val="28"/>
          <w:lang w:val="uk-UA" w:eastAsia="ru-RU"/>
        </w:rPr>
        <w:t xml:space="preserve"> О.В.,</w:t>
      </w:r>
      <w:r w:rsidR="008C6696">
        <w:rPr>
          <w:rFonts w:ascii="Bookman Old Style" w:eastAsia="Times New Roman" w:hAnsi="Bookman Old Style" w:cs="Times New Roman"/>
          <w:sz w:val="28"/>
          <w:szCs w:val="28"/>
          <w:lang w:val="uk-UA" w:eastAsia="ru-RU"/>
        </w:rPr>
        <w:t xml:space="preserve"> начальника відділу інформаційної діяльності та комунікацій із громадськістю Хмільницької міської ради Мазур Н.П.,начальника відділу цивільного захисту,оборонної роботи та взаємодії з правоохоронними органами Хмільницької міської ради </w:t>
      </w:r>
      <w:proofErr w:type="spellStart"/>
      <w:r w:rsidR="008C6696">
        <w:rPr>
          <w:rFonts w:ascii="Bookman Old Style" w:eastAsia="Times New Roman" w:hAnsi="Bookman Old Style" w:cs="Times New Roman"/>
          <w:sz w:val="28"/>
          <w:szCs w:val="28"/>
          <w:lang w:val="uk-UA" w:eastAsia="ru-RU"/>
        </w:rPr>
        <w:t>Коломійчука</w:t>
      </w:r>
      <w:proofErr w:type="spellEnd"/>
      <w:r w:rsidR="008C6696">
        <w:rPr>
          <w:rFonts w:ascii="Bookman Old Style" w:eastAsia="Times New Roman" w:hAnsi="Bookman Old Style" w:cs="Times New Roman"/>
          <w:sz w:val="28"/>
          <w:szCs w:val="28"/>
          <w:lang w:val="uk-UA" w:eastAsia="ru-RU"/>
        </w:rPr>
        <w:t xml:space="preserve"> В.П.,начальника фінансового управління Хмільницької міської ради Тищенко Т.П.,</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r w:rsidR="00CC49F7">
        <w:rPr>
          <w:rFonts w:ascii="Bookman Old Style" w:eastAsia="Times New Roman" w:hAnsi="Bookman Old Style" w:cs="Times New Roman"/>
          <w:sz w:val="28"/>
          <w:szCs w:val="28"/>
          <w:lang w:val="uk-UA" w:eastAsia="ru-RU"/>
        </w:rPr>
        <w:t xml:space="preserve"> </w:t>
      </w:r>
      <w:r w:rsidR="00B26B34" w:rsidRPr="0021006A">
        <w:rPr>
          <w:rFonts w:ascii="Bookman Old Style" w:eastAsia="Times New Roman" w:hAnsi="Bookman Old Style" w:cs="Times New Roman"/>
          <w:sz w:val="28"/>
          <w:szCs w:val="28"/>
          <w:lang w:val="uk-UA" w:eastAsia="ru-RU"/>
        </w:rPr>
        <w:t>Про мі</w:t>
      </w:r>
      <w:r w:rsidR="009222BD">
        <w:rPr>
          <w:rFonts w:ascii="Bookman Old Style" w:eastAsia="Times New Roman" w:hAnsi="Bookman Old Style" w:cs="Times New Roman"/>
          <w:sz w:val="28"/>
          <w:szCs w:val="28"/>
          <w:lang w:val="uk-UA" w:eastAsia="ru-RU"/>
        </w:rPr>
        <w:t>сцеве самоврядування в Україні”:</w:t>
      </w:r>
    </w:p>
    <w:p w:rsidR="00716FA6" w:rsidRPr="0021006A" w:rsidRDefault="006A7312"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p>
    <w:p w:rsidR="001B656A" w:rsidRPr="001B656A" w:rsidRDefault="00574772" w:rsidP="001B656A">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3B1CE7">
        <w:rPr>
          <w:rFonts w:ascii="Bookman Old Style" w:eastAsia="Times New Roman" w:hAnsi="Bookman Old Style" w:cs="Times New Roman"/>
          <w:sz w:val="28"/>
          <w:szCs w:val="28"/>
          <w:lang w:val="uk-UA" w:eastAsia="ru-RU"/>
        </w:rPr>
        <w:t xml:space="preserve">чергове засідання виконавчого комітету Хмільницької </w:t>
      </w:r>
      <w:r w:rsidR="00B26B34" w:rsidRPr="00DF2B5E">
        <w:rPr>
          <w:rFonts w:ascii="Bookman Old Style" w:eastAsia="Times New Roman" w:hAnsi="Bookman Old Style" w:cs="Times New Roman"/>
          <w:sz w:val="28"/>
          <w:szCs w:val="28"/>
          <w:lang w:val="uk-UA" w:eastAsia="ru-RU"/>
        </w:rPr>
        <w:t xml:space="preserve">  міської  ради  </w:t>
      </w:r>
      <w:r w:rsidR="008C6696">
        <w:rPr>
          <w:rFonts w:ascii="Bookman Old Style" w:eastAsia="Times New Roman" w:hAnsi="Bookman Old Style" w:cs="Times New Roman"/>
          <w:sz w:val="28"/>
          <w:szCs w:val="28"/>
          <w:lang w:val="uk-UA" w:eastAsia="ru-RU"/>
        </w:rPr>
        <w:t>19 грудня</w:t>
      </w:r>
      <w:r w:rsidR="003B1CE7">
        <w:rPr>
          <w:rFonts w:ascii="Bookman Old Style" w:eastAsia="Times New Roman" w:hAnsi="Bookman Old Style" w:cs="Times New Roman"/>
          <w:sz w:val="28"/>
          <w:szCs w:val="28"/>
          <w:lang w:val="uk-UA" w:eastAsia="ru-RU"/>
        </w:rPr>
        <w:t xml:space="preserve"> </w:t>
      </w:r>
      <w:r w:rsidR="00F20CAB">
        <w:rPr>
          <w:rFonts w:ascii="Bookman Old Style" w:eastAsia="Times New Roman" w:hAnsi="Bookman Old Style" w:cs="Times New Roman"/>
          <w:sz w:val="28"/>
          <w:szCs w:val="28"/>
          <w:lang w:val="uk-UA" w:eastAsia="ru-RU"/>
        </w:rPr>
        <w:t>2023</w:t>
      </w:r>
      <w:r w:rsidR="0094707B">
        <w:rPr>
          <w:rFonts w:ascii="Bookman Old Style" w:eastAsia="Times New Roman" w:hAnsi="Bookman Old Style" w:cs="Times New Roman"/>
          <w:sz w:val="28"/>
          <w:szCs w:val="28"/>
          <w:lang w:val="uk-UA" w:eastAsia="ru-RU"/>
        </w:rPr>
        <w:t xml:space="preserve"> року о </w:t>
      </w:r>
      <w:r w:rsidR="008C6696">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w:t>
      </w:r>
      <w:r w:rsidR="006150D6">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5834"/>
      </w:tblGrid>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1B65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1</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передачу wi-</w:t>
            </w:r>
            <w:proofErr w:type="spellStart"/>
            <w:r w:rsidRPr="001B656A">
              <w:rPr>
                <w:rFonts w:ascii="Bookman Old Style" w:eastAsia="Times New Roman" w:hAnsi="Bookman Old Style" w:cs="Times New Roman"/>
                <w:bCs/>
                <w:iCs/>
                <w:sz w:val="28"/>
                <w:szCs w:val="28"/>
                <w:lang w:val="uk-UA" w:eastAsia="ru-RU"/>
              </w:rPr>
              <w:t>fi</w:t>
            </w:r>
            <w:proofErr w:type="spellEnd"/>
            <w:r w:rsidRPr="001B656A">
              <w:rPr>
                <w:rFonts w:ascii="Bookman Old Style" w:eastAsia="Times New Roman" w:hAnsi="Bookman Old Style" w:cs="Times New Roman"/>
                <w:bCs/>
                <w:iCs/>
                <w:sz w:val="28"/>
                <w:szCs w:val="28"/>
                <w:lang w:val="uk-UA" w:eastAsia="ru-RU"/>
              </w:rPr>
              <w:t xml:space="preserve"> </w:t>
            </w:r>
            <w:proofErr w:type="spellStart"/>
            <w:r w:rsidRPr="001B656A">
              <w:rPr>
                <w:rFonts w:ascii="Bookman Old Style" w:eastAsia="Times New Roman" w:hAnsi="Bookman Old Style" w:cs="Times New Roman"/>
                <w:bCs/>
                <w:iCs/>
                <w:sz w:val="28"/>
                <w:szCs w:val="28"/>
                <w:lang w:val="uk-UA" w:eastAsia="ru-RU"/>
              </w:rPr>
              <w:t>роутерів</w:t>
            </w:r>
            <w:proofErr w:type="spellEnd"/>
            <w:r w:rsidRPr="001B656A">
              <w:rPr>
                <w:rFonts w:ascii="Bookman Old Style" w:eastAsia="Times New Roman" w:hAnsi="Bookman Old Style" w:cs="Times New Roman"/>
                <w:bCs/>
                <w:iCs/>
                <w:sz w:val="28"/>
                <w:szCs w:val="28"/>
                <w:lang w:val="uk-UA" w:eastAsia="ru-RU"/>
              </w:rPr>
              <w:t xml:space="preserve"> для закладів освіти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Оліх</w:t>
            </w:r>
            <w:proofErr w:type="spellEnd"/>
            <w:r w:rsidRPr="001B656A">
              <w:rPr>
                <w:rFonts w:ascii="Bookman Old Style" w:eastAsia="Times New Roman" w:hAnsi="Bookman Old Style" w:cs="Times New Roman"/>
                <w:bCs/>
                <w:iCs/>
                <w:sz w:val="28"/>
                <w:szCs w:val="28"/>
                <w:lang w:val="uk-UA" w:eastAsia="ru-RU"/>
              </w:rPr>
              <w:t xml:space="preserve"> Віталій Васильович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2</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пожежі та інших ускладнюючих обставин)</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3</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 Тимошенко Ірина Ярославівна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4</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 Про фінансування з місцевого бюджету коштів для надання одноразової матеріальної допомоги сім’ям військовослужбовців, які загинули чи померли захищаючи незалежність, суверенітет та територіальну цілісність України, під час здійснення заходів із забезпечення національної безпеки і оборони, відсічі </w:t>
            </w:r>
            <w:r w:rsidR="000B38E0">
              <w:rPr>
                <w:rFonts w:ascii="Bookman Old Style" w:eastAsia="Times New Roman" w:hAnsi="Bookman Old Style" w:cs="Times New Roman"/>
                <w:bCs/>
                <w:iCs/>
                <w:sz w:val="28"/>
                <w:szCs w:val="28"/>
                <w:lang w:val="uk-UA" w:eastAsia="ru-RU"/>
              </w:rPr>
              <w:t>і стримування збройної агресії російської ф</w:t>
            </w:r>
            <w:r w:rsidRPr="001B656A">
              <w:rPr>
                <w:rFonts w:ascii="Bookman Old Style" w:eastAsia="Times New Roman" w:hAnsi="Bookman Old Style" w:cs="Times New Roman"/>
                <w:bCs/>
                <w:iCs/>
                <w:sz w:val="28"/>
                <w:szCs w:val="28"/>
                <w:lang w:val="uk-UA" w:eastAsia="ru-RU"/>
              </w:rPr>
              <w:t>едерації на території України, а також під час операції об’єднаних сил, на поховання на території населених пунктів, що входять до складу Хмільницької міської територіальної громади</w:t>
            </w:r>
          </w:p>
        </w:tc>
      </w:tr>
      <w:tr w:rsidR="001B656A" w:rsidRPr="006368DF"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 Тимошенко Ірина Ярославівна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5</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допомоги мешканцям населених пунктів, що входять до складу Хмільницької міської ТГ, які є військовослужбовцями та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w:t>
            </w:r>
            <w:r w:rsidR="000B38E0">
              <w:rPr>
                <w:rFonts w:ascii="Bookman Old Style" w:eastAsia="Times New Roman" w:hAnsi="Bookman Old Style" w:cs="Times New Roman"/>
                <w:bCs/>
                <w:iCs/>
                <w:sz w:val="28"/>
                <w:szCs w:val="28"/>
                <w:lang w:val="uk-UA" w:eastAsia="ru-RU"/>
              </w:rPr>
              <w:t>і стримування збройної агресії російської ф</w:t>
            </w:r>
            <w:r w:rsidRPr="001B656A">
              <w:rPr>
                <w:rFonts w:ascii="Bookman Old Style" w:eastAsia="Times New Roman" w:hAnsi="Bookman Old Style" w:cs="Times New Roman"/>
                <w:bCs/>
                <w:iCs/>
                <w:sz w:val="28"/>
                <w:szCs w:val="28"/>
                <w:lang w:val="uk-UA" w:eastAsia="ru-RU"/>
              </w:rPr>
              <w:t xml:space="preserve">едерації на території України, а також під час операції об’єднаних сил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 Тимошенко Ірина Ярославівна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w:t>
            </w:r>
            <w:r w:rsidRPr="001B656A">
              <w:rPr>
                <w:rFonts w:ascii="Bookman Old Style" w:eastAsia="Times New Roman" w:hAnsi="Bookman Old Style" w:cs="Times New Roman"/>
                <w:bCs/>
                <w:iCs/>
                <w:sz w:val="28"/>
                <w:szCs w:val="28"/>
                <w:lang w:val="uk-UA" w:eastAsia="ru-RU"/>
              </w:rPr>
              <w:lastRenderedPageBreak/>
              <w:t>одноразової матеріальної допомоги громадянам, які зареєстровані або проживають на території населених пунктів Хмільницької міської ТГ , на лікування вкрай складних захворювань та травм, як виняток</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щорічної разової грошової допомоги дітям загиблих /померлих учасників АТО, ООС, осіб, які брали участь у здійсненні заходів із забезпечення національної безпеки і оборони, відсічі </w:t>
            </w:r>
            <w:r w:rsidR="000B38E0">
              <w:rPr>
                <w:rFonts w:ascii="Bookman Old Style" w:eastAsia="Times New Roman" w:hAnsi="Bookman Old Style" w:cs="Times New Roman"/>
                <w:bCs/>
                <w:iCs/>
                <w:sz w:val="28"/>
                <w:szCs w:val="28"/>
                <w:lang w:val="uk-UA" w:eastAsia="ru-RU"/>
              </w:rPr>
              <w:t>і стримування збройної агресії російської ф</w:t>
            </w:r>
            <w:r w:rsidRPr="001B656A">
              <w:rPr>
                <w:rFonts w:ascii="Bookman Old Style" w:eastAsia="Times New Roman" w:hAnsi="Bookman Old Style" w:cs="Times New Roman"/>
                <w:bCs/>
                <w:iCs/>
                <w:sz w:val="28"/>
                <w:szCs w:val="28"/>
                <w:lang w:val="uk-UA" w:eastAsia="ru-RU"/>
              </w:rPr>
              <w:t>едерації на території України, до Дня святого Миколая</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841CAD"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надання одноразової матеріальної допомоги особам з інвалідністю І групи всіх категорій до новорічно-різдвяних свят (за виключенням осіб з інвалідністю 1 групи по зору)</w:t>
            </w:r>
          </w:p>
        </w:tc>
      </w:tr>
      <w:tr w:rsidR="001B656A" w:rsidRPr="002337BC"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надання фінансової підтримки у 2024 році з бюджету Хмільницької міської територіальної громади інститутам громадянського суспільства соціального спрямування, які здійснюють свою діяльність на території Хмільницької міської </w:t>
            </w:r>
            <w:r w:rsidRPr="001B656A">
              <w:rPr>
                <w:sz w:val="28"/>
                <w:szCs w:val="28"/>
                <w:lang w:val="uk-UA"/>
              </w:rPr>
              <w:t xml:space="preserve"> </w:t>
            </w:r>
            <w:r w:rsidRPr="001B656A">
              <w:rPr>
                <w:rFonts w:ascii="Bookman Old Style" w:eastAsia="Times New Roman" w:hAnsi="Bookman Old Style" w:cs="Times New Roman"/>
                <w:bCs/>
                <w:iCs/>
                <w:sz w:val="28"/>
                <w:szCs w:val="28"/>
                <w:lang w:val="uk-UA" w:eastAsia="ru-RU"/>
              </w:rPr>
              <w:t xml:space="preserve">територіальної громади  </w:t>
            </w:r>
          </w:p>
        </w:tc>
      </w:tr>
      <w:tr w:rsidR="001B656A" w:rsidRPr="002337BC"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85173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порушення клопотання щодо присвоєння почесного звання України «Мати-героїня» </w:t>
            </w:r>
            <w:proofErr w:type="spellStart"/>
            <w:r w:rsidRPr="001B656A">
              <w:rPr>
                <w:rFonts w:ascii="Bookman Old Style" w:eastAsia="Times New Roman" w:hAnsi="Bookman Old Style" w:cs="Times New Roman"/>
                <w:bCs/>
                <w:iCs/>
                <w:sz w:val="28"/>
                <w:szCs w:val="28"/>
                <w:lang w:val="uk-UA" w:eastAsia="ru-RU"/>
              </w:rPr>
              <w:t>Романовській</w:t>
            </w:r>
            <w:proofErr w:type="spellEnd"/>
            <w:r w:rsidRPr="001B656A">
              <w:rPr>
                <w:rFonts w:ascii="Bookman Old Style" w:eastAsia="Times New Roman" w:hAnsi="Bookman Old Style" w:cs="Times New Roman"/>
                <w:bCs/>
                <w:iCs/>
                <w:sz w:val="28"/>
                <w:szCs w:val="28"/>
                <w:lang w:val="uk-UA" w:eastAsia="ru-RU"/>
              </w:rPr>
              <w:t xml:space="preserve"> Катерині Владиславівні</w:t>
            </w:r>
          </w:p>
        </w:tc>
      </w:tr>
      <w:tr w:rsidR="001B656A" w:rsidRPr="002337BC"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85173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внесення змін та доповнень до рішення виконавчого комітету Хмільницької міської ради від 21.10.2020р.  №360 «Про </w:t>
            </w:r>
            <w:r w:rsidRPr="001B656A">
              <w:rPr>
                <w:rFonts w:ascii="Bookman Old Style" w:eastAsia="Times New Roman" w:hAnsi="Bookman Old Style" w:cs="Times New Roman"/>
                <w:bCs/>
                <w:iCs/>
                <w:sz w:val="28"/>
                <w:szCs w:val="28"/>
                <w:lang w:val="uk-UA" w:eastAsia="ru-RU"/>
              </w:rPr>
              <w:lastRenderedPageBreak/>
              <w:t>затвердження інформаційних і технологічних карток адміністративних послуг,що надаються через Центр надання адміністративних послуг у м. Хмільнику» (зі змінами)»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1B656A" w:rsidRPr="00DF6651"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обрання персонального складу вуличного комітету провулку та проїзду Коцюбинського у м. Хмільнику</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Тендерис</w:t>
            </w:r>
            <w:proofErr w:type="spellEnd"/>
            <w:r w:rsidRPr="001B656A">
              <w:rPr>
                <w:rFonts w:ascii="Bookman Old Style" w:eastAsia="Times New Roman" w:hAnsi="Bookman Old Style" w:cs="Times New Roman"/>
                <w:bCs/>
                <w:iCs/>
                <w:sz w:val="28"/>
                <w:szCs w:val="28"/>
                <w:lang w:val="uk-UA" w:eastAsia="ru-RU"/>
              </w:rPr>
              <w:t xml:space="preserve"> Оксана Володимирівна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внесення змін до рішення виконавчого комітету від 30 листопада 2023 року №738 «Про відзначення Подяками Хмільницького міського голови жителів міської громади з нагоди Міжнародного дня волонтера» (зі змінами)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Тендерис</w:t>
            </w:r>
            <w:proofErr w:type="spellEnd"/>
            <w:r w:rsidRPr="001B656A">
              <w:rPr>
                <w:rFonts w:ascii="Bookman Old Style" w:eastAsia="Times New Roman" w:hAnsi="Bookman Old Style" w:cs="Times New Roman"/>
                <w:bCs/>
                <w:iCs/>
                <w:sz w:val="28"/>
                <w:szCs w:val="28"/>
                <w:lang w:val="uk-UA" w:eastAsia="ru-RU"/>
              </w:rPr>
              <w:t xml:space="preserve"> Оксана Володимирівна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05.12.2023 року №748 «Про відзначення Подяками Хмільницького міського голови жителів Хмільницької міської територіальної громади з нагоди професійних свят»</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Тендерис</w:t>
            </w:r>
            <w:proofErr w:type="spellEnd"/>
            <w:r w:rsidRPr="001B656A">
              <w:rPr>
                <w:rFonts w:ascii="Bookman Old Style" w:eastAsia="Times New Roman" w:hAnsi="Bookman Old Style" w:cs="Times New Roman"/>
                <w:bCs/>
                <w:iCs/>
                <w:sz w:val="28"/>
                <w:szCs w:val="28"/>
                <w:lang w:val="uk-UA" w:eastAsia="ru-RU"/>
              </w:rPr>
              <w:t xml:space="preserve"> Оксана Володимирівна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відзначення Подяками Хмільницького міського голови жителів Хмільницької міської територіальної громади з нагоди Дня енергетика</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Тендерис</w:t>
            </w:r>
            <w:proofErr w:type="spellEnd"/>
            <w:r w:rsidRPr="001B656A">
              <w:rPr>
                <w:rFonts w:ascii="Bookman Old Style" w:eastAsia="Times New Roman" w:hAnsi="Bookman Old Style" w:cs="Times New Roman"/>
                <w:bCs/>
                <w:iCs/>
                <w:sz w:val="28"/>
                <w:szCs w:val="28"/>
                <w:lang w:val="uk-UA" w:eastAsia="ru-RU"/>
              </w:rPr>
              <w:t xml:space="preserve"> Оксана Володимирівна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p>
        </w:tc>
      </w:tr>
      <w:tr w:rsidR="001B656A" w:rsidRPr="00DF6651"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17</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орієнтовний план проведення консультацій із громадськістю виконавчими органами Хмільницької міської ради на 2024 рік</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 Мазур Наталія Петрівна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Начальник відділу інформаційної діяльності та комунікацій із громадськістю Хмільницької міської ради</w:t>
            </w:r>
          </w:p>
        </w:tc>
      </w:tr>
      <w:tr w:rsidR="001B656A" w:rsidRPr="00DF6651"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надання згоди щодо прийняття на баланс Управління освіти, молоді та спорту міської ради обладнання </w:t>
            </w:r>
            <w:proofErr w:type="spellStart"/>
            <w:r w:rsidRPr="001B656A">
              <w:rPr>
                <w:rFonts w:ascii="Bookman Old Style" w:eastAsia="Times New Roman" w:hAnsi="Bookman Old Style" w:cs="Times New Roman"/>
                <w:bCs/>
                <w:iCs/>
                <w:sz w:val="28"/>
                <w:szCs w:val="28"/>
                <w:lang w:val="uk-UA" w:eastAsia="ru-RU"/>
              </w:rPr>
              <w:t>проєкту</w:t>
            </w:r>
            <w:proofErr w:type="spellEnd"/>
            <w:r w:rsidRPr="001B656A">
              <w:rPr>
                <w:rFonts w:ascii="Bookman Old Style" w:eastAsia="Times New Roman" w:hAnsi="Bookman Old Style" w:cs="Times New Roman"/>
                <w:bCs/>
                <w:iCs/>
                <w:sz w:val="28"/>
                <w:szCs w:val="28"/>
                <w:lang w:val="uk-UA" w:eastAsia="ru-RU"/>
              </w:rPr>
              <w:t xml:space="preserve"> «Медіа-старт»</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 Мазур Наталія Петрівна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Начальник відділу інформаційної діяльності та комунікацій із громадськістю Хмільницької міської ради</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19</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надання дозволу на передачу в оренду приміщення що перебуває на балансі Комунального закладу «Будинок культури» та укладення договору оренди </w:t>
            </w:r>
          </w:p>
        </w:tc>
      </w:tr>
      <w:tr w:rsidR="001B656A" w:rsidRPr="00A36ABE"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Ткачук Юлія Петрівна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Економіст КЗ «Будинок культури»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20</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19.01.2023 р. №22 «Про встановлення лімітів споживання енергоносіїв та водопостачання бюджетним установам Хмільницької міської територіальної громади на 2023 рік» (зі змінами)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Підвальнюк</w:t>
            </w:r>
            <w:proofErr w:type="spellEnd"/>
            <w:r w:rsidRPr="001B656A">
              <w:rPr>
                <w:rFonts w:ascii="Bookman Old Style" w:eastAsia="Times New Roman" w:hAnsi="Bookman Old Style" w:cs="Times New Roman"/>
                <w:bCs/>
                <w:iCs/>
                <w:sz w:val="28"/>
                <w:szCs w:val="28"/>
                <w:lang w:val="uk-UA" w:eastAsia="ru-RU"/>
              </w:rPr>
              <w:t xml:space="preserve"> Юрій Григорович</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21</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територіальної громади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23</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24</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визначення переліку об’єктів Хмільницької міської територіальної громади на 2024 рік для відбування адміністративного стягнення у вигляді громадських робіт та видів цих робіт, що будуть виконуватись особами, що вчинили адміністративні правопорушення</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25</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визначення переліку об’єктів Хмільницької міської територіальної громади на 2024 рік для відбування кримінальних </w:t>
            </w:r>
            <w:r w:rsidRPr="001B656A">
              <w:rPr>
                <w:rFonts w:ascii="Bookman Old Style" w:eastAsia="Times New Roman" w:hAnsi="Bookman Old Style" w:cs="Times New Roman"/>
                <w:bCs/>
                <w:iCs/>
                <w:sz w:val="28"/>
                <w:szCs w:val="28"/>
                <w:lang w:val="uk-UA" w:eastAsia="ru-RU"/>
              </w:rPr>
              <w:lastRenderedPageBreak/>
              <w:t xml:space="preserve">покарань у вигляді громадських робіт, які будуть виконуватись засудженими, що відбувають кримінальні покарання у вигляді громадських робіт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26</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визначення переліку об’єктів Хмільницької міської територіальної громади на 2024 рік для відбування порушниками оплачуваних суспільно корисних робіт та видів оплачуваних суспільно корисних робіт, які будуть виконуватись особами, на яких накладено адміністративне стягнення у вигляді суспільно корисних робіт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6B68D8"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27</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безоплатну передачу комунального майна  з балансу КП «</w:t>
            </w:r>
            <w:proofErr w:type="spellStart"/>
            <w:r w:rsidRPr="001B656A">
              <w:rPr>
                <w:rFonts w:ascii="Bookman Old Style" w:eastAsia="Times New Roman" w:hAnsi="Bookman Old Style" w:cs="Times New Roman"/>
                <w:bCs/>
                <w:iCs/>
                <w:sz w:val="28"/>
                <w:szCs w:val="28"/>
                <w:lang w:val="uk-UA" w:eastAsia="ru-RU"/>
              </w:rPr>
              <w:t>Хмільниккомунсервіс</w:t>
            </w:r>
            <w:proofErr w:type="spellEnd"/>
            <w:r w:rsidRPr="001B656A">
              <w:rPr>
                <w:rFonts w:ascii="Bookman Old Style" w:eastAsia="Times New Roman" w:hAnsi="Bookman Old Style" w:cs="Times New Roman"/>
                <w:bCs/>
                <w:iCs/>
                <w:sz w:val="28"/>
                <w:szCs w:val="28"/>
                <w:lang w:val="uk-UA" w:eastAsia="ru-RU"/>
              </w:rPr>
              <w:t>» на баланс КНП «Хмільницький ЦПМСД»</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6B68D8"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28</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безоплатну передачу комунального майна з балансу Управління житлово-комунального господарства та комунальної власності Хмільницької міської ради на баланс КП «</w:t>
            </w:r>
            <w:proofErr w:type="spellStart"/>
            <w:r w:rsidRPr="001B656A">
              <w:rPr>
                <w:rFonts w:ascii="Bookman Old Style" w:eastAsia="Times New Roman" w:hAnsi="Bookman Old Style" w:cs="Times New Roman"/>
                <w:bCs/>
                <w:iCs/>
                <w:sz w:val="28"/>
                <w:szCs w:val="28"/>
                <w:lang w:val="uk-UA" w:eastAsia="ru-RU"/>
              </w:rPr>
              <w:t>Хмільниккомунсервіс</w:t>
            </w:r>
            <w:proofErr w:type="spellEnd"/>
            <w:r w:rsidRPr="001B656A">
              <w:rPr>
                <w:rFonts w:ascii="Bookman Old Style" w:eastAsia="Times New Roman" w:hAnsi="Bookman Old Style" w:cs="Times New Roman"/>
                <w:bCs/>
                <w:iCs/>
                <w:sz w:val="28"/>
                <w:szCs w:val="28"/>
                <w:lang w:val="uk-UA" w:eastAsia="ru-RU"/>
              </w:rPr>
              <w:t>»</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26512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29</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безоплатну передачу комунального майна з балансу Управління житлово-комунального господарства та комунальної власності Хмільницької міської ради на баланс Відділу культури і туризму  Хмільницької міської ради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30</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погодження розміщення будівельних матеріалів на загальноміській території Хмільницької міської територіальної громади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Литвиненко </w:t>
            </w:r>
            <w:r w:rsidRPr="001B656A">
              <w:rPr>
                <w:rFonts w:ascii="Bookman Old Style" w:eastAsia="Times New Roman" w:hAnsi="Bookman Old Style" w:cs="Times New Roman"/>
                <w:bCs/>
                <w:iCs/>
                <w:sz w:val="28"/>
                <w:szCs w:val="28"/>
                <w:lang w:val="uk-UA" w:eastAsia="ru-RU"/>
              </w:rPr>
              <w:lastRenderedPageBreak/>
              <w:t xml:space="preserve">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lastRenderedPageBreak/>
              <w:t>Начальник Управління  житлово-</w:t>
            </w:r>
            <w:r w:rsidRPr="001B656A">
              <w:rPr>
                <w:rFonts w:ascii="Bookman Old Style" w:eastAsia="Times New Roman" w:hAnsi="Bookman Old Style" w:cs="Times New Roman"/>
                <w:bCs/>
                <w:iCs/>
                <w:sz w:val="28"/>
                <w:szCs w:val="28"/>
                <w:lang w:val="uk-UA" w:eastAsia="ru-RU"/>
              </w:rPr>
              <w:lastRenderedPageBreak/>
              <w:t xml:space="preserve">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31</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09.11.202</w:t>
            </w:r>
            <w:r w:rsidR="000B38E0">
              <w:rPr>
                <w:rFonts w:ascii="Bookman Old Style" w:eastAsia="Times New Roman" w:hAnsi="Bookman Old Style" w:cs="Times New Roman"/>
                <w:bCs/>
                <w:iCs/>
                <w:sz w:val="28"/>
                <w:szCs w:val="28"/>
                <w:lang w:val="uk-UA" w:eastAsia="ru-RU"/>
              </w:rPr>
              <w:t>3 №673 «Про взяття Г. Р. Ю.</w:t>
            </w:r>
            <w:r w:rsidRPr="001B656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1B656A" w:rsidRPr="009A3C94"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0B38E0">
              <w:rPr>
                <w:sz w:val="28"/>
                <w:szCs w:val="28"/>
                <w:lang w:val="uk-UA"/>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32</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взяття П. Ю. Д.</w:t>
            </w:r>
            <w:r w:rsidR="001B656A" w:rsidRPr="001B656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33</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w:t>
            </w:r>
            <w:r w:rsidR="000B38E0">
              <w:rPr>
                <w:rFonts w:ascii="Bookman Old Style" w:eastAsia="Times New Roman" w:hAnsi="Bookman Old Style" w:cs="Times New Roman"/>
                <w:bCs/>
                <w:iCs/>
                <w:sz w:val="28"/>
                <w:szCs w:val="28"/>
                <w:lang w:val="uk-UA" w:eastAsia="ru-RU"/>
              </w:rPr>
              <w:t>о взяття Д. В. І.</w:t>
            </w:r>
            <w:r w:rsidRPr="001B656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34</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взяття Б. Р. С.</w:t>
            </w:r>
            <w:r w:rsidR="001B656A" w:rsidRPr="001B656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35</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взяття Б.  В. А.</w:t>
            </w:r>
            <w:r w:rsidR="001B656A" w:rsidRPr="001B656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   </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w:t>
            </w:r>
            <w:r w:rsidRPr="001B656A">
              <w:rPr>
                <w:sz w:val="28"/>
                <w:szCs w:val="28"/>
                <w:lang w:val="uk-UA"/>
              </w:rPr>
              <w:t xml:space="preserve"> </w:t>
            </w:r>
            <w:r w:rsidRPr="001B656A">
              <w:rPr>
                <w:rFonts w:ascii="Bookman Old Style" w:eastAsia="Times New Roman" w:hAnsi="Bookman Old Style" w:cs="Times New Roman"/>
                <w:bCs/>
                <w:iCs/>
                <w:sz w:val="28"/>
                <w:szCs w:val="28"/>
                <w:lang w:val="uk-UA" w:eastAsia="ru-RU"/>
              </w:rPr>
              <w:t xml:space="preserve">Литвиненко Інна Сергіївна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36</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безоплатну передачу майна з балансу виконавчого комітету Хмільницької міської ради на баланс Управління освіти, молоді та спорту Хмільницької міської ради та Комунального закладу «Будинок культури» Хмільницької міської ради</w:t>
            </w:r>
          </w:p>
        </w:tc>
      </w:tr>
      <w:tr w:rsidR="001B656A" w:rsidRPr="000E35B7"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Коломійчук</w:t>
            </w:r>
            <w:proofErr w:type="spellEnd"/>
            <w:r w:rsidRPr="001B656A">
              <w:rPr>
                <w:rFonts w:ascii="Bookman Old Style" w:eastAsia="Times New Roman" w:hAnsi="Bookman Old Style" w:cs="Times New Roman"/>
                <w:bCs/>
                <w:iCs/>
                <w:sz w:val="28"/>
                <w:szCs w:val="28"/>
                <w:lang w:val="uk-UA" w:eastAsia="ru-RU"/>
              </w:rPr>
              <w:t xml:space="preserve"> Валерій Петрович</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Начальник відділу цивільного захисту,оборонної роботи та взаємодії з правоохоронними органами Хмільницької міської ради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37</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ро</w:t>
            </w:r>
            <w:r w:rsidR="000B38E0">
              <w:rPr>
                <w:rFonts w:ascii="Bookman Old Style" w:eastAsia="Times New Roman" w:hAnsi="Bookman Old Style" w:cs="Times New Roman"/>
                <w:bCs/>
                <w:iCs/>
                <w:sz w:val="28"/>
                <w:szCs w:val="28"/>
                <w:lang w:val="uk-UA" w:eastAsia="ru-RU"/>
              </w:rPr>
              <w:t>згляд заяв громадян  Ш. Н. С., Ш. Д. А.</w:t>
            </w:r>
            <w:r w:rsidRPr="001B656A">
              <w:rPr>
                <w:rFonts w:ascii="Bookman Old Style" w:eastAsia="Times New Roman" w:hAnsi="Bookman Old Style" w:cs="Times New Roman"/>
                <w:bCs/>
                <w:iCs/>
                <w:sz w:val="28"/>
                <w:szCs w:val="28"/>
                <w:lang w:val="uk-UA" w:eastAsia="ru-RU"/>
              </w:rPr>
              <w:t xml:space="preserve"> щодо укладання договору про поділ спадщини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В. о. начальника Служби у справах дітей Хмільницької міської ради</w:t>
            </w:r>
          </w:p>
        </w:tc>
      </w:tr>
      <w:tr w:rsidR="001B656A" w:rsidRPr="00071471"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38</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р</w:t>
            </w:r>
            <w:r w:rsidR="000B38E0">
              <w:rPr>
                <w:rFonts w:ascii="Bookman Old Style" w:eastAsia="Times New Roman" w:hAnsi="Bookman Old Style" w:cs="Times New Roman"/>
                <w:bCs/>
                <w:iCs/>
                <w:sz w:val="28"/>
                <w:szCs w:val="28"/>
                <w:lang w:val="uk-UA" w:eastAsia="ru-RU"/>
              </w:rPr>
              <w:t>озгляд заяви громадянки С. А. М.</w:t>
            </w:r>
            <w:r w:rsidRPr="001B656A">
              <w:rPr>
                <w:rFonts w:ascii="Bookman Old Style" w:eastAsia="Times New Roman" w:hAnsi="Bookman Old Style" w:cs="Times New Roman"/>
                <w:bCs/>
                <w:iCs/>
                <w:sz w:val="28"/>
                <w:szCs w:val="28"/>
                <w:lang w:val="uk-UA" w:eastAsia="ru-RU"/>
              </w:rPr>
              <w:t xml:space="preserve"> щодо оренди земельної ділянки </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В. о. начальника Служби у справах дітей Хмільницької міської ради</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39</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надання дозволу на прийняття в дар ½ частки житлового будинку, з господарсь</w:t>
            </w:r>
            <w:r w:rsidR="000B38E0">
              <w:rPr>
                <w:rFonts w:ascii="Bookman Old Style" w:eastAsia="Times New Roman" w:hAnsi="Bookman Old Style" w:cs="Times New Roman"/>
                <w:bCs/>
                <w:iCs/>
                <w:sz w:val="28"/>
                <w:szCs w:val="28"/>
                <w:lang w:val="uk-UA" w:eastAsia="ru-RU"/>
              </w:rPr>
              <w:t>кими будівлями та спорудами та -</w:t>
            </w:r>
            <w:r w:rsidRPr="001B656A">
              <w:rPr>
                <w:rFonts w:ascii="Bookman Old Style" w:eastAsia="Times New Roman" w:hAnsi="Bookman Old Style" w:cs="Times New Roman"/>
                <w:bCs/>
                <w:iCs/>
                <w:sz w:val="28"/>
                <w:szCs w:val="28"/>
                <w:lang w:val="uk-UA" w:eastAsia="ru-RU"/>
              </w:rPr>
              <w:t xml:space="preserve"> частки земельної ділянк</w:t>
            </w:r>
            <w:r w:rsidR="000B38E0">
              <w:rPr>
                <w:rFonts w:ascii="Bookman Old Style" w:eastAsia="Times New Roman" w:hAnsi="Bookman Old Style" w:cs="Times New Roman"/>
                <w:bCs/>
                <w:iCs/>
                <w:sz w:val="28"/>
                <w:szCs w:val="28"/>
                <w:lang w:val="uk-UA" w:eastAsia="ru-RU"/>
              </w:rPr>
              <w:t>и на ім’я малолітнього  Г. А. С.,  ____</w:t>
            </w:r>
            <w:r w:rsidRPr="001B656A">
              <w:rPr>
                <w:rFonts w:ascii="Bookman Old Style" w:eastAsia="Times New Roman" w:hAnsi="Bookman Old Style" w:cs="Times New Roman"/>
                <w:bCs/>
                <w:iCs/>
                <w:sz w:val="28"/>
                <w:szCs w:val="28"/>
                <w:lang w:val="uk-UA" w:eastAsia="ru-RU"/>
              </w:rPr>
              <w:t xml:space="preserve"> </w:t>
            </w:r>
            <w:proofErr w:type="spellStart"/>
            <w:r w:rsidRPr="001B656A">
              <w:rPr>
                <w:rFonts w:ascii="Bookman Old Style" w:eastAsia="Times New Roman" w:hAnsi="Bookman Old Style" w:cs="Times New Roman"/>
                <w:bCs/>
                <w:iCs/>
                <w:sz w:val="28"/>
                <w:szCs w:val="28"/>
                <w:lang w:val="uk-UA" w:eastAsia="ru-RU"/>
              </w:rPr>
              <w:t>р.н</w:t>
            </w:r>
            <w:proofErr w:type="spellEnd"/>
            <w:r w:rsidRPr="001B656A">
              <w:rPr>
                <w:rFonts w:ascii="Bookman Old Style" w:eastAsia="Times New Roman" w:hAnsi="Bookman Old Style" w:cs="Times New Roman"/>
                <w:bCs/>
                <w:iCs/>
                <w:sz w:val="28"/>
                <w:szCs w:val="28"/>
                <w:lang w:val="uk-UA" w:eastAsia="ru-RU"/>
              </w:rPr>
              <w:t>.</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0B38E0">
              <w:rPr>
                <w:sz w:val="28"/>
                <w:szCs w:val="28"/>
                <w:lang w:val="uk-UA"/>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В. о. начальника Служби у справах дітей Хмільницької міської ради</w:t>
            </w:r>
          </w:p>
        </w:tc>
      </w:tr>
      <w:tr w:rsidR="001B656A" w:rsidRPr="00603BBB"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40</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Про розгляд заяв щодо надання дозволу на укладання догово</w:t>
            </w:r>
            <w:r w:rsidR="000B38E0">
              <w:rPr>
                <w:rFonts w:ascii="Bookman Old Style" w:eastAsia="Times New Roman" w:hAnsi="Bookman Old Style" w:cs="Times New Roman"/>
                <w:bCs/>
                <w:iCs/>
                <w:sz w:val="28"/>
                <w:szCs w:val="28"/>
                <w:lang w:val="uk-UA" w:eastAsia="ru-RU"/>
              </w:rPr>
              <w:t>ру купівлі-продажу квартири, -</w:t>
            </w:r>
            <w:r w:rsidRPr="001B656A">
              <w:rPr>
                <w:rFonts w:ascii="Bookman Old Style" w:eastAsia="Times New Roman" w:hAnsi="Bookman Old Style" w:cs="Times New Roman"/>
                <w:bCs/>
                <w:iCs/>
                <w:sz w:val="28"/>
                <w:szCs w:val="28"/>
                <w:lang w:val="uk-UA" w:eastAsia="ru-RU"/>
              </w:rPr>
              <w:t xml:space="preserve"> частка якої н</w:t>
            </w:r>
            <w:r w:rsidR="000B38E0">
              <w:rPr>
                <w:rFonts w:ascii="Bookman Old Style" w:eastAsia="Times New Roman" w:hAnsi="Bookman Old Style" w:cs="Times New Roman"/>
                <w:bCs/>
                <w:iCs/>
                <w:sz w:val="28"/>
                <w:szCs w:val="28"/>
                <w:lang w:val="uk-UA" w:eastAsia="ru-RU"/>
              </w:rPr>
              <w:t>алежить  малолітньому П. Д. І., ____</w:t>
            </w:r>
            <w:r w:rsidRPr="001B656A">
              <w:rPr>
                <w:rFonts w:ascii="Bookman Old Style" w:eastAsia="Times New Roman" w:hAnsi="Bookman Old Style" w:cs="Times New Roman"/>
                <w:bCs/>
                <w:iCs/>
                <w:sz w:val="28"/>
                <w:szCs w:val="28"/>
                <w:lang w:val="uk-UA" w:eastAsia="ru-RU"/>
              </w:rPr>
              <w:t xml:space="preserve"> року народження</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В. о. начальника Служби у справах дітей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41</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Пр</w:t>
            </w:r>
            <w:r w:rsidR="000B38E0">
              <w:rPr>
                <w:rFonts w:ascii="Bookman Old Style" w:eastAsia="Times New Roman" w:hAnsi="Bookman Old Style" w:cs="Times New Roman"/>
                <w:bCs/>
                <w:iCs/>
                <w:sz w:val="28"/>
                <w:szCs w:val="28"/>
                <w:lang w:val="uk-UA" w:eastAsia="ru-RU"/>
              </w:rPr>
              <w:t>о надання малолітній К. Е. М., ____</w:t>
            </w:r>
            <w:r w:rsidRPr="001B656A">
              <w:rPr>
                <w:rFonts w:ascii="Bookman Old Style" w:eastAsia="Times New Roman" w:hAnsi="Bookman Old Style" w:cs="Times New Roman"/>
                <w:bCs/>
                <w:iCs/>
                <w:sz w:val="28"/>
                <w:szCs w:val="28"/>
                <w:lang w:val="uk-UA" w:eastAsia="ru-RU"/>
              </w:rPr>
              <w:t xml:space="preserve"> року народження статусу дитини, яка постраждала внаслідок воєнних дій та збройних конфліктів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0B38E0">
              <w:rPr>
                <w:sz w:val="28"/>
                <w:szCs w:val="28"/>
                <w:lang w:val="uk-UA"/>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В. о. начальника Служби у справах дітей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42</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надання неповнолітній Х. К. М., ____</w:t>
            </w:r>
            <w:r w:rsidR="001B656A" w:rsidRPr="001B656A">
              <w:rPr>
                <w:rFonts w:ascii="Bookman Old Style" w:eastAsia="Times New Roman" w:hAnsi="Bookman Old Style" w:cs="Times New Roman"/>
                <w:bCs/>
                <w:iCs/>
                <w:sz w:val="28"/>
                <w:szCs w:val="28"/>
                <w:lang w:val="uk-UA" w:eastAsia="ru-RU"/>
              </w:rPr>
              <w:t xml:space="preserve"> року народження статусу дитини, яка постраждала внаслідок воєнних дій та збройних конфліктів</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В. о. начальника Служби у справах дітей Хмільницької міської ради  </w:t>
            </w:r>
          </w:p>
        </w:tc>
      </w:tr>
      <w:tr w:rsidR="001B656A" w:rsidRPr="00491938"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43</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розгляд ухвали Хмільницького </w:t>
            </w:r>
            <w:proofErr w:type="spellStart"/>
            <w:r w:rsidRPr="001B656A">
              <w:rPr>
                <w:rFonts w:ascii="Bookman Old Style" w:eastAsia="Times New Roman" w:hAnsi="Bookman Old Style" w:cs="Times New Roman"/>
                <w:bCs/>
                <w:iCs/>
                <w:sz w:val="28"/>
                <w:szCs w:val="28"/>
                <w:lang w:val="uk-UA" w:eastAsia="ru-RU"/>
              </w:rPr>
              <w:t>міськрайонного</w:t>
            </w:r>
            <w:proofErr w:type="spellEnd"/>
            <w:r w:rsidRPr="001B656A">
              <w:rPr>
                <w:rFonts w:ascii="Bookman Old Style" w:eastAsia="Times New Roman" w:hAnsi="Bookman Old Style" w:cs="Times New Roman"/>
                <w:bCs/>
                <w:iCs/>
                <w:sz w:val="28"/>
                <w:szCs w:val="28"/>
                <w:lang w:val="uk-UA" w:eastAsia="ru-RU"/>
              </w:rPr>
              <w:t xml:space="preserve"> суду</w:t>
            </w:r>
            <w:r w:rsidR="000B38E0">
              <w:rPr>
                <w:rFonts w:ascii="Bookman Old Style" w:eastAsia="Times New Roman" w:hAnsi="Bookman Old Style" w:cs="Times New Roman"/>
                <w:bCs/>
                <w:iCs/>
                <w:sz w:val="28"/>
                <w:szCs w:val="28"/>
                <w:lang w:val="uk-UA" w:eastAsia="ru-RU"/>
              </w:rPr>
              <w:t xml:space="preserve"> Вінницької  області від  ____</w:t>
            </w:r>
            <w:r w:rsidRPr="001B656A">
              <w:rPr>
                <w:rFonts w:ascii="Bookman Old Style" w:eastAsia="Times New Roman" w:hAnsi="Bookman Old Style" w:cs="Times New Roman"/>
                <w:bCs/>
                <w:iCs/>
                <w:sz w:val="28"/>
                <w:szCs w:val="28"/>
                <w:lang w:val="uk-UA" w:eastAsia="ru-RU"/>
              </w:rPr>
              <w:t>2</w:t>
            </w:r>
            <w:r w:rsidR="000B38E0">
              <w:rPr>
                <w:rFonts w:ascii="Bookman Old Style" w:eastAsia="Times New Roman" w:hAnsi="Bookman Old Style" w:cs="Times New Roman"/>
                <w:bCs/>
                <w:iCs/>
                <w:sz w:val="28"/>
                <w:szCs w:val="28"/>
                <w:lang w:val="uk-UA" w:eastAsia="ru-RU"/>
              </w:rPr>
              <w:t>023 року по справі № ____</w:t>
            </w:r>
            <w:r w:rsidRPr="001B656A">
              <w:rPr>
                <w:rFonts w:ascii="Bookman Old Style" w:eastAsia="Times New Roman" w:hAnsi="Bookman Old Style" w:cs="Times New Roman"/>
                <w:bCs/>
                <w:iCs/>
                <w:sz w:val="28"/>
                <w:szCs w:val="28"/>
                <w:lang w:val="uk-UA" w:eastAsia="ru-RU"/>
              </w:rPr>
              <w:t xml:space="preserve">    </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w:t>
            </w:r>
            <w:proofErr w:type="spellStart"/>
            <w:r w:rsidRPr="001B656A">
              <w:rPr>
                <w:rFonts w:ascii="Bookman Old Style" w:eastAsia="Times New Roman" w:hAnsi="Bookman Old Style" w:cs="Times New Roman"/>
                <w:bCs/>
                <w:iCs/>
                <w:sz w:val="28"/>
                <w:szCs w:val="28"/>
                <w:lang w:val="uk-UA" w:eastAsia="ru-RU"/>
              </w:rPr>
              <w:t>Нестерук</w:t>
            </w:r>
            <w:proofErr w:type="spellEnd"/>
            <w:r w:rsidRPr="001B656A">
              <w:rPr>
                <w:rFonts w:ascii="Bookman Old Style" w:eastAsia="Times New Roman" w:hAnsi="Bookman Old Style" w:cs="Times New Roman"/>
                <w:bCs/>
                <w:iCs/>
                <w:sz w:val="28"/>
                <w:szCs w:val="28"/>
                <w:lang w:val="uk-UA" w:eastAsia="ru-RU"/>
              </w:rPr>
              <w:t xml:space="preserve"> Наталія Федорівна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В. о. начальника Служби у справах дітей Хмільницької міської ради</w:t>
            </w:r>
          </w:p>
        </w:tc>
      </w:tr>
      <w:tr w:rsidR="001B656A" w:rsidRPr="00491938"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44</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sz w:val="28"/>
                <w:szCs w:val="28"/>
              </w:rPr>
              <w:t xml:space="preserve"> </w:t>
            </w:r>
            <w:r w:rsidRPr="001B656A">
              <w:rPr>
                <w:rFonts w:ascii="Bookman Old Style" w:eastAsia="Times New Roman" w:hAnsi="Bookman Old Style" w:cs="Times New Roman"/>
                <w:bCs/>
                <w:iCs/>
                <w:sz w:val="28"/>
                <w:szCs w:val="28"/>
                <w:lang w:val="uk-UA" w:eastAsia="ru-RU"/>
              </w:rPr>
              <w:t>Про безоплатну передачу майна з балансу виконавчого комітету Хмільницької міської ради на баланс КП «</w:t>
            </w:r>
            <w:proofErr w:type="spellStart"/>
            <w:r w:rsidRPr="001B656A">
              <w:rPr>
                <w:rFonts w:ascii="Bookman Old Style" w:eastAsia="Times New Roman" w:hAnsi="Bookman Old Style" w:cs="Times New Roman"/>
                <w:bCs/>
                <w:iCs/>
                <w:sz w:val="28"/>
                <w:szCs w:val="28"/>
                <w:lang w:val="uk-UA" w:eastAsia="ru-RU"/>
              </w:rPr>
              <w:t>Хмільниккомунсервіс</w:t>
            </w:r>
            <w:proofErr w:type="spellEnd"/>
            <w:r w:rsidRPr="001B656A">
              <w:rPr>
                <w:rFonts w:ascii="Bookman Old Style" w:eastAsia="Times New Roman" w:hAnsi="Bookman Old Style" w:cs="Times New Roman"/>
                <w:bCs/>
                <w:iCs/>
                <w:sz w:val="28"/>
                <w:szCs w:val="28"/>
                <w:lang w:val="uk-UA" w:eastAsia="ru-RU"/>
              </w:rPr>
              <w:t>»</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Маташ</w:t>
            </w:r>
            <w:proofErr w:type="spellEnd"/>
            <w:r w:rsidRPr="001B656A">
              <w:rPr>
                <w:rFonts w:ascii="Bookman Old Style" w:eastAsia="Times New Roman" w:hAnsi="Bookman Old Style" w:cs="Times New Roman"/>
                <w:bCs/>
                <w:iCs/>
                <w:sz w:val="28"/>
                <w:szCs w:val="28"/>
                <w:lang w:val="uk-UA" w:eastAsia="ru-RU"/>
              </w:rPr>
              <w:t xml:space="preserve"> Сергій Петрович</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Керуючий справами виконкому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45</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схвалення </w:t>
            </w:r>
            <w:proofErr w:type="spellStart"/>
            <w:r>
              <w:rPr>
                <w:rFonts w:ascii="Bookman Old Style" w:eastAsia="Times New Roman" w:hAnsi="Bookman Old Style" w:cs="Times New Roman"/>
                <w:bCs/>
                <w:iCs/>
                <w:sz w:val="28"/>
                <w:szCs w:val="28"/>
                <w:lang w:val="uk-UA" w:eastAsia="ru-RU"/>
              </w:rPr>
              <w:t>проє</w:t>
            </w:r>
            <w:r w:rsidR="001B656A" w:rsidRPr="001B656A">
              <w:rPr>
                <w:rFonts w:ascii="Bookman Old Style" w:eastAsia="Times New Roman" w:hAnsi="Bookman Old Style" w:cs="Times New Roman"/>
                <w:bCs/>
                <w:iCs/>
                <w:sz w:val="28"/>
                <w:szCs w:val="28"/>
                <w:lang w:val="uk-UA" w:eastAsia="ru-RU"/>
              </w:rPr>
              <w:t>кту</w:t>
            </w:r>
            <w:proofErr w:type="spellEnd"/>
            <w:r w:rsidR="001B656A" w:rsidRPr="001B656A">
              <w:rPr>
                <w:rFonts w:ascii="Bookman Old Style" w:eastAsia="Times New Roman" w:hAnsi="Bookman Old Style" w:cs="Times New Roman"/>
                <w:bCs/>
                <w:iCs/>
                <w:sz w:val="28"/>
                <w:szCs w:val="28"/>
                <w:lang w:val="uk-UA" w:eastAsia="ru-RU"/>
              </w:rPr>
              <w:t xml:space="preserve"> рішення міської ради "Про бюджет Хмільницької міської територіальної громади на 2024 рік"   </w:t>
            </w:r>
          </w:p>
        </w:tc>
      </w:tr>
      <w:tr w:rsidR="001B656A" w:rsidRPr="001C3F72"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Доповідає:</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Тищенко Тетяна Петрівна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B656A"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46</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схвалення </w:t>
            </w:r>
            <w:proofErr w:type="spellStart"/>
            <w:r w:rsidRPr="001B656A">
              <w:rPr>
                <w:rFonts w:ascii="Bookman Old Style" w:eastAsia="Times New Roman" w:hAnsi="Bookman Old Style" w:cs="Times New Roman"/>
                <w:bCs/>
                <w:iCs/>
                <w:sz w:val="28"/>
                <w:szCs w:val="28"/>
                <w:lang w:val="uk-UA" w:eastAsia="ru-RU"/>
              </w:rPr>
              <w:t>проєкту</w:t>
            </w:r>
            <w:proofErr w:type="spellEnd"/>
            <w:r w:rsidRPr="001B656A">
              <w:rPr>
                <w:rFonts w:ascii="Bookman Old Style" w:eastAsia="Times New Roman" w:hAnsi="Bookman Old Style" w:cs="Times New Roman"/>
                <w:bCs/>
                <w:iCs/>
                <w:sz w:val="28"/>
                <w:szCs w:val="28"/>
                <w:lang w:val="uk-UA" w:eastAsia="ru-RU"/>
              </w:rPr>
              <w:t xml:space="preserve"> рішення Хмільницької міської ради «Про затвердження договорів про передачу коштів між місцевими бюджетами у 2024 році»  </w:t>
            </w:r>
          </w:p>
        </w:tc>
      </w:tr>
      <w:tr w:rsidR="001B656A" w:rsidRPr="00C762AE"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r w:rsidRPr="001B656A">
              <w:rPr>
                <w:sz w:val="28"/>
                <w:szCs w:val="28"/>
              </w:rPr>
              <w:t xml:space="preserve"> </w:t>
            </w:r>
            <w:r w:rsidRPr="001B656A">
              <w:rPr>
                <w:rFonts w:ascii="Bookman Old Style" w:eastAsia="Times New Roman" w:hAnsi="Bookman Old Style" w:cs="Times New Roman"/>
                <w:bCs/>
                <w:iCs/>
                <w:sz w:val="28"/>
                <w:szCs w:val="28"/>
                <w:lang w:val="uk-UA" w:eastAsia="ru-RU"/>
              </w:rPr>
              <w:t xml:space="preserve">Тищенко Тетяна Петрівна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B656A" w:rsidRPr="000B38E0"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47</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0B38E0"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схвалення проє</w:t>
            </w:r>
            <w:bookmarkStart w:id="0" w:name="_GoBack"/>
            <w:bookmarkEnd w:id="0"/>
            <w:r w:rsidR="001B656A" w:rsidRPr="001B656A">
              <w:rPr>
                <w:rFonts w:ascii="Bookman Old Style" w:eastAsia="Times New Roman" w:hAnsi="Bookman Old Style" w:cs="Times New Roman"/>
                <w:bCs/>
                <w:iCs/>
                <w:sz w:val="28"/>
                <w:szCs w:val="28"/>
                <w:lang w:val="uk-UA" w:eastAsia="ru-RU"/>
              </w:rPr>
              <w:t>кту рішення міської ради  «Про внесення змін до рішення 36 сесії міської ради 8 скликання від 23.12.2022 року №1503 «Про бюджет Хмільницької міської територіальної громади на 2023 рік» (із змінами)»</w:t>
            </w:r>
          </w:p>
        </w:tc>
      </w:tr>
      <w:tr w:rsidR="001B656A" w:rsidRPr="00C762AE"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Тищенко Тетяна Петрівна   </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Начальник фінансового управління Хмільницької міської ради  </w:t>
            </w:r>
          </w:p>
        </w:tc>
      </w:tr>
      <w:tr w:rsidR="001B656A" w:rsidRPr="00603BBB"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AF4F15"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48</w:t>
            </w:r>
          </w:p>
        </w:tc>
        <w:tc>
          <w:tcPr>
            <w:tcW w:w="9661" w:type="dxa"/>
            <w:gridSpan w:val="2"/>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Про перелік питань що виносяться на розгляд  позачергової 53  сесії Хмільницької міської ради 8 скликання  20 грудня   2023 року         </w:t>
            </w:r>
          </w:p>
        </w:tc>
      </w:tr>
      <w:tr w:rsidR="001B656A" w:rsidRPr="00C762AE" w:rsidTr="0053176F">
        <w:trPr>
          <w:trHeight w:val="530"/>
        </w:trPr>
        <w:tc>
          <w:tcPr>
            <w:tcW w:w="959"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 xml:space="preserve">Доповідає: </w:t>
            </w:r>
            <w:proofErr w:type="spellStart"/>
            <w:r w:rsidRPr="001B656A">
              <w:rPr>
                <w:rFonts w:ascii="Bookman Old Style" w:eastAsia="Times New Roman" w:hAnsi="Bookman Old Style" w:cs="Times New Roman"/>
                <w:bCs/>
                <w:iCs/>
                <w:sz w:val="28"/>
                <w:szCs w:val="28"/>
                <w:lang w:val="uk-UA" w:eastAsia="ru-RU"/>
              </w:rPr>
              <w:t>Крепкий</w:t>
            </w:r>
            <w:proofErr w:type="spellEnd"/>
            <w:r w:rsidRPr="001B656A">
              <w:rPr>
                <w:rFonts w:ascii="Bookman Old Style" w:eastAsia="Times New Roman" w:hAnsi="Bookman Old Style" w:cs="Times New Roman"/>
                <w:bCs/>
                <w:iCs/>
                <w:sz w:val="28"/>
                <w:szCs w:val="28"/>
                <w:lang w:val="uk-UA" w:eastAsia="ru-RU"/>
              </w:rPr>
              <w:t xml:space="preserve"> Павло Васильович</w:t>
            </w:r>
          </w:p>
        </w:tc>
        <w:tc>
          <w:tcPr>
            <w:tcW w:w="5834" w:type="dxa"/>
            <w:tcBorders>
              <w:top w:val="single" w:sz="4" w:space="0" w:color="auto"/>
              <w:left w:val="single" w:sz="4" w:space="0" w:color="auto"/>
              <w:bottom w:val="single" w:sz="4" w:space="0" w:color="auto"/>
              <w:right w:val="single" w:sz="4" w:space="0" w:color="auto"/>
            </w:tcBorders>
          </w:tcPr>
          <w:p w:rsidR="001B656A" w:rsidRPr="001B656A" w:rsidRDefault="001B656A" w:rsidP="0053176F">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B656A">
              <w:rPr>
                <w:rFonts w:ascii="Bookman Old Style" w:eastAsia="Times New Roman" w:hAnsi="Bookman Old Style" w:cs="Times New Roman"/>
                <w:bCs/>
                <w:iCs/>
                <w:sz w:val="28"/>
                <w:szCs w:val="28"/>
                <w:lang w:val="uk-UA" w:eastAsia="ru-RU"/>
              </w:rPr>
              <w:t>Секретар Хмільницької міської ради</w:t>
            </w:r>
          </w:p>
        </w:tc>
      </w:tr>
    </w:tbl>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494BEE">
        <w:rPr>
          <w:rFonts w:ascii="Bookman Old Style" w:eastAsia="Times New Roman" w:hAnsi="Bookman Old Style" w:cs="Times New Roman"/>
          <w:sz w:val="28"/>
          <w:szCs w:val="28"/>
          <w:lang w:val="uk-UA" w:eastAsia="ru-RU"/>
        </w:rPr>
        <w:t>Хмільницької міської ради</w:t>
      </w:r>
      <w:r w:rsidR="00B26B34" w:rsidRPr="00DF2B5E">
        <w:rPr>
          <w:rFonts w:ascii="Bookman Old Style" w:eastAsia="Times New Roman" w:hAnsi="Bookman Old Style" w:cs="Times New Roman"/>
          <w:sz w:val="28"/>
          <w:szCs w:val="28"/>
          <w:lang w:val="uk-UA" w:eastAsia="ru-RU"/>
        </w:rPr>
        <w:t>( О.Д.Прокопович) довести це р</w:t>
      </w:r>
      <w:r w:rsidR="00494BEE">
        <w:rPr>
          <w:rFonts w:ascii="Bookman Old Style" w:eastAsia="Times New Roman" w:hAnsi="Bookman Old Style" w:cs="Times New Roman"/>
          <w:sz w:val="28"/>
          <w:szCs w:val="28"/>
          <w:lang w:val="uk-UA" w:eastAsia="ru-RU"/>
        </w:rPr>
        <w:t>озпорядження до членів виконавчого комітету Хмільницької</w:t>
      </w:r>
      <w:r w:rsidR="00B26B34" w:rsidRPr="00DF2B5E">
        <w:rPr>
          <w:rFonts w:ascii="Bookman Old Style" w:eastAsia="Times New Roman" w:hAnsi="Bookman Old Style" w:cs="Times New Roman"/>
          <w:sz w:val="28"/>
          <w:szCs w:val="28"/>
          <w:lang w:val="uk-UA" w:eastAsia="ru-RU"/>
        </w:rPr>
        <w:t xml:space="preserve"> міської ради та всіх зацікавлених суб’єктів.</w:t>
      </w:r>
    </w:p>
    <w:p w:rsidR="00B30605"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324AB5" w:rsidRDefault="00324AB5" w:rsidP="008A6EC8">
      <w:pPr>
        <w:tabs>
          <w:tab w:val="left" w:pos="-360"/>
        </w:tabs>
        <w:spacing w:after="0" w:line="240" w:lineRule="auto"/>
        <w:jc w:val="both"/>
        <w:rPr>
          <w:rFonts w:ascii="Bookman Old Style" w:eastAsia="Times New Roman" w:hAnsi="Bookman Old Style" w:cs="Times New Roman"/>
          <w:sz w:val="28"/>
          <w:szCs w:val="28"/>
          <w:lang w:val="uk-UA" w:eastAsia="ru-RU"/>
        </w:rPr>
      </w:pPr>
    </w:p>
    <w:p w:rsidR="001B656A"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81753D">
        <w:rPr>
          <w:rFonts w:ascii="Bookman Old Style" w:eastAsia="Times New Roman" w:hAnsi="Bookman Old Style" w:cs="Times New Roman"/>
          <w:sz w:val="28"/>
          <w:szCs w:val="28"/>
          <w:lang w:val="uk-UA" w:eastAsia="ru-RU"/>
        </w:rPr>
        <w:t xml:space="preserve"> </w:t>
      </w:r>
      <w:r w:rsidR="00716FA6">
        <w:rPr>
          <w:rFonts w:ascii="Bookman Old Style" w:eastAsia="Times New Roman" w:hAnsi="Bookman Old Style" w:cs="Times New Roman"/>
          <w:sz w:val="28"/>
          <w:szCs w:val="28"/>
          <w:lang w:val="uk-UA" w:eastAsia="ru-RU"/>
        </w:rPr>
        <w:t>Микола ЮРЧИШИН</w:t>
      </w:r>
    </w:p>
    <w:p w:rsidR="00E726B7" w:rsidRDefault="00E726B7"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81753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w:t>
      </w:r>
      <w:proofErr w:type="spellStart"/>
      <w:r w:rsidR="00B30605">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81753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r w:rsidR="00B26B34" w:rsidRPr="0021006A">
        <w:rPr>
          <w:rFonts w:ascii="Bookman Old Style" w:eastAsia="Times New Roman" w:hAnsi="Bookman Old Style" w:cs="Times New Roman"/>
          <w:lang w:val="uk-UA" w:eastAsia="ru-RU"/>
        </w:rPr>
        <w:t>Прокопович</w:t>
      </w:r>
    </w:p>
    <w:p w:rsidR="00B26B34" w:rsidRPr="0021006A" w:rsidRDefault="0089066C"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174D6"/>
    <w:rsid w:val="00047B14"/>
    <w:rsid w:val="00056850"/>
    <w:rsid w:val="000679FB"/>
    <w:rsid w:val="00072CDD"/>
    <w:rsid w:val="00074998"/>
    <w:rsid w:val="00077BFC"/>
    <w:rsid w:val="0009304C"/>
    <w:rsid w:val="000A0FA7"/>
    <w:rsid w:val="000A2A11"/>
    <w:rsid w:val="000B38E0"/>
    <w:rsid w:val="000F6CCC"/>
    <w:rsid w:val="001059ED"/>
    <w:rsid w:val="001072E1"/>
    <w:rsid w:val="001100CF"/>
    <w:rsid w:val="00113A4D"/>
    <w:rsid w:val="00123977"/>
    <w:rsid w:val="001456CF"/>
    <w:rsid w:val="0017045A"/>
    <w:rsid w:val="00173452"/>
    <w:rsid w:val="00182A9B"/>
    <w:rsid w:val="00195172"/>
    <w:rsid w:val="001B656A"/>
    <w:rsid w:val="001F1E0C"/>
    <w:rsid w:val="001F3A39"/>
    <w:rsid w:val="0020411E"/>
    <w:rsid w:val="0021006A"/>
    <w:rsid w:val="00210514"/>
    <w:rsid w:val="0022534A"/>
    <w:rsid w:val="00234263"/>
    <w:rsid w:val="00245F95"/>
    <w:rsid w:val="00251047"/>
    <w:rsid w:val="00276308"/>
    <w:rsid w:val="002805DD"/>
    <w:rsid w:val="00283B9D"/>
    <w:rsid w:val="002840E1"/>
    <w:rsid w:val="0029128C"/>
    <w:rsid w:val="00294E1F"/>
    <w:rsid w:val="002956BD"/>
    <w:rsid w:val="002B23B9"/>
    <w:rsid w:val="002B2B4E"/>
    <w:rsid w:val="002C5B68"/>
    <w:rsid w:val="002C7F7D"/>
    <w:rsid w:val="002E20BF"/>
    <w:rsid w:val="002F52CD"/>
    <w:rsid w:val="002F5919"/>
    <w:rsid w:val="00303C0E"/>
    <w:rsid w:val="00321F7B"/>
    <w:rsid w:val="00324AB5"/>
    <w:rsid w:val="0033190D"/>
    <w:rsid w:val="0033585F"/>
    <w:rsid w:val="00355CBC"/>
    <w:rsid w:val="00394C74"/>
    <w:rsid w:val="003A21DA"/>
    <w:rsid w:val="003B1CE7"/>
    <w:rsid w:val="003B39A2"/>
    <w:rsid w:val="003C11F6"/>
    <w:rsid w:val="003C1493"/>
    <w:rsid w:val="003C2929"/>
    <w:rsid w:val="003C5F80"/>
    <w:rsid w:val="003C6760"/>
    <w:rsid w:val="003E3536"/>
    <w:rsid w:val="003E5268"/>
    <w:rsid w:val="003F098E"/>
    <w:rsid w:val="00400FB4"/>
    <w:rsid w:val="00405B65"/>
    <w:rsid w:val="00412FF5"/>
    <w:rsid w:val="00424978"/>
    <w:rsid w:val="0043467B"/>
    <w:rsid w:val="004465C1"/>
    <w:rsid w:val="00467BDE"/>
    <w:rsid w:val="00484EB3"/>
    <w:rsid w:val="00485FB8"/>
    <w:rsid w:val="00494BEE"/>
    <w:rsid w:val="004974D5"/>
    <w:rsid w:val="004A61B9"/>
    <w:rsid w:val="004B0EE9"/>
    <w:rsid w:val="004B2428"/>
    <w:rsid w:val="004B4487"/>
    <w:rsid w:val="004D6FA2"/>
    <w:rsid w:val="004E7315"/>
    <w:rsid w:val="00532296"/>
    <w:rsid w:val="0053755C"/>
    <w:rsid w:val="00541BE1"/>
    <w:rsid w:val="00553E4C"/>
    <w:rsid w:val="00574772"/>
    <w:rsid w:val="00575092"/>
    <w:rsid w:val="005976CC"/>
    <w:rsid w:val="005A14A5"/>
    <w:rsid w:val="005B12CF"/>
    <w:rsid w:val="005C39A9"/>
    <w:rsid w:val="005F4DF5"/>
    <w:rsid w:val="0060528B"/>
    <w:rsid w:val="006150D6"/>
    <w:rsid w:val="00615544"/>
    <w:rsid w:val="00625249"/>
    <w:rsid w:val="00625CA8"/>
    <w:rsid w:val="00672025"/>
    <w:rsid w:val="00673753"/>
    <w:rsid w:val="00673A14"/>
    <w:rsid w:val="0069069E"/>
    <w:rsid w:val="006A7312"/>
    <w:rsid w:val="006B7B1A"/>
    <w:rsid w:val="006C4872"/>
    <w:rsid w:val="006C6FD0"/>
    <w:rsid w:val="006D71A1"/>
    <w:rsid w:val="006F02AC"/>
    <w:rsid w:val="006F0A4A"/>
    <w:rsid w:val="006F43EE"/>
    <w:rsid w:val="0071528F"/>
    <w:rsid w:val="0071614E"/>
    <w:rsid w:val="00716FA6"/>
    <w:rsid w:val="00717B0C"/>
    <w:rsid w:val="00720157"/>
    <w:rsid w:val="007215E1"/>
    <w:rsid w:val="00737D09"/>
    <w:rsid w:val="0076112F"/>
    <w:rsid w:val="007768C5"/>
    <w:rsid w:val="00792FD7"/>
    <w:rsid w:val="00797F4C"/>
    <w:rsid w:val="007A5853"/>
    <w:rsid w:val="007C1C4C"/>
    <w:rsid w:val="007D171C"/>
    <w:rsid w:val="007D51C5"/>
    <w:rsid w:val="007E5307"/>
    <w:rsid w:val="007E5689"/>
    <w:rsid w:val="007F400F"/>
    <w:rsid w:val="007F73CC"/>
    <w:rsid w:val="0080663D"/>
    <w:rsid w:val="0081753D"/>
    <w:rsid w:val="00825CEC"/>
    <w:rsid w:val="00831EF2"/>
    <w:rsid w:val="00834CED"/>
    <w:rsid w:val="0086419B"/>
    <w:rsid w:val="008811BC"/>
    <w:rsid w:val="0089066C"/>
    <w:rsid w:val="008926C6"/>
    <w:rsid w:val="008A11B3"/>
    <w:rsid w:val="008A6EC8"/>
    <w:rsid w:val="008B3994"/>
    <w:rsid w:val="008C6696"/>
    <w:rsid w:val="009222BD"/>
    <w:rsid w:val="009329DD"/>
    <w:rsid w:val="00941ADB"/>
    <w:rsid w:val="0094707B"/>
    <w:rsid w:val="009512CA"/>
    <w:rsid w:val="00954B7D"/>
    <w:rsid w:val="0095648C"/>
    <w:rsid w:val="00956C5F"/>
    <w:rsid w:val="009870B9"/>
    <w:rsid w:val="00990878"/>
    <w:rsid w:val="00990F48"/>
    <w:rsid w:val="009B49ED"/>
    <w:rsid w:val="009B7CBD"/>
    <w:rsid w:val="009D673F"/>
    <w:rsid w:val="009D7610"/>
    <w:rsid w:val="009E2F28"/>
    <w:rsid w:val="009E420D"/>
    <w:rsid w:val="009F562D"/>
    <w:rsid w:val="00A03D40"/>
    <w:rsid w:val="00A15C5F"/>
    <w:rsid w:val="00A25BC9"/>
    <w:rsid w:val="00A40E9E"/>
    <w:rsid w:val="00A41A68"/>
    <w:rsid w:val="00A46AAE"/>
    <w:rsid w:val="00A543CA"/>
    <w:rsid w:val="00A54498"/>
    <w:rsid w:val="00A57B72"/>
    <w:rsid w:val="00A63F2A"/>
    <w:rsid w:val="00A8523D"/>
    <w:rsid w:val="00A85D4B"/>
    <w:rsid w:val="00A93B55"/>
    <w:rsid w:val="00AA232D"/>
    <w:rsid w:val="00AA69A0"/>
    <w:rsid w:val="00AA69B8"/>
    <w:rsid w:val="00AC7D44"/>
    <w:rsid w:val="00AF4770"/>
    <w:rsid w:val="00AF4F15"/>
    <w:rsid w:val="00B1463A"/>
    <w:rsid w:val="00B24662"/>
    <w:rsid w:val="00B26B34"/>
    <w:rsid w:val="00B279DE"/>
    <w:rsid w:val="00B30605"/>
    <w:rsid w:val="00B44EBE"/>
    <w:rsid w:val="00BA4E08"/>
    <w:rsid w:val="00BB0411"/>
    <w:rsid w:val="00BB056C"/>
    <w:rsid w:val="00BB148B"/>
    <w:rsid w:val="00BB756E"/>
    <w:rsid w:val="00BD77F9"/>
    <w:rsid w:val="00C0717F"/>
    <w:rsid w:val="00C217A9"/>
    <w:rsid w:val="00C37E78"/>
    <w:rsid w:val="00C47CD6"/>
    <w:rsid w:val="00C47EA0"/>
    <w:rsid w:val="00C63FAD"/>
    <w:rsid w:val="00C73CDD"/>
    <w:rsid w:val="00C7430D"/>
    <w:rsid w:val="00C74B03"/>
    <w:rsid w:val="00C74CDD"/>
    <w:rsid w:val="00C763D4"/>
    <w:rsid w:val="00C7685D"/>
    <w:rsid w:val="00C84691"/>
    <w:rsid w:val="00C87347"/>
    <w:rsid w:val="00C91386"/>
    <w:rsid w:val="00CC3E66"/>
    <w:rsid w:val="00CC49F7"/>
    <w:rsid w:val="00CD5478"/>
    <w:rsid w:val="00D6102A"/>
    <w:rsid w:val="00D6561B"/>
    <w:rsid w:val="00D65E98"/>
    <w:rsid w:val="00D77935"/>
    <w:rsid w:val="00DE08A5"/>
    <w:rsid w:val="00DF2938"/>
    <w:rsid w:val="00DF2B5E"/>
    <w:rsid w:val="00DF6B3B"/>
    <w:rsid w:val="00DF716E"/>
    <w:rsid w:val="00E1265B"/>
    <w:rsid w:val="00E22631"/>
    <w:rsid w:val="00E267D0"/>
    <w:rsid w:val="00E42192"/>
    <w:rsid w:val="00E42EF6"/>
    <w:rsid w:val="00E4449F"/>
    <w:rsid w:val="00E56017"/>
    <w:rsid w:val="00E601C6"/>
    <w:rsid w:val="00E726B7"/>
    <w:rsid w:val="00E7339A"/>
    <w:rsid w:val="00E73D39"/>
    <w:rsid w:val="00E92A30"/>
    <w:rsid w:val="00E9351F"/>
    <w:rsid w:val="00EB1231"/>
    <w:rsid w:val="00EB246D"/>
    <w:rsid w:val="00EB4A78"/>
    <w:rsid w:val="00EC20CD"/>
    <w:rsid w:val="00F11CEF"/>
    <w:rsid w:val="00F1253B"/>
    <w:rsid w:val="00F173C0"/>
    <w:rsid w:val="00F20CAB"/>
    <w:rsid w:val="00F211B2"/>
    <w:rsid w:val="00F30125"/>
    <w:rsid w:val="00F30717"/>
    <w:rsid w:val="00F33CD2"/>
    <w:rsid w:val="00F41DB1"/>
    <w:rsid w:val="00F601DC"/>
    <w:rsid w:val="00F65C49"/>
    <w:rsid w:val="00F80182"/>
    <w:rsid w:val="00F96943"/>
    <w:rsid w:val="00FC4B0C"/>
    <w:rsid w:val="00FC61F5"/>
    <w:rsid w:val="00FD2FCA"/>
    <w:rsid w:val="00FD3620"/>
    <w:rsid w:val="00FE7019"/>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C488-BE69-422B-81AC-9E980E50FCC0}">
  <ds:schemaRefs>
    <ds:schemaRef ds:uri="http://schemas.openxmlformats.org/officeDocument/2006/bibliography"/>
  </ds:schemaRefs>
</ds:datastoreItem>
</file>

<file path=customXml/itemProps2.xml><?xml version="1.0" encoding="utf-8"?>
<ds:datastoreItem xmlns:ds="http://schemas.openxmlformats.org/officeDocument/2006/customXml" ds:itemID="{4297E8AF-B3C1-4CF4-9602-FBE749F7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2023-09-27T10:18:00Z</cp:lastPrinted>
  <dcterms:created xsi:type="dcterms:W3CDTF">2023-12-19T13:39:00Z</dcterms:created>
  <dcterms:modified xsi:type="dcterms:W3CDTF">2023-12-19T13:45:00Z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