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BD41" w14:textId="4EDB1011" w:rsidR="00C055F6" w:rsidRPr="00F72929" w:rsidRDefault="00E82D0D" w:rsidP="00C055F6">
      <w:pPr>
        <w:tabs>
          <w:tab w:val="left" w:pos="-2410"/>
          <w:tab w:val="left" w:pos="-1985"/>
          <w:tab w:val="left" w:pos="-1843"/>
          <w:tab w:val="left" w:pos="249"/>
          <w:tab w:val="center" w:pos="4860"/>
          <w:tab w:val="left" w:pos="8529"/>
        </w:tabs>
        <w:rPr>
          <w:sz w:val="28"/>
          <w:szCs w:val="28"/>
          <w:lang w:val="uk-UA"/>
        </w:rPr>
      </w:pPr>
      <w:bookmarkStart w:id="0" w:name="BITSoft"/>
      <w:bookmarkEnd w:id="0"/>
      <w:r>
        <w:rPr>
          <w:noProof/>
          <w:lang w:val="uk-UA"/>
        </w:rPr>
        <w:t xml:space="preserve"> </w:t>
      </w:r>
      <w:r w:rsidR="00C055F6" w:rsidRPr="00F72929">
        <w:rPr>
          <w:noProof/>
        </w:rPr>
        <w:tab/>
      </w:r>
      <w:r w:rsidR="00C055F6" w:rsidRPr="00F72929">
        <w:rPr>
          <w:noProof/>
        </w:rPr>
        <w:drawing>
          <wp:inline distT="0" distB="0" distL="0" distR="0" wp14:anchorId="60610F3B" wp14:editId="0692324A">
            <wp:extent cx="702945" cy="6889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5F6" w:rsidRPr="00F72929">
        <w:rPr>
          <w:noProof/>
        </w:rPr>
        <w:tab/>
      </w:r>
      <w:r w:rsidR="00C055F6" w:rsidRPr="00F72929">
        <w:rPr>
          <w:sz w:val="28"/>
          <w:szCs w:val="28"/>
          <w:lang w:val="uk-UA"/>
        </w:rPr>
        <w:t xml:space="preserve"> </w:t>
      </w:r>
      <w:r w:rsidR="00C055F6" w:rsidRPr="00F72929">
        <w:rPr>
          <w:sz w:val="28"/>
          <w:szCs w:val="28"/>
          <w:lang w:val="uk-UA"/>
        </w:rPr>
        <w:tab/>
      </w:r>
      <w:r w:rsidR="00C055F6" w:rsidRPr="00F72929">
        <w:rPr>
          <w:b/>
          <w:noProof/>
          <w:sz w:val="28"/>
          <w:szCs w:val="28"/>
        </w:rPr>
        <w:drawing>
          <wp:inline distT="0" distB="0" distL="0" distR="0" wp14:anchorId="319FEAEB" wp14:editId="5F040F63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65EBA" w14:textId="77777777" w:rsidR="00C055F6" w:rsidRDefault="00C055F6" w:rsidP="00C055F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</w:p>
    <w:p w14:paraId="1E0CBFA4" w14:textId="77777777" w:rsidR="00C055F6" w:rsidRPr="00F72929" w:rsidRDefault="00C055F6" w:rsidP="00F72929">
      <w:pPr>
        <w:pStyle w:val="a3"/>
        <w:spacing w:line="240" w:lineRule="atLeast"/>
        <w:jc w:val="center"/>
        <w:rPr>
          <w:b/>
          <w:bCs/>
          <w:sz w:val="28"/>
          <w:szCs w:val="28"/>
        </w:rPr>
      </w:pPr>
    </w:p>
    <w:p w14:paraId="6A20C7A6" w14:textId="77777777" w:rsidR="00C055F6" w:rsidRPr="00F72929" w:rsidRDefault="00C055F6" w:rsidP="00F72929">
      <w:pPr>
        <w:pStyle w:val="a3"/>
        <w:spacing w:line="240" w:lineRule="atLeast"/>
        <w:jc w:val="center"/>
        <w:rPr>
          <w:b/>
          <w:bCs/>
          <w:sz w:val="28"/>
          <w:szCs w:val="28"/>
        </w:rPr>
      </w:pPr>
      <w:r w:rsidRPr="00F72929">
        <w:rPr>
          <w:b/>
          <w:bCs/>
          <w:sz w:val="28"/>
          <w:szCs w:val="28"/>
        </w:rPr>
        <w:t>УКРАЇНА</w:t>
      </w:r>
    </w:p>
    <w:p w14:paraId="069819AE" w14:textId="77777777" w:rsidR="00C055F6" w:rsidRPr="00F72929" w:rsidRDefault="00C055F6" w:rsidP="00F729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F72929">
        <w:rPr>
          <w:b/>
          <w:bCs/>
          <w:sz w:val="28"/>
          <w:szCs w:val="28"/>
          <w:lang w:val="uk-UA"/>
        </w:rPr>
        <w:t>В</w:t>
      </w:r>
      <w:r w:rsidR="00F72929">
        <w:rPr>
          <w:b/>
          <w:bCs/>
          <w:sz w:val="28"/>
          <w:szCs w:val="28"/>
          <w:lang w:val="uk-UA"/>
        </w:rPr>
        <w:t>ІННИЦЬКОЇ ОБЛАСТІ</w:t>
      </w:r>
    </w:p>
    <w:p w14:paraId="141DCAAE" w14:textId="77777777" w:rsidR="00C055F6" w:rsidRPr="00F72929" w:rsidRDefault="00F72929" w:rsidP="00F729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МІСТО ХМІЛЬНИК</w:t>
      </w:r>
      <w:r w:rsidRPr="00F72929">
        <w:rPr>
          <w:b/>
          <w:bCs/>
          <w:sz w:val="28"/>
          <w:szCs w:val="28"/>
          <w:lang w:val="uk-UA"/>
        </w:rPr>
        <w:t xml:space="preserve">  </w:t>
      </w:r>
    </w:p>
    <w:p w14:paraId="55F53DF7" w14:textId="77777777" w:rsidR="00C055F6" w:rsidRPr="00F72929" w:rsidRDefault="00C055F6" w:rsidP="00F72929">
      <w:pPr>
        <w:pStyle w:val="7"/>
        <w:spacing w:line="240" w:lineRule="atLeast"/>
        <w:rPr>
          <w:spacing w:val="-20"/>
          <w:sz w:val="28"/>
          <w:szCs w:val="28"/>
        </w:rPr>
      </w:pPr>
      <w:r w:rsidRPr="00F72929">
        <w:rPr>
          <w:spacing w:val="-20"/>
          <w:sz w:val="28"/>
          <w:szCs w:val="28"/>
        </w:rPr>
        <w:t xml:space="preserve">Р О З П О Р Я Д Ж Е Н </w:t>
      </w:r>
      <w:proofErr w:type="spellStart"/>
      <w:r w:rsidRPr="00F72929">
        <w:rPr>
          <w:spacing w:val="-20"/>
          <w:sz w:val="28"/>
          <w:szCs w:val="28"/>
        </w:rPr>
        <w:t>Н</w:t>
      </w:r>
      <w:proofErr w:type="spellEnd"/>
      <w:r w:rsidRPr="00F72929">
        <w:rPr>
          <w:spacing w:val="-20"/>
          <w:sz w:val="28"/>
          <w:szCs w:val="28"/>
        </w:rPr>
        <w:t xml:space="preserve"> Я</w:t>
      </w:r>
    </w:p>
    <w:p w14:paraId="3C5714E2" w14:textId="77777777" w:rsidR="00C055F6" w:rsidRPr="00F72929" w:rsidRDefault="00F72929" w:rsidP="00F729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14:paraId="73C8E802" w14:textId="77777777" w:rsidR="00C055F6" w:rsidRDefault="00C055F6" w:rsidP="00C055F6">
      <w:pPr>
        <w:rPr>
          <w:lang w:val="uk-UA"/>
        </w:rPr>
      </w:pPr>
    </w:p>
    <w:p w14:paraId="7D79809F" w14:textId="26E5A473" w:rsidR="00C055F6" w:rsidRPr="00F72929" w:rsidRDefault="00C055F6" w:rsidP="00BC2BC4">
      <w:pPr>
        <w:spacing w:line="240" w:lineRule="atLeast"/>
        <w:rPr>
          <w:b/>
          <w:bCs/>
          <w:iCs/>
          <w:lang w:val="uk-UA"/>
        </w:rPr>
      </w:pPr>
      <w:r w:rsidRPr="00F72929">
        <w:rPr>
          <w:b/>
          <w:bCs/>
          <w:iCs/>
          <w:lang w:val="uk-UA"/>
        </w:rPr>
        <w:t xml:space="preserve">від </w:t>
      </w:r>
      <w:r w:rsidR="00BC1305">
        <w:rPr>
          <w:b/>
          <w:bCs/>
          <w:iCs/>
          <w:u w:val="single"/>
          <w:lang w:val="uk-UA"/>
        </w:rPr>
        <w:t xml:space="preserve"> </w:t>
      </w:r>
      <w:r w:rsidR="00E82D0D">
        <w:rPr>
          <w:b/>
          <w:bCs/>
          <w:iCs/>
          <w:u w:val="single"/>
          <w:lang w:val="uk-UA"/>
        </w:rPr>
        <w:t>2</w:t>
      </w:r>
      <w:r w:rsidR="00BC1305">
        <w:rPr>
          <w:b/>
          <w:bCs/>
          <w:iCs/>
          <w:u w:val="single"/>
          <w:lang w:val="uk-UA"/>
        </w:rPr>
        <w:t xml:space="preserve"> </w:t>
      </w:r>
      <w:r w:rsidR="00E82D0D">
        <w:rPr>
          <w:b/>
          <w:bCs/>
          <w:iCs/>
          <w:u w:val="single"/>
          <w:lang w:val="uk-UA"/>
        </w:rPr>
        <w:t>вересня</w:t>
      </w:r>
      <w:r w:rsidR="00BC1305">
        <w:rPr>
          <w:b/>
          <w:bCs/>
          <w:iCs/>
          <w:u w:val="single"/>
          <w:lang w:val="uk-UA"/>
        </w:rPr>
        <w:t xml:space="preserve"> </w:t>
      </w:r>
      <w:r w:rsidRPr="00F72929">
        <w:rPr>
          <w:b/>
          <w:bCs/>
          <w:iCs/>
          <w:u w:val="single"/>
          <w:lang w:val="uk-UA"/>
        </w:rPr>
        <w:t>2021</w:t>
      </w:r>
      <w:r w:rsidR="00C26705">
        <w:rPr>
          <w:b/>
          <w:bCs/>
          <w:iCs/>
          <w:u w:val="single"/>
          <w:lang w:val="uk-UA"/>
        </w:rPr>
        <w:t xml:space="preserve"> </w:t>
      </w:r>
      <w:r w:rsidRPr="00F72929">
        <w:rPr>
          <w:b/>
          <w:bCs/>
          <w:iCs/>
          <w:u w:val="single"/>
          <w:lang w:val="uk-UA"/>
        </w:rPr>
        <w:t>р</w:t>
      </w:r>
      <w:r w:rsidRPr="00F72929">
        <w:rPr>
          <w:b/>
          <w:bCs/>
          <w:iCs/>
          <w:lang w:val="uk-UA"/>
        </w:rPr>
        <w:t xml:space="preserve">.                                          </w:t>
      </w:r>
      <w:r w:rsidR="00E723FA">
        <w:rPr>
          <w:b/>
          <w:bCs/>
          <w:iCs/>
          <w:lang w:val="uk-UA"/>
        </w:rPr>
        <w:tab/>
      </w:r>
      <w:r w:rsidR="00E723FA">
        <w:rPr>
          <w:b/>
          <w:bCs/>
          <w:iCs/>
          <w:lang w:val="uk-UA"/>
        </w:rPr>
        <w:tab/>
      </w:r>
      <w:r w:rsidRPr="00F72929">
        <w:rPr>
          <w:b/>
          <w:bCs/>
          <w:iCs/>
          <w:lang w:val="uk-UA"/>
        </w:rPr>
        <w:t xml:space="preserve">          </w:t>
      </w:r>
      <w:r w:rsidR="004E4C25">
        <w:rPr>
          <w:b/>
          <w:bCs/>
          <w:iCs/>
          <w:lang w:val="uk-UA"/>
        </w:rPr>
        <w:t xml:space="preserve">           </w:t>
      </w:r>
      <w:r w:rsidRPr="00F72929">
        <w:rPr>
          <w:b/>
          <w:bCs/>
          <w:iCs/>
          <w:lang w:val="uk-UA"/>
        </w:rPr>
        <w:t xml:space="preserve"> №</w:t>
      </w:r>
      <w:r w:rsidR="00E82D0D">
        <w:rPr>
          <w:b/>
          <w:bCs/>
          <w:iCs/>
          <w:lang w:val="uk-UA"/>
        </w:rPr>
        <w:t xml:space="preserve"> </w:t>
      </w:r>
      <w:r w:rsidR="00510160">
        <w:rPr>
          <w:b/>
          <w:bCs/>
          <w:iCs/>
          <w:lang w:val="uk-UA"/>
        </w:rPr>
        <w:t>440</w:t>
      </w:r>
      <w:bookmarkStart w:id="1" w:name="_GoBack"/>
      <w:bookmarkEnd w:id="1"/>
      <w:r w:rsidR="00E82D0D">
        <w:rPr>
          <w:b/>
          <w:bCs/>
          <w:iCs/>
          <w:lang w:val="uk-UA"/>
        </w:rPr>
        <w:t xml:space="preserve"> </w:t>
      </w:r>
      <w:r w:rsidR="00BC1305">
        <w:rPr>
          <w:b/>
          <w:bCs/>
          <w:iCs/>
          <w:lang w:val="uk-UA"/>
        </w:rPr>
        <w:t>-р</w:t>
      </w:r>
      <w:r w:rsidRPr="00F72929">
        <w:rPr>
          <w:b/>
          <w:bCs/>
          <w:iCs/>
          <w:lang w:val="uk-UA"/>
        </w:rPr>
        <w:t xml:space="preserve">    </w:t>
      </w:r>
    </w:p>
    <w:p w14:paraId="3948432E" w14:textId="77777777" w:rsidR="00C055F6" w:rsidRPr="00EA3CE6" w:rsidRDefault="00C055F6" w:rsidP="00BC2BC4">
      <w:pPr>
        <w:spacing w:line="240" w:lineRule="atLeast"/>
        <w:rPr>
          <w:lang w:val="uk-UA"/>
        </w:rPr>
      </w:pPr>
    </w:p>
    <w:p w14:paraId="6FF7DDF5" w14:textId="27FE2C8E" w:rsidR="00E82D0D" w:rsidRDefault="00C055F6" w:rsidP="00BC2BC4">
      <w:pPr>
        <w:tabs>
          <w:tab w:val="left" w:pos="-360"/>
        </w:tabs>
        <w:spacing w:line="240" w:lineRule="atLeast"/>
        <w:jc w:val="both"/>
        <w:rPr>
          <w:b/>
          <w:sz w:val="28"/>
          <w:szCs w:val="28"/>
          <w:lang w:val="uk-UA"/>
        </w:rPr>
      </w:pPr>
      <w:r w:rsidRPr="00E7601B">
        <w:rPr>
          <w:b/>
          <w:sz w:val="28"/>
          <w:szCs w:val="28"/>
          <w:lang w:val="uk-UA"/>
        </w:rPr>
        <w:t xml:space="preserve">Про </w:t>
      </w:r>
      <w:r w:rsidR="00D55165">
        <w:rPr>
          <w:b/>
          <w:sz w:val="28"/>
          <w:szCs w:val="28"/>
          <w:lang w:val="uk-UA"/>
        </w:rPr>
        <w:t>вивчення питань з</w:t>
      </w:r>
      <w:r w:rsidR="00E82D0D">
        <w:rPr>
          <w:b/>
          <w:sz w:val="28"/>
          <w:szCs w:val="28"/>
          <w:lang w:val="uk-UA"/>
        </w:rPr>
        <w:t xml:space="preserve"> </w:t>
      </w:r>
    </w:p>
    <w:p w14:paraId="4E7A6848" w14:textId="3814B4D9" w:rsidR="00E82D0D" w:rsidRDefault="00D55165" w:rsidP="00BC2BC4">
      <w:pPr>
        <w:tabs>
          <w:tab w:val="left" w:pos="-360"/>
        </w:tabs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функціонування</w:t>
      </w:r>
      <w:r w:rsidR="00E82D0D">
        <w:rPr>
          <w:b/>
          <w:sz w:val="28"/>
          <w:szCs w:val="28"/>
          <w:lang w:val="uk-UA"/>
        </w:rPr>
        <w:t xml:space="preserve">  молокоприймального </w:t>
      </w:r>
    </w:p>
    <w:p w14:paraId="29E57A34" w14:textId="77777777" w:rsidR="00D55165" w:rsidRDefault="00D55165" w:rsidP="00BC2BC4">
      <w:pPr>
        <w:tabs>
          <w:tab w:val="left" w:pos="-360"/>
        </w:tabs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газозаправного пунктів за </w:t>
      </w:r>
      <w:proofErr w:type="spellStart"/>
      <w:r>
        <w:rPr>
          <w:b/>
          <w:sz w:val="28"/>
          <w:szCs w:val="28"/>
          <w:lang w:val="uk-UA"/>
        </w:rPr>
        <w:t>адресою</w:t>
      </w:r>
      <w:proofErr w:type="spellEnd"/>
      <w:r>
        <w:rPr>
          <w:b/>
          <w:sz w:val="28"/>
          <w:szCs w:val="28"/>
          <w:lang w:val="uk-UA"/>
        </w:rPr>
        <w:t>:</w:t>
      </w:r>
    </w:p>
    <w:p w14:paraId="4A4513E5" w14:textId="5D001987" w:rsidR="00297D65" w:rsidRPr="00E7601B" w:rsidRDefault="00D55165" w:rsidP="00BC2BC4">
      <w:pPr>
        <w:tabs>
          <w:tab w:val="left" w:pos="-360"/>
        </w:tabs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372A6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Хмільник,</w:t>
      </w:r>
      <w:r w:rsidR="00E82D0D">
        <w:rPr>
          <w:b/>
          <w:sz w:val="28"/>
          <w:szCs w:val="28"/>
          <w:lang w:val="uk-UA"/>
        </w:rPr>
        <w:t xml:space="preserve"> вул. Монастирськ</w:t>
      </w:r>
      <w:r>
        <w:rPr>
          <w:b/>
          <w:sz w:val="28"/>
          <w:szCs w:val="28"/>
          <w:lang w:val="uk-UA"/>
        </w:rPr>
        <w:t>а 59</w:t>
      </w:r>
      <w:r w:rsidR="00297D65">
        <w:rPr>
          <w:b/>
          <w:sz w:val="28"/>
          <w:szCs w:val="28"/>
          <w:lang w:val="uk-UA"/>
        </w:rPr>
        <w:t xml:space="preserve"> </w:t>
      </w:r>
    </w:p>
    <w:p w14:paraId="571919E6" w14:textId="77777777" w:rsidR="00C055F6" w:rsidRPr="00E7601B" w:rsidRDefault="00C055F6" w:rsidP="00BC2BC4">
      <w:pPr>
        <w:tabs>
          <w:tab w:val="left" w:pos="-360"/>
        </w:tabs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14:paraId="11AD0BAE" w14:textId="0BEE2622" w:rsidR="00297D65" w:rsidRDefault="00FB493D" w:rsidP="004945DB">
      <w:pPr>
        <w:pStyle w:val="1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05CB6">
        <w:rPr>
          <w:rFonts w:ascii="Times New Roman" w:hAnsi="Times New Roman"/>
          <w:b w:val="0"/>
          <w:sz w:val="28"/>
          <w:szCs w:val="28"/>
          <w:lang w:val="uk-UA"/>
        </w:rPr>
        <w:t>З метою</w:t>
      </w:r>
      <w:r w:rsidR="00372A62">
        <w:rPr>
          <w:rFonts w:ascii="Times New Roman" w:hAnsi="Times New Roman"/>
          <w:b w:val="0"/>
          <w:sz w:val="28"/>
          <w:szCs w:val="28"/>
          <w:lang w:val="uk-UA"/>
        </w:rPr>
        <w:t xml:space="preserve"> вивчення питань з функціонування молокоприймального та газозаправного пунктів за </w:t>
      </w:r>
      <w:proofErr w:type="spellStart"/>
      <w:r w:rsidR="00372A62">
        <w:rPr>
          <w:rFonts w:ascii="Times New Roman" w:hAnsi="Times New Roman"/>
          <w:b w:val="0"/>
          <w:sz w:val="28"/>
          <w:szCs w:val="28"/>
          <w:lang w:val="uk-UA"/>
        </w:rPr>
        <w:t>адресою</w:t>
      </w:r>
      <w:proofErr w:type="spellEnd"/>
      <w:r w:rsidR="00372A62">
        <w:rPr>
          <w:rFonts w:ascii="Times New Roman" w:hAnsi="Times New Roman"/>
          <w:b w:val="0"/>
          <w:sz w:val="28"/>
          <w:szCs w:val="28"/>
          <w:lang w:val="uk-UA"/>
        </w:rPr>
        <w:t>: м. Хмільник,</w:t>
      </w:r>
      <w:r w:rsidR="003E5889">
        <w:rPr>
          <w:rFonts w:ascii="Times New Roman" w:hAnsi="Times New Roman"/>
          <w:b w:val="0"/>
          <w:sz w:val="28"/>
          <w:szCs w:val="28"/>
          <w:lang w:val="uk-UA"/>
        </w:rPr>
        <w:t xml:space="preserve">  вул. Монастирськ</w:t>
      </w:r>
      <w:r w:rsidR="00372A62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3E5889">
        <w:rPr>
          <w:rFonts w:ascii="Times New Roman" w:hAnsi="Times New Roman"/>
          <w:b w:val="0"/>
          <w:sz w:val="28"/>
          <w:szCs w:val="28"/>
          <w:lang w:val="uk-UA"/>
        </w:rPr>
        <w:t xml:space="preserve"> 59</w:t>
      </w:r>
      <w:r w:rsidR="00DE13B2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297D6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055F6" w:rsidRPr="0067718B">
        <w:rPr>
          <w:rFonts w:ascii="Times New Roman" w:hAnsi="Times New Roman"/>
          <w:b w:val="0"/>
          <w:sz w:val="28"/>
          <w:szCs w:val="28"/>
          <w:lang w:val="uk-UA"/>
        </w:rPr>
        <w:t>керуючись ст.</w:t>
      </w:r>
      <w:r w:rsidR="00D55165">
        <w:rPr>
          <w:rFonts w:ascii="Times New Roman" w:hAnsi="Times New Roman"/>
          <w:b w:val="0"/>
          <w:sz w:val="28"/>
          <w:szCs w:val="28"/>
          <w:lang w:val="uk-UA"/>
        </w:rPr>
        <w:t>ст.42,</w:t>
      </w:r>
      <w:r w:rsidR="00C055F6" w:rsidRPr="0067718B">
        <w:rPr>
          <w:rFonts w:ascii="Times New Roman" w:hAnsi="Times New Roman"/>
          <w:b w:val="0"/>
          <w:sz w:val="28"/>
          <w:szCs w:val="28"/>
          <w:lang w:val="uk-UA"/>
        </w:rPr>
        <w:t>59 Закону України «Про місцеве самоврядування в Україні»</w:t>
      </w:r>
      <w:r w:rsidR="00A74FB2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14:paraId="36A5BB33" w14:textId="497BDF00" w:rsidR="00C055F6" w:rsidRDefault="00C055F6" w:rsidP="00C055F6">
      <w:pPr>
        <w:tabs>
          <w:tab w:val="left" w:pos="-360"/>
        </w:tabs>
        <w:ind w:firstLine="567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 xml:space="preserve">1.Створити </w:t>
      </w:r>
      <w:r w:rsidR="00FB493D">
        <w:rPr>
          <w:sz w:val="28"/>
          <w:szCs w:val="28"/>
          <w:lang w:val="uk-UA"/>
        </w:rPr>
        <w:t xml:space="preserve"> </w:t>
      </w:r>
      <w:r w:rsidR="002B7B40">
        <w:rPr>
          <w:sz w:val="28"/>
          <w:szCs w:val="28"/>
          <w:lang w:val="uk-UA"/>
        </w:rPr>
        <w:t>комісію</w:t>
      </w:r>
      <w:r w:rsidR="00FB493D">
        <w:rPr>
          <w:sz w:val="28"/>
          <w:szCs w:val="28"/>
          <w:lang w:val="uk-UA"/>
        </w:rPr>
        <w:t xml:space="preserve"> </w:t>
      </w:r>
      <w:r w:rsidRPr="0067718B">
        <w:rPr>
          <w:sz w:val="28"/>
          <w:szCs w:val="28"/>
          <w:lang w:val="uk-UA"/>
        </w:rPr>
        <w:t>в наступному складі:</w:t>
      </w:r>
    </w:p>
    <w:p w14:paraId="0F0B54B8" w14:textId="7600FDF5" w:rsidR="00C055F6" w:rsidRDefault="00E014E9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945DB">
        <w:rPr>
          <w:sz w:val="28"/>
          <w:szCs w:val="28"/>
          <w:lang w:val="uk-UA"/>
        </w:rPr>
        <w:t xml:space="preserve"> </w:t>
      </w:r>
      <w:proofErr w:type="spellStart"/>
      <w:r w:rsidR="003E5889">
        <w:rPr>
          <w:b/>
          <w:sz w:val="28"/>
          <w:szCs w:val="28"/>
          <w:lang w:val="uk-UA"/>
        </w:rPr>
        <w:t>Загіка</w:t>
      </w:r>
      <w:proofErr w:type="spellEnd"/>
      <w:r w:rsidR="003E5889">
        <w:rPr>
          <w:b/>
          <w:sz w:val="28"/>
          <w:szCs w:val="28"/>
          <w:lang w:val="uk-UA"/>
        </w:rPr>
        <w:t xml:space="preserve"> Володимир Михайлович</w:t>
      </w:r>
      <w:r w:rsidR="00FB493D">
        <w:rPr>
          <w:sz w:val="28"/>
          <w:szCs w:val="28"/>
          <w:lang w:val="uk-UA"/>
        </w:rPr>
        <w:t xml:space="preserve"> </w:t>
      </w:r>
      <w:r w:rsidR="00C055F6">
        <w:rPr>
          <w:sz w:val="28"/>
          <w:szCs w:val="28"/>
          <w:lang w:val="uk-UA"/>
        </w:rPr>
        <w:t xml:space="preserve">– заступник міського голови з питань діяльності виконавчих органів міської ради, голова </w:t>
      </w:r>
      <w:r w:rsidR="00FB493D">
        <w:rPr>
          <w:sz w:val="28"/>
          <w:szCs w:val="28"/>
          <w:lang w:val="uk-UA"/>
        </w:rPr>
        <w:t xml:space="preserve"> </w:t>
      </w:r>
      <w:r w:rsidR="002B7B40">
        <w:rPr>
          <w:sz w:val="28"/>
          <w:szCs w:val="28"/>
          <w:lang w:val="uk-UA"/>
        </w:rPr>
        <w:t>комісії</w:t>
      </w:r>
      <w:r w:rsidR="00C055F6">
        <w:rPr>
          <w:sz w:val="28"/>
          <w:szCs w:val="28"/>
          <w:lang w:val="uk-UA"/>
        </w:rPr>
        <w:t>;</w:t>
      </w:r>
    </w:p>
    <w:p w14:paraId="40BDCB5E" w14:textId="088D7DB1" w:rsidR="00C055F6" w:rsidRDefault="00E014E9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 w:rsidR="00FB493D" w:rsidRPr="00184EB8">
        <w:rPr>
          <w:b/>
          <w:sz w:val="28"/>
          <w:szCs w:val="28"/>
          <w:lang w:val="uk-UA"/>
        </w:rPr>
        <w:t>Підвальнюк</w:t>
      </w:r>
      <w:proofErr w:type="spellEnd"/>
      <w:r w:rsidR="00FB493D" w:rsidRPr="00184EB8">
        <w:rPr>
          <w:b/>
          <w:sz w:val="28"/>
          <w:szCs w:val="28"/>
          <w:lang w:val="uk-UA"/>
        </w:rPr>
        <w:t xml:space="preserve"> Юрій Григорович</w:t>
      </w:r>
      <w:r w:rsidR="00AC752C">
        <w:rPr>
          <w:sz w:val="28"/>
          <w:szCs w:val="28"/>
          <w:lang w:val="uk-UA"/>
        </w:rPr>
        <w:t xml:space="preserve"> </w:t>
      </w:r>
      <w:r w:rsidR="00C055F6" w:rsidRPr="0067718B">
        <w:rPr>
          <w:sz w:val="28"/>
          <w:szCs w:val="28"/>
          <w:lang w:val="uk-UA"/>
        </w:rPr>
        <w:t>–</w:t>
      </w:r>
      <w:r w:rsidR="00AC752C">
        <w:rPr>
          <w:sz w:val="28"/>
          <w:szCs w:val="28"/>
          <w:lang w:val="uk-UA"/>
        </w:rPr>
        <w:t xml:space="preserve"> </w:t>
      </w:r>
      <w:r w:rsidR="004E4C25">
        <w:rPr>
          <w:sz w:val="28"/>
          <w:szCs w:val="28"/>
          <w:lang w:val="uk-UA"/>
        </w:rPr>
        <w:t xml:space="preserve"> </w:t>
      </w:r>
      <w:r w:rsidR="00C055F6" w:rsidRPr="0067718B">
        <w:rPr>
          <w:sz w:val="28"/>
          <w:szCs w:val="28"/>
          <w:lang w:val="uk-UA"/>
        </w:rPr>
        <w:t xml:space="preserve">начальник </w:t>
      </w:r>
      <w:r w:rsidR="00FB493D">
        <w:rPr>
          <w:sz w:val="28"/>
          <w:szCs w:val="28"/>
          <w:lang w:val="uk-UA"/>
        </w:rPr>
        <w:t xml:space="preserve">управління агроекономічного розвитку та євроінтеграції </w:t>
      </w:r>
      <w:r w:rsidR="00C055F6" w:rsidRPr="0067718B">
        <w:rPr>
          <w:sz w:val="28"/>
          <w:szCs w:val="28"/>
          <w:lang w:val="uk-UA"/>
        </w:rPr>
        <w:t xml:space="preserve"> міської ради, заступник голови </w:t>
      </w:r>
      <w:r w:rsidR="00FB493D">
        <w:rPr>
          <w:sz w:val="28"/>
          <w:szCs w:val="28"/>
          <w:lang w:val="uk-UA"/>
        </w:rPr>
        <w:t xml:space="preserve"> </w:t>
      </w:r>
      <w:r w:rsidR="002B7B40">
        <w:rPr>
          <w:sz w:val="28"/>
          <w:szCs w:val="28"/>
          <w:lang w:val="uk-UA"/>
        </w:rPr>
        <w:t>комісії</w:t>
      </w:r>
      <w:r w:rsidR="00C055F6" w:rsidRPr="0067718B">
        <w:rPr>
          <w:sz w:val="28"/>
          <w:szCs w:val="28"/>
          <w:lang w:val="uk-UA"/>
        </w:rPr>
        <w:t>;</w:t>
      </w:r>
    </w:p>
    <w:p w14:paraId="4C2FBBA6" w14:textId="1C9DF59C" w:rsidR="00FB493D" w:rsidRDefault="00E014E9" w:rsidP="00C055F6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B493D" w:rsidRPr="00184EB8">
        <w:rPr>
          <w:b/>
          <w:sz w:val="28"/>
          <w:szCs w:val="28"/>
          <w:lang w:val="uk-UA"/>
        </w:rPr>
        <w:t>Денисюк Лілія Аркаді</w:t>
      </w:r>
      <w:r w:rsidR="009A4A6C">
        <w:rPr>
          <w:b/>
          <w:sz w:val="28"/>
          <w:szCs w:val="28"/>
          <w:lang w:val="uk-UA"/>
        </w:rPr>
        <w:t>ї</w:t>
      </w:r>
      <w:r w:rsidR="00FB493D" w:rsidRPr="00184EB8">
        <w:rPr>
          <w:b/>
          <w:sz w:val="28"/>
          <w:szCs w:val="28"/>
          <w:lang w:val="uk-UA"/>
        </w:rPr>
        <w:t>вна</w:t>
      </w:r>
      <w:r w:rsidR="00FB493D">
        <w:rPr>
          <w:sz w:val="28"/>
          <w:szCs w:val="28"/>
          <w:lang w:val="uk-UA"/>
        </w:rPr>
        <w:t xml:space="preserve"> </w:t>
      </w:r>
      <w:r w:rsidR="00FB493D" w:rsidRPr="0067718B">
        <w:rPr>
          <w:sz w:val="28"/>
          <w:szCs w:val="28"/>
          <w:lang w:val="uk-UA"/>
        </w:rPr>
        <w:t xml:space="preserve">– </w:t>
      </w:r>
      <w:r w:rsidR="00FB493D">
        <w:rPr>
          <w:sz w:val="28"/>
          <w:szCs w:val="28"/>
          <w:lang w:val="uk-UA"/>
        </w:rPr>
        <w:t xml:space="preserve"> заступник </w:t>
      </w:r>
      <w:r w:rsidR="00FB493D" w:rsidRPr="0067718B">
        <w:rPr>
          <w:sz w:val="28"/>
          <w:szCs w:val="28"/>
          <w:lang w:val="uk-UA"/>
        </w:rPr>
        <w:t>начальник</w:t>
      </w:r>
      <w:r w:rsidR="00FB493D">
        <w:rPr>
          <w:sz w:val="28"/>
          <w:szCs w:val="28"/>
          <w:lang w:val="uk-UA"/>
        </w:rPr>
        <w:t xml:space="preserve">а </w:t>
      </w:r>
      <w:r w:rsidR="003E5889">
        <w:rPr>
          <w:sz w:val="28"/>
          <w:szCs w:val="28"/>
          <w:lang w:val="uk-UA"/>
        </w:rPr>
        <w:t xml:space="preserve">управління </w:t>
      </w:r>
      <w:r w:rsidR="00FB493D">
        <w:rPr>
          <w:sz w:val="28"/>
          <w:szCs w:val="28"/>
          <w:lang w:val="uk-UA"/>
        </w:rPr>
        <w:t xml:space="preserve">агроекономічного розвитку та євроінтеграції – начальник відділу розвитку сільського господарства, </w:t>
      </w:r>
      <w:r w:rsidR="004615A4">
        <w:rPr>
          <w:sz w:val="28"/>
          <w:szCs w:val="28"/>
          <w:lang w:val="uk-UA"/>
        </w:rPr>
        <w:t>заступник голови</w:t>
      </w:r>
      <w:r w:rsidR="00805CB6">
        <w:rPr>
          <w:sz w:val="28"/>
          <w:szCs w:val="28"/>
          <w:lang w:val="uk-UA"/>
        </w:rPr>
        <w:t xml:space="preserve"> </w:t>
      </w:r>
      <w:r w:rsidR="00FB493D">
        <w:rPr>
          <w:sz w:val="28"/>
          <w:szCs w:val="28"/>
          <w:lang w:val="uk-UA"/>
        </w:rPr>
        <w:t xml:space="preserve"> </w:t>
      </w:r>
      <w:r w:rsidR="002B7B40">
        <w:rPr>
          <w:sz w:val="28"/>
          <w:szCs w:val="28"/>
          <w:lang w:val="uk-UA"/>
        </w:rPr>
        <w:t>комісії</w:t>
      </w:r>
      <w:r w:rsidR="00FB493D">
        <w:rPr>
          <w:sz w:val="28"/>
          <w:szCs w:val="28"/>
          <w:lang w:val="uk-UA"/>
        </w:rPr>
        <w:t>;</w:t>
      </w:r>
    </w:p>
    <w:p w14:paraId="2CC490F1" w14:textId="30B1F200" w:rsidR="004945DB" w:rsidRDefault="004945DB" w:rsidP="004945DB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 xml:space="preserve">Члени </w:t>
      </w:r>
      <w:r>
        <w:rPr>
          <w:sz w:val="28"/>
          <w:szCs w:val="28"/>
          <w:lang w:val="uk-UA"/>
        </w:rPr>
        <w:t xml:space="preserve">робочої </w:t>
      </w:r>
      <w:r w:rsidR="002B7B40">
        <w:rPr>
          <w:sz w:val="28"/>
          <w:szCs w:val="28"/>
          <w:lang w:val="uk-UA"/>
        </w:rPr>
        <w:t>комісії</w:t>
      </w:r>
      <w:r w:rsidRPr="0067718B">
        <w:rPr>
          <w:sz w:val="28"/>
          <w:szCs w:val="28"/>
          <w:lang w:val="uk-UA"/>
        </w:rPr>
        <w:t>:</w:t>
      </w:r>
    </w:p>
    <w:p w14:paraId="5E3EBBB9" w14:textId="14BBDFD6" w:rsidR="00C26705" w:rsidRDefault="00C26705" w:rsidP="00C26705">
      <w:pPr>
        <w:tabs>
          <w:tab w:val="left" w:pos="-360"/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945DB">
        <w:rPr>
          <w:sz w:val="28"/>
          <w:szCs w:val="28"/>
          <w:lang w:val="uk-UA"/>
        </w:rPr>
        <w:t xml:space="preserve"> </w:t>
      </w:r>
      <w:proofErr w:type="spellStart"/>
      <w:r w:rsidRPr="00BF7564">
        <w:rPr>
          <w:b/>
          <w:sz w:val="28"/>
          <w:szCs w:val="28"/>
          <w:lang w:val="uk-UA"/>
        </w:rPr>
        <w:t>Буликова</w:t>
      </w:r>
      <w:proofErr w:type="spellEnd"/>
      <w:r w:rsidRPr="00BF7564">
        <w:rPr>
          <w:b/>
          <w:sz w:val="28"/>
          <w:szCs w:val="28"/>
          <w:lang w:val="uk-UA"/>
        </w:rPr>
        <w:t xml:space="preserve"> Надія Анатоліївна</w:t>
      </w:r>
      <w:r>
        <w:rPr>
          <w:sz w:val="28"/>
          <w:szCs w:val="28"/>
          <w:lang w:val="uk-UA"/>
        </w:rPr>
        <w:t xml:space="preserve"> – начальник юридичного відділу міської ради</w:t>
      </w:r>
      <w:r w:rsidR="008D2A07">
        <w:rPr>
          <w:color w:val="000000" w:themeColor="text1"/>
          <w:sz w:val="28"/>
          <w:szCs w:val="28"/>
          <w:lang w:val="uk-UA"/>
        </w:rPr>
        <w:t xml:space="preserve">, </w:t>
      </w:r>
      <w:r w:rsidR="004615A4">
        <w:rPr>
          <w:color w:val="000000" w:themeColor="text1"/>
          <w:sz w:val="28"/>
          <w:szCs w:val="28"/>
          <w:lang w:val="uk-UA"/>
        </w:rPr>
        <w:t xml:space="preserve"> секретар  комісії;</w:t>
      </w:r>
    </w:p>
    <w:p w14:paraId="7D7CA05B" w14:textId="494F6374" w:rsidR="00C56517" w:rsidRDefault="00C56517" w:rsidP="00C26705">
      <w:pPr>
        <w:tabs>
          <w:tab w:val="left" w:pos="-360"/>
          <w:tab w:val="left" w:pos="567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C56517">
        <w:rPr>
          <w:b/>
          <w:bCs/>
          <w:color w:val="000000" w:themeColor="text1"/>
          <w:sz w:val="28"/>
          <w:szCs w:val="28"/>
          <w:lang w:val="uk-UA"/>
        </w:rPr>
        <w:t>Тишкевич</w:t>
      </w:r>
      <w:proofErr w:type="spellEnd"/>
      <w:r w:rsidRPr="00C56517">
        <w:rPr>
          <w:b/>
          <w:bCs/>
          <w:color w:val="000000" w:themeColor="text1"/>
          <w:sz w:val="28"/>
          <w:szCs w:val="28"/>
          <w:lang w:val="uk-UA"/>
        </w:rPr>
        <w:t xml:space="preserve"> Світлана Вікторівна</w:t>
      </w:r>
      <w:r>
        <w:rPr>
          <w:color w:val="000000" w:themeColor="text1"/>
          <w:sz w:val="28"/>
          <w:szCs w:val="28"/>
          <w:lang w:val="uk-UA"/>
        </w:rPr>
        <w:t xml:space="preserve"> - начальник управління земельних відносин міської ради;</w:t>
      </w:r>
    </w:p>
    <w:p w14:paraId="27B4A20B" w14:textId="45199799" w:rsidR="00C055F6" w:rsidRDefault="00C56517" w:rsidP="004945DB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</w:t>
      </w:r>
      <w:r w:rsidRPr="00C56517">
        <w:rPr>
          <w:b/>
          <w:bCs/>
          <w:color w:val="000000" w:themeColor="text1"/>
          <w:sz w:val="28"/>
          <w:szCs w:val="28"/>
          <w:lang w:val="uk-UA"/>
        </w:rPr>
        <w:t>Олійник Олександр Анатолійович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– </w:t>
      </w:r>
      <w:r w:rsidRPr="00C56517">
        <w:rPr>
          <w:color w:val="000000" w:themeColor="text1"/>
          <w:sz w:val="28"/>
          <w:szCs w:val="28"/>
          <w:lang w:val="uk-UA"/>
        </w:rPr>
        <w:t>в.о.</w:t>
      </w:r>
      <w:r>
        <w:rPr>
          <w:color w:val="000000" w:themeColor="text1"/>
          <w:sz w:val="28"/>
          <w:szCs w:val="28"/>
          <w:lang w:val="uk-UA"/>
        </w:rPr>
        <w:t xml:space="preserve"> начальника управління містобудування та архітектури міської ради;</w:t>
      </w:r>
    </w:p>
    <w:p w14:paraId="2D573C60" w14:textId="2FC229EA" w:rsidR="00102965" w:rsidRPr="004945DB" w:rsidRDefault="00102965" w:rsidP="004945DB">
      <w:pPr>
        <w:tabs>
          <w:tab w:val="left" w:pos="-360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 w:rsidR="007102F5" w:rsidRPr="00BF7564">
        <w:rPr>
          <w:b/>
          <w:sz w:val="28"/>
          <w:szCs w:val="28"/>
          <w:lang w:val="uk-UA"/>
        </w:rPr>
        <w:t>Ваховський</w:t>
      </w:r>
      <w:proofErr w:type="spellEnd"/>
      <w:r w:rsidR="007102F5" w:rsidRPr="00BF7564">
        <w:rPr>
          <w:b/>
          <w:sz w:val="28"/>
          <w:szCs w:val="28"/>
          <w:lang w:val="uk-UA"/>
        </w:rPr>
        <w:t xml:space="preserve"> Сергій </w:t>
      </w:r>
      <w:r w:rsidRPr="00BF7564">
        <w:rPr>
          <w:b/>
          <w:sz w:val="28"/>
          <w:szCs w:val="28"/>
          <w:lang w:val="uk-UA"/>
        </w:rPr>
        <w:t>Вікторович</w:t>
      </w:r>
      <w:r w:rsidR="007102F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радник – консультант міського </w:t>
      </w:r>
      <w:r w:rsidR="003E588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голови;</w:t>
      </w:r>
    </w:p>
    <w:p w14:paraId="06B3EF51" w14:textId="50A228F5" w:rsidR="00102965" w:rsidRDefault="00102965" w:rsidP="00102965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C26705">
        <w:rPr>
          <w:rFonts w:ascii="Times New Roman" w:hAnsi="Times New Roman"/>
          <w:b/>
          <w:sz w:val="28"/>
          <w:szCs w:val="28"/>
          <w:lang w:val="uk-UA"/>
        </w:rPr>
        <w:t>представник</w:t>
      </w:r>
      <w:r w:rsidR="008C5229">
        <w:rPr>
          <w:rFonts w:ascii="Times New Roman" w:hAnsi="Times New Roman"/>
          <w:sz w:val="28"/>
          <w:szCs w:val="28"/>
          <w:lang w:val="uk-UA"/>
        </w:rPr>
        <w:t xml:space="preserve"> – Хмільницького районного управління Головного управління </w:t>
      </w:r>
      <w:proofErr w:type="spellStart"/>
      <w:r w:rsidR="008C5229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8C5229">
        <w:rPr>
          <w:rFonts w:ascii="Times New Roman" w:hAnsi="Times New Roman"/>
          <w:sz w:val="28"/>
          <w:szCs w:val="28"/>
          <w:lang w:val="uk-UA"/>
        </w:rPr>
        <w:t xml:space="preserve"> у Вінницькій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80A298D" w14:textId="5949F860" w:rsidR="00C16EE8" w:rsidRDefault="00C16EE8" w:rsidP="00102965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представник</w:t>
      </w:r>
      <w:r w:rsidR="006F1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6EE8">
        <w:rPr>
          <w:rFonts w:ascii="Times New Roman" w:hAnsi="Times New Roman"/>
          <w:sz w:val="28"/>
          <w:szCs w:val="28"/>
          <w:lang w:val="uk-UA"/>
        </w:rPr>
        <w:t>-</w:t>
      </w:r>
      <w:r w:rsidR="00447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1E22">
        <w:rPr>
          <w:rFonts w:ascii="Times New Roman" w:hAnsi="Times New Roman"/>
          <w:sz w:val="28"/>
          <w:szCs w:val="28"/>
          <w:lang w:val="uk-UA"/>
        </w:rPr>
        <w:t xml:space="preserve">Відокремленого структурного підрозділу Хмільницького районного відділу державної установи «Вінницький обласний центр контролю та профілактики </w:t>
      </w:r>
      <w:proofErr w:type="spellStart"/>
      <w:r w:rsidR="006F1E22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="006F1E22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0A1029">
        <w:rPr>
          <w:rFonts w:ascii="Times New Roman" w:hAnsi="Times New Roman"/>
          <w:sz w:val="28"/>
          <w:szCs w:val="28"/>
          <w:lang w:val="uk-UA"/>
        </w:rPr>
        <w:t>ОЗ</w:t>
      </w:r>
      <w:r w:rsidR="006F1E22">
        <w:rPr>
          <w:rFonts w:ascii="Times New Roman" w:hAnsi="Times New Roman"/>
          <w:sz w:val="28"/>
          <w:szCs w:val="28"/>
          <w:lang w:val="uk-UA"/>
        </w:rPr>
        <w:t xml:space="preserve"> України; </w:t>
      </w:r>
    </w:p>
    <w:p w14:paraId="3FF0B1FE" w14:textId="2A7572DE" w:rsidR="00102965" w:rsidRDefault="00102965" w:rsidP="00E014E9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C26705">
        <w:rPr>
          <w:rFonts w:ascii="Times New Roman" w:hAnsi="Times New Roman"/>
          <w:b/>
          <w:sz w:val="28"/>
          <w:szCs w:val="28"/>
          <w:lang w:val="uk-UA"/>
        </w:rPr>
        <w:t>представник</w:t>
      </w:r>
      <w:r w:rsidRPr="00102965">
        <w:rPr>
          <w:rFonts w:ascii="Times New Roman" w:hAnsi="Times New Roman"/>
          <w:sz w:val="28"/>
          <w:szCs w:val="28"/>
          <w:lang w:val="uk-UA"/>
        </w:rPr>
        <w:t xml:space="preserve"> - ГУ Державної податкової служби у Вінницькій області</w:t>
      </w:r>
      <w:r w:rsidR="004945DB">
        <w:rPr>
          <w:rFonts w:ascii="Times New Roman" w:hAnsi="Times New Roman"/>
          <w:sz w:val="28"/>
          <w:szCs w:val="28"/>
          <w:lang w:val="uk-UA"/>
        </w:rPr>
        <w:t>;</w:t>
      </w:r>
    </w:p>
    <w:p w14:paraId="76C467AA" w14:textId="723C7053" w:rsidR="004945DB" w:rsidRPr="004945DB" w:rsidRDefault="004945DB" w:rsidP="00E014E9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4945D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представник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– </w:t>
      </w:r>
      <w:r w:rsidRPr="004945DB">
        <w:rPr>
          <w:rFonts w:ascii="Times New Roman" w:hAnsi="Times New Roman"/>
          <w:sz w:val="28"/>
          <w:szCs w:val="28"/>
          <w:lang w:val="uk-UA"/>
        </w:rPr>
        <w:t>КП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C16EE8">
        <w:rPr>
          <w:rFonts w:ascii="Times New Roman" w:hAnsi="Times New Roman"/>
          <w:sz w:val="28"/>
          <w:szCs w:val="28"/>
          <w:lang w:val="uk-UA"/>
        </w:rPr>
        <w:t xml:space="preserve"> Хмільницької міської ради.</w:t>
      </w:r>
      <w:r w:rsidR="003A49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FE946A0" w14:textId="43531AC8" w:rsidR="00102965" w:rsidRPr="00102965" w:rsidRDefault="00972479" w:rsidP="00102965">
      <w:pPr>
        <w:tabs>
          <w:tab w:val="left" w:pos="0"/>
        </w:tabs>
        <w:jc w:val="both"/>
        <w:rPr>
          <w:lang w:val="uk-UA"/>
        </w:rPr>
      </w:pPr>
      <w:r w:rsidRPr="0067718B">
        <w:rPr>
          <w:sz w:val="28"/>
          <w:szCs w:val="28"/>
          <w:lang w:val="uk-UA"/>
        </w:rPr>
        <w:t xml:space="preserve">2. </w:t>
      </w:r>
      <w:r w:rsidR="00372A62">
        <w:rPr>
          <w:sz w:val="28"/>
          <w:szCs w:val="28"/>
          <w:lang w:val="uk-UA"/>
        </w:rPr>
        <w:t xml:space="preserve"> К</w:t>
      </w:r>
      <w:r w:rsidR="00C16EE8">
        <w:rPr>
          <w:sz w:val="28"/>
          <w:szCs w:val="28"/>
          <w:lang w:val="uk-UA"/>
        </w:rPr>
        <w:t>омісії</w:t>
      </w:r>
      <w:r w:rsidR="00102965" w:rsidRPr="00102965">
        <w:rPr>
          <w:sz w:val="28"/>
          <w:szCs w:val="28"/>
          <w:lang w:val="uk-UA"/>
        </w:rPr>
        <w:t xml:space="preserve"> приступити до роботи </w:t>
      </w:r>
      <w:r w:rsidR="00BC2BC4">
        <w:rPr>
          <w:sz w:val="28"/>
          <w:szCs w:val="28"/>
          <w:lang w:val="uk-UA"/>
        </w:rPr>
        <w:t xml:space="preserve">з </w:t>
      </w:r>
      <w:r w:rsidR="004945DB">
        <w:rPr>
          <w:sz w:val="28"/>
          <w:szCs w:val="28"/>
          <w:lang w:val="uk-UA"/>
        </w:rPr>
        <w:t>02</w:t>
      </w:r>
      <w:r w:rsidR="00BC2BC4">
        <w:rPr>
          <w:sz w:val="28"/>
          <w:szCs w:val="28"/>
          <w:lang w:val="uk-UA"/>
        </w:rPr>
        <w:t>.0</w:t>
      </w:r>
      <w:r w:rsidR="004945DB">
        <w:rPr>
          <w:sz w:val="28"/>
          <w:szCs w:val="28"/>
          <w:lang w:val="uk-UA"/>
        </w:rPr>
        <w:t>9</w:t>
      </w:r>
      <w:r w:rsidR="00BC2BC4">
        <w:rPr>
          <w:sz w:val="28"/>
          <w:szCs w:val="28"/>
          <w:lang w:val="uk-UA"/>
        </w:rPr>
        <w:t xml:space="preserve">.2021 </w:t>
      </w:r>
      <w:r w:rsidR="00102965" w:rsidRPr="00102965">
        <w:rPr>
          <w:sz w:val="28"/>
          <w:szCs w:val="28"/>
          <w:lang w:val="uk-UA"/>
        </w:rPr>
        <w:t>року</w:t>
      </w:r>
      <w:r w:rsidR="00BC2BC4">
        <w:rPr>
          <w:sz w:val="28"/>
          <w:szCs w:val="28"/>
          <w:lang w:val="uk-UA"/>
        </w:rPr>
        <w:t>,</w:t>
      </w:r>
      <w:r w:rsidR="00102965" w:rsidRPr="00102965">
        <w:rPr>
          <w:sz w:val="28"/>
          <w:szCs w:val="28"/>
          <w:lang w:val="uk-UA"/>
        </w:rPr>
        <w:t xml:space="preserve"> за результатами обстеження </w:t>
      </w:r>
      <w:r w:rsidR="00372A62">
        <w:rPr>
          <w:sz w:val="28"/>
          <w:szCs w:val="28"/>
          <w:lang w:val="uk-UA"/>
        </w:rPr>
        <w:t>надати відповідні висновки</w:t>
      </w:r>
      <w:r w:rsidR="00C26705">
        <w:rPr>
          <w:sz w:val="28"/>
          <w:szCs w:val="28"/>
          <w:lang w:val="uk-UA"/>
        </w:rPr>
        <w:t>.</w:t>
      </w:r>
    </w:p>
    <w:p w14:paraId="19B3A11E" w14:textId="77777777" w:rsidR="004945DB" w:rsidRDefault="00BA06DA" w:rsidP="001029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055F6" w:rsidRPr="0067718B">
        <w:rPr>
          <w:sz w:val="28"/>
          <w:szCs w:val="28"/>
          <w:lang w:val="uk-UA"/>
        </w:rPr>
        <w:t xml:space="preserve">. Контроль за виконанням цього розпорядження  </w:t>
      </w:r>
      <w:r w:rsidR="00E014E9">
        <w:rPr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 </w:t>
      </w:r>
    </w:p>
    <w:p w14:paraId="03472A71" w14:textId="15E55326" w:rsidR="00C055F6" w:rsidRPr="0067718B" w:rsidRDefault="003E5889" w:rsidP="0010296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  <w:r w:rsidR="00C56517">
        <w:rPr>
          <w:sz w:val="28"/>
          <w:szCs w:val="28"/>
          <w:lang w:val="uk-UA"/>
        </w:rPr>
        <w:t xml:space="preserve"> </w:t>
      </w:r>
    </w:p>
    <w:p w14:paraId="5C33DB02" w14:textId="77777777" w:rsidR="00C055F6" w:rsidRPr="0067718B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14:paraId="4C65D124" w14:textId="30A4328C" w:rsidR="00C055F6" w:rsidRDefault="00C055F6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14:paraId="2633FCAD" w14:textId="33714E31" w:rsidR="004E4C25" w:rsidRDefault="004E4C25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14:paraId="1CD1835F" w14:textId="77777777" w:rsidR="004E4C25" w:rsidRPr="0067718B" w:rsidRDefault="004E4C25" w:rsidP="00C055F6">
      <w:pPr>
        <w:tabs>
          <w:tab w:val="left" w:pos="-360"/>
        </w:tabs>
        <w:jc w:val="both"/>
        <w:rPr>
          <w:sz w:val="28"/>
          <w:szCs w:val="28"/>
          <w:lang w:val="uk-UA"/>
        </w:rPr>
      </w:pPr>
    </w:p>
    <w:p w14:paraId="02C8801A" w14:textId="77777777" w:rsidR="000A1029" w:rsidRDefault="000A1029" w:rsidP="000A10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14:paraId="042CEB62" w14:textId="5150E8FC" w:rsidR="000A1029" w:rsidRDefault="000A1029" w:rsidP="000A10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міської ради                          </w:t>
      </w:r>
      <w:r w:rsidR="00DE13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Сергій РЕДЧИК</w:t>
      </w:r>
    </w:p>
    <w:p w14:paraId="791534C1" w14:textId="7D6C1FEF" w:rsidR="00C055F6" w:rsidRPr="0067718B" w:rsidRDefault="000A1029" w:rsidP="000A10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055F6" w:rsidRPr="0067718B">
        <w:rPr>
          <w:sz w:val="28"/>
          <w:szCs w:val="28"/>
          <w:lang w:val="uk-UA"/>
        </w:rPr>
        <w:t xml:space="preserve">                                         </w:t>
      </w:r>
    </w:p>
    <w:p w14:paraId="3D95D8C8" w14:textId="77777777" w:rsidR="00C055F6" w:rsidRPr="0067718B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14:paraId="38AA567C" w14:textId="77777777"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14:paraId="79C4A71D" w14:textId="77777777" w:rsidR="00C055F6" w:rsidRDefault="00C055F6" w:rsidP="00C055F6">
      <w:pPr>
        <w:tabs>
          <w:tab w:val="left" w:pos="-360"/>
        </w:tabs>
        <w:jc w:val="center"/>
        <w:rPr>
          <w:sz w:val="28"/>
          <w:szCs w:val="28"/>
          <w:lang w:val="uk-UA"/>
        </w:rPr>
      </w:pPr>
    </w:p>
    <w:p w14:paraId="084BFC19" w14:textId="77777777" w:rsidR="007102F5" w:rsidRDefault="007102F5" w:rsidP="00C055F6">
      <w:pPr>
        <w:tabs>
          <w:tab w:val="left" w:pos="-360"/>
        </w:tabs>
        <w:rPr>
          <w:lang w:val="uk-UA"/>
        </w:rPr>
      </w:pPr>
    </w:p>
    <w:p w14:paraId="66130899" w14:textId="77777777" w:rsidR="007102F5" w:rsidRDefault="007102F5" w:rsidP="00C055F6">
      <w:pPr>
        <w:tabs>
          <w:tab w:val="left" w:pos="-360"/>
        </w:tabs>
        <w:rPr>
          <w:lang w:val="uk-UA"/>
        </w:rPr>
      </w:pPr>
    </w:p>
    <w:p w14:paraId="713A6B7F" w14:textId="2C4F57C5" w:rsidR="00C055F6" w:rsidRDefault="004945DB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В.ЗАГІКА</w:t>
      </w:r>
      <w:r w:rsidR="00E014E9">
        <w:rPr>
          <w:lang w:val="uk-UA"/>
        </w:rPr>
        <w:t xml:space="preserve"> </w:t>
      </w:r>
    </w:p>
    <w:p w14:paraId="7AE6D862" w14:textId="731C20AC" w:rsidR="00C16EE8" w:rsidRPr="0067718B" w:rsidRDefault="00C16EE8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А.СТАШКО</w:t>
      </w:r>
    </w:p>
    <w:p w14:paraId="693AE790" w14:textId="77777777" w:rsidR="00E014E9" w:rsidRDefault="00E014E9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Ю.ПІДВАЛЬНЮК</w:t>
      </w:r>
    </w:p>
    <w:p w14:paraId="538462A0" w14:textId="7E5900DD" w:rsidR="004945DB" w:rsidRDefault="004945DB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С.ТИШКЕВИЧ</w:t>
      </w:r>
    </w:p>
    <w:p w14:paraId="378315F2" w14:textId="5C3C5541" w:rsidR="004945DB" w:rsidRDefault="004945DB" w:rsidP="00C055F6">
      <w:pPr>
        <w:tabs>
          <w:tab w:val="left" w:pos="-360"/>
        </w:tabs>
        <w:rPr>
          <w:lang w:val="uk-UA"/>
        </w:rPr>
      </w:pPr>
      <w:r>
        <w:rPr>
          <w:lang w:val="uk-UA"/>
        </w:rPr>
        <w:t>О.ОЛІЙНИК</w:t>
      </w:r>
    </w:p>
    <w:p w14:paraId="0D110107" w14:textId="2D5A57FC" w:rsidR="001A3564" w:rsidRPr="00C16EE8" w:rsidRDefault="00C16EE8">
      <w:pPr>
        <w:rPr>
          <w:lang w:val="uk-UA"/>
        </w:rPr>
      </w:pPr>
      <w:r>
        <w:rPr>
          <w:lang w:val="uk-UA"/>
        </w:rPr>
        <w:t>Н.БУЛИКОВА</w:t>
      </w:r>
    </w:p>
    <w:sectPr w:rsidR="001A3564" w:rsidRPr="00C16EE8" w:rsidSect="001C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B8D"/>
    <w:multiLevelType w:val="hybridMultilevel"/>
    <w:tmpl w:val="BC103D6E"/>
    <w:lvl w:ilvl="0" w:tplc="BEBE280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121C53"/>
    <w:multiLevelType w:val="hybridMultilevel"/>
    <w:tmpl w:val="A14C67D0"/>
    <w:lvl w:ilvl="0" w:tplc="211213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D1335"/>
    <w:multiLevelType w:val="multilevel"/>
    <w:tmpl w:val="734CC38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6"/>
    <w:rsid w:val="000A1029"/>
    <w:rsid w:val="00102965"/>
    <w:rsid w:val="00184EB8"/>
    <w:rsid w:val="001A3564"/>
    <w:rsid w:val="001C6831"/>
    <w:rsid w:val="00297D65"/>
    <w:rsid w:val="002B7B40"/>
    <w:rsid w:val="002C07D1"/>
    <w:rsid w:val="003170A2"/>
    <w:rsid w:val="00323E14"/>
    <w:rsid w:val="0036362A"/>
    <w:rsid w:val="00372A62"/>
    <w:rsid w:val="00393940"/>
    <w:rsid w:val="003A4915"/>
    <w:rsid w:val="003D1DD9"/>
    <w:rsid w:val="003E5889"/>
    <w:rsid w:val="00447942"/>
    <w:rsid w:val="004615A4"/>
    <w:rsid w:val="004945DB"/>
    <w:rsid w:val="004E4C25"/>
    <w:rsid w:val="004F6DE0"/>
    <w:rsid w:val="00510160"/>
    <w:rsid w:val="005B295B"/>
    <w:rsid w:val="005C6EAC"/>
    <w:rsid w:val="005D2D94"/>
    <w:rsid w:val="006D5643"/>
    <w:rsid w:val="006F1E22"/>
    <w:rsid w:val="007102F5"/>
    <w:rsid w:val="007E3F97"/>
    <w:rsid w:val="00805CB6"/>
    <w:rsid w:val="008C5229"/>
    <w:rsid w:val="008D2A07"/>
    <w:rsid w:val="008F789E"/>
    <w:rsid w:val="00972479"/>
    <w:rsid w:val="009A4A6C"/>
    <w:rsid w:val="00A74FB2"/>
    <w:rsid w:val="00AC752C"/>
    <w:rsid w:val="00BA06DA"/>
    <w:rsid w:val="00BC1305"/>
    <w:rsid w:val="00BC2BC4"/>
    <w:rsid w:val="00BF7564"/>
    <w:rsid w:val="00C055F6"/>
    <w:rsid w:val="00C16EE8"/>
    <w:rsid w:val="00C26705"/>
    <w:rsid w:val="00C56517"/>
    <w:rsid w:val="00D55165"/>
    <w:rsid w:val="00DE13B2"/>
    <w:rsid w:val="00DE71E2"/>
    <w:rsid w:val="00E014E9"/>
    <w:rsid w:val="00E15E2B"/>
    <w:rsid w:val="00E63586"/>
    <w:rsid w:val="00E723FA"/>
    <w:rsid w:val="00E82D0D"/>
    <w:rsid w:val="00F15C27"/>
    <w:rsid w:val="00F72929"/>
    <w:rsid w:val="00F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6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5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C055F6"/>
    <w:pPr>
      <w:keepNext/>
      <w:jc w:val="center"/>
      <w:outlineLvl w:val="6"/>
    </w:pPr>
    <w:rPr>
      <w:b/>
      <w:bCs/>
      <w:sz w:val="36"/>
      <w:lang w:val="uk-UA"/>
    </w:rPr>
  </w:style>
  <w:style w:type="paragraph" w:styleId="8">
    <w:name w:val="heading 8"/>
    <w:basedOn w:val="a"/>
    <w:next w:val="a"/>
    <w:link w:val="80"/>
    <w:qFormat/>
    <w:rsid w:val="00C055F6"/>
    <w:pPr>
      <w:keepNext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055F6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5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C055F6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05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29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2021-09-02T13:58:00Z</cp:lastPrinted>
  <dcterms:created xsi:type="dcterms:W3CDTF">2021-09-03T08:35:00Z</dcterms:created>
  <dcterms:modified xsi:type="dcterms:W3CDTF">2021-09-03T08:35:00Z</dcterms:modified>
</cp:coreProperties>
</file>