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3060"/>
        <w:gridCol w:w="5770"/>
      </w:tblGrid>
      <w:tr w:rsidR="003E1D10" w:rsidRPr="00BF19F5" w14:paraId="6AA9E4F6" w14:textId="77777777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FA4C" w14:textId="77777777" w:rsidR="003E1D10" w:rsidRPr="00D65E8B" w:rsidRDefault="003E1D10" w:rsidP="00647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647B37" w:rsidRPr="00647B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Утримання та обслуговування тварин</w:t>
            </w:r>
            <w:r w:rsidR="00721970" w:rsidRPr="007219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14:paraId="52C562E6" w14:textId="77777777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A9C8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0D2A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BDE1" w14:textId="77777777" w:rsidR="0038715C" w:rsidRDefault="00647B37" w:rsidP="00D709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B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Утримання та обслуговування тварин </w:t>
            </w:r>
          </w:p>
          <w:p w14:paraId="63052E5D" w14:textId="77777777" w:rsidR="0038715C" w:rsidRDefault="00D70927" w:rsidP="00D70927">
            <w:pPr>
              <w:rPr>
                <w:rFonts w:ascii="Times New Roman" w:hAnsi="Times New Roman" w:cs="Times New Roman"/>
                <w:sz w:val="20"/>
              </w:rPr>
            </w:pPr>
            <w:r w:rsidRPr="00D70927">
              <w:rPr>
                <w:rFonts w:ascii="Times New Roman" w:hAnsi="Times New Roman" w:cs="Times New Roman"/>
                <w:sz w:val="20"/>
              </w:rPr>
              <w:t xml:space="preserve">За кодом </w:t>
            </w:r>
            <w:r w:rsidR="00721970" w:rsidRPr="00721970">
              <w:rPr>
                <w:rFonts w:ascii="Times New Roman" w:hAnsi="Times New Roman" w:cs="Times New Roman"/>
                <w:sz w:val="20"/>
              </w:rPr>
              <w:t xml:space="preserve">ДК 021:2015: </w:t>
            </w:r>
            <w:r w:rsidR="00647B37" w:rsidRPr="00647B37">
              <w:rPr>
                <w:rFonts w:ascii="Times New Roman" w:hAnsi="Times New Roman" w:cs="Times New Roman"/>
                <w:sz w:val="20"/>
              </w:rPr>
              <w:t xml:space="preserve">77620000-2 Послуги з тимчасової ізоляції тварин </w:t>
            </w:r>
          </w:p>
          <w:p w14:paraId="58D08684" w14:textId="77777777"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EF5CC9" w:rsidRPr="00EF5CC9">
              <w:rPr>
                <w:rFonts w:ascii="Times New Roman" w:hAnsi="Times New Roman" w:cs="Times New Roman"/>
                <w:bCs/>
                <w:sz w:val="20"/>
                <w:szCs w:val="20"/>
              </w:rPr>
              <w:t>UA-2026-05-27-010934-a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14:paraId="5D60AF14" w14:textId="77777777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EF70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8C61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646" w14:textId="77777777"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Утримання приміщень будівлі «Центру захисту тварин» 28,8 м</w:t>
            </w:r>
            <w:r w:rsidRPr="0038715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, та  території «Центру захисту тварин» 756 м</w:t>
            </w:r>
            <w:r w:rsidRPr="0038715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, у належному санітарному стані відповідно до чинного законодавства України, яке включає в себе:</w:t>
            </w:r>
          </w:p>
          <w:p w14:paraId="179BA786" w14:textId="77777777"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утримання модульних будиночків в тому числі відшкодування витрат на електроенергію</w:t>
            </w:r>
          </w:p>
          <w:p w14:paraId="49768D15" w14:textId="77777777"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прибирання вольєрів, побутових приміщень та  території «Центру захисту тварин»;</w:t>
            </w:r>
          </w:p>
          <w:p w14:paraId="640F2A74" w14:textId="77777777"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   проведення робіт по благоустрою вольєрів на  території «Центру захисту тварин»;</w:t>
            </w:r>
          </w:p>
          <w:p w14:paraId="34DC9D73" w14:textId="77777777"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проведення робіт по дератизації, дезінфекції, дезінсекції вольєрів, приміщень та території «Центру захисту тварин»;</w:t>
            </w:r>
          </w:p>
          <w:p w14:paraId="0E91218B" w14:textId="77777777"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ведення журналу обліку тварин, які прибувають та вибувають;</w:t>
            </w:r>
          </w:p>
          <w:p w14:paraId="70C08006" w14:textId="77777777"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вилов тварин на території Хмільницької міської територіальної громади та транспортування до «Центру захисту тварин»;</w:t>
            </w:r>
          </w:p>
          <w:p w14:paraId="23FC5EAB" w14:textId="77777777" w:rsidR="00682996" w:rsidRPr="00682996" w:rsidRDefault="00682996" w:rsidP="0068299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 xml:space="preserve">приймання тварин до «Центру захисту тварин», що були виловлені на території Хмільницької міської територіальної громади фіксуючи в журналі обліку безпритульних тварин; </w:t>
            </w:r>
          </w:p>
          <w:p w14:paraId="23C87C99" w14:textId="77777777" w:rsidR="003E1D10" w:rsidRPr="00CB2CCB" w:rsidRDefault="00682996" w:rsidP="00682996">
            <w:pPr>
              <w:shd w:val="clear" w:color="auto" w:fill="FFFFFF"/>
              <w:jc w:val="both"/>
            </w:pP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8299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догляд за тваринами (щоденний огляд), приготування їжі, роздача їжі (2-х разове годування) включно з вартістю продуктів харчування, напування.</w:t>
            </w:r>
          </w:p>
        </w:tc>
      </w:tr>
      <w:tr w:rsidR="003E1D10" w14:paraId="063957E9" w14:textId="77777777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86A1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ABB4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CA5E" w14:textId="77777777" w:rsidR="003E1D10" w:rsidRPr="00F01C47" w:rsidRDefault="00F76652" w:rsidP="00EF5CC9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647B37" w:rsidRPr="00647B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F5CC9">
              <w:rPr>
                <w:rFonts w:ascii="Times New Roman" w:hAnsi="Times New Roman" w:cs="Times New Roman"/>
                <w:bCs/>
                <w:sz w:val="20"/>
                <w:szCs w:val="20"/>
              </w:rPr>
              <w:t>1 191,81</w:t>
            </w:r>
            <w:r w:rsidR="00721970"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грн з ПДВ</w:t>
            </w:r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</w:t>
            </w:r>
            <w:r w:rsidR="00DA4B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передбачених 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</w:t>
            </w:r>
            <w:r w:rsidR="009B3BA9" w:rsidRPr="009B3BA9">
              <w:rPr>
                <w:rFonts w:ascii="Times New Roman" w:hAnsi="Times New Roman"/>
                <w:sz w:val="20"/>
                <w:szCs w:val="20"/>
                <w:lang w:eastAsia="ru-RU"/>
              </w:rPr>
              <w:t>Правил благоустрою території населених пунктів Хмільницької міської об'єднаної територіальної громади</w:t>
            </w:r>
            <w:r w:rsidR="00647B37" w:rsidRPr="00647B37">
              <w:rPr>
                <w:rFonts w:ascii="Times New Roman" w:hAnsi="Times New Roman" w:cs="Times New Roman"/>
                <w:bCs/>
                <w:sz w:val="20"/>
                <w:szCs w:val="20"/>
              </w:rPr>
              <w:t>, які затвердженні рішенням 68 сесія міської ради 7 скликання від 16 грудня 2019 року №2401(зі змінами)</w:t>
            </w:r>
            <w:r w:rsidR="00647B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8D5E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60EE3E5D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2EDB62E2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316D3D90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46DF7F66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07274DD7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09E1E629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3A475716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5DE4B691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2A3CAEC5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75098A17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4492AF83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4A641998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7D36B05C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3618B8F3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6D7C221C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4E357239" w14:textId="77777777" w:rsidR="00DA4B4B" w:rsidRDefault="00DA4B4B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736BDDD4" w14:textId="77777777" w:rsidR="009B3BA9" w:rsidRDefault="009B3BA9" w:rsidP="00DA4B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6F468BB7" w14:textId="77777777" w:rsidR="00B75107" w:rsidRDefault="00B75107" w:rsidP="008F2EFF">
      <w:pPr>
        <w:spacing w:after="0" w:line="240" w:lineRule="auto"/>
      </w:pPr>
    </w:p>
    <w:sectPr w:rsidR="00B751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AAD"/>
    <w:multiLevelType w:val="hybridMultilevel"/>
    <w:tmpl w:val="B3CAFCB8"/>
    <w:lvl w:ilvl="0" w:tplc="D07223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21269">
    <w:abstractNumId w:val="8"/>
  </w:num>
  <w:num w:numId="2" w16cid:durableId="486435137">
    <w:abstractNumId w:val="4"/>
  </w:num>
  <w:num w:numId="3" w16cid:durableId="542867386">
    <w:abstractNumId w:val="6"/>
  </w:num>
  <w:num w:numId="4" w16cid:durableId="907616256">
    <w:abstractNumId w:val="9"/>
  </w:num>
  <w:num w:numId="5" w16cid:durableId="1233587193">
    <w:abstractNumId w:val="1"/>
  </w:num>
  <w:num w:numId="6" w16cid:durableId="496265696">
    <w:abstractNumId w:val="7"/>
  </w:num>
  <w:num w:numId="7" w16cid:durableId="1342392013">
    <w:abstractNumId w:val="0"/>
  </w:num>
  <w:num w:numId="8" w16cid:durableId="15015841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3566082">
    <w:abstractNumId w:val="2"/>
  </w:num>
  <w:num w:numId="10" w16cid:durableId="1957180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2097"/>
    <w:rsid w:val="00064259"/>
    <w:rsid w:val="00094719"/>
    <w:rsid w:val="000C2AAE"/>
    <w:rsid w:val="00132F9F"/>
    <w:rsid w:val="0014222A"/>
    <w:rsid w:val="001B714D"/>
    <w:rsid w:val="001E52A6"/>
    <w:rsid w:val="001F2200"/>
    <w:rsid w:val="00222C66"/>
    <w:rsid w:val="00227AD1"/>
    <w:rsid w:val="002A0952"/>
    <w:rsid w:val="002A286A"/>
    <w:rsid w:val="002A6876"/>
    <w:rsid w:val="002F20CF"/>
    <w:rsid w:val="0031441F"/>
    <w:rsid w:val="00357210"/>
    <w:rsid w:val="0036054E"/>
    <w:rsid w:val="0038715C"/>
    <w:rsid w:val="003E1D10"/>
    <w:rsid w:val="00402ADA"/>
    <w:rsid w:val="00424191"/>
    <w:rsid w:val="00450983"/>
    <w:rsid w:val="004D5DBC"/>
    <w:rsid w:val="004E6EF9"/>
    <w:rsid w:val="005123B6"/>
    <w:rsid w:val="00544436"/>
    <w:rsid w:val="00551A84"/>
    <w:rsid w:val="00566B55"/>
    <w:rsid w:val="00584EC0"/>
    <w:rsid w:val="005B3B9F"/>
    <w:rsid w:val="005B45F0"/>
    <w:rsid w:val="00624B08"/>
    <w:rsid w:val="00647B37"/>
    <w:rsid w:val="00682996"/>
    <w:rsid w:val="006A3CA2"/>
    <w:rsid w:val="006D709B"/>
    <w:rsid w:val="00721970"/>
    <w:rsid w:val="007A7D11"/>
    <w:rsid w:val="00802D00"/>
    <w:rsid w:val="008153CC"/>
    <w:rsid w:val="00833F28"/>
    <w:rsid w:val="0083521E"/>
    <w:rsid w:val="008A1831"/>
    <w:rsid w:val="008C16E2"/>
    <w:rsid w:val="008D5EF1"/>
    <w:rsid w:val="008D7E57"/>
    <w:rsid w:val="008F2EFF"/>
    <w:rsid w:val="00937E7A"/>
    <w:rsid w:val="009B1097"/>
    <w:rsid w:val="009B3BA9"/>
    <w:rsid w:val="009B5769"/>
    <w:rsid w:val="009C1654"/>
    <w:rsid w:val="009F5960"/>
    <w:rsid w:val="009F73E7"/>
    <w:rsid w:val="009F751E"/>
    <w:rsid w:val="00A1304B"/>
    <w:rsid w:val="00A65071"/>
    <w:rsid w:val="00AD6DE3"/>
    <w:rsid w:val="00B04E5F"/>
    <w:rsid w:val="00B142E3"/>
    <w:rsid w:val="00B26E76"/>
    <w:rsid w:val="00B362F3"/>
    <w:rsid w:val="00B6084B"/>
    <w:rsid w:val="00B75107"/>
    <w:rsid w:val="00BB13DE"/>
    <w:rsid w:val="00BB40FB"/>
    <w:rsid w:val="00BF19F5"/>
    <w:rsid w:val="00BF65E6"/>
    <w:rsid w:val="00C23F89"/>
    <w:rsid w:val="00CB05A0"/>
    <w:rsid w:val="00CB2CCB"/>
    <w:rsid w:val="00CC41EC"/>
    <w:rsid w:val="00D07F57"/>
    <w:rsid w:val="00D14F32"/>
    <w:rsid w:val="00D65E8B"/>
    <w:rsid w:val="00D70927"/>
    <w:rsid w:val="00D903A1"/>
    <w:rsid w:val="00DA4B4B"/>
    <w:rsid w:val="00DB15C2"/>
    <w:rsid w:val="00E56EDD"/>
    <w:rsid w:val="00E704C4"/>
    <w:rsid w:val="00E82DC8"/>
    <w:rsid w:val="00EA391E"/>
    <w:rsid w:val="00EF5CC9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A6FC"/>
  <w15:docId w15:val="{154F2026-10BE-4BB5-9C8C-79AC98F5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16A5-30CC-46DD-BA83-AB82D57C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User 310M</cp:lastModifiedBy>
  <cp:revision>2</cp:revision>
  <cp:lastPrinted>2025-12-12T11:57:00Z</cp:lastPrinted>
  <dcterms:created xsi:type="dcterms:W3CDTF">2026-05-27T13:11:00Z</dcterms:created>
  <dcterms:modified xsi:type="dcterms:W3CDTF">2026-05-27T13:11:00Z</dcterms:modified>
</cp:coreProperties>
</file>