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A" w:rsidRDefault="0078278A" w:rsidP="00157E06">
      <w:pPr>
        <w:rPr>
          <w:lang w:val="uk-UA"/>
        </w:rPr>
      </w:pPr>
    </w:p>
    <w:p w:rsidR="00157E06" w:rsidRPr="00B87CC8" w:rsidRDefault="00157E06" w:rsidP="00157E0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:rsidR="00157E06" w:rsidRPr="00B87CC8" w:rsidRDefault="00157E06" w:rsidP="00157E06">
      <w:pPr>
        <w:pStyle w:val="1"/>
        <w:rPr>
          <w:b w:val="0"/>
          <w:bCs w:val="0"/>
          <w:sz w:val="28"/>
          <w:szCs w:val="28"/>
        </w:rPr>
      </w:pPr>
      <w:r w:rsidRPr="00B87CC8">
        <w:rPr>
          <w:sz w:val="28"/>
          <w:szCs w:val="28"/>
        </w:rPr>
        <w:t>РОЗПОРЯДЖЕННЯ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157E06" w:rsidRPr="00B87CC8" w:rsidRDefault="00157E06" w:rsidP="00157E06">
      <w:pPr>
        <w:spacing w:after="0"/>
        <w:rPr>
          <w:rFonts w:ascii="Times New Roman" w:hAnsi="Times New Roman"/>
          <w:lang w:val="uk-UA"/>
        </w:rPr>
      </w:pPr>
    </w:p>
    <w:p w:rsidR="00157E06" w:rsidRPr="00920367" w:rsidRDefault="00920367" w:rsidP="00157E0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20367">
        <w:rPr>
          <w:rFonts w:ascii="Times New Roman" w:hAnsi="Times New Roman"/>
          <w:b/>
          <w:sz w:val="28"/>
          <w:szCs w:val="28"/>
          <w:lang w:val="uk-UA"/>
        </w:rPr>
        <w:t>від  «25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920367">
        <w:rPr>
          <w:rFonts w:ascii="Times New Roman" w:hAnsi="Times New Roman"/>
          <w:b/>
          <w:sz w:val="28"/>
          <w:szCs w:val="28"/>
          <w:lang w:val="uk-UA"/>
        </w:rPr>
        <w:t xml:space="preserve">  листопада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2020 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 xml:space="preserve"> р.                                          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F57C4" w:rsidRPr="009203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F1D88" w:rsidRPr="009203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 xml:space="preserve">   №</w:t>
      </w:r>
      <w:r w:rsidRPr="00920367">
        <w:rPr>
          <w:rFonts w:ascii="Times New Roman" w:hAnsi="Times New Roman"/>
          <w:b/>
          <w:sz w:val="28"/>
          <w:szCs w:val="28"/>
          <w:lang w:val="uk-UA"/>
        </w:rPr>
        <w:t xml:space="preserve"> 431</w:t>
      </w:r>
      <w:r w:rsidR="006A4D4F" w:rsidRPr="00920367">
        <w:rPr>
          <w:rFonts w:ascii="Times New Roman" w:hAnsi="Times New Roman"/>
          <w:b/>
          <w:sz w:val="28"/>
          <w:szCs w:val="28"/>
          <w:lang w:val="uk-UA"/>
        </w:rPr>
        <w:t>-</w:t>
      </w:r>
      <w:r w:rsidR="00157E06" w:rsidRPr="00920367">
        <w:rPr>
          <w:rFonts w:ascii="Times New Roman" w:hAnsi="Times New Roman"/>
          <w:b/>
          <w:sz w:val="28"/>
          <w:szCs w:val="28"/>
          <w:lang w:val="uk-UA"/>
        </w:rPr>
        <w:t>р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Про підготовку і  проведення 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свят новорічно-різдвяного циклу </w:t>
      </w:r>
    </w:p>
    <w:p w:rsidR="00157E06" w:rsidRPr="00B87CC8" w:rsidRDefault="00A12B35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157E06" w:rsidRPr="00B87CC8">
        <w:rPr>
          <w:rFonts w:ascii="Times New Roman" w:hAnsi="Times New Roman"/>
          <w:bCs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bCs/>
          <w:sz w:val="28"/>
          <w:szCs w:val="28"/>
          <w:lang w:val="uk-UA"/>
        </w:rPr>
        <w:t>цькій міській ОТГ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7E06" w:rsidRDefault="00157E06" w:rsidP="00157E0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>З метою створення сприятливих умов для проведення  свят новорічно-різдвяного циклу, підтримки українських народних і сімейних традицій, враховуючи суспільно-політичну ситуацію в Україні</w:t>
      </w:r>
      <w:r w:rsidR="009A1B24">
        <w:rPr>
          <w:rFonts w:ascii="Times New Roman" w:hAnsi="Times New Roman"/>
          <w:bCs/>
          <w:sz w:val="28"/>
          <w:szCs w:val="28"/>
          <w:lang w:val="uk-UA"/>
        </w:rPr>
        <w:t xml:space="preserve"> із врахуванням адаптив</w:t>
      </w:r>
      <w:r w:rsidR="009F57C4">
        <w:rPr>
          <w:rFonts w:ascii="Times New Roman" w:hAnsi="Times New Roman"/>
          <w:bCs/>
          <w:sz w:val="28"/>
          <w:szCs w:val="28"/>
          <w:lang w:val="uk-UA"/>
        </w:rPr>
        <w:t>ного карантину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, керуючись </w:t>
      </w:r>
      <w:r w:rsidR="00C066B6">
        <w:rPr>
          <w:rFonts w:ascii="Times New Roman" w:hAnsi="Times New Roman"/>
          <w:bCs/>
          <w:sz w:val="28"/>
          <w:szCs w:val="28"/>
          <w:lang w:val="uk-UA"/>
        </w:rPr>
        <w:t xml:space="preserve">ст. 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>ст. 42</w:t>
      </w:r>
      <w:r>
        <w:rPr>
          <w:rFonts w:ascii="Times New Roman" w:hAnsi="Times New Roman"/>
          <w:bCs/>
          <w:sz w:val="28"/>
          <w:szCs w:val="28"/>
          <w:lang w:val="uk-UA"/>
        </w:rPr>
        <w:t>,59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Україні»: </w:t>
      </w:r>
    </w:p>
    <w:p w:rsidR="008840D0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1BD" w:rsidRDefault="007801BD" w:rsidP="007801BD">
      <w:pPr>
        <w:pStyle w:val="11"/>
        <w:tabs>
          <w:tab w:val="left" w:pos="426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Pr="00062BA5" w:rsidRDefault="00157E06" w:rsidP="00062BA5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062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2BA5" w:rsidRPr="00062BA5">
        <w:rPr>
          <w:rFonts w:ascii="Times New Roman" w:hAnsi="Times New Roman"/>
          <w:b/>
          <w:sz w:val="28"/>
          <w:szCs w:val="28"/>
          <w:lang w:val="uk-UA"/>
        </w:rPr>
        <w:t>18 грудня 2020 року</w:t>
      </w:r>
      <w:r w:rsidR="00062BA5">
        <w:rPr>
          <w:rFonts w:ascii="Times New Roman" w:hAnsi="Times New Roman"/>
          <w:sz w:val="28"/>
          <w:szCs w:val="28"/>
          <w:lang w:val="uk-UA"/>
        </w:rPr>
        <w:t xml:space="preserve">  в міському парку культури та відпочинку</w:t>
      </w:r>
      <w:r w:rsidR="00062BA5" w:rsidRPr="00062BA5">
        <w:rPr>
          <w:rFonts w:ascii="Times New Roman" w:hAnsi="Times New Roman"/>
          <w:sz w:val="28"/>
          <w:szCs w:val="28"/>
          <w:lang w:val="uk-UA"/>
        </w:rPr>
        <w:t xml:space="preserve"> ім. Т.Г. Шевченка  вітання маленьких </w:t>
      </w:r>
      <w:proofErr w:type="spellStart"/>
      <w:r w:rsidR="00062BA5" w:rsidRPr="00062BA5">
        <w:rPr>
          <w:rFonts w:ascii="Times New Roman" w:hAnsi="Times New Roman"/>
          <w:sz w:val="28"/>
          <w:szCs w:val="28"/>
          <w:lang w:val="uk-UA"/>
        </w:rPr>
        <w:t>хмільничан</w:t>
      </w:r>
      <w:proofErr w:type="spellEnd"/>
      <w:r w:rsidR="00062BA5" w:rsidRPr="00062BA5">
        <w:rPr>
          <w:rFonts w:ascii="Times New Roman" w:hAnsi="Times New Roman"/>
          <w:sz w:val="28"/>
          <w:szCs w:val="28"/>
          <w:lang w:val="uk-UA"/>
        </w:rPr>
        <w:t xml:space="preserve"> з Днем Святого Миколая</w:t>
      </w:r>
      <w:r w:rsidR="009F57C4">
        <w:rPr>
          <w:rFonts w:ascii="Times New Roman" w:hAnsi="Times New Roman"/>
          <w:sz w:val="28"/>
          <w:szCs w:val="28"/>
          <w:lang w:val="uk-UA"/>
        </w:rPr>
        <w:t>.</w:t>
      </w:r>
    </w:p>
    <w:p w:rsidR="00966FC7" w:rsidRPr="00062BA5" w:rsidRDefault="00966FC7" w:rsidP="00062BA5">
      <w:pPr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483" w:rsidRDefault="00157E06" w:rsidP="00062BA5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66FC7">
        <w:rPr>
          <w:rFonts w:ascii="Times New Roman" w:hAnsi="Times New Roman"/>
          <w:sz w:val="28"/>
          <w:szCs w:val="28"/>
          <w:lang w:val="uk-UA"/>
        </w:rPr>
        <w:t>Затвердити</w:t>
      </w:r>
      <w:r w:rsidR="00966FC7">
        <w:rPr>
          <w:rFonts w:ascii="Times New Roman" w:hAnsi="Times New Roman"/>
          <w:sz w:val="28"/>
          <w:szCs w:val="28"/>
          <w:lang w:val="uk-UA"/>
        </w:rPr>
        <w:t xml:space="preserve"> склад </w:t>
      </w:r>
      <w:r w:rsidR="00966FC7" w:rsidRPr="00CC7FC2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</w:t>
      </w:r>
      <w:r w:rsidR="00F221B2">
        <w:rPr>
          <w:rFonts w:ascii="Times New Roman" w:hAnsi="Times New Roman"/>
          <w:sz w:val="28"/>
          <w:szCs w:val="28"/>
          <w:lang w:val="uk-UA"/>
        </w:rPr>
        <w:t>із</w:t>
      </w:r>
      <w:r w:rsidR="00966FC7" w:rsidRPr="00CC7FC2">
        <w:rPr>
          <w:rFonts w:ascii="Times New Roman" w:hAnsi="Times New Roman"/>
          <w:sz w:val="28"/>
          <w:szCs w:val="28"/>
          <w:lang w:val="uk-UA"/>
        </w:rPr>
        <w:t xml:space="preserve"> підготовки та проведення</w:t>
      </w:r>
      <w:r w:rsidR="00CA6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FC7" w:rsidRPr="00CC7FC2">
        <w:rPr>
          <w:rFonts w:ascii="Times New Roman" w:hAnsi="Times New Roman"/>
          <w:bCs/>
          <w:sz w:val="28"/>
          <w:szCs w:val="28"/>
          <w:lang w:val="uk-UA"/>
        </w:rPr>
        <w:t>свят новорічно-різдвяного циклу</w:t>
      </w:r>
      <w:r w:rsidR="00966FC7" w:rsidRPr="00CC7F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A22" w:rsidRPr="00974A22">
        <w:rPr>
          <w:rFonts w:ascii="Times New Roman" w:hAnsi="Times New Roman"/>
          <w:sz w:val="28"/>
          <w:szCs w:val="28"/>
          <w:lang w:val="uk-UA"/>
        </w:rPr>
        <w:t>у Хмільницькій міській ОТГ</w:t>
      </w:r>
      <w:r w:rsidR="00974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F02">
        <w:rPr>
          <w:rFonts w:ascii="Times New Roman" w:hAnsi="Times New Roman"/>
          <w:sz w:val="28"/>
          <w:szCs w:val="28"/>
          <w:lang w:val="uk-UA"/>
        </w:rPr>
        <w:t>згідно з Д</w:t>
      </w:r>
      <w:r w:rsidR="00E50EBA">
        <w:rPr>
          <w:rFonts w:ascii="Times New Roman" w:hAnsi="Times New Roman"/>
          <w:sz w:val="28"/>
          <w:szCs w:val="28"/>
          <w:lang w:val="uk-UA"/>
        </w:rPr>
        <w:t>одатком 1</w:t>
      </w:r>
      <w:r w:rsidR="00A10681" w:rsidRPr="00CC7FC2">
        <w:rPr>
          <w:rFonts w:ascii="Times New Roman" w:hAnsi="Times New Roman"/>
          <w:sz w:val="28"/>
          <w:szCs w:val="28"/>
          <w:lang w:val="uk-UA"/>
        </w:rPr>
        <w:t>.</w:t>
      </w:r>
    </w:p>
    <w:p w:rsidR="004C1483" w:rsidRDefault="004C1483" w:rsidP="00062BA5">
      <w:pPr>
        <w:pStyle w:val="a6"/>
        <w:ind w:left="0" w:hanging="11"/>
        <w:jc w:val="both"/>
        <w:rPr>
          <w:rFonts w:ascii="Times New Roman" w:eastAsia="BatangChe" w:hAnsi="Times New Roman"/>
          <w:bCs/>
          <w:sz w:val="28"/>
          <w:lang w:val="uk-UA"/>
        </w:rPr>
      </w:pPr>
    </w:p>
    <w:p w:rsidR="00F25992" w:rsidRDefault="00A235AF" w:rsidP="00062BA5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4C1483">
        <w:rPr>
          <w:rFonts w:ascii="Times New Roman" w:eastAsia="BatangChe" w:hAnsi="Times New Roman"/>
          <w:bCs/>
          <w:sz w:val="28"/>
          <w:lang w:val="uk-UA"/>
        </w:rPr>
        <w:t>Затвердити</w:t>
      </w:r>
      <w:r w:rsidR="00F25992">
        <w:rPr>
          <w:rFonts w:ascii="Times New Roman" w:eastAsia="BatangChe" w:hAnsi="Times New Roman"/>
          <w:bCs/>
          <w:sz w:val="28"/>
          <w:lang w:val="uk-UA"/>
        </w:rPr>
        <w:t xml:space="preserve"> </w:t>
      </w:r>
      <w:r w:rsidR="004C1483" w:rsidRPr="009A1C3C">
        <w:rPr>
          <w:rFonts w:ascii="Times New Roman" w:hAnsi="Times New Roman"/>
          <w:sz w:val="28"/>
          <w:szCs w:val="28"/>
          <w:lang w:val="uk-UA"/>
        </w:rPr>
        <w:t>п</w:t>
      </w:r>
      <w:r w:rsidR="004C1483" w:rsidRPr="009A1C3C">
        <w:rPr>
          <w:rFonts w:ascii="Times New Roman" w:hAnsi="Times New Roman"/>
          <w:sz w:val="28"/>
          <w:szCs w:val="28"/>
        </w:rPr>
        <w:t xml:space="preserve">лан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заходів</w:t>
      </w:r>
      <w:proofErr w:type="spellEnd"/>
      <w:r w:rsidR="00F259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з</w:t>
      </w:r>
      <w:proofErr w:type="spellEnd"/>
      <w:r w:rsidR="004C1483" w:rsidRPr="009A1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4C1483" w:rsidRPr="009A1C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F259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483" w:rsidRPr="009A1C3C">
        <w:rPr>
          <w:rFonts w:ascii="Times New Roman" w:hAnsi="Times New Roman"/>
          <w:bCs/>
          <w:sz w:val="28"/>
          <w:szCs w:val="28"/>
        </w:rPr>
        <w:t xml:space="preserve">свят </w:t>
      </w:r>
      <w:proofErr w:type="spellStart"/>
      <w:r w:rsidR="004C1483" w:rsidRPr="009A1C3C">
        <w:rPr>
          <w:rFonts w:ascii="Times New Roman" w:hAnsi="Times New Roman"/>
          <w:bCs/>
          <w:sz w:val="28"/>
          <w:szCs w:val="28"/>
        </w:rPr>
        <w:t>новорічно-різдвяного</w:t>
      </w:r>
      <w:proofErr w:type="spellEnd"/>
      <w:r w:rsidR="004C1483" w:rsidRPr="009A1C3C">
        <w:rPr>
          <w:rFonts w:ascii="Times New Roman" w:hAnsi="Times New Roman"/>
          <w:bCs/>
          <w:sz w:val="28"/>
          <w:szCs w:val="28"/>
        </w:rPr>
        <w:t xml:space="preserve"> циклу</w:t>
      </w:r>
      <w:r w:rsidR="00974A22" w:rsidRPr="00974A22">
        <w:t xml:space="preserve"> </w:t>
      </w:r>
      <w:r w:rsidR="00974A22" w:rsidRPr="00974A22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="00974A22" w:rsidRPr="00974A22">
        <w:rPr>
          <w:rFonts w:ascii="Times New Roman" w:hAnsi="Times New Roman"/>
          <w:bCs/>
          <w:sz w:val="28"/>
          <w:szCs w:val="28"/>
        </w:rPr>
        <w:t>Хмільницькій</w:t>
      </w:r>
      <w:proofErr w:type="spellEnd"/>
      <w:r w:rsidR="00974A22" w:rsidRPr="00974A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4A22" w:rsidRPr="00974A22">
        <w:rPr>
          <w:rFonts w:ascii="Times New Roman" w:hAnsi="Times New Roman"/>
          <w:bCs/>
          <w:sz w:val="28"/>
          <w:szCs w:val="28"/>
        </w:rPr>
        <w:t>міській</w:t>
      </w:r>
      <w:proofErr w:type="spellEnd"/>
      <w:r w:rsidR="00974A22" w:rsidRPr="00974A22">
        <w:rPr>
          <w:rFonts w:ascii="Times New Roman" w:hAnsi="Times New Roman"/>
          <w:bCs/>
          <w:sz w:val="28"/>
          <w:szCs w:val="28"/>
        </w:rPr>
        <w:t xml:space="preserve"> ОТГ</w:t>
      </w:r>
      <w:r w:rsidR="004C1483" w:rsidRPr="009A1C3C">
        <w:rPr>
          <w:rFonts w:ascii="Times New Roman" w:hAnsi="Times New Roman"/>
          <w:sz w:val="28"/>
          <w:szCs w:val="28"/>
        </w:rPr>
        <w:t xml:space="preserve"> </w:t>
      </w:r>
      <w:r w:rsidR="00C24F02">
        <w:rPr>
          <w:rFonts w:ascii="Times New Roman" w:hAnsi="Times New Roman"/>
          <w:sz w:val="28"/>
          <w:szCs w:val="28"/>
          <w:lang w:val="uk-UA"/>
        </w:rPr>
        <w:t>згідно з Д</w:t>
      </w:r>
      <w:r w:rsidR="00F25992">
        <w:rPr>
          <w:rFonts w:ascii="Times New Roman" w:hAnsi="Times New Roman"/>
          <w:sz w:val="28"/>
          <w:szCs w:val="28"/>
          <w:lang w:val="uk-UA"/>
        </w:rPr>
        <w:t>одатком 2.</w:t>
      </w:r>
    </w:p>
    <w:p w:rsidR="008840D0" w:rsidRPr="00E27BEB" w:rsidRDefault="008840D0" w:rsidP="00244535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40D0" w:rsidRPr="00244535" w:rsidRDefault="00A235AF" w:rsidP="00244535">
      <w:pPr>
        <w:pStyle w:val="a6"/>
        <w:numPr>
          <w:ilvl w:val="0"/>
          <w:numId w:val="8"/>
        </w:numPr>
        <w:ind w:left="0" w:hanging="11"/>
        <w:jc w:val="both"/>
        <w:rPr>
          <w:rFonts w:ascii="Times New Roman" w:eastAsia="BatangChe" w:hAnsi="Times New Roman"/>
          <w:bCs/>
          <w:sz w:val="28"/>
          <w:lang w:val="uk-UA"/>
        </w:rPr>
      </w:pPr>
      <w:r w:rsidRPr="001F6143">
        <w:rPr>
          <w:rFonts w:ascii="Times New Roman" w:eastAsia="BatangChe" w:hAnsi="Times New Roman"/>
          <w:bCs/>
          <w:sz w:val="28"/>
          <w:lang w:val="uk-UA"/>
        </w:rPr>
        <w:t xml:space="preserve">Затвердити  список  відповідальних посадових осіб міської ради, які закріплені за окремими ділянками роботи під час проведення   </w:t>
      </w:r>
      <w:r w:rsidR="00AB39BF" w:rsidRPr="00AB39BF">
        <w:rPr>
          <w:rFonts w:ascii="Times New Roman" w:eastAsia="BatangChe" w:hAnsi="Times New Roman"/>
          <w:bCs/>
          <w:sz w:val="28"/>
          <w:lang w:val="uk-UA"/>
        </w:rPr>
        <w:t>свят новорічно-різдвяного циклу у Хмільницькій міській ОТГ</w:t>
      </w:r>
      <w:r w:rsidRPr="001F6143">
        <w:rPr>
          <w:rFonts w:ascii="Times New Roman" w:eastAsia="BatangChe" w:hAnsi="Times New Roman"/>
          <w:bCs/>
          <w:sz w:val="28"/>
          <w:lang w:val="uk-UA"/>
        </w:rPr>
        <w:t xml:space="preserve"> </w:t>
      </w:r>
      <w:r w:rsidR="00C24F02">
        <w:rPr>
          <w:rFonts w:ascii="Times New Roman" w:eastAsia="BatangChe" w:hAnsi="Times New Roman"/>
          <w:bCs/>
          <w:sz w:val="28"/>
          <w:lang w:val="uk-UA"/>
        </w:rPr>
        <w:t>згідно з Д</w:t>
      </w:r>
      <w:r w:rsidR="001F6143" w:rsidRPr="001F6143">
        <w:rPr>
          <w:rFonts w:ascii="Times New Roman" w:eastAsia="BatangChe" w:hAnsi="Times New Roman"/>
          <w:bCs/>
          <w:sz w:val="28"/>
          <w:lang w:val="uk-UA"/>
        </w:rPr>
        <w:t xml:space="preserve">одатком </w:t>
      </w:r>
      <w:r w:rsidR="00B232B2">
        <w:rPr>
          <w:rFonts w:ascii="Times New Roman" w:eastAsia="BatangChe" w:hAnsi="Times New Roman"/>
          <w:bCs/>
          <w:sz w:val="28"/>
          <w:lang w:val="uk-UA"/>
        </w:rPr>
        <w:t>3</w:t>
      </w:r>
    </w:p>
    <w:p w:rsidR="0068716F" w:rsidRPr="00244535" w:rsidRDefault="0068716F" w:rsidP="00244535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кошторис витрат </w:t>
      </w:r>
      <w:r w:rsidR="00AB39BF" w:rsidRPr="00AB39BF">
        <w:rPr>
          <w:rFonts w:ascii="Times New Roman" w:hAnsi="Times New Roman"/>
          <w:sz w:val="28"/>
          <w:szCs w:val="28"/>
          <w:lang w:val="uk-UA"/>
        </w:rPr>
        <w:t>із підготовки та проведення свят новорічно-різдвяного циклу у Хмільницькій міській ОТГ</w:t>
      </w:r>
      <w:r w:rsidR="00E50E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F02">
        <w:rPr>
          <w:rFonts w:ascii="Times New Roman" w:eastAsia="BatangChe" w:hAnsi="Times New Roman"/>
          <w:bCs/>
          <w:sz w:val="28"/>
          <w:lang w:val="uk-UA"/>
        </w:rPr>
        <w:t>згідно з Д</w:t>
      </w:r>
      <w:r w:rsidR="00E50EBA" w:rsidRPr="001F6143">
        <w:rPr>
          <w:rFonts w:ascii="Times New Roman" w:eastAsia="BatangChe" w:hAnsi="Times New Roman"/>
          <w:bCs/>
          <w:sz w:val="28"/>
          <w:lang w:val="uk-UA"/>
        </w:rPr>
        <w:t xml:space="preserve">одатком </w:t>
      </w:r>
      <w:r w:rsidR="00E50EBA">
        <w:rPr>
          <w:rFonts w:ascii="Times New Roman" w:eastAsia="BatangChe" w:hAnsi="Times New Roman"/>
          <w:bCs/>
          <w:sz w:val="28"/>
          <w:lang w:val="uk-UA"/>
        </w:rPr>
        <w:t>4</w:t>
      </w:r>
      <w:r w:rsidR="00E50EBA" w:rsidRPr="001F6143">
        <w:rPr>
          <w:rFonts w:ascii="Times New Roman" w:eastAsia="BatangChe" w:hAnsi="Times New Roman"/>
          <w:bCs/>
          <w:sz w:val="28"/>
          <w:lang w:val="uk-UA"/>
        </w:rPr>
        <w:t>.</w:t>
      </w:r>
    </w:p>
    <w:p w:rsidR="00244535" w:rsidRPr="00244535" w:rsidRDefault="00244535" w:rsidP="00244535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535" w:rsidRDefault="00157E06" w:rsidP="00062BA5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Керівникам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 w:rsidRPr="006E0F68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Pr="006E0F6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Хмільникводо</w:t>
      </w:r>
      <w:r>
        <w:rPr>
          <w:rFonts w:ascii="Times New Roman" w:hAnsi="Times New Roman"/>
          <w:sz w:val="28"/>
          <w:szCs w:val="28"/>
          <w:lang w:val="uk-UA"/>
        </w:rPr>
        <w:t>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/Бойко С.П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./, 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6E0F6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6E0F68">
        <w:rPr>
          <w:rFonts w:ascii="Times New Roman" w:hAnsi="Times New Roman"/>
          <w:sz w:val="28"/>
          <w:szCs w:val="28"/>
          <w:lang w:val="uk-UA"/>
        </w:rPr>
        <w:t xml:space="preserve">» /Полонський С.Б./, 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6E0F68">
        <w:rPr>
          <w:rFonts w:ascii="Times New Roman" w:hAnsi="Times New Roman"/>
          <w:sz w:val="28"/>
          <w:szCs w:val="28"/>
          <w:lang w:val="uk-UA"/>
        </w:rPr>
        <w:t xml:space="preserve"> «Хмільницька ЖЕК» /Прокопович Ю.І./, </w:t>
      </w:r>
      <w:r w:rsidRPr="008B2D41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Pr="008B2D41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 </w:t>
      </w:r>
      <w:hyperlink r:id="rId8" w:history="1">
        <w:r w:rsidRPr="008B2D41">
          <w:rPr>
            <w:rStyle w:val="a3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«</w:t>
        </w:r>
        <w:proofErr w:type="spellStart"/>
        <w:r w:rsidRPr="008B2D41">
          <w:rPr>
            <w:rStyle w:val="a3"/>
            <w:rFonts w:ascii="Times New Roman" w:hAnsi="Times New Roman"/>
            <w:bCs/>
            <w:iCs/>
            <w:color w:val="auto"/>
            <w:sz w:val="27"/>
            <w:szCs w:val="27"/>
            <w:u w:val="none"/>
            <w:shd w:val="clear" w:color="auto" w:fill="FFFFFF"/>
            <w:lang w:val="uk-UA"/>
          </w:rPr>
          <w:t>Вінницягаз</w:t>
        </w:r>
        <w:proofErr w:type="spellEnd"/>
        <w:r w:rsidRPr="008B2D41">
          <w:rPr>
            <w:rStyle w:val="a3"/>
            <w:rFonts w:ascii="Times New Roman" w:hAnsi="Times New Roman"/>
            <w:bCs/>
            <w:iCs/>
            <w:color w:val="auto"/>
            <w:sz w:val="27"/>
            <w:szCs w:val="27"/>
            <w:u w:val="none"/>
            <w:shd w:val="clear" w:color="auto" w:fill="FFFFFF"/>
            <w:lang w:val="uk-UA"/>
          </w:rPr>
          <w:t xml:space="preserve"> Збут</w:t>
        </w:r>
      </w:hyperlink>
      <w:r>
        <w:rPr>
          <w:rFonts w:ascii="Times New Roman" w:hAnsi="Times New Roman"/>
          <w:sz w:val="28"/>
          <w:szCs w:val="28"/>
          <w:lang w:val="uk-UA"/>
        </w:rPr>
        <w:t>»/</w:t>
      </w:r>
      <w:r w:rsidR="008247A7">
        <w:rPr>
          <w:rFonts w:ascii="Times New Roman" w:hAnsi="Times New Roman"/>
          <w:sz w:val="28"/>
          <w:szCs w:val="28"/>
          <w:lang w:val="uk-UA"/>
        </w:rPr>
        <w:t>Сопільник В.О</w:t>
      </w:r>
      <w:r>
        <w:rPr>
          <w:rFonts w:ascii="Times New Roman" w:hAnsi="Times New Roman"/>
          <w:sz w:val="28"/>
          <w:szCs w:val="28"/>
          <w:lang w:val="uk-UA"/>
        </w:rPr>
        <w:t xml:space="preserve">./, </w:t>
      </w:r>
      <w:r w:rsidR="00AD013F">
        <w:rPr>
          <w:rFonts w:ascii="Times New Roman" w:hAnsi="Times New Roman"/>
          <w:sz w:val="28"/>
          <w:szCs w:val="28"/>
          <w:lang w:val="uk-UA"/>
        </w:rPr>
        <w:t xml:space="preserve">ПАТ «Вінницяобленерго» </w:t>
      </w:r>
      <w:r w:rsidR="00AD013F" w:rsidRPr="00343F84">
        <w:rPr>
          <w:rFonts w:ascii="Times New Roman" w:hAnsi="Times New Roman"/>
          <w:sz w:val="28"/>
          <w:szCs w:val="28"/>
          <w:lang w:val="uk-UA"/>
        </w:rPr>
        <w:t xml:space="preserve"> СО «Хмільницькі </w:t>
      </w:r>
      <w:proofErr w:type="spellStart"/>
      <w:r w:rsidR="00AD013F" w:rsidRPr="00343F84">
        <w:rPr>
          <w:rFonts w:ascii="Times New Roman" w:hAnsi="Times New Roman"/>
          <w:sz w:val="28"/>
          <w:szCs w:val="28"/>
          <w:lang w:val="uk-UA"/>
        </w:rPr>
        <w:t>ЕМ</w:t>
      </w:r>
      <w:proofErr w:type="spellEnd"/>
      <w:r w:rsidR="00AD013F" w:rsidRPr="00343F84">
        <w:rPr>
          <w:rFonts w:ascii="Times New Roman" w:hAnsi="Times New Roman"/>
          <w:sz w:val="28"/>
          <w:szCs w:val="28"/>
          <w:lang w:val="uk-UA"/>
        </w:rPr>
        <w:t>»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062BA5">
        <w:rPr>
          <w:rFonts w:ascii="Times New Roman" w:hAnsi="Times New Roman"/>
          <w:sz w:val="28"/>
          <w:szCs w:val="28"/>
          <w:lang w:val="uk-UA"/>
        </w:rPr>
        <w:t xml:space="preserve">Петровський </w:t>
      </w:r>
      <w:r w:rsidR="00C22776">
        <w:rPr>
          <w:rFonts w:ascii="Times New Roman" w:hAnsi="Times New Roman"/>
          <w:sz w:val="28"/>
          <w:szCs w:val="28"/>
          <w:lang w:val="uk-UA"/>
        </w:rPr>
        <w:t>М.К.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/ розробити </w:t>
      </w:r>
    </w:p>
    <w:p w:rsidR="00244535" w:rsidRDefault="00244535" w:rsidP="00244535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Pr="00244535" w:rsidRDefault="00157E06" w:rsidP="00244535">
      <w:pPr>
        <w:pStyle w:val="11"/>
        <w:tabs>
          <w:tab w:val="left" w:pos="426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44535">
        <w:rPr>
          <w:rFonts w:ascii="Times New Roman" w:hAnsi="Times New Roman"/>
          <w:sz w:val="28"/>
          <w:szCs w:val="28"/>
          <w:lang w:val="uk-UA"/>
        </w:rPr>
        <w:lastRenderedPageBreak/>
        <w:t>графіки цілодобового чергування аварійних служб в період новорічних та різдвяних свят, копії яких подати в управління житлово-комунального господарства та комунальної власності міської ради до</w:t>
      </w:r>
      <w:r w:rsidR="00062BA5" w:rsidRPr="00244535">
        <w:rPr>
          <w:rFonts w:ascii="Times New Roman" w:hAnsi="Times New Roman"/>
          <w:sz w:val="28"/>
          <w:szCs w:val="28"/>
          <w:lang w:val="uk-UA"/>
        </w:rPr>
        <w:t xml:space="preserve"> 24</w:t>
      </w:r>
      <w:r w:rsidRPr="00244535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062BA5" w:rsidRPr="00244535">
        <w:rPr>
          <w:rFonts w:ascii="Times New Roman" w:hAnsi="Times New Roman"/>
          <w:sz w:val="28"/>
          <w:szCs w:val="28"/>
          <w:lang w:val="uk-UA"/>
        </w:rPr>
        <w:t>2020</w:t>
      </w:r>
      <w:r w:rsidRPr="0024453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840D0" w:rsidRDefault="008840D0" w:rsidP="00062BA5">
      <w:pPr>
        <w:pStyle w:val="11"/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Default="00157E06" w:rsidP="00062BA5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  Начальнику загального відділу міської ради Прокопович О.Д. довести це розпорядження до  відповідних виконавців.</w:t>
      </w:r>
    </w:p>
    <w:p w:rsidR="008840D0" w:rsidRDefault="008840D0" w:rsidP="00062BA5">
      <w:pPr>
        <w:pStyle w:val="11"/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Pr="00244535" w:rsidRDefault="00157E06" w:rsidP="00244535">
      <w:pPr>
        <w:pStyle w:val="11"/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розпорядження покласти на </w:t>
      </w:r>
      <w:r w:rsidR="008B2D41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місько</w:t>
      </w:r>
      <w:r w:rsidR="00244535">
        <w:rPr>
          <w:rFonts w:ascii="Times New Roman" w:hAnsi="Times New Roman"/>
          <w:sz w:val="28"/>
          <w:szCs w:val="28"/>
          <w:lang w:val="uk-UA"/>
        </w:rPr>
        <w:t xml:space="preserve">ї                          </w:t>
      </w:r>
      <w:r w:rsidR="008B2D41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8B2D41" w:rsidRPr="002445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2D41" w:rsidRPr="00244535">
        <w:rPr>
          <w:rFonts w:ascii="Times New Roman" w:hAnsi="Times New Roman"/>
          <w:sz w:val="28"/>
          <w:szCs w:val="28"/>
          <w:lang w:val="uk-UA"/>
        </w:rPr>
        <w:t>Сташка</w:t>
      </w:r>
      <w:proofErr w:type="spellEnd"/>
      <w:r w:rsidR="008B2D41" w:rsidRPr="00244535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157E06" w:rsidRDefault="00157E06" w:rsidP="00062BA5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40D0" w:rsidRPr="00B87CC8" w:rsidRDefault="008840D0" w:rsidP="00F221B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E06" w:rsidRDefault="00157E06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  <w:t>Міський голова                                                             С.Б.</w:t>
      </w:r>
      <w:proofErr w:type="spellStart"/>
      <w:r w:rsidRPr="00B87CC8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E27BEB" w:rsidRDefault="00E27BEB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BEB" w:rsidRDefault="00E27BEB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2BA5" w:rsidRDefault="00062BA5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2BA5" w:rsidRPr="0051261D" w:rsidRDefault="00062BA5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E06" w:rsidRPr="00062BA5" w:rsidRDefault="00157E06" w:rsidP="00062BA5">
      <w:pPr>
        <w:tabs>
          <w:tab w:val="left" w:pos="1560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51F60" w:rsidRDefault="00062BA5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51F60"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 w:rsidR="00151F60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E27BEB" w:rsidRPr="00062BA5" w:rsidRDefault="00151F60" w:rsidP="00151F60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27BEB" w:rsidRPr="00062BA5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="00E27BEB" w:rsidRPr="00062BA5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</w:p>
    <w:p w:rsidR="00E27BEB" w:rsidRPr="00062BA5" w:rsidRDefault="00062BA5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27BEB" w:rsidRPr="00062BA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E27BEB" w:rsidRPr="00062BA5">
        <w:rPr>
          <w:rFonts w:ascii="Times New Roman" w:hAnsi="Times New Roman"/>
          <w:sz w:val="28"/>
          <w:szCs w:val="28"/>
          <w:lang w:val="uk-UA"/>
        </w:rPr>
        <w:t>Єрошенко</w:t>
      </w:r>
      <w:proofErr w:type="spellEnd"/>
    </w:p>
    <w:p w:rsidR="00E27BEB" w:rsidRPr="00062BA5" w:rsidRDefault="00062BA5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27BEB" w:rsidRPr="00062BA5">
        <w:rPr>
          <w:rFonts w:ascii="Times New Roman" w:hAnsi="Times New Roman"/>
          <w:sz w:val="28"/>
          <w:szCs w:val="28"/>
          <w:lang w:val="uk-UA"/>
        </w:rPr>
        <w:t>О. Прокопович</w:t>
      </w:r>
    </w:p>
    <w:p w:rsidR="00062BA5" w:rsidRPr="00062BA5" w:rsidRDefault="00062BA5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51F60">
        <w:rPr>
          <w:rFonts w:ascii="Times New Roman" w:hAnsi="Times New Roman"/>
          <w:sz w:val="28"/>
          <w:szCs w:val="28"/>
          <w:lang w:val="uk-UA"/>
        </w:rPr>
        <w:t>Ю.</w:t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2BA5">
        <w:rPr>
          <w:rFonts w:ascii="Times New Roman" w:hAnsi="Times New Roman"/>
          <w:sz w:val="28"/>
          <w:szCs w:val="28"/>
          <w:lang w:val="uk-UA"/>
        </w:rPr>
        <w:t>Цупринюк</w:t>
      </w:r>
      <w:proofErr w:type="spellEnd"/>
    </w:p>
    <w:p w:rsidR="00E27BEB" w:rsidRPr="00062BA5" w:rsidRDefault="00062BA5" w:rsidP="00062BA5">
      <w:pPr>
        <w:pStyle w:val="a7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27BEB" w:rsidRPr="00062BA5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="00E27BEB" w:rsidRPr="00062BA5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24323B" w:rsidRDefault="0024323B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 w:rsidP="00D14D05">
      <w:pPr>
        <w:pStyle w:val="a7"/>
        <w:jc w:val="right"/>
        <w:rPr>
          <w:rFonts w:ascii="Calibri" w:eastAsia="Times New Roman" w:hAnsi="Calibri"/>
          <w:lang w:val="uk-UA" w:eastAsia="ru-RU"/>
        </w:rPr>
      </w:pPr>
    </w:p>
    <w:p w:rsidR="00006354" w:rsidRDefault="00006354" w:rsidP="00D14D05">
      <w:pPr>
        <w:pStyle w:val="a7"/>
        <w:jc w:val="right"/>
        <w:rPr>
          <w:rFonts w:ascii="Calibri" w:eastAsia="Times New Roman" w:hAnsi="Calibri"/>
          <w:lang w:val="uk-UA" w:eastAsia="ru-RU"/>
        </w:rPr>
      </w:pPr>
    </w:p>
    <w:p w:rsidR="00006354" w:rsidRPr="00D14D05" w:rsidRDefault="00006354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2956" w:rsidRDefault="007A2956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54E1F" w:rsidRDefault="00F54E1F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62BA5" w:rsidRDefault="00062BA5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62BA5" w:rsidRDefault="00062BA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244535" w:rsidRDefault="00244535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1F1D88" w:rsidRDefault="001F1D88" w:rsidP="001F1D8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062BA5" w:rsidRDefault="00062BA5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4D05" w:rsidRPr="00062BA5" w:rsidRDefault="0068716F" w:rsidP="00D14D05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62BA5"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D14D05" w:rsidRPr="00062BA5" w:rsidRDefault="0068716F" w:rsidP="00D14D05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62BA5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D14D05" w:rsidRPr="00062BA5">
        <w:rPr>
          <w:rFonts w:ascii="Times New Roman" w:hAnsi="Times New Roman"/>
          <w:b/>
          <w:sz w:val="28"/>
          <w:szCs w:val="28"/>
          <w:lang w:val="uk-UA"/>
        </w:rPr>
        <w:t>розпорядження  міського голови</w:t>
      </w:r>
    </w:p>
    <w:p w:rsidR="00D14D05" w:rsidRDefault="00A96B2C" w:rsidP="00D14D05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62BA5">
        <w:rPr>
          <w:rFonts w:ascii="Times New Roman" w:hAnsi="Times New Roman"/>
          <w:b/>
          <w:sz w:val="28"/>
          <w:szCs w:val="28"/>
          <w:lang w:val="uk-UA"/>
        </w:rPr>
        <w:t>№</w:t>
      </w:r>
      <w:r w:rsidR="00920367">
        <w:rPr>
          <w:rFonts w:ascii="Times New Roman" w:hAnsi="Times New Roman"/>
          <w:b/>
          <w:sz w:val="28"/>
          <w:szCs w:val="28"/>
          <w:lang w:val="uk-UA"/>
        </w:rPr>
        <w:t>431</w:t>
      </w:r>
      <w:r w:rsidRPr="00062BA5">
        <w:rPr>
          <w:rFonts w:ascii="Times New Roman" w:hAnsi="Times New Roman"/>
          <w:b/>
          <w:sz w:val="28"/>
          <w:szCs w:val="28"/>
          <w:lang w:val="uk-UA"/>
        </w:rPr>
        <w:t xml:space="preserve">-р від </w:t>
      </w:r>
      <w:r w:rsidRPr="00062BA5">
        <w:rPr>
          <w:rFonts w:ascii="Times New Roman" w:hAnsi="Times New Roman"/>
          <w:b/>
          <w:sz w:val="28"/>
          <w:szCs w:val="28"/>
        </w:rPr>
        <w:t xml:space="preserve"> </w:t>
      </w:r>
      <w:r w:rsidR="00920367">
        <w:rPr>
          <w:rFonts w:ascii="Times New Roman" w:hAnsi="Times New Roman"/>
          <w:b/>
          <w:sz w:val="28"/>
          <w:szCs w:val="28"/>
          <w:lang w:val="uk-UA"/>
        </w:rPr>
        <w:t xml:space="preserve">«25»  </w:t>
      </w:r>
      <w:r w:rsidR="00920367" w:rsidRPr="00920367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="009203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2BA5" w:rsidRPr="00062BA5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D14D05" w:rsidRPr="00062BA5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062BA5" w:rsidRPr="00062BA5" w:rsidRDefault="00062BA5" w:rsidP="00D14D05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14D05" w:rsidRPr="00D14D05" w:rsidRDefault="00D14D05" w:rsidP="00D14D05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C24F02" w:rsidRPr="00C24F02" w:rsidRDefault="00C24F02" w:rsidP="00C24F02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F02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C24F02" w:rsidRDefault="00C24F02" w:rsidP="00C24F02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F02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із підготовки та проведення </w:t>
      </w:r>
      <w:r w:rsidRPr="00C24F02">
        <w:rPr>
          <w:rFonts w:ascii="Times New Roman" w:hAnsi="Times New Roman"/>
          <w:b/>
          <w:bCs/>
          <w:sz w:val="28"/>
          <w:szCs w:val="28"/>
          <w:lang w:val="uk-UA"/>
        </w:rPr>
        <w:t xml:space="preserve">свят </w:t>
      </w:r>
    </w:p>
    <w:p w:rsidR="00D14D05" w:rsidRPr="00C24F02" w:rsidRDefault="00C24F02" w:rsidP="00C24F02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F02">
        <w:rPr>
          <w:rFonts w:ascii="Times New Roman" w:hAnsi="Times New Roman"/>
          <w:b/>
          <w:bCs/>
          <w:sz w:val="28"/>
          <w:szCs w:val="28"/>
          <w:lang w:val="uk-UA"/>
        </w:rPr>
        <w:t>новорічно-різдвяного циклу</w:t>
      </w:r>
      <w:r w:rsidRPr="00C24F02">
        <w:rPr>
          <w:rFonts w:ascii="Times New Roman" w:hAnsi="Times New Roman"/>
          <w:b/>
          <w:sz w:val="28"/>
          <w:szCs w:val="28"/>
          <w:lang w:val="uk-UA"/>
        </w:rPr>
        <w:t xml:space="preserve"> у Хмільницькій міській ОТГ</w:t>
      </w:r>
    </w:p>
    <w:p w:rsidR="00D14D05" w:rsidRPr="00D14D05" w:rsidRDefault="00D14D05" w:rsidP="00F3182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Андрій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керуючий справами виконавчого комітету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  <w:r w:rsidRPr="00D14D05">
        <w:rPr>
          <w:rFonts w:ascii="Times New Roman" w:hAnsi="Times New Roman"/>
          <w:sz w:val="28"/>
          <w:szCs w:val="28"/>
          <w:lang w:val="uk-UA"/>
        </w:rPr>
        <w:tab/>
        <w:t>юридичного відділу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Павло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Дем’янюк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відділу у справах сім’ї та молоді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Наталія Мазур – начальник відділу інформаційної діяльності та комунікації із громадськістю міської ради;</w:t>
      </w:r>
    </w:p>
    <w:p w:rsid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 – начальник </w:t>
      </w:r>
      <w:r w:rsidR="009A1B24" w:rsidRPr="00D14D05">
        <w:rPr>
          <w:rFonts w:ascii="Times New Roman" w:hAnsi="Times New Roman"/>
          <w:sz w:val="28"/>
          <w:szCs w:val="28"/>
          <w:lang w:val="uk-UA"/>
        </w:rPr>
        <w:t xml:space="preserve">організаційно </w:t>
      </w:r>
      <w:r w:rsidRPr="00D14D05">
        <w:rPr>
          <w:rFonts w:ascii="Times New Roman" w:hAnsi="Times New Roman"/>
          <w:sz w:val="28"/>
          <w:szCs w:val="28"/>
          <w:lang w:val="uk-UA"/>
        </w:rPr>
        <w:t>відділу міської ради;</w:t>
      </w:r>
    </w:p>
    <w:p w:rsidR="001F1D88" w:rsidRPr="001F1D88" w:rsidRDefault="001F1D88" w:rsidP="001F1D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1D88">
        <w:rPr>
          <w:rFonts w:ascii="Times New Roman" w:hAnsi="Times New Roman"/>
          <w:sz w:val="28"/>
          <w:szCs w:val="28"/>
          <w:lang w:val="uk-UA"/>
        </w:rPr>
        <w:t xml:space="preserve">Юрій </w:t>
      </w:r>
      <w:proofErr w:type="spellStart"/>
      <w:r w:rsidRPr="001F1D88">
        <w:rPr>
          <w:rFonts w:ascii="Times New Roman" w:hAnsi="Times New Roman"/>
          <w:sz w:val="28"/>
          <w:szCs w:val="28"/>
          <w:lang w:val="uk-UA"/>
        </w:rPr>
        <w:t>Підвальнюк</w:t>
      </w:r>
      <w:proofErr w:type="spellEnd"/>
      <w:r w:rsidRPr="001F1D88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економічного розвитку та                                      євроінтеграції міської ради;</w:t>
      </w:r>
    </w:p>
    <w:p w:rsid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C24F02" w:rsidRPr="00D14D05" w:rsidRDefault="00C24F02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Сташок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начальник управління ЖКГ та КВ міської ради.</w:t>
      </w:r>
    </w:p>
    <w:p w:rsidR="00D14D05" w:rsidRPr="00D14D05" w:rsidRDefault="00062BA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Цупринюк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завідувач сектору з питань культури міської ради;</w:t>
      </w:r>
    </w:p>
    <w:p w:rsidR="00D14D05" w:rsidRPr="00D14D05" w:rsidRDefault="00ED689E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Валерій Романюк 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Хмільницьког</w:t>
      </w:r>
      <w:r>
        <w:rPr>
          <w:rFonts w:ascii="Times New Roman" w:hAnsi="Times New Roman"/>
          <w:sz w:val="28"/>
          <w:szCs w:val="28"/>
          <w:lang w:val="uk-UA"/>
        </w:rPr>
        <w:t xml:space="preserve">о 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</w:t>
      </w:r>
      <w:r w:rsidR="005B06A9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у Вінницькій області (за згодою)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Олександр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Нечко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Хмільницького РС ГУ ДСНС України у Вінницькій області (за згодою) ;</w:t>
      </w:r>
    </w:p>
    <w:p w:rsidR="00D14D05" w:rsidRPr="00D14D05" w:rsidRDefault="00E5749B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 Петровський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ПАТ «Вінницяобленерго»  СО «Хмільницькі ЕМ» (за згодою)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Сергій Полонський – начальник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>»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Юрій Прокопович – начальник КП «Хмільницька ЖЕК» ;</w:t>
      </w:r>
    </w:p>
    <w:p w:rsidR="00D14D05" w:rsidRPr="00D14D05" w:rsidRDefault="000D74AA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Франчук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КПНЗ Хмільницька школа мистецтв;</w:t>
      </w:r>
    </w:p>
    <w:p w:rsidR="009A1B24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Ната</w:t>
      </w:r>
      <w:r w:rsidR="009A1B24">
        <w:rPr>
          <w:rFonts w:ascii="Times New Roman" w:hAnsi="Times New Roman"/>
          <w:sz w:val="28"/>
          <w:szCs w:val="28"/>
          <w:lang w:val="uk-UA"/>
        </w:rPr>
        <w:t>ля Луценко  – директор ЦДЮТ;</w:t>
      </w:r>
      <w:r w:rsidRPr="00D14D0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A1B24" w:rsidRDefault="009A1B24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Пальонко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культури»;</w:t>
      </w:r>
    </w:p>
    <w:p w:rsidR="00D14D05" w:rsidRPr="009A1B24" w:rsidRDefault="009A1B24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Кальянова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A1B24">
        <w:rPr>
          <w:rFonts w:ascii="Times New Roman" w:hAnsi="Times New Roman"/>
          <w:sz w:val="28"/>
          <w:szCs w:val="28"/>
          <w:shd w:val="clear" w:color="auto" w:fill="FFFFFF"/>
        </w:rPr>
        <w:t xml:space="preserve">в.о. старости </w:t>
      </w:r>
      <w:proofErr w:type="spellStart"/>
      <w:r w:rsidRPr="009A1B24">
        <w:rPr>
          <w:rFonts w:ascii="Times New Roman" w:hAnsi="Times New Roman"/>
          <w:sz w:val="28"/>
          <w:szCs w:val="28"/>
          <w:shd w:val="clear" w:color="auto" w:fill="FFFFFF"/>
        </w:rPr>
        <w:t>Соколівського</w:t>
      </w:r>
      <w:proofErr w:type="spellEnd"/>
      <w:r w:rsidRPr="009A1B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1B24">
        <w:rPr>
          <w:rFonts w:ascii="Times New Roman" w:hAnsi="Times New Roman"/>
          <w:sz w:val="28"/>
          <w:szCs w:val="28"/>
          <w:shd w:val="clear" w:color="auto" w:fill="FFFFFF"/>
        </w:rPr>
        <w:t>старостинського</w:t>
      </w:r>
      <w:proofErr w:type="spellEnd"/>
      <w:r w:rsidRPr="009A1B24">
        <w:rPr>
          <w:rFonts w:ascii="Times New Roman" w:hAnsi="Times New Roman"/>
          <w:sz w:val="28"/>
          <w:szCs w:val="28"/>
          <w:shd w:val="clear" w:color="auto" w:fill="FFFFFF"/>
        </w:rPr>
        <w:t xml:space="preserve"> округу</w:t>
      </w:r>
      <w:r w:rsidRPr="009A1B24">
        <w:rPr>
          <w:rFonts w:ascii="Times New Roman" w:hAnsi="Times New Roman"/>
          <w:sz w:val="28"/>
          <w:szCs w:val="28"/>
          <w:lang w:val="uk-UA"/>
        </w:rPr>
        <w:t>.</w:t>
      </w:r>
      <w:r w:rsidR="00D14D05" w:rsidRPr="009A1B2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D14D05" w:rsidRPr="00F31823" w:rsidRDefault="00D14D05" w:rsidP="00F31823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4D05" w:rsidRPr="00F31823" w:rsidRDefault="00D14D05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D14D05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31823">
        <w:rPr>
          <w:rFonts w:ascii="Times New Roman" w:hAnsi="Times New Roman"/>
          <w:b/>
          <w:sz w:val="28"/>
          <w:szCs w:val="28"/>
          <w:lang w:val="uk-UA"/>
        </w:rPr>
        <w:t xml:space="preserve">        Міський голова                                                         С. Б. </w:t>
      </w:r>
      <w:proofErr w:type="spellStart"/>
      <w:r w:rsidRPr="00F31823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62BA5" w:rsidRDefault="00062BA5" w:rsidP="00062BA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24F02" w:rsidRDefault="00C24F02" w:rsidP="00062BA5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0D74AA" w:rsidRDefault="000D74AA" w:rsidP="0068716F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57C4" w:rsidRDefault="009F57C4" w:rsidP="00062BA5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57C4" w:rsidRDefault="009F57C4" w:rsidP="009A1B24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2BA5" w:rsidRPr="00C24F02" w:rsidRDefault="00C24F02" w:rsidP="00062BA5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2</w:t>
      </w:r>
    </w:p>
    <w:p w:rsidR="00062BA5" w:rsidRPr="00C24F02" w:rsidRDefault="00062BA5" w:rsidP="00062BA5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24F02">
        <w:rPr>
          <w:rFonts w:ascii="Times New Roman" w:hAnsi="Times New Roman"/>
          <w:b/>
          <w:sz w:val="28"/>
          <w:szCs w:val="28"/>
          <w:lang w:val="uk-UA"/>
        </w:rPr>
        <w:t>розпорядження  міського голови</w:t>
      </w:r>
    </w:p>
    <w:p w:rsidR="00920367" w:rsidRDefault="00920367" w:rsidP="00920367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62BA5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431</w:t>
      </w:r>
      <w:r w:rsidRPr="00062BA5">
        <w:rPr>
          <w:rFonts w:ascii="Times New Roman" w:hAnsi="Times New Roman"/>
          <w:b/>
          <w:sz w:val="28"/>
          <w:szCs w:val="28"/>
          <w:lang w:val="uk-UA"/>
        </w:rPr>
        <w:t xml:space="preserve">-р від </w:t>
      </w:r>
      <w:r w:rsidRPr="00062B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«25»  </w:t>
      </w:r>
      <w:r w:rsidRPr="00920367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2BA5">
        <w:rPr>
          <w:rFonts w:ascii="Times New Roman" w:hAnsi="Times New Roman"/>
          <w:b/>
          <w:sz w:val="28"/>
          <w:szCs w:val="28"/>
          <w:lang w:val="uk-UA"/>
        </w:rPr>
        <w:t>2020 р.</w:t>
      </w:r>
    </w:p>
    <w:p w:rsidR="00062BA5" w:rsidRPr="00C24F02" w:rsidRDefault="00062BA5" w:rsidP="00062BA5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62BA5" w:rsidRDefault="00062BA5" w:rsidP="00062BA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Pr="00935927" w:rsidRDefault="00D63CFE" w:rsidP="00062BA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4F02" w:rsidRPr="00C24F02" w:rsidRDefault="00C24F02" w:rsidP="00062BA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4F02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C24F02">
        <w:rPr>
          <w:rFonts w:ascii="Times New Roman" w:hAnsi="Times New Roman"/>
          <w:b/>
          <w:sz w:val="28"/>
          <w:szCs w:val="28"/>
        </w:rPr>
        <w:t>лан</w:t>
      </w:r>
    </w:p>
    <w:p w:rsidR="00C24F02" w:rsidRDefault="00C24F02" w:rsidP="00062BA5">
      <w:pPr>
        <w:pStyle w:val="a7"/>
        <w:jc w:val="center"/>
        <w:rPr>
          <w:b/>
          <w:lang w:val="uk-UA"/>
        </w:rPr>
      </w:pPr>
      <w:r w:rsidRPr="00C24F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4F02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C24F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24F0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C24F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24F0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24F02">
        <w:rPr>
          <w:rFonts w:ascii="Times New Roman" w:hAnsi="Times New Roman"/>
          <w:b/>
          <w:sz w:val="28"/>
          <w:szCs w:val="28"/>
        </w:rPr>
        <w:t>ідготовки</w:t>
      </w:r>
      <w:proofErr w:type="spellEnd"/>
      <w:r w:rsidRPr="00C24F02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C24F02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C24F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24F02">
        <w:rPr>
          <w:rFonts w:ascii="Times New Roman" w:hAnsi="Times New Roman"/>
          <w:b/>
          <w:bCs/>
          <w:sz w:val="28"/>
          <w:szCs w:val="28"/>
        </w:rPr>
        <w:t xml:space="preserve">свят </w:t>
      </w:r>
      <w:proofErr w:type="spellStart"/>
      <w:r w:rsidRPr="00C24F02">
        <w:rPr>
          <w:rFonts w:ascii="Times New Roman" w:hAnsi="Times New Roman"/>
          <w:b/>
          <w:bCs/>
          <w:sz w:val="28"/>
          <w:szCs w:val="28"/>
        </w:rPr>
        <w:t>новорічно-різдвяного</w:t>
      </w:r>
      <w:proofErr w:type="spellEnd"/>
      <w:r w:rsidRPr="00C24F02">
        <w:rPr>
          <w:rFonts w:ascii="Times New Roman" w:hAnsi="Times New Roman"/>
          <w:b/>
          <w:bCs/>
          <w:sz w:val="28"/>
          <w:szCs w:val="28"/>
        </w:rPr>
        <w:t xml:space="preserve"> циклу</w:t>
      </w:r>
      <w:r w:rsidRPr="00C24F02">
        <w:rPr>
          <w:b/>
        </w:rPr>
        <w:t xml:space="preserve"> </w:t>
      </w:r>
    </w:p>
    <w:p w:rsidR="00062BA5" w:rsidRDefault="00C24F02" w:rsidP="00062BA5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F02"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 w:rsidRPr="00C24F0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4F02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Pr="00C24F02">
        <w:rPr>
          <w:rFonts w:ascii="Times New Roman" w:hAnsi="Times New Roman"/>
          <w:b/>
          <w:bCs/>
          <w:sz w:val="28"/>
          <w:szCs w:val="28"/>
        </w:rPr>
        <w:t>мільницькій</w:t>
      </w:r>
      <w:proofErr w:type="spellEnd"/>
      <w:r w:rsidRPr="00C24F0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4F02">
        <w:rPr>
          <w:rFonts w:ascii="Times New Roman" w:hAnsi="Times New Roman"/>
          <w:b/>
          <w:bCs/>
          <w:sz w:val="28"/>
          <w:szCs w:val="28"/>
        </w:rPr>
        <w:t>міській</w:t>
      </w:r>
      <w:proofErr w:type="spellEnd"/>
      <w:r w:rsidRPr="00C24F02">
        <w:rPr>
          <w:rFonts w:ascii="Times New Roman" w:hAnsi="Times New Roman"/>
          <w:b/>
          <w:bCs/>
          <w:sz w:val="28"/>
          <w:szCs w:val="28"/>
        </w:rPr>
        <w:t xml:space="preserve"> ОТГ</w:t>
      </w:r>
    </w:p>
    <w:p w:rsidR="00062BA5" w:rsidRPr="00935927" w:rsidRDefault="00062BA5" w:rsidP="00D63CFE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5401"/>
        <w:gridCol w:w="2835"/>
        <w:gridCol w:w="2268"/>
      </w:tblGrid>
      <w:tr w:rsidR="00062BA5" w:rsidRPr="00935927" w:rsidTr="00D63CFE">
        <w:trPr>
          <w:trHeight w:val="632"/>
        </w:trPr>
        <w:tc>
          <w:tcPr>
            <w:tcW w:w="695" w:type="dxa"/>
            <w:vAlign w:val="center"/>
          </w:tcPr>
          <w:p w:rsidR="00062BA5" w:rsidRPr="00E61CE5" w:rsidRDefault="00062BA5" w:rsidP="00E56D3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01" w:type="dxa"/>
            <w:vAlign w:val="center"/>
          </w:tcPr>
          <w:p w:rsidR="00062BA5" w:rsidRPr="00E61CE5" w:rsidRDefault="00062BA5" w:rsidP="00E56D3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2835" w:type="dxa"/>
            <w:vAlign w:val="center"/>
          </w:tcPr>
          <w:p w:rsidR="00062BA5" w:rsidRPr="00E61CE5" w:rsidRDefault="00062BA5" w:rsidP="00E56D3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2268" w:type="dxa"/>
            <w:vAlign w:val="center"/>
          </w:tcPr>
          <w:p w:rsidR="00062BA5" w:rsidRPr="00E61CE5" w:rsidRDefault="00062BA5" w:rsidP="00E56D3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  <w:proofErr w:type="spellEnd"/>
            <w:r w:rsidR="00E56D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062BA5" w:rsidRPr="00935927" w:rsidTr="00D63CFE">
        <w:trPr>
          <w:trHeight w:val="351"/>
        </w:trPr>
        <w:tc>
          <w:tcPr>
            <w:tcW w:w="695" w:type="dxa"/>
          </w:tcPr>
          <w:p w:rsidR="00062BA5" w:rsidRPr="00935927" w:rsidRDefault="00062BA5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62BA5" w:rsidRDefault="009F57C4" w:rsidP="009F57C4">
            <w:pPr>
              <w:pStyle w:val="11"/>
              <w:tabs>
                <w:tab w:val="left" w:pos="426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 в міському парку культури та відпочинку</w:t>
            </w:r>
            <w:r w:rsidRPr="00062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Т.Г. Шевченка  вітання маленьких </w:t>
            </w:r>
            <w:proofErr w:type="spellStart"/>
            <w:r w:rsidRPr="00062BA5">
              <w:rPr>
                <w:rFonts w:ascii="Times New Roman" w:hAnsi="Times New Roman"/>
                <w:sz w:val="28"/>
                <w:szCs w:val="28"/>
                <w:lang w:val="uk-UA"/>
              </w:rPr>
              <w:t>хмільничан</w:t>
            </w:r>
            <w:proofErr w:type="spellEnd"/>
            <w:r w:rsidRPr="00062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Днем Святого Миколая з врахуванням адаптованого карантину</w:t>
            </w:r>
          </w:p>
          <w:p w:rsidR="00D63CFE" w:rsidRPr="009F57C4" w:rsidRDefault="00D63CFE" w:rsidP="009F57C4">
            <w:pPr>
              <w:pStyle w:val="11"/>
              <w:tabs>
                <w:tab w:val="left" w:pos="426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24F02" w:rsidRDefault="009F57C4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  <w:p w:rsidR="009F57C4" w:rsidRPr="00C24F02" w:rsidRDefault="009F57C4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268" w:type="dxa"/>
          </w:tcPr>
          <w:p w:rsidR="00062BA5" w:rsidRPr="00C24F02" w:rsidRDefault="009F57C4" w:rsidP="00C24F0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18.12.2020 р.</w:t>
            </w:r>
          </w:p>
        </w:tc>
      </w:tr>
      <w:tr w:rsidR="009F57C4" w:rsidRPr="00935927" w:rsidTr="00D63CFE">
        <w:trPr>
          <w:trHeight w:val="600"/>
        </w:trPr>
        <w:tc>
          <w:tcPr>
            <w:tcW w:w="695" w:type="dxa"/>
          </w:tcPr>
          <w:p w:rsidR="009F57C4" w:rsidRPr="00935927" w:rsidRDefault="009F57C4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9F57C4" w:rsidRDefault="009F57C4" w:rsidP="00C24F0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Прикрашання  головної новорічної ялинки міста на Майдані Свободи</w:t>
            </w:r>
          </w:p>
          <w:p w:rsidR="00D63CFE" w:rsidRDefault="00D63CFE" w:rsidP="00C24F0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F57C4" w:rsidRDefault="009F57C4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  <w:p w:rsidR="009F57C4" w:rsidRPr="00935927" w:rsidRDefault="009F57C4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2268" w:type="dxa"/>
          </w:tcPr>
          <w:p w:rsidR="009F57C4" w:rsidRDefault="009F57C4" w:rsidP="00C24F0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18.12.2020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</w:p>
        </w:tc>
      </w:tr>
      <w:tr w:rsidR="00062BA5" w:rsidRPr="00935927" w:rsidTr="00D63CFE">
        <w:trPr>
          <w:trHeight w:val="540"/>
        </w:trPr>
        <w:tc>
          <w:tcPr>
            <w:tcW w:w="695" w:type="dxa"/>
          </w:tcPr>
          <w:p w:rsidR="00062BA5" w:rsidRPr="00935927" w:rsidRDefault="00062BA5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62BA5" w:rsidRDefault="00C24F02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Прикрашання вулиць міста  новорічною ілюмінацією</w:t>
            </w:r>
          </w:p>
          <w:p w:rsidR="00D63CFE" w:rsidRPr="00C24F02" w:rsidRDefault="00D63CFE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62BA5" w:rsidRPr="00935927" w:rsidRDefault="00062BA5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062BA5" w:rsidRPr="00935927" w:rsidRDefault="00C24F02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r w:rsidR="00062BA5" w:rsidRPr="00935927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</w:p>
        </w:tc>
      </w:tr>
      <w:tr w:rsidR="00062BA5" w:rsidRPr="00935927" w:rsidTr="00D63CFE">
        <w:trPr>
          <w:trHeight w:val="280"/>
        </w:trPr>
        <w:tc>
          <w:tcPr>
            <w:tcW w:w="695" w:type="dxa"/>
          </w:tcPr>
          <w:p w:rsidR="00062BA5" w:rsidRPr="00935927" w:rsidRDefault="00062BA5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62BA5" w:rsidRPr="00C24F02" w:rsidRDefault="00C24F02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Прикрашання парку культури і відпочинку ім.. Т.Г. Шевченка </w:t>
            </w:r>
          </w:p>
        </w:tc>
        <w:tc>
          <w:tcPr>
            <w:tcW w:w="2835" w:type="dxa"/>
          </w:tcPr>
          <w:p w:rsidR="00062BA5" w:rsidRPr="00C24F02" w:rsidRDefault="00C24F02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2268" w:type="dxa"/>
          </w:tcPr>
          <w:p w:rsidR="00062BA5" w:rsidRPr="00935927" w:rsidRDefault="00C24F02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062BA5" w:rsidRPr="00935927" w:rsidTr="00D63CFE">
        <w:trPr>
          <w:trHeight w:val="897"/>
        </w:trPr>
        <w:tc>
          <w:tcPr>
            <w:tcW w:w="695" w:type="dxa"/>
          </w:tcPr>
          <w:p w:rsidR="00062BA5" w:rsidRPr="00935927" w:rsidRDefault="00062BA5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9A1B24" w:rsidRDefault="00062BA5" w:rsidP="00C24F0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="00C24F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вмикання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вимикання</w:t>
            </w:r>
            <w:proofErr w:type="spellEnd"/>
            <w:r w:rsidR="00C24F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новорічної ілюмінаці</w:t>
            </w:r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>ї на головній ялинці  та вулицях міста</w:t>
            </w:r>
          </w:p>
          <w:p w:rsidR="00D63CFE" w:rsidRPr="00C24F02" w:rsidRDefault="00D63CFE" w:rsidP="00C24F0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62BA5" w:rsidRPr="00935927" w:rsidRDefault="00062BA5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062BA5" w:rsidRPr="00935927" w:rsidRDefault="00E56D3B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r w:rsidR="00062BA5" w:rsidRPr="00935927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9A1B24" w:rsidRPr="00935927" w:rsidTr="00D63CFE">
        <w:trPr>
          <w:trHeight w:val="380"/>
        </w:trPr>
        <w:tc>
          <w:tcPr>
            <w:tcW w:w="695" w:type="dxa"/>
          </w:tcPr>
          <w:p w:rsidR="009A1B24" w:rsidRPr="00935927" w:rsidRDefault="009A1B24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9A1B24" w:rsidRDefault="009A1B24" w:rsidP="009A1B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та </w:t>
            </w:r>
            <w:proofErr w:type="spellStart"/>
            <w:r w:rsidRPr="0051261D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51261D">
              <w:rPr>
                <w:rFonts w:ascii="Times New Roman" w:hAnsi="Times New Roman"/>
                <w:sz w:val="28"/>
                <w:szCs w:val="28"/>
              </w:rPr>
              <w:t xml:space="preserve"> надувного </w:t>
            </w:r>
            <w:proofErr w:type="spellStart"/>
            <w:r w:rsidRPr="0051261D">
              <w:rPr>
                <w:rFonts w:ascii="Times New Roman" w:hAnsi="Times New Roman"/>
                <w:sz w:val="28"/>
                <w:szCs w:val="28"/>
              </w:rPr>
              <w:t>новорічного</w:t>
            </w:r>
            <w:proofErr w:type="spellEnd"/>
            <w:r w:rsidRPr="00512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261D">
              <w:rPr>
                <w:rFonts w:ascii="Times New Roman" w:hAnsi="Times New Roman"/>
                <w:sz w:val="28"/>
                <w:szCs w:val="28"/>
              </w:rPr>
              <w:t>містечка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с. Соколова біля сільського Будинку культури та </w:t>
            </w:r>
            <w:proofErr w:type="spellStart"/>
            <w:r w:rsidR="00D63CFE">
              <w:rPr>
                <w:rFonts w:ascii="Times New Roman" w:hAnsi="Times New Roman"/>
                <w:sz w:val="28"/>
                <w:szCs w:val="28"/>
                <w:lang w:val="uk-UA"/>
              </w:rPr>
              <w:t>адмінприміщення</w:t>
            </w:r>
            <w:proofErr w:type="spellEnd"/>
            <w:r w:rsidR="00D63C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63CFE">
              <w:rPr>
                <w:rFonts w:ascii="Times New Roman" w:hAnsi="Times New Roman"/>
                <w:sz w:val="28"/>
                <w:szCs w:val="28"/>
                <w:lang w:val="uk-UA"/>
              </w:rPr>
              <w:t>Соколівського</w:t>
            </w:r>
            <w:proofErr w:type="spellEnd"/>
            <w:r w:rsidR="00D63C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3CFE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D63C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  <w:p w:rsidR="00D63CFE" w:rsidRPr="009A1B24" w:rsidRDefault="00D63CFE" w:rsidP="009A1B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A1B24" w:rsidRDefault="009A1B24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Пальонко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</w:t>
            </w:r>
          </w:p>
          <w:p w:rsidR="009A1B24" w:rsidRPr="009A1B24" w:rsidRDefault="009A1B24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</w:t>
            </w:r>
          </w:p>
        </w:tc>
        <w:tc>
          <w:tcPr>
            <w:tcW w:w="2268" w:type="dxa"/>
          </w:tcPr>
          <w:p w:rsidR="009A1B24" w:rsidRDefault="009A1B24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18.12.2020</w:t>
            </w:r>
            <w:r w:rsidR="00D63C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062BA5" w:rsidRPr="00935927" w:rsidTr="00D63CFE">
        <w:tc>
          <w:tcPr>
            <w:tcW w:w="695" w:type="dxa"/>
          </w:tcPr>
          <w:p w:rsidR="00062BA5" w:rsidRPr="00935927" w:rsidRDefault="00062BA5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62BA5" w:rsidRDefault="00062BA5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листи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суб’єктам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святкового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прилеглих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закріплених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наближених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головної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центральної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заохочення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господарюючих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прилеглих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закріплених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новорічно-різдвяних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свят</w:t>
            </w:r>
          </w:p>
          <w:p w:rsidR="00D63CFE" w:rsidRDefault="00D63CFE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3CFE" w:rsidRDefault="00D63CFE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3CFE" w:rsidRDefault="00D63CFE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3CFE" w:rsidRPr="00D63CFE" w:rsidRDefault="00D63CFE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62BA5" w:rsidRPr="00935927" w:rsidRDefault="00062BA5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ідвальнюк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2268" w:type="dxa"/>
          </w:tcPr>
          <w:p w:rsidR="00062BA5" w:rsidRPr="00935927" w:rsidRDefault="00E56D3B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062BA5" w:rsidRPr="00935927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62BA5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062BA5" w:rsidRPr="00935927" w:rsidTr="00D63CFE">
        <w:tc>
          <w:tcPr>
            <w:tcW w:w="695" w:type="dxa"/>
          </w:tcPr>
          <w:p w:rsidR="00062BA5" w:rsidRPr="00935927" w:rsidRDefault="00062BA5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D63CFE" w:rsidRDefault="00062BA5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направити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новорічні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привітання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депутатам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рад,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керівникам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регіонів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Почесним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громадянам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членам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виконкому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ради (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="00E56D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розподілу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привітання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3CFE" w:rsidRPr="00D63CFE" w:rsidRDefault="00D63CFE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56D3B" w:rsidRDefault="00E56D3B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9A1B24" w:rsidRPr="009A1B24" w:rsidRDefault="009A1B24" w:rsidP="00E56D3B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A1B2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(начальник організаційного відділу)</w:t>
            </w:r>
          </w:p>
          <w:p w:rsidR="00062BA5" w:rsidRPr="00935927" w:rsidRDefault="00062BA5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2BA5" w:rsidRPr="00935927" w:rsidRDefault="00E56D3B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62BA5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062BA5" w:rsidRPr="00935927" w:rsidTr="00D63CFE">
        <w:tc>
          <w:tcPr>
            <w:tcW w:w="695" w:type="dxa"/>
          </w:tcPr>
          <w:p w:rsidR="00062BA5" w:rsidRPr="00935927" w:rsidRDefault="00062BA5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62BA5" w:rsidRDefault="00062BA5" w:rsidP="001F1D8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новорічного</w:t>
            </w:r>
            <w:proofErr w:type="spellEnd"/>
            <w:r w:rsidR="001F1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привітання</w:t>
            </w:r>
            <w:proofErr w:type="spellEnd"/>
            <w:r w:rsidR="001F1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F1D88">
              <w:rPr>
                <w:rFonts w:ascii="Times New Roman" w:hAnsi="Times New Roman"/>
                <w:sz w:val="28"/>
                <w:szCs w:val="28"/>
              </w:rPr>
              <w:t>жителів</w:t>
            </w:r>
            <w:proofErr w:type="spellEnd"/>
            <w:r w:rsidR="001F1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Хмільницької  міської ОТГ 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 ЗМІ, на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веб-сайт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через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гучномовці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місті</w:t>
            </w:r>
            <w:proofErr w:type="spellEnd"/>
          </w:p>
          <w:p w:rsidR="00D63CFE" w:rsidRPr="00D63CFE" w:rsidRDefault="00D63CFE" w:rsidP="001F1D8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62BA5" w:rsidRPr="00935927" w:rsidRDefault="00062BA5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268" w:type="dxa"/>
          </w:tcPr>
          <w:p w:rsidR="00062BA5" w:rsidRPr="00935927" w:rsidRDefault="001F1D88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62BA5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062BA5" w:rsidRPr="00935927" w:rsidTr="00D63CFE">
        <w:tc>
          <w:tcPr>
            <w:tcW w:w="695" w:type="dxa"/>
          </w:tcPr>
          <w:p w:rsidR="00062BA5" w:rsidRPr="00935927" w:rsidRDefault="00062BA5" w:rsidP="00E56D3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062BA5" w:rsidRPr="00935927" w:rsidRDefault="00062BA5" w:rsidP="001F1D8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="001F1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веб-сайті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у ЗМІ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="001F1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іздвяних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свят </w:t>
            </w:r>
          </w:p>
        </w:tc>
        <w:tc>
          <w:tcPr>
            <w:tcW w:w="2835" w:type="dxa"/>
          </w:tcPr>
          <w:p w:rsidR="00062BA5" w:rsidRPr="009A1B24" w:rsidRDefault="009A1B24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  <w:p w:rsidR="00062BA5" w:rsidRPr="009A1B24" w:rsidRDefault="00062BA5" w:rsidP="009A1B2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62BA5" w:rsidRPr="00935927" w:rsidRDefault="00062BA5" w:rsidP="00E56D3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="001F1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="001F1D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</w:p>
        </w:tc>
      </w:tr>
    </w:tbl>
    <w:p w:rsidR="00924948" w:rsidRDefault="00924948" w:rsidP="001F1D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2BA5" w:rsidRPr="001F1D88" w:rsidRDefault="00062BA5" w:rsidP="001F1D88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Міський голова                  </w:t>
      </w:r>
      <w:r w:rsidR="001F1D88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                                                  С.Б. </w:t>
      </w:r>
      <w:proofErr w:type="spellStart"/>
      <w:r w:rsidR="001F1D88">
        <w:rPr>
          <w:rFonts w:ascii="Times New Roman" w:hAnsi="Times New Roman"/>
          <w:b/>
          <w:spacing w:val="2"/>
          <w:sz w:val="28"/>
          <w:szCs w:val="28"/>
          <w:lang w:val="uk-UA"/>
        </w:rPr>
        <w:t>Редчик</w:t>
      </w:r>
      <w:proofErr w:type="spellEnd"/>
    </w:p>
    <w:p w:rsidR="009F57C4" w:rsidRDefault="009F57C4" w:rsidP="00924948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9F57C4" w:rsidRDefault="009F57C4" w:rsidP="009F57C4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63CFE" w:rsidRDefault="00D63CFE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F1D88" w:rsidRPr="001F1D88" w:rsidRDefault="001F1D88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F1D88"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:rsidR="001F1D88" w:rsidRPr="001F1D88" w:rsidRDefault="001F1D88" w:rsidP="001F1D88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F1D88">
        <w:rPr>
          <w:rFonts w:ascii="Times New Roman" w:hAnsi="Times New Roman"/>
          <w:b/>
          <w:sz w:val="28"/>
          <w:szCs w:val="28"/>
          <w:lang w:val="uk-UA"/>
        </w:rPr>
        <w:t>до розпорядження  міського голови</w:t>
      </w:r>
    </w:p>
    <w:p w:rsidR="00920367" w:rsidRDefault="00920367" w:rsidP="00920367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62BA5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431</w:t>
      </w:r>
      <w:r w:rsidRPr="00062BA5">
        <w:rPr>
          <w:rFonts w:ascii="Times New Roman" w:hAnsi="Times New Roman"/>
          <w:b/>
          <w:sz w:val="28"/>
          <w:szCs w:val="28"/>
          <w:lang w:val="uk-UA"/>
        </w:rPr>
        <w:t>-р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2BA5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 w:rsidRPr="00062B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«25»  </w:t>
      </w:r>
      <w:r w:rsidRPr="00920367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2BA5">
        <w:rPr>
          <w:rFonts w:ascii="Times New Roman" w:hAnsi="Times New Roman"/>
          <w:b/>
          <w:sz w:val="28"/>
          <w:szCs w:val="28"/>
          <w:lang w:val="uk-UA"/>
        </w:rPr>
        <w:t>2020 р.</w:t>
      </w:r>
    </w:p>
    <w:p w:rsidR="00790A24" w:rsidRPr="00F805F8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F6076" w:rsidRPr="001F1D88" w:rsidRDefault="00CF6076" w:rsidP="001F1D88">
      <w:pPr>
        <w:pStyle w:val="a7"/>
        <w:jc w:val="center"/>
        <w:rPr>
          <w:rFonts w:ascii="Times New Roman" w:eastAsia="BatangChe" w:hAnsi="Times New Roman"/>
          <w:b/>
          <w:bCs/>
          <w:sz w:val="28"/>
          <w:szCs w:val="28"/>
          <w:lang w:val="uk-UA"/>
        </w:rPr>
      </w:pPr>
      <w:r w:rsidRPr="001F1D88">
        <w:rPr>
          <w:rFonts w:ascii="Times New Roman" w:eastAsia="BatangChe" w:hAnsi="Times New Roman"/>
          <w:b/>
          <w:bCs/>
          <w:sz w:val="28"/>
          <w:szCs w:val="28"/>
          <w:lang w:val="uk-UA"/>
        </w:rPr>
        <w:t>Список</w:t>
      </w:r>
    </w:p>
    <w:p w:rsidR="001F1D88" w:rsidRPr="001F1D88" w:rsidRDefault="00CF6076" w:rsidP="001F1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1D88">
        <w:rPr>
          <w:rFonts w:ascii="Times New Roman" w:eastAsia="BatangChe" w:hAnsi="Times New Roman"/>
          <w:b/>
          <w:bCs/>
          <w:sz w:val="28"/>
          <w:szCs w:val="28"/>
          <w:lang w:val="uk-UA"/>
        </w:rPr>
        <w:t xml:space="preserve">відповідальних посадових осіб міської ради, які закріплені за окремими ділянками роботи під час проведення </w:t>
      </w:r>
      <w:r w:rsidR="001F1D88" w:rsidRPr="001F1D88">
        <w:rPr>
          <w:rFonts w:ascii="Times New Roman" w:hAnsi="Times New Roman"/>
          <w:b/>
          <w:bCs/>
          <w:sz w:val="28"/>
          <w:szCs w:val="28"/>
          <w:lang w:val="uk-UA"/>
        </w:rPr>
        <w:t>свят новорічно-різдвяного циклу</w:t>
      </w:r>
    </w:p>
    <w:p w:rsidR="001F1D88" w:rsidRPr="001F1D88" w:rsidRDefault="001F1D88" w:rsidP="001F1D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F1D88">
        <w:rPr>
          <w:rFonts w:ascii="Times New Roman" w:hAnsi="Times New Roman"/>
          <w:b/>
          <w:bCs/>
          <w:sz w:val="28"/>
          <w:szCs w:val="28"/>
          <w:lang w:val="uk-UA"/>
        </w:rPr>
        <w:t>у Хмільницькій міській ОТГ</w:t>
      </w:r>
    </w:p>
    <w:p w:rsidR="00790A24" w:rsidRPr="00F805F8" w:rsidRDefault="00790A24" w:rsidP="00706501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15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3507"/>
        <w:gridCol w:w="1900"/>
        <w:gridCol w:w="1900"/>
      </w:tblGrid>
      <w:tr w:rsidR="00FB4DB2" w:rsidRPr="00DA1443" w:rsidTr="00924948">
        <w:trPr>
          <w:trHeight w:val="699"/>
        </w:trPr>
        <w:tc>
          <w:tcPr>
            <w:tcW w:w="3034" w:type="dxa"/>
          </w:tcPr>
          <w:p w:rsidR="00FB4DB2" w:rsidRPr="00DA1443" w:rsidRDefault="00FB4DB2" w:rsidP="0092494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Місце закріплення</w:t>
            </w:r>
          </w:p>
        </w:tc>
        <w:tc>
          <w:tcPr>
            <w:tcW w:w="3507" w:type="dxa"/>
          </w:tcPr>
          <w:p w:rsidR="00FB4DB2" w:rsidRPr="00DA1443" w:rsidRDefault="00FB4DB2" w:rsidP="0092494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Відповідальні</w:t>
            </w:r>
          </w:p>
          <w:p w:rsidR="00FB4DB2" w:rsidRPr="00DA1443" w:rsidRDefault="00FB4DB2" w:rsidP="0092494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00" w:type="dxa"/>
          </w:tcPr>
          <w:p w:rsidR="00FB4DB2" w:rsidRPr="00DA1443" w:rsidRDefault="00FB4DB2" w:rsidP="0092494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1900" w:type="dxa"/>
          </w:tcPr>
          <w:p w:rsidR="00FB4DB2" w:rsidRPr="00DA1443" w:rsidRDefault="00FB4DB2" w:rsidP="0092494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Підпис про ознайомлення</w:t>
            </w:r>
          </w:p>
        </w:tc>
      </w:tr>
      <w:tr w:rsidR="00FB4DB2" w:rsidRPr="00FB4DB2" w:rsidTr="00924948">
        <w:trPr>
          <w:trHeight w:val="3060"/>
        </w:trPr>
        <w:tc>
          <w:tcPr>
            <w:tcW w:w="3034" w:type="dxa"/>
          </w:tcPr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Прибирання новорічної ялинки, фото – зони, центральної алеї   в міському парку культури та відпочинку  </w:t>
            </w:r>
          </w:p>
          <w:p w:rsidR="00FB4DB2" w:rsidRPr="00DA1443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ім.. Т.Г. Шевченка </w:t>
            </w:r>
          </w:p>
        </w:tc>
        <w:tc>
          <w:tcPr>
            <w:tcW w:w="3507" w:type="dxa"/>
          </w:tcPr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 </w:t>
            </w:r>
          </w:p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О.А.</w:t>
            </w:r>
          </w:p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О. В.</w:t>
            </w:r>
          </w:p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Войтенко М.В</w:t>
            </w:r>
          </w:p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Мироненко Є.Б.</w:t>
            </w:r>
          </w:p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Можаровський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В.А.</w:t>
            </w:r>
          </w:p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Гінжалюк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Ваховський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С.С</w:t>
            </w:r>
          </w:p>
          <w:p w:rsidR="00FB4DB2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  <w:p w:rsidR="00FB4DB2" w:rsidRPr="00DA1443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</w:tcPr>
          <w:p w:rsidR="00FB4DB2" w:rsidRPr="00DA1443" w:rsidRDefault="00FB4DB2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15.12.2020 </w:t>
            </w:r>
            <w:r w:rsidR="00924948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00" w:type="dxa"/>
          </w:tcPr>
          <w:p w:rsidR="00FB4DB2" w:rsidRPr="00DA1443" w:rsidRDefault="00FB4DB2" w:rsidP="00924948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948" w:rsidRPr="00FB4DB2" w:rsidTr="00924948">
        <w:trPr>
          <w:trHeight w:val="467"/>
        </w:trPr>
        <w:tc>
          <w:tcPr>
            <w:tcW w:w="3034" w:type="dxa"/>
          </w:tcPr>
          <w:p w:rsidR="00924948" w:rsidRDefault="00924948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 в міському парку культури та відпочинку</w:t>
            </w:r>
            <w:r w:rsidRPr="00062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Т.Г. Шевченка  вітання маленьких </w:t>
            </w:r>
            <w:proofErr w:type="spellStart"/>
            <w:r w:rsidRPr="00062BA5">
              <w:rPr>
                <w:rFonts w:ascii="Times New Roman" w:hAnsi="Times New Roman"/>
                <w:sz w:val="28"/>
                <w:szCs w:val="28"/>
                <w:lang w:val="uk-UA"/>
              </w:rPr>
              <w:t>хмільничан</w:t>
            </w:r>
            <w:proofErr w:type="spellEnd"/>
            <w:r w:rsidRPr="00062B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Днем Святого Миколая з врахуванням адаптованого карантину</w:t>
            </w:r>
          </w:p>
        </w:tc>
        <w:tc>
          <w:tcPr>
            <w:tcW w:w="3507" w:type="dxa"/>
          </w:tcPr>
          <w:p w:rsidR="00924948" w:rsidRDefault="00924948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  <w:p w:rsidR="00924948" w:rsidRDefault="00924948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</w:t>
            </w:r>
          </w:p>
        </w:tc>
        <w:tc>
          <w:tcPr>
            <w:tcW w:w="1900" w:type="dxa"/>
          </w:tcPr>
          <w:p w:rsidR="00924948" w:rsidRDefault="00924948" w:rsidP="009249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18.12.2020 р.</w:t>
            </w:r>
          </w:p>
        </w:tc>
        <w:tc>
          <w:tcPr>
            <w:tcW w:w="1900" w:type="dxa"/>
          </w:tcPr>
          <w:p w:rsidR="00924948" w:rsidRPr="00DA1443" w:rsidRDefault="00924948" w:rsidP="00924948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841AD" w:rsidRPr="00DA1443" w:rsidRDefault="00C841AD" w:rsidP="00C841AD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Міський голова                                                                     С.Б. </w:t>
      </w:r>
      <w:proofErr w:type="spellStart"/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>Редчик</w:t>
      </w:r>
      <w:proofErr w:type="spellEnd"/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801BD" w:rsidRDefault="007801BD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593C" w:rsidRDefault="0055593C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6B4A" w:rsidRDefault="005B6B4A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B6B4A" w:rsidRPr="007801BD" w:rsidRDefault="005B6B4A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4DB2" w:rsidRDefault="00FB4DB2" w:rsidP="00FB4DB2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B4DB2" w:rsidRPr="00FB4DB2" w:rsidRDefault="00FB4DB2" w:rsidP="00FB4DB2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B4DB2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4</w:t>
      </w:r>
    </w:p>
    <w:p w:rsidR="00FB4DB2" w:rsidRPr="00FB4DB2" w:rsidRDefault="00FB4DB2" w:rsidP="00FB4DB2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B4DB2">
        <w:rPr>
          <w:rFonts w:ascii="Times New Roman" w:hAnsi="Times New Roman"/>
          <w:b/>
          <w:sz w:val="28"/>
          <w:szCs w:val="28"/>
          <w:lang w:val="uk-UA"/>
        </w:rPr>
        <w:t>до розпорядження  міського голови</w:t>
      </w:r>
    </w:p>
    <w:p w:rsidR="00920367" w:rsidRDefault="00920367" w:rsidP="00920367">
      <w:pPr>
        <w:pStyle w:val="a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62BA5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431</w:t>
      </w:r>
      <w:r w:rsidRPr="00062BA5">
        <w:rPr>
          <w:rFonts w:ascii="Times New Roman" w:hAnsi="Times New Roman"/>
          <w:b/>
          <w:sz w:val="28"/>
          <w:szCs w:val="28"/>
          <w:lang w:val="uk-UA"/>
        </w:rPr>
        <w:t xml:space="preserve">-р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2BA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Pr="00062B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«25»  </w:t>
      </w:r>
      <w:r w:rsidRPr="00920367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62BA5">
        <w:rPr>
          <w:rFonts w:ascii="Times New Roman" w:hAnsi="Times New Roman"/>
          <w:b/>
          <w:sz w:val="28"/>
          <w:szCs w:val="28"/>
          <w:lang w:val="uk-UA"/>
        </w:rPr>
        <w:t>2020 р.</w:t>
      </w:r>
    </w:p>
    <w:p w:rsidR="007801BD" w:rsidRDefault="007801BD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4DB2" w:rsidRPr="007801BD" w:rsidRDefault="00FB4DB2" w:rsidP="00780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801BD" w:rsidRPr="007801BD" w:rsidRDefault="007801BD" w:rsidP="007801B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01BD">
        <w:rPr>
          <w:rFonts w:ascii="Times New Roman" w:hAnsi="Times New Roman"/>
          <w:b/>
          <w:sz w:val="28"/>
          <w:szCs w:val="28"/>
        </w:rPr>
        <w:t>КОШТОРИС</w:t>
      </w:r>
    </w:p>
    <w:p w:rsidR="007801BD" w:rsidRDefault="007801BD" w:rsidP="007801B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801BD">
        <w:rPr>
          <w:rFonts w:ascii="Times New Roman" w:hAnsi="Times New Roman"/>
          <w:b/>
          <w:sz w:val="28"/>
          <w:szCs w:val="28"/>
        </w:rPr>
        <w:t>витрат</w:t>
      </w:r>
      <w:proofErr w:type="spellEnd"/>
      <w:r w:rsidRPr="007801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свят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новорічно-різдвяного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циклу у</w:t>
      </w:r>
      <w:proofErr w:type="gramStart"/>
      <w:r w:rsidR="008850EC" w:rsidRPr="008850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8850EC" w:rsidRPr="008850EC">
        <w:rPr>
          <w:rFonts w:ascii="Times New Roman" w:hAnsi="Times New Roman"/>
          <w:b/>
          <w:sz w:val="28"/>
          <w:szCs w:val="28"/>
        </w:rPr>
        <w:t>мільницькій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50EC" w:rsidRPr="008850EC">
        <w:rPr>
          <w:rFonts w:ascii="Times New Roman" w:hAnsi="Times New Roman"/>
          <w:b/>
          <w:sz w:val="28"/>
          <w:szCs w:val="28"/>
        </w:rPr>
        <w:t>міській</w:t>
      </w:r>
      <w:proofErr w:type="spellEnd"/>
      <w:r w:rsidR="008850EC" w:rsidRPr="008850EC">
        <w:rPr>
          <w:rFonts w:ascii="Times New Roman" w:hAnsi="Times New Roman"/>
          <w:b/>
          <w:sz w:val="28"/>
          <w:szCs w:val="28"/>
        </w:rPr>
        <w:t xml:space="preserve"> ОТГ</w:t>
      </w:r>
    </w:p>
    <w:p w:rsidR="00924948" w:rsidRPr="00924948" w:rsidRDefault="00924948" w:rsidP="007801B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11"/>
        <w:gridCol w:w="1307"/>
        <w:gridCol w:w="1451"/>
        <w:gridCol w:w="1460"/>
      </w:tblGrid>
      <w:tr w:rsidR="007801BD" w:rsidRPr="007801BD" w:rsidTr="009F57C4">
        <w:trPr>
          <w:trHeight w:val="552"/>
        </w:trPr>
        <w:tc>
          <w:tcPr>
            <w:tcW w:w="1242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="00126C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видатків</w:t>
            </w:r>
            <w:proofErr w:type="spellEnd"/>
          </w:p>
        </w:tc>
        <w:tc>
          <w:tcPr>
            <w:tcW w:w="1307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КФКВ</w:t>
            </w:r>
          </w:p>
        </w:tc>
        <w:tc>
          <w:tcPr>
            <w:tcW w:w="1451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1460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1BD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7801BD" w:rsidRPr="007801BD" w:rsidTr="009F57C4">
        <w:trPr>
          <w:trHeight w:val="640"/>
        </w:trPr>
        <w:tc>
          <w:tcPr>
            <w:tcW w:w="1242" w:type="dxa"/>
          </w:tcPr>
          <w:p w:rsidR="007801BD" w:rsidRPr="00453032" w:rsidRDefault="007801BD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0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11A32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новорічних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іграшок</w:t>
            </w:r>
            <w:proofErr w:type="spellEnd"/>
            <w:r w:rsidR="00111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801BD" w:rsidRPr="00111A32" w:rsidRDefault="00453032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  <w:r w:rsidR="00111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1307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ind w:right="-1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7801BD" w:rsidRPr="007801BD" w:rsidRDefault="00FB4DB2" w:rsidP="00FB4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12 198,00</w:t>
            </w:r>
          </w:p>
        </w:tc>
      </w:tr>
      <w:tr w:rsidR="007801BD" w:rsidRPr="007801BD" w:rsidTr="009F57C4">
        <w:trPr>
          <w:trHeight w:val="690"/>
        </w:trPr>
        <w:tc>
          <w:tcPr>
            <w:tcW w:w="1242" w:type="dxa"/>
          </w:tcPr>
          <w:p w:rsidR="007801BD" w:rsidRPr="00453032" w:rsidRDefault="007801BD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3032" w:rsidRDefault="007801BD" w:rsidP="00FB4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53032">
              <w:rPr>
                <w:rFonts w:ascii="Times New Roman" w:hAnsi="Times New Roman"/>
                <w:sz w:val="28"/>
                <w:szCs w:val="28"/>
                <w:lang w:val="uk-UA"/>
              </w:rPr>
              <w:t>новорічної ілюмінації (гірлянди)</w:t>
            </w:r>
          </w:p>
          <w:p w:rsidR="007801BD" w:rsidRPr="007801BD" w:rsidRDefault="00453032" w:rsidP="00FB4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 шт.</w:t>
            </w:r>
            <w:r w:rsidR="000407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7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7801BD" w:rsidRPr="00FB4DB2" w:rsidRDefault="00FB4DB2" w:rsidP="00FB4DB2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DB2">
              <w:rPr>
                <w:rFonts w:ascii="Times New Roman" w:hAnsi="Times New Roman"/>
                <w:sz w:val="28"/>
                <w:szCs w:val="28"/>
              </w:rPr>
              <w:t>34 906,80</w:t>
            </w:r>
          </w:p>
        </w:tc>
      </w:tr>
      <w:tr w:rsidR="007801BD" w:rsidRPr="007801BD" w:rsidTr="009F57C4">
        <w:trPr>
          <w:trHeight w:val="187"/>
        </w:trPr>
        <w:tc>
          <w:tcPr>
            <w:tcW w:w="1242" w:type="dxa"/>
          </w:tcPr>
          <w:p w:rsidR="007801BD" w:rsidRPr="00453032" w:rsidRDefault="007801BD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3032" w:rsidRDefault="00111A32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банеру </w:t>
            </w:r>
          </w:p>
          <w:p w:rsidR="007801BD" w:rsidRPr="00FB4DB2" w:rsidRDefault="00111A32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м.</w:t>
            </w:r>
          </w:p>
        </w:tc>
        <w:tc>
          <w:tcPr>
            <w:tcW w:w="1307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7801BD" w:rsidRPr="007801BD" w:rsidRDefault="00FB4DB2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11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8 460 </w:t>
            </w:r>
          </w:p>
        </w:tc>
      </w:tr>
      <w:tr w:rsidR="006758CE" w:rsidRPr="007801BD" w:rsidTr="009F57C4">
        <w:trPr>
          <w:trHeight w:val="639"/>
        </w:trPr>
        <w:tc>
          <w:tcPr>
            <w:tcW w:w="1242" w:type="dxa"/>
          </w:tcPr>
          <w:p w:rsidR="006758CE" w:rsidRPr="00453032" w:rsidRDefault="006758CE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3032" w:rsidRDefault="006758CE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111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новорічних подарунків</w:t>
            </w:r>
          </w:p>
          <w:p w:rsidR="006758CE" w:rsidRPr="006758CE" w:rsidRDefault="00453032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 шт.</w:t>
            </w:r>
            <w:r w:rsidR="00111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7" w:type="dxa"/>
          </w:tcPr>
          <w:p w:rsidR="00BA2832" w:rsidRPr="007801BD" w:rsidRDefault="00BA2832" w:rsidP="00BA2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6758CE" w:rsidRPr="007801BD" w:rsidRDefault="006758CE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6758CE" w:rsidRPr="007801BD" w:rsidRDefault="00BA2832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6758CE" w:rsidRPr="007801BD" w:rsidRDefault="00111A32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3 000</w:t>
            </w:r>
          </w:p>
        </w:tc>
      </w:tr>
      <w:tr w:rsidR="007801BD" w:rsidRPr="007801BD" w:rsidTr="009F57C4">
        <w:trPr>
          <w:trHeight w:val="639"/>
        </w:trPr>
        <w:tc>
          <w:tcPr>
            <w:tcW w:w="1242" w:type="dxa"/>
          </w:tcPr>
          <w:p w:rsidR="007801BD" w:rsidRPr="00453032" w:rsidRDefault="007801BD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01BD" w:rsidRDefault="007801BD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11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штучної ялинки </w:t>
            </w:r>
          </w:p>
          <w:p w:rsidR="00453032" w:rsidRPr="007801BD" w:rsidRDefault="00453032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307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7801BD" w:rsidRPr="007801BD" w:rsidRDefault="00111A32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1 950</w:t>
            </w:r>
            <w:r w:rsidR="007801BD" w:rsidRPr="007801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801BD" w:rsidRPr="007801BD" w:rsidTr="009F57C4">
        <w:trPr>
          <w:trHeight w:val="1260"/>
        </w:trPr>
        <w:tc>
          <w:tcPr>
            <w:tcW w:w="1242" w:type="dxa"/>
          </w:tcPr>
          <w:p w:rsidR="007801BD" w:rsidRPr="00453032" w:rsidRDefault="007801BD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3032" w:rsidRPr="00453032" w:rsidRDefault="007801BD" w:rsidP="00111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Прикрашання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головної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новорічної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  <w:r w:rsidR="00111A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вулиць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новорічною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ілюмінацією</w:t>
            </w:r>
            <w:proofErr w:type="spellEnd"/>
            <w:r w:rsidRPr="007801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Охорона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ялинки</w:t>
            </w:r>
            <w:proofErr w:type="spellEnd"/>
            <w:r w:rsidRPr="007801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Транспортні</w:t>
            </w:r>
            <w:proofErr w:type="spellEnd"/>
            <w:r w:rsidR="008850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1BD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7801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7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7801BD" w:rsidRPr="007801BD" w:rsidRDefault="00111A32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12 000</w:t>
            </w:r>
          </w:p>
        </w:tc>
      </w:tr>
      <w:tr w:rsidR="003B643C" w:rsidRPr="007801BD" w:rsidTr="009F57C4">
        <w:trPr>
          <w:trHeight w:val="180"/>
        </w:trPr>
        <w:tc>
          <w:tcPr>
            <w:tcW w:w="1242" w:type="dxa"/>
          </w:tcPr>
          <w:p w:rsidR="003B643C" w:rsidRPr="00453032" w:rsidRDefault="003B643C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643C" w:rsidRPr="003B643C" w:rsidRDefault="003B643C" w:rsidP="003B6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643C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труби профільної 40*20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мм.</w:t>
            </w:r>
            <w:r w:rsidRPr="003B64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 20м.</w:t>
            </w:r>
          </w:p>
        </w:tc>
        <w:tc>
          <w:tcPr>
            <w:tcW w:w="1307" w:type="dxa"/>
          </w:tcPr>
          <w:p w:rsidR="003B643C" w:rsidRPr="007801BD" w:rsidRDefault="003B643C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3B643C" w:rsidRPr="007801BD" w:rsidRDefault="003B643C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3B643C" w:rsidRPr="007801BD" w:rsidRDefault="003B643C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3B643C" w:rsidRDefault="00D40D50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</w:t>
            </w:r>
          </w:p>
        </w:tc>
      </w:tr>
      <w:tr w:rsidR="003B643C" w:rsidRPr="007801BD" w:rsidTr="009F57C4">
        <w:trPr>
          <w:trHeight w:val="870"/>
        </w:trPr>
        <w:tc>
          <w:tcPr>
            <w:tcW w:w="1242" w:type="dxa"/>
          </w:tcPr>
          <w:p w:rsidR="003B643C" w:rsidRPr="00453032" w:rsidRDefault="003B643C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F57C4" w:rsidRDefault="003B643C" w:rsidP="00D40D5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D50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</w:t>
            </w:r>
            <w:proofErr w:type="spellStart"/>
            <w:r w:rsidRPr="00D40D50">
              <w:rPr>
                <w:rFonts w:ascii="Times New Roman" w:hAnsi="Times New Roman"/>
                <w:sz w:val="28"/>
                <w:szCs w:val="28"/>
              </w:rPr>
              <w:t>екці</w:t>
            </w:r>
            <w:proofErr w:type="spellEnd"/>
            <w:r w:rsidRPr="00D40D50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D4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0D50">
              <w:rPr>
                <w:rFonts w:ascii="Times New Roman" w:hAnsi="Times New Roman"/>
                <w:sz w:val="28"/>
                <w:szCs w:val="28"/>
              </w:rPr>
              <w:t>огорожі</w:t>
            </w:r>
            <w:proofErr w:type="spellEnd"/>
            <w:r w:rsidRPr="00D40D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40D50">
              <w:rPr>
                <w:rFonts w:ascii="Times New Roman" w:hAnsi="Times New Roman"/>
                <w:sz w:val="28"/>
                <w:szCs w:val="28"/>
              </w:rPr>
              <w:t>Стандарт-Еко</w:t>
            </w:r>
            <w:proofErr w:type="spellEnd"/>
            <w:r w:rsidRPr="00D40D50">
              <w:rPr>
                <w:rFonts w:ascii="Times New Roman" w:hAnsi="Times New Roman"/>
                <w:sz w:val="28"/>
                <w:szCs w:val="28"/>
              </w:rPr>
              <w:t>, оцинкована»</w:t>
            </w:r>
          </w:p>
          <w:p w:rsidR="009F57C4" w:rsidRPr="00D40D50" w:rsidRDefault="003B643C" w:rsidP="00D40D5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D50">
              <w:rPr>
                <w:rFonts w:ascii="Times New Roman" w:hAnsi="Times New Roman"/>
                <w:sz w:val="28"/>
                <w:szCs w:val="28"/>
              </w:rPr>
              <w:t>1.5</w:t>
            </w:r>
            <w:r w:rsidRPr="00D4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  <w:r w:rsidRPr="00D40D50">
              <w:rPr>
                <w:rFonts w:ascii="Times New Roman" w:hAnsi="Times New Roman"/>
                <w:sz w:val="28"/>
                <w:szCs w:val="28"/>
              </w:rPr>
              <w:t>*2.5</w:t>
            </w:r>
            <w:r w:rsidRPr="00D40D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– 10 шт.</w:t>
            </w:r>
          </w:p>
        </w:tc>
        <w:tc>
          <w:tcPr>
            <w:tcW w:w="1307" w:type="dxa"/>
          </w:tcPr>
          <w:p w:rsidR="003B643C" w:rsidRPr="007801BD" w:rsidRDefault="003B643C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3B643C" w:rsidRPr="007801BD" w:rsidRDefault="003B643C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3B643C" w:rsidRPr="007801BD" w:rsidRDefault="003B643C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3B643C" w:rsidRDefault="00D40D50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2 726</w:t>
            </w:r>
          </w:p>
        </w:tc>
      </w:tr>
      <w:tr w:rsidR="009F57C4" w:rsidRPr="007801BD" w:rsidTr="009F57C4">
        <w:trPr>
          <w:trHeight w:val="405"/>
        </w:trPr>
        <w:tc>
          <w:tcPr>
            <w:tcW w:w="1242" w:type="dxa"/>
          </w:tcPr>
          <w:p w:rsidR="009F57C4" w:rsidRPr="00453032" w:rsidRDefault="009F57C4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F57C4" w:rsidRDefault="009F57C4" w:rsidP="00D40D5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 переноски</w:t>
            </w:r>
          </w:p>
          <w:p w:rsidR="009F57C4" w:rsidRPr="00D40D50" w:rsidRDefault="009F57C4" w:rsidP="00D40D5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м.</w:t>
            </w:r>
          </w:p>
        </w:tc>
        <w:tc>
          <w:tcPr>
            <w:tcW w:w="1307" w:type="dxa"/>
          </w:tcPr>
          <w:p w:rsidR="009F57C4" w:rsidRPr="007801BD" w:rsidRDefault="009F57C4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9F57C4" w:rsidRPr="007801BD" w:rsidRDefault="009F57C4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F57C4" w:rsidRPr="007801BD" w:rsidRDefault="009F57C4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9F57C4" w:rsidRDefault="009F57C4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</w:t>
            </w:r>
          </w:p>
        </w:tc>
      </w:tr>
      <w:tr w:rsidR="009F57C4" w:rsidRPr="007801BD" w:rsidTr="009F57C4">
        <w:trPr>
          <w:trHeight w:val="225"/>
        </w:trPr>
        <w:tc>
          <w:tcPr>
            <w:tcW w:w="1242" w:type="dxa"/>
          </w:tcPr>
          <w:p w:rsidR="009F57C4" w:rsidRPr="00453032" w:rsidRDefault="009F57C4" w:rsidP="0045303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F57C4" w:rsidRDefault="009F57C4" w:rsidP="00D40D5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 тросу</w:t>
            </w:r>
          </w:p>
          <w:p w:rsidR="009F57C4" w:rsidRDefault="009F57C4" w:rsidP="00D40D5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800 м.</w:t>
            </w:r>
          </w:p>
        </w:tc>
        <w:tc>
          <w:tcPr>
            <w:tcW w:w="1307" w:type="dxa"/>
          </w:tcPr>
          <w:p w:rsidR="009F57C4" w:rsidRPr="007801BD" w:rsidRDefault="009F57C4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1BD">
              <w:rPr>
                <w:rFonts w:ascii="Times New Roman" w:hAnsi="Times New Roman"/>
                <w:sz w:val="28"/>
                <w:szCs w:val="28"/>
                <w:lang w:val="uk-UA"/>
              </w:rPr>
              <w:t>0214082</w:t>
            </w:r>
          </w:p>
          <w:p w:rsidR="009F57C4" w:rsidRPr="007801BD" w:rsidRDefault="009F57C4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9F57C4" w:rsidRPr="007801BD" w:rsidRDefault="009F57C4" w:rsidP="00032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B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460" w:type="dxa"/>
          </w:tcPr>
          <w:p w:rsidR="009F57C4" w:rsidRDefault="009F57C4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6 400</w:t>
            </w:r>
          </w:p>
        </w:tc>
      </w:tr>
      <w:tr w:rsidR="007801BD" w:rsidRPr="007801BD" w:rsidTr="009F57C4">
        <w:trPr>
          <w:trHeight w:val="280"/>
        </w:trPr>
        <w:tc>
          <w:tcPr>
            <w:tcW w:w="1242" w:type="dxa"/>
          </w:tcPr>
          <w:p w:rsidR="007801BD" w:rsidRPr="007801BD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01BD" w:rsidRPr="009F57C4" w:rsidRDefault="009B3C7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57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07" w:type="dxa"/>
          </w:tcPr>
          <w:p w:rsidR="007801BD" w:rsidRPr="009F57C4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7801BD" w:rsidRPr="009F57C4" w:rsidRDefault="007801BD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7801BD" w:rsidRPr="009F57C4" w:rsidRDefault="009F57C4" w:rsidP="007801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57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82 990,80</w:t>
            </w:r>
          </w:p>
        </w:tc>
      </w:tr>
    </w:tbl>
    <w:p w:rsidR="007801BD" w:rsidRPr="007801BD" w:rsidRDefault="007801BD" w:rsidP="007801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1BD" w:rsidRPr="007801BD" w:rsidRDefault="007801BD" w:rsidP="007801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1BD" w:rsidRPr="007801BD" w:rsidRDefault="007801BD" w:rsidP="007801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01BD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7801BD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</w:t>
      </w:r>
      <w:r w:rsidR="00D40D50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7801BD">
        <w:rPr>
          <w:rFonts w:ascii="Times New Roman" w:hAnsi="Times New Roman"/>
          <w:b/>
          <w:sz w:val="28"/>
          <w:szCs w:val="28"/>
        </w:rPr>
        <w:t xml:space="preserve">       С.Б. </w:t>
      </w:r>
      <w:proofErr w:type="spellStart"/>
      <w:r w:rsidRPr="007801BD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7801BD" w:rsidRPr="007801BD" w:rsidRDefault="007801BD" w:rsidP="00780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D05" w:rsidRPr="00E27BEB" w:rsidRDefault="00D14D05">
      <w:pPr>
        <w:rPr>
          <w:lang w:val="uk-UA"/>
        </w:rPr>
      </w:pPr>
    </w:p>
    <w:sectPr w:rsidR="00D14D05" w:rsidRPr="00E27BEB" w:rsidSect="009F57C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248"/>
    <w:multiLevelType w:val="hybridMultilevel"/>
    <w:tmpl w:val="BED2F3E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42E1"/>
    <w:multiLevelType w:val="hybridMultilevel"/>
    <w:tmpl w:val="370AE2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0EAF"/>
    <w:multiLevelType w:val="hybridMultilevel"/>
    <w:tmpl w:val="F1F28B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3272"/>
    <w:multiLevelType w:val="hybridMultilevel"/>
    <w:tmpl w:val="A66E3502"/>
    <w:lvl w:ilvl="0" w:tplc="09C88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2A32B2"/>
    <w:multiLevelType w:val="hybridMultilevel"/>
    <w:tmpl w:val="42E2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46A67FA9"/>
    <w:multiLevelType w:val="hybridMultilevel"/>
    <w:tmpl w:val="D9EC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A1013"/>
    <w:multiLevelType w:val="hybridMultilevel"/>
    <w:tmpl w:val="6046CEEA"/>
    <w:lvl w:ilvl="0" w:tplc="B9903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71CE"/>
    <w:rsid w:val="00004EA4"/>
    <w:rsid w:val="00006354"/>
    <w:rsid w:val="00034CD7"/>
    <w:rsid w:val="0004078A"/>
    <w:rsid w:val="000619B2"/>
    <w:rsid w:val="000627D5"/>
    <w:rsid w:val="00062BA5"/>
    <w:rsid w:val="00084BE1"/>
    <w:rsid w:val="000A3E7B"/>
    <w:rsid w:val="000D74AA"/>
    <w:rsid w:val="00100A3F"/>
    <w:rsid w:val="00111A32"/>
    <w:rsid w:val="00126C9B"/>
    <w:rsid w:val="00151F60"/>
    <w:rsid w:val="001557A3"/>
    <w:rsid w:val="00157E06"/>
    <w:rsid w:val="001C3D98"/>
    <w:rsid w:val="001C4806"/>
    <w:rsid w:val="001F1D88"/>
    <w:rsid w:val="001F4999"/>
    <w:rsid w:val="001F6143"/>
    <w:rsid w:val="0024323B"/>
    <w:rsid w:val="00244535"/>
    <w:rsid w:val="002A2440"/>
    <w:rsid w:val="002B59C6"/>
    <w:rsid w:val="002F688C"/>
    <w:rsid w:val="0030393B"/>
    <w:rsid w:val="0031530F"/>
    <w:rsid w:val="003469D9"/>
    <w:rsid w:val="003560D5"/>
    <w:rsid w:val="00386B9F"/>
    <w:rsid w:val="003B2698"/>
    <w:rsid w:val="003B643C"/>
    <w:rsid w:val="003C1F83"/>
    <w:rsid w:val="003D35CB"/>
    <w:rsid w:val="003F4D82"/>
    <w:rsid w:val="00412980"/>
    <w:rsid w:val="00427CC3"/>
    <w:rsid w:val="004424AE"/>
    <w:rsid w:val="004478B2"/>
    <w:rsid w:val="004524CF"/>
    <w:rsid w:val="00453032"/>
    <w:rsid w:val="00465672"/>
    <w:rsid w:val="004A7182"/>
    <w:rsid w:val="004C1483"/>
    <w:rsid w:val="004E6912"/>
    <w:rsid w:val="004F0131"/>
    <w:rsid w:val="004F5290"/>
    <w:rsid w:val="00512157"/>
    <w:rsid w:val="005125A9"/>
    <w:rsid w:val="0055593C"/>
    <w:rsid w:val="00571D87"/>
    <w:rsid w:val="005B06A9"/>
    <w:rsid w:val="005B0D75"/>
    <w:rsid w:val="005B6B4A"/>
    <w:rsid w:val="00601BD3"/>
    <w:rsid w:val="006262A2"/>
    <w:rsid w:val="0063556D"/>
    <w:rsid w:val="006758CE"/>
    <w:rsid w:val="0068716F"/>
    <w:rsid w:val="006A4D4F"/>
    <w:rsid w:val="006A5A23"/>
    <w:rsid w:val="006A712B"/>
    <w:rsid w:val="006B0D69"/>
    <w:rsid w:val="006D03A7"/>
    <w:rsid w:val="00706501"/>
    <w:rsid w:val="007770C1"/>
    <w:rsid w:val="007801BD"/>
    <w:rsid w:val="0078278A"/>
    <w:rsid w:val="00785125"/>
    <w:rsid w:val="00790A24"/>
    <w:rsid w:val="007A2956"/>
    <w:rsid w:val="007B01E0"/>
    <w:rsid w:val="007B10E9"/>
    <w:rsid w:val="007D6689"/>
    <w:rsid w:val="008247A7"/>
    <w:rsid w:val="00865C91"/>
    <w:rsid w:val="0088255A"/>
    <w:rsid w:val="008840D0"/>
    <w:rsid w:val="008850EC"/>
    <w:rsid w:val="00885D9D"/>
    <w:rsid w:val="008B2D41"/>
    <w:rsid w:val="008D1623"/>
    <w:rsid w:val="008E643D"/>
    <w:rsid w:val="00920367"/>
    <w:rsid w:val="00924948"/>
    <w:rsid w:val="00932A21"/>
    <w:rsid w:val="00935927"/>
    <w:rsid w:val="00966FC7"/>
    <w:rsid w:val="00974A22"/>
    <w:rsid w:val="00991761"/>
    <w:rsid w:val="009A1B24"/>
    <w:rsid w:val="009A1C3C"/>
    <w:rsid w:val="009A415F"/>
    <w:rsid w:val="009A76FE"/>
    <w:rsid w:val="009B3C7D"/>
    <w:rsid w:val="009E3E73"/>
    <w:rsid w:val="009F2006"/>
    <w:rsid w:val="009F57C4"/>
    <w:rsid w:val="00A10681"/>
    <w:rsid w:val="00A12B35"/>
    <w:rsid w:val="00A235AF"/>
    <w:rsid w:val="00A67F73"/>
    <w:rsid w:val="00A86103"/>
    <w:rsid w:val="00A96B2C"/>
    <w:rsid w:val="00AB39BF"/>
    <w:rsid w:val="00AC450C"/>
    <w:rsid w:val="00AD013F"/>
    <w:rsid w:val="00AD66AF"/>
    <w:rsid w:val="00AE786F"/>
    <w:rsid w:val="00B164B0"/>
    <w:rsid w:val="00B232B2"/>
    <w:rsid w:val="00B61A31"/>
    <w:rsid w:val="00B81B71"/>
    <w:rsid w:val="00BA05FB"/>
    <w:rsid w:val="00BA2832"/>
    <w:rsid w:val="00BB14CA"/>
    <w:rsid w:val="00BD2121"/>
    <w:rsid w:val="00BD71C6"/>
    <w:rsid w:val="00C066B6"/>
    <w:rsid w:val="00C22776"/>
    <w:rsid w:val="00C24F02"/>
    <w:rsid w:val="00C53FA6"/>
    <w:rsid w:val="00C62028"/>
    <w:rsid w:val="00C841AD"/>
    <w:rsid w:val="00C90970"/>
    <w:rsid w:val="00C920F5"/>
    <w:rsid w:val="00C9381D"/>
    <w:rsid w:val="00CA6FA4"/>
    <w:rsid w:val="00CC7FC2"/>
    <w:rsid w:val="00CF022E"/>
    <w:rsid w:val="00CF6076"/>
    <w:rsid w:val="00D05565"/>
    <w:rsid w:val="00D14D05"/>
    <w:rsid w:val="00D166BE"/>
    <w:rsid w:val="00D20CAF"/>
    <w:rsid w:val="00D25E04"/>
    <w:rsid w:val="00D338C5"/>
    <w:rsid w:val="00D40D50"/>
    <w:rsid w:val="00D63B7A"/>
    <w:rsid w:val="00D63CFE"/>
    <w:rsid w:val="00D73498"/>
    <w:rsid w:val="00DA1882"/>
    <w:rsid w:val="00DF4B43"/>
    <w:rsid w:val="00E06879"/>
    <w:rsid w:val="00E23FFB"/>
    <w:rsid w:val="00E27BEB"/>
    <w:rsid w:val="00E41D11"/>
    <w:rsid w:val="00E50E9D"/>
    <w:rsid w:val="00E50EBA"/>
    <w:rsid w:val="00E56D3B"/>
    <w:rsid w:val="00E5749B"/>
    <w:rsid w:val="00E61CE5"/>
    <w:rsid w:val="00E735F9"/>
    <w:rsid w:val="00E8218C"/>
    <w:rsid w:val="00E87800"/>
    <w:rsid w:val="00E93ED4"/>
    <w:rsid w:val="00EB2ED4"/>
    <w:rsid w:val="00EC2F61"/>
    <w:rsid w:val="00EC33BA"/>
    <w:rsid w:val="00ED689E"/>
    <w:rsid w:val="00ED71CE"/>
    <w:rsid w:val="00EE4602"/>
    <w:rsid w:val="00EE732E"/>
    <w:rsid w:val="00F221B2"/>
    <w:rsid w:val="00F25992"/>
    <w:rsid w:val="00F31823"/>
    <w:rsid w:val="00F42196"/>
    <w:rsid w:val="00F52873"/>
    <w:rsid w:val="00F54E1F"/>
    <w:rsid w:val="00F805F8"/>
    <w:rsid w:val="00FA182E"/>
    <w:rsid w:val="00FB1F78"/>
    <w:rsid w:val="00FB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search?hl=uk&amp;q=%C2%AB%D0%92%D1%96%D0%BD%D0%BD%D0%B8%D1%86%D1%8F%D0%B3%D0%B0%D0%B7+%D0%97%D0%B1%D1%83%D1%82%C2%BB&amp;spell=1&amp;sa=X&amp;ved=0ahUKEwiM1Yf38ZjYAhUJaFAKHX-PBr4QvwUIIyg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0CF9-709C-4D1C-8703-B35238FC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2020-11-26T08:33:00Z</cp:lastPrinted>
  <dcterms:created xsi:type="dcterms:W3CDTF">2018-12-10T15:07:00Z</dcterms:created>
  <dcterms:modified xsi:type="dcterms:W3CDTF">2020-11-26T08:33:00Z</dcterms:modified>
</cp:coreProperties>
</file>