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7D" w:rsidRPr="005B5AFB" w:rsidRDefault="000F587D" w:rsidP="000F587D">
      <w:pPr>
        <w:pStyle w:val="xfmc1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5B5AFB">
        <w:rPr>
          <w:b/>
          <w:bCs/>
          <w:color w:val="000000"/>
          <w:sz w:val="28"/>
          <w:szCs w:val="28"/>
          <w:shd w:val="clear" w:color="auto" w:fill="FFFFFF"/>
        </w:rPr>
        <w:t>ІНФОРМАЦІЙНЕ ПОВІДОМЛЕННЯ</w:t>
      </w:r>
    </w:p>
    <w:p w:rsidR="000F587D" w:rsidRPr="005B5AFB" w:rsidRDefault="000F587D" w:rsidP="000F587D">
      <w:pPr>
        <w:pStyle w:val="xfm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B5AFB">
        <w:rPr>
          <w:b/>
          <w:bCs/>
          <w:color w:val="000000"/>
          <w:sz w:val="28"/>
          <w:szCs w:val="28"/>
        </w:rPr>
        <w:t>про проведення публічного громадського обговорення</w:t>
      </w:r>
    </w:p>
    <w:p w:rsidR="000F587D" w:rsidRPr="005B5AFB" w:rsidRDefault="000F587D" w:rsidP="000F587D">
      <w:pPr>
        <w:pStyle w:val="xfm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B5AFB">
        <w:rPr>
          <w:color w:val="000000"/>
          <w:sz w:val="28"/>
          <w:szCs w:val="28"/>
        </w:rPr>
        <w:t> </w:t>
      </w:r>
    </w:p>
    <w:tbl>
      <w:tblPr>
        <w:tblpPr w:leftFromText="180" w:rightFromText="180" w:vertAnchor="text"/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682"/>
        <w:gridCol w:w="3380"/>
        <w:gridCol w:w="3827"/>
      </w:tblGrid>
      <w:tr w:rsidR="000F587D" w:rsidRPr="005B5AFB" w:rsidTr="00365E3B">
        <w:trPr>
          <w:trHeight w:val="865"/>
        </w:trPr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Найменування виконавчого органу міської ради, який проводить обговорення</w:t>
            </w:r>
          </w:p>
        </w:tc>
        <w:tc>
          <w:tcPr>
            <w:tcW w:w="7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87D" w:rsidRPr="000F587D" w:rsidRDefault="000F587D" w:rsidP="00365E3B">
            <w:pPr>
              <w:tabs>
                <w:tab w:val="left" w:pos="1134"/>
              </w:tabs>
              <w:rPr>
                <w:rFonts w:ascii="Arial" w:hAnsi="Arial" w:cs="Arial"/>
                <w:sz w:val="27"/>
                <w:szCs w:val="27"/>
                <w:lang w:eastAsia="ru-RU"/>
              </w:rPr>
            </w:pPr>
            <w:r w:rsidRPr="000F587D">
              <w:rPr>
                <w:rFonts w:ascii="Arial" w:hAnsi="Arial" w:cs="Arial"/>
                <w:sz w:val="27"/>
                <w:szCs w:val="27"/>
                <w:lang w:eastAsia="ru-RU"/>
              </w:rPr>
              <w:t>Управління житлово-комунального господарства та комунальної власності  Хмільницької міської ради</w:t>
            </w:r>
          </w:p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0F587D" w:rsidRPr="005B5AFB" w:rsidTr="00365E3B">
        <w:trPr>
          <w:trHeight w:val="904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Питання або назва проекту акта, винесеного на обговорення</w:t>
            </w:r>
            <w:bookmarkStart w:id="0" w:name="o86"/>
            <w:bookmarkEnd w:id="0"/>
          </w:p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Проєкт</w:t>
            </w:r>
            <w:proofErr w:type="spellEnd"/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 xml:space="preserve"> рішення Хмільницької міської </w:t>
            </w:r>
            <w:r w:rsidRPr="000F587D">
              <w:rPr>
                <w:rFonts w:ascii="Arial" w:hAnsi="Arial" w:cs="Arial"/>
                <w:sz w:val="27"/>
                <w:szCs w:val="27"/>
              </w:rPr>
              <w:t>«Про затвердження нормативних документів з питань оренди комунального майна»</w:t>
            </w:r>
          </w:p>
        </w:tc>
      </w:tr>
      <w:tr w:rsidR="000F587D" w:rsidRPr="005B5AFB" w:rsidTr="00365E3B">
        <w:trPr>
          <w:trHeight w:val="1012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 xml:space="preserve">Адреса (гіпертекстове посилання) опублікованого на Офіційному веб-сайті  Хмільницької міської ради тексту </w:t>
            </w:r>
            <w:proofErr w:type="spellStart"/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проєкту</w:t>
            </w:r>
            <w:proofErr w:type="spellEnd"/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 xml:space="preserve"> акту</w:t>
            </w:r>
          </w:p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87D" w:rsidRPr="000F587D" w:rsidRDefault="000F587D" w:rsidP="000F587D">
            <w:pPr>
              <w:shd w:val="clear" w:color="auto" w:fill="FFFFFF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sz w:val="27"/>
                <w:szCs w:val="27"/>
              </w:rPr>
              <w:t>Інформація</w:t>
            </w:r>
            <w:r w:rsidRPr="000F587D">
              <w:rPr>
                <w:rFonts w:ascii="Arial" w:hAnsi="Arial" w:cs="Arial"/>
                <w:color w:val="FF0000"/>
                <w:sz w:val="27"/>
                <w:szCs w:val="27"/>
              </w:rPr>
              <w:t xml:space="preserve"> </w:t>
            </w: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 xml:space="preserve"> про </w:t>
            </w:r>
            <w:proofErr w:type="spellStart"/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проєкт</w:t>
            </w:r>
            <w:proofErr w:type="spellEnd"/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 xml:space="preserve"> рішення Хмільницької міської ради </w:t>
            </w:r>
            <w:r w:rsidRPr="000F587D">
              <w:rPr>
                <w:rFonts w:ascii="Arial" w:hAnsi="Arial" w:cs="Arial"/>
                <w:sz w:val="27"/>
                <w:szCs w:val="27"/>
              </w:rPr>
              <w:t xml:space="preserve"> </w:t>
            </w:r>
            <w:hyperlink w:tgtFrame="_blank" w:history="1">
              <w:r w:rsidRPr="000F587D">
                <w:rPr>
                  <w:rStyle w:val="a3"/>
                  <w:rFonts w:ascii="Arial" w:hAnsi="Arial" w:cs="Arial"/>
                  <w:sz w:val="27"/>
                  <w:szCs w:val="27"/>
                  <w:shd w:val="clear" w:color="auto" w:fill="FFFFFF"/>
                </w:rPr>
                <w:t>«Про затвердження нормативних документів з питань оренди комунального майна»</w:t>
              </w:r>
            </w:hyperlink>
          </w:p>
        </w:tc>
      </w:tr>
      <w:tr w:rsidR="000F587D" w:rsidRPr="005B5AFB" w:rsidTr="00365E3B">
        <w:trPr>
          <w:trHeight w:val="1233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Соціальні групи населення та заінтересовані сторони, на які поширюватиметься дія прийнятого рішення</w:t>
            </w:r>
            <w:bookmarkStart w:id="1" w:name="o89"/>
            <w:bookmarkEnd w:id="1"/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 xml:space="preserve">Орган місцевого самоврядування, юридичні та фізичні особи (потенційні суб'єкти орендних відносин) </w:t>
            </w:r>
          </w:p>
        </w:tc>
      </w:tr>
      <w:tr w:rsidR="000F587D" w:rsidRPr="005B5AFB" w:rsidTr="00365E3B">
        <w:trPr>
          <w:trHeight w:val="1092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Можливі наслідки проведення в життя рішення для різних соціальних груп населення та заінтересованих сторін</w:t>
            </w:r>
          </w:p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87D" w:rsidRPr="000F587D" w:rsidRDefault="000F587D" w:rsidP="00365E3B">
            <w:pPr>
              <w:tabs>
                <w:tab w:val="left" w:pos="1134"/>
              </w:tabs>
              <w:rPr>
                <w:rFonts w:ascii="Arial" w:hAnsi="Arial" w:cs="Arial"/>
                <w:sz w:val="27"/>
                <w:szCs w:val="27"/>
                <w:lang w:eastAsia="ru-RU"/>
              </w:rPr>
            </w:pPr>
            <w:r w:rsidRPr="000F587D">
              <w:rPr>
                <w:rFonts w:ascii="Arial" w:hAnsi="Arial" w:cs="Arial"/>
                <w:sz w:val="27"/>
                <w:szCs w:val="27"/>
              </w:rPr>
              <w:t>Прийняття рішення «Про затвердження нормативних  документів з питань оренди комунального майна»</w:t>
            </w:r>
          </w:p>
          <w:p w:rsidR="000F587D" w:rsidRPr="000F587D" w:rsidRDefault="000F587D" w:rsidP="00365E3B">
            <w:pPr>
              <w:spacing w:after="150" w:line="240" w:lineRule="atLeast"/>
              <w:rPr>
                <w:rFonts w:ascii="Arial" w:hAnsi="Arial" w:cs="Arial"/>
                <w:color w:val="FF0000"/>
                <w:sz w:val="27"/>
                <w:szCs w:val="27"/>
              </w:rPr>
            </w:pPr>
            <w:r w:rsidRPr="000F587D">
              <w:rPr>
                <w:rFonts w:ascii="Arial" w:hAnsi="Arial" w:cs="Arial"/>
                <w:sz w:val="27"/>
                <w:szCs w:val="27"/>
              </w:rPr>
              <w:t xml:space="preserve">забезпечить правове регулювання орендних відносин на місцевому рівні з врахуванням особливостей оренди комунального майна та в межах, дозволених Законом України «Про оренду державного та комунального майна», підвищить рівень відкритості, доступності інформації щодо проведення процедур передачі комунального майна в оренду </w:t>
            </w:r>
          </w:p>
        </w:tc>
      </w:tr>
      <w:tr w:rsidR="000F587D" w:rsidRPr="005B5AFB" w:rsidTr="00365E3B">
        <w:trPr>
          <w:trHeight w:val="345"/>
        </w:trPr>
        <w:tc>
          <w:tcPr>
            <w:tcW w:w="26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 xml:space="preserve">Відомості про місце і час проведення публічних заходів, порядок обговорення, реєстрації </w:t>
            </w: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учасників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Громадські слухання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b/>
                <w:bCs/>
                <w:sz w:val="27"/>
                <w:szCs w:val="27"/>
              </w:rPr>
              <w:t>10 листопада</w:t>
            </w: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 xml:space="preserve"> 2021 року,              </w:t>
            </w:r>
          </w:p>
          <w:p w:rsidR="000F587D" w:rsidRPr="000F587D" w:rsidRDefault="000F587D" w:rsidP="00365E3B">
            <w:pPr>
              <w:tabs>
                <w:tab w:val="left" w:pos="1134"/>
              </w:tabs>
              <w:rPr>
                <w:rFonts w:ascii="Arial" w:hAnsi="Arial" w:cs="Arial"/>
                <w:sz w:val="27"/>
                <w:szCs w:val="27"/>
              </w:rPr>
            </w:pPr>
            <w:r w:rsidRPr="000F587D">
              <w:rPr>
                <w:rFonts w:ascii="Arial" w:hAnsi="Arial" w:cs="Arial"/>
                <w:sz w:val="27"/>
                <w:szCs w:val="27"/>
              </w:rPr>
              <w:t>адміністративне приміщення Хмільницької міської ради</w:t>
            </w:r>
          </w:p>
          <w:p w:rsidR="000F587D" w:rsidRPr="000F587D" w:rsidRDefault="000F587D" w:rsidP="00365E3B">
            <w:pPr>
              <w:tabs>
                <w:tab w:val="left" w:pos="1134"/>
              </w:tabs>
              <w:rPr>
                <w:rFonts w:ascii="Arial" w:hAnsi="Arial" w:cs="Arial"/>
                <w:sz w:val="27"/>
                <w:szCs w:val="27"/>
              </w:rPr>
            </w:pPr>
            <w:r w:rsidRPr="000F587D">
              <w:rPr>
                <w:rFonts w:ascii="Arial" w:hAnsi="Arial" w:cs="Arial"/>
                <w:sz w:val="27"/>
                <w:szCs w:val="27"/>
              </w:rPr>
              <w:t>м. Хмільник</w:t>
            </w:r>
          </w:p>
          <w:p w:rsidR="000F587D" w:rsidRPr="000F587D" w:rsidRDefault="000F587D" w:rsidP="00365E3B">
            <w:pPr>
              <w:tabs>
                <w:tab w:val="left" w:pos="1134"/>
              </w:tabs>
              <w:ind w:right="-108"/>
              <w:rPr>
                <w:rFonts w:ascii="Arial" w:hAnsi="Arial" w:cs="Arial"/>
                <w:sz w:val="27"/>
                <w:szCs w:val="27"/>
              </w:rPr>
            </w:pPr>
            <w:r w:rsidRPr="000F587D">
              <w:rPr>
                <w:rFonts w:ascii="Arial" w:hAnsi="Arial" w:cs="Arial"/>
                <w:sz w:val="27"/>
                <w:szCs w:val="27"/>
              </w:rPr>
              <w:t>вул. Столярчука,10</w:t>
            </w:r>
          </w:p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sz w:val="27"/>
                <w:szCs w:val="27"/>
              </w:rPr>
              <w:t xml:space="preserve"> 15-00 год.</w:t>
            </w:r>
          </w:p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0F587D" w:rsidRPr="005B5AFB" w:rsidTr="00365E3B">
        <w:trPr>
          <w:trHeight w:val="646"/>
        </w:trPr>
        <w:tc>
          <w:tcPr>
            <w:tcW w:w="26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587D" w:rsidRPr="000F587D" w:rsidRDefault="000F587D" w:rsidP="00365E3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Засідання "круглого столу" за результатами проведення консультацій з громадськістю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15 листопада 2021 року</w:t>
            </w:r>
          </w:p>
          <w:p w:rsidR="000F587D" w:rsidRPr="000F587D" w:rsidRDefault="000F587D" w:rsidP="00365E3B">
            <w:pPr>
              <w:tabs>
                <w:tab w:val="left" w:pos="1134"/>
              </w:tabs>
              <w:rPr>
                <w:rFonts w:ascii="Arial" w:hAnsi="Arial" w:cs="Arial"/>
                <w:sz w:val="27"/>
                <w:szCs w:val="27"/>
              </w:rPr>
            </w:pPr>
            <w:proofErr w:type="spellStart"/>
            <w:r w:rsidRPr="000F587D">
              <w:rPr>
                <w:rFonts w:ascii="Arial" w:hAnsi="Arial" w:cs="Arial"/>
                <w:sz w:val="27"/>
                <w:szCs w:val="27"/>
              </w:rPr>
              <w:t>конференц</w:t>
            </w:r>
            <w:proofErr w:type="spellEnd"/>
            <w:r w:rsidRPr="000F587D">
              <w:rPr>
                <w:rFonts w:ascii="Arial" w:hAnsi="Arial" w:cs="Arial"/>
                <w:sz w:val="27"/>
                <w:szCs w:val="27"/>
              </w:rPr>
              <w:t xml:space="preserve"> зал</w:t>
            </w:r>
          </w:p>
          <w:p w:rsidR="000F587D" w:rsidRPr="000F587D" w:rsidRDefault="000F587D" w:rsidP="00365E3B">
            <w:pPr>
              <w:tabs>
                <w:tab w:val="left" w:pos="1134"/>
              </w:tabs>
              <w:rPr>
                <w:rFonts w:ascii="Arial" w:hAnsi="Arial" w:cs="Arial"/>
                <w:sz w:val="27"/>
                <w:szCs w:val="27"/>
              </w:rPr>
            </w:pPr>
            <w:r w:rsidRPr="000F587D">
              <w:rPr>
                <w:rFonts w:ascii="Arial" w:hAnsi="Arial" w:cs="Arial"/>
                <w:sz w:val="27"/>
                <w:szCs w:val="27"/>
              </w:rPr>
              <w:t>4-й поверх</w:t>
            </w:r>
          </w:p>
          <w:p w:rsidR="000F587D" w:rsidRPr="000F587D" w:rsidRDefault="000F587D" w:rsidP="00365E3B">
            <w:pPr>
              <w:tabs>
                <w:tab w:val="left" w:pos="1134"/>
              </w:tabs>
              <w:rPr>
                <w:rFonts w:ascii="Arial" w:hAnsi="Arial" w:cs="Arial"/>
                <w:sz w:val="27"/>
                <w:szCs w:val="27"/>
              </w:rPr>
            </w:pPr>
            <w:r w:rsidRPr="000F587D">
              <w:rPr>
                <w:rFonts w:ascii="Arial" w:hAnsi="Arial" w:cs="Arial"/>
                <w:sz w:val="27"/>
                <w:szCs w:val="27"/>
              </w:rPr>
              <w:t>адміністративне приміщення Хмільницької міської ради</w:t>
            </w:r>
          </w:p>
          <w:p w:rsidR="000F587D" w:rsidRPr="000F587D" w:rsidRDefault="000F587D" w:rsidP="00365E3B">
            <w:pPr>
              <w:tabs>
                <w:tab w:val="left" w:pos="1134"/>
              </w:tabs>
              <w:rPr>
                <w:rFonts w:ascii="Arial" w:hAnsi="Arial" w:cs="Arial"/>
                <w:sz w:val="27"/>
                <w:szCs w:val="27"/>
              </w:rPr>
            </w:pPr>
            <w:r w:rsidRPr="000F587D">
              <w:rPr>
                <w:rFonts w:ascii="Arial" w:hAnsi="Arial" w:cs="Arial"/>
                <w:sz w:val="27"/>
                <w:szCs w:val="27"/>
              </w:rPr>
              <w:t>м. Хмільник</w:t>
            </w:r>
          </w:p>
          <w:p w:rsidR="000F587D" w:rsidRPr="000F587D" w:rsidRDefault="000F587D" w:rsidP="00365E3B">
            <w:pPr>
              <w:tabs>
                <w:tab w:val="left" w:pos="1134"/>
              </w:tabs>
              <w:ind w:right="-108"/>
              <w:rPr>
                <w:rFonts w:ascii="Arial" w:hAnsi="Arial" w:cs="Arial"/>
                <w:sz w:val="27"/>
                <w:szCs w:val="27"/>
              </w:rPr>
            </w:pPr>
            <w:r w:rsidRPr="000F587D">
              <w:rPr>
                <w:rFonts w:ascii="Arial" w:hAnsi="Arial" w:cs="Arial"/>
                <w:sz w:val="27"/>
                <w:szCs w:val="27"/>
              </w:rPr>
              <w:t>вул. Столярчука,10</w:t>
            </w:r>
          </w:p>
          <w:p w:rsidR="000F587D" w:rsidRPr="000F587D" w:rsidRDefault="000F587D" w:rsidP="00365E3B">
            <w:pPr>
              <w:rPr>
                <w:rFonts w:ascii="Arial" w:hAnsi="Arial" w:cs="Arial"/>
                <w:sz w:val="27"/>
                <w:szCs w:val="27"/>
              </w:rPr>
            </w:pPr>
            <w:r w:rsidRPr="000F587D">
              <w:rPr>
                <w:rFonts w:ascii="Arial" w:hAnsi="Arial" w:cs="Arial"/>
                <w:sz w:val="27"/>
                <w:szCs w:val="27"/>
              </w:rPr>
              <w:t xml:space="preserve"> </w:t>
            </w:r>
          </w:p>
        </w:tc>
      </w:tr>
      <w:tr w:rsidR="000F587D" w:rsidRPr="005B5AFB" w:rsidTr="00365E3B">
        <w:trPr>
          <w:trHeight w:val="1020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Порядок участі в обговоренні представників визначених соціальних груп населення та заінтересованих сторін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 xml:space="preserve">Відділ інформаційної діяльності та комунікацій з громадськістю публікуватиме оголошення на офіційному </w:t>
            </w:r>
            <w:proofErr w:type="spellStart"/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вебсайті</w:t>
            </w:r>
            <w:proofErr w:type="spellEnd"/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  Хмільницької міської ради та в соціальних мережах про проведення публічних заходів.</w:t>
            </w:r>
          </w:p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Участь в обговоренні можуть брати всі бажаючі.</w:t>
            </w:r>
          </w:p>
        </w:tc>
      </w:tr>
      <w:tr w:rsidR="000F587D" w:rsidRPr="005B5AFB" w:rsidTr="00365E3B">
        <w:trPr>
          <w:trHeight w:val="702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Поштова та електронна адреси, строк і форма подання пропозицій та зауважень</w:t>
            </w:r>
          </w:p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sz w:val="27"/>
                <w:szCs w:val="27"/>
              </w:rPr>
            </w:pPr>
            <w:hyperlink r:id="rId5" w:history="1">
              <w:r w:rsidRPr="000F587D">
                <w:rPr>
                  <w:rStyle w:val="a3"/>
                  <w:rFonts w:ascii="Arial" w:hAnsi="Arial" w:cs="Arial"/>
                  <w:sz w:val="27"/>
                  <w:szCs w:val="27"/>
                  <w:bdr w:val="none" w:sz="0" w:space="0" w:color="auto" w:frame="1"/>
                </w:rPr>
                <w:t>rada@ekhmilnyk.gov.ua</w:t>
              </w:r>
            </w:hyperlink>
          </w:p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Пропозиції та зауваження приймаються  письмово</w:t>
            </w:r>
          </w:p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з 13 жовтня по 12 листопада 2021 року включно</w:t>
            </w:r>
          </w:p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Пропозиції та зауваження можна надсилати за адресою:</w:t>
            </w:r>
          </w:p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2000, м"/>
              </w:smartTagPr>
              <w:r w:rsidRPr="000F587D">
                <w:rPr>
                  <w:rFonts w:ascii="Arial" w:hAnsi="Arial" w:cs="Arial"/>
                  <w:color w:val="000000"/>
                  <w:sz w:val="27"/>
                  <w:szCs w:val="27"/>
                </w:rPr>
                <w:t>22000, м</w:t>
              </w:r>
            </w:smartTag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. Хмільник вул. Столярчука,10</w:t>
            </w:r>
          </w:p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0F587D" w:rsidRPr="005B5AFB" w:rsidTr="00365E3B">
        <w:trPr>
          <w:trHeight w:val="1114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Адреса і номер телефону, за якими надаються консультації з питання, що винесено на публічне громадське обговорення</w:t>
            </w:r>
            <w:bookmarkStart w:id="2" w:name="o94"/>
            <w:bookmarkEnd w:id="2"/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Консультації з питання, що винесено на обговорення, надаються за тел.:</w:t>
            </w:r>
          </w:p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2 0278 ( Управління житлово-комунального господарства та комунальної власності Хмільницької міської ради)</w:t>
            </w:r>
          </w:p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0F587D" w:rsidRPr="005B5AFB" w:rsidTr="00365E3B">
        <w:trPr>
          <w:trHeight w:val="698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Прізвище, ім'я відповідальної особи органу виконавчої влади</w:t>
            </w:r>
            <w:bookmarkStart w:id="3" w:name="o95"/>
            <w:bookmarkEnd w:id="3"/>
          </w:p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Інна ЛИТВИНЕНКО</w:t>
            </w:r>
          </w:p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начальник  Управління житлово-комунального господарства та комунальної власності Хмільницької міської ради</w:t>
            </w:r>
          </w:p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0F587D" w:rsidRPr="005B5AFB" w:rsidTr="00365E3B">
        <w:trPr>
          <w:trHeight w:val="765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bookmarkStart w:id="4" w:name="o85"/>
            <w:bookmarkEnd w:id="4"/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Строк і спосіб оприлюднення результатів обговорення</w:t>
            </w:r>
          </w:p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 xml:space="preserve">Не пізніше </w:t>
            </w:r>
            <w:r w:rsidRPr="000F587D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22</w:t>
            </w:r>
            <w:r w:rsidRPr="000F587D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листопада</w:t>
            </w: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 2021 року</w:t>
            </w:r>
          </w:p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 xml:space="preserve">на офіційному </w:t>
            </w:r>
            <w:proofErr w:type="spellStart"/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вебсайті</w:t>
            </w:r>
            <w:proofErr w:type="spellEnd"/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 xml:space="preserve"> Хмільницької міської ради </w:t>
            </w:r>
          </w:p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  <w:p w:rsidR="000F587D" w:rsidRPr="000F587D" w:rsidRDefault="000F587D" w:rsidP="00365E3B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F587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</w:tbl>
    <w:p w:rsidR="000A485D" w:rsidRDefault="000A485D"/>
    <w:sectPr w:rsidR="000A485D" w:rsidSect="000A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587D"/>
    <w:rsid w:val="000A485D"/>
    <w:rsid w:val="000F587D"/>
    <w:rsid w:val="005F6170"/>
    <w:rsid w:val="006B2FDE"/>
    <w:rsid w:val="00D9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587D"/>
    <w:rPr>
      <w:color w:val="0000FF"/>
      <w:u w:val="single"/>
    </w:rPr>
  </w:style>
  <w:style w:type="paragraph" w:customStyle="1" w:styleId="xfmc1">
    <w:name w:val="xfmc1"/>
    <w:basedOn w:val="a"/>
    <w:rsid w:val="000F58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ada@ekhmilnyk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30384-BA47-47BD-9DE6-68B41DBF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2021-10-23T07:07:00Z</dcterms:created>
  <dcterms:modified xsi:type="dcterms:W3CDTF">2021-10-23T07:12:00Z</dcterms:modified>
</cp:coreProperties>
</file>