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2" w:rsidRDefault="00882A7E" w:rsidP="006003C7">
      <w:pPr>
        <w:shd w:val="clear" w:color="auto" w:fill="FFFFFF"/>
        <w:spacing w:after="240" w:line="240" w:lineRule="auto"/>
        <w:ind w:left="-284" w:firstLine="284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Майже 2000 </w:t>
      </w:r>
      <w:r w:rsidR="00F06CF2">
        <w:rPr>
          <w:rFonts w:ascii="Times New Roman" w:hAnsi="Times New Roman"/>
          <w:b/>
          <w:color w:val="000000"/>
          <w:sz w:val="28"/>
          <w:szCs w:val="28"/>
          <w:lang w:eastAsia="ru-RU"/>
        </w:rPr>
        <w:t>звернень громадян опрацювали працівники відділу ведення                    реєстру територіальної громади  міської ради впродовж червня 2021 року</w:t>
      </w:r>
    </w:p>
    <w:p w:rsidR="00F06CF2" w:rsidRDefault="00F06CF2" w:rsidP="00B0439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06CF2" w:rsidRDefault="00F06CF2" w:rsidP="00A372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Працівники  відділу ведення реєстру територіальної громади Хмільницької міської ради щоденно вносять інформацію до Реєстру територіальної громади  щодо реєстрації та зняття з реєстрації місця проживання громадян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Хмільницької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82A7E" w:rsidRDefault="00882A7E" w:rsidP="00A372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514CB7" w:rsidRPr="00882A7E" w:rsidRDefault="00F06CF2" w:rsidP="00A372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Впродовж червня  2021 року до відділу звернулось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майже </w:t>
      </w:r>
      <w:r w:rsidR="00882A7E">
        <w:rPr>
          <w:rFonts w:ascii="Times New Roman" w:hAnsi="Times New Roman"/>
          <w:sz w:val="28"/>
          <w:szCs w:val="28"/>
        </w:rPr>
        <w:t xml:space="preserve"> </w:t>
      </w:r>
      <w:r w:rsidR="00882A7E" w:rsidRPr="00882A7E">
        <w:rPr>
          <w:rFonts w:ascii="Times New Roman" w:hAnsi="Times New Roman"/>
          <w:b/>
          <w:sz w:val="28"/>
          <w:szCs w:val="28"/>
        </w:rPr>
        <w:t>2000</w:t>
      </w:r>
      <w:r w:rsidR="00882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громадян</w:t>
      </w:r>
      <w:r w:rsidR="00425F8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CB7" w:rsidRPr="00172C69" w:rsidRDefault="00514CB7" w:rsidP="00A3725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2C69">
        <w:rPr>
          <w:rFonts w:ascii="Times New Roman" w:hAnsi="Times New Roman"/>
          <w:sz w:val="28"/>
          <w:szCs w:val="28"/>
        </w:rPr>
        <w:t>прийнято та опрацьовано</w:t>
      </w:r>
      <w:r w:rsidRPr="00172C69">
        <w:rPr>
          <w:rFonts w:ascii="Times New Roman" w:hAnsi="Times New Roman"/>
          <w:b/>
          <w:sz w:val="28"/>
          <w:szCs w:val="28"/>
        </w:rPr>
        <w:t xml:space="preserve"> </w:t>
      </w:r>
      <w:r w:rsidR="00882A7E">
        <w:rPr>
          <w:rFonts w:ascii="Times New Roman" w:hAnsi="Times New Roman"/>
          <w:b/>
          <w:sz w:val="28"/>
          <w:szCs w:val="28"/>
        </w:rPr>
        <w:t>16</w:t>
      </w:r>
      <w:r w:rsidR="002E38D8">
        <w:rPr>
          <w:rFonts w:ascii="Times New Roman" w:hAnsi="Times New Roman"/>
          <w:b/>
          <w:sz w:val="28"/>
          <w:szCs w:val="28"/>
        </w:rPr>
        <w:t>2</w:t>
      </w:r>
      <w:r w:rsidRPr="00172C69">
        <w:rPr>
          <w:rFonts w:ascii="Times New Roman" w:hAnsi="Times New Roman"/>
          <w:b/>
          <w:sz w:val="28"/>
          <w:szCs w:val="28"/>
        </w:rPr>
        <w:t xml:space="preserve"> </w:t>
      </w:r>
      <w:r w:rsidRPr="00172C69">
        <w:rPr>
          <w:rFonts w:ascii="Times New Roman" w:hAnsi="Times New Roman"/>
          <w:sz w:val="28"/>
          <w:szCs w:val="28"/>
        </w:rPr>
        <w:t>заяв</w:t>
      </w:r>
      <w:r w:rsidR="00882A7E">
        <w:rPr>
          <w:rFonts w:ascii="Times New Roman" w:hAnsi="Times New Roman"/>
          <w:sz w:val="28"/>
          <w:szCs w:val="28"/>
        </w:rPr>
        <w:t>и</w:t>
      </w:r>
      <w:r w:rsidRPr="00172C69">
        <w:rPr>
          <w:rFonts w:ascii="Times New Roman" w:hAnsi="Times New Roman"/>
          <w:sz w:val="28"/>
          <w:szCs w:val="28"/>
        </w:rPr>
        <w:t xml:space="preserve"> на реєстрацію/зняття з реєстрації місця проживання громадян;</w:t>
      </w:r>
    </w:p>
    <w:p w:rsidR="00514CB7" w:rsidRPr="00172C69" w:rsidRDefault="00514CB7" w:rsidP="00A3725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2C69">
        <w:rPr>
          <w:rFonts w:ascii="Times New Roman" w:hAnsi="Times New Roman"/>
          <w:sz w:val="28"/>
          <w:szCs w:val="28"/>
        </w:rPr>
        <w:t xml:space="preserve">надано </w:t>
      </w:r>
      <w:r w:rsidR="00882A7E">
        <w:rPr>
          <w:rFonts w:ascii="Times New Roman" w:hAnsi="Times New Roman"/>
          <w:b/>
          <w:sz w:val="28"/>
          <w:szCs w:val="28"/>
        </w:rPr>
        <w:t>97</w:t>
      </w:r>
      <w:r w:rsidRPr="00172C69">
        <w:rPr>
          <w:rFonts w:ascii="Times New Roman" w:hAnsi="Times New Roman"/>
          <w:b/>
          <w:sz w:val="28"/>
          <w:szCs w:val="28"/>
        </w:rPr>
        <w:t xml:space="preserve"> </w:t>
      </w:r>
      <w:r w:rsidR="00882A7E">
        <w:rPr>
          <w:rFonts w:ascii="Times New Roman" w:hAnsi="Times New Roman"/>
          <w:sz w:val="28"/>
          <w:szCs w:val="28"/>
        </w:rPr>
        <w:t xml:space="preserve"> інформацій</w:t>
      </w:r>
      <w:r w:rsidRPr="00172C69">
        <w:rPr>
          <w:rFonts w:ascii="Times New Roman" w:hAnsi="Times New Roman"/>
          <w:sz w:val="28"/>
          <w:szCs w:val="28"/>
        </w:rPr>
        <w:t xml:space="preserve"> на</w:t>
      </w:r>
      <w:r w:rsidRPr="00172C69">
        <w:rPr>
          <w:rFonts w:ascii="Times New Roman" w:hAnsi="Times New Roman"/>
          <w:b/>
          <w:sz w:val="28"/>
          <w:szCs w:val="28"/>
        </w:rPr>
        <w:t xml:space="preserve"> </w:t>
      </w:r>
      <w:r w:rsidRPr="00172C69">
        <w:rPr>
          <w:rFonts w:ascii="Times New Roman" w:hAnsi="Times New Roman"/>
          <w:sz w:val="28"/>
          <w:szCs w:val="28"/>
        </w:rPr>
        <w:t>запити нотаріусів, адвокатів, поліції, су</w:t>
      </w:r>
      <w:r>
        <w:rPr>
          <w:rFonts w:ascii="Times New Roman" w:hAnsi="Times New Roman"/>
          <w:sz w:val="28"/>
          <w:szCs w:val="28"/>
        </w:rPr>
        <w:t>ддів,   виконавчої служби, тощо.</w:t>
      </w:r>
      <w:r w:rsidRPr="003B2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Всі запити, які надходили до відділу, були розглянуті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вчасно </w:t>
      </w:r>
      <w:r w:rsidRPr="003B2AB7">
        <w:rPr>
          <w:rFonts w:ascii="Times New Roman" w:hAnsi="Times New Roman"/>
          <w:color w:val="000000"/>
          <w:sz w:val="28"/>
          <w:szCs w:val="28"/>
          <w:lang w:eastAsia="ru-RU"/>
        </w:rPr>
        <w:t>та надані інформації  у терміни, передбачені чинним законодавством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14CB7" w:rsidRPr="00172C69" w:rsidRDefault="00514CB7" w:rsidP="00A3725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72C69">
        <w:rPr>
          <w:rFonts w:ascii="Times New Roman" w:hAnsi="Times New Roman"/>
          <w:sz w:val="28"/>
          <w:szCs w:val="28"/>
        </w:rPr>
        <w:t xml:space="preserve">оформлено та видано </w:t>
      </w:r>
      <w:r w:rsidR="00882A7E">
        <w:rPr>
          <w:rFonts w:ascii="Times New Roman" w:hAnsi="Times New Roman"/>
          <w:b/>
          <w:sz w:val="28"/>
          <w:szCs w:val="28"/>
        </w:rPr>
        <w:t>225</w:t>
      </w:r>
      <w:r w:rsidRPr="00172C6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172C69">
        <w:rPr>
          <w:rFonts w:ascii="Times New Roman" w:hAnsi="Times New Roman"/>
          <w:sz w:val="28"/>
          <w:szCs w:val="28"/>
        </w:rPr>
        <w:t>довідок Ф-13</w:t>
      </w:r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/16 (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реєстрація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зняття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місця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проживання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особи);</w:t>
      </w:r>
    </w:p>
    <w:p w:rsidR="00514CB7" w:rsidRPr="00172C69" w:rsidRDefault="00514CB7" w:rsidP="00A3725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2C69">
        <w:rPr>
          <w:rFonts w:ascii="Times New Roman" w:hAnsi="Times New Roman"/>
          <w:sz w:val="28"/>
          <w:szCs w:val="28"/>
        </w:rPr>
        <w:t xml:space="preserve">видано </w:t>
      </w:r>
      <w:r w:rsidR="002E38D8">
        <w:rPr>
          <w:rFonts w:ascii="Times New Roman" w:hAnsi="Times New Roman"/>
          <w:b/>
          <w:sz w:val="28"/>
          <w:szCs w:val="28"/>
        </w:rPr>
        <w:t>9</w:t>
      </w:r>
      <w:r w:rsidR="00882A7E">
        <w:rPr>
          <w:rFonts w:ascii="Times New Roman" w:hAnsi="Times New Roman"/>
          <w:b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довідок</w:t>
      </w:r>
      <w:r w:rsidRPr="00172C69">
        <w:rPr>
          <w:rFonts w:ascii="Times New Roman" w:hAnsi="Times New Roman"/>
          <w:sz w:val="28"/>
          <w:szCs w:val="28"/>
        </w:rPr>
        <w:t xml:space="preserve"> про склад </w:t>
      </w:r>
      <w:r w:rsidRPr="00172C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осіб зареєстрованих у житловому приміщенні;</w:t>
      </w:r>
      <w:r w:rsidRPr="00172C69">
        <w:rPr>
          <w:rFonts w:ascii="Times New Roman" w:hAnsi="Times New Roman"/>
          <w:sz w:val="28"/>
          <w:szCs w:val="28"/>
        </w:rPr>
        <w:t xml:space="preserve"> </w:t>
      </w:r>
    </w:p>
    <w:p w:rsidR="00514CB7" w:rsidRPr="00172C69" w:rsidRDefault="00514CB7" w:rsidP="00A3725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2C6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несено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дані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паспорт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громадянина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зміни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назви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вулиць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уточнення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адрес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Хмільницькій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міській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територіальній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громаді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r w:rsidR="00882A7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73</w:t>
      </w:r>
      <w:r w:rsidRPr="00D9434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;</w:t>
      </w:r>
    </w:p>
    <w:p w:rsidR="00514CB7" w:rsidRDefault="00514CB7" w:rsidP="00A3725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наповнення</w:t>
      </w:r>
      <w:r w:rsidRPr="00172C69">
        <w:rPr>
          <w:rFonts w:ascii="Times New Roman" w:hAnsi="Times New Roman"/>
          <w:sz w:val="28"/>
          <w:szCs w:val="28"/>
        </w:rPr>
        <w:t xml:space="preserve"> Реєстр</w:t>
      </w:r>
      <w:r>
        <w:rPr>
          <w:rFonts w:ascii="Times New Roman" w:hAnsi="Times New Roman"/>
          <w:sz w:val="28"/>
          <w:szCs w:val="28"/>
        </w:rPr>
        <w:t>у</w:t>
      </w:r>
      <w:r w:rsidRPr="00172C69">
        <w:rPr>
          <w:rFonts w:ascii="Times New Roman" w:hAnsi="Times New Roman"/>
          <w:sz w:val="28"/>
          <w:szCs w:val="28"/>
        </w:rPr>
        <w:t xml:space="preserve"> територіальної громади архівними даними </w:t>
      </w:r>
      <w:r>
        <w:rPr>
          <w:rFonts w:ascii="Times New Roman" w:hAnsi="Times New Roman"/>
          <w:sz w:val="28"/>
          <w:szCs w:val="28"/>
        </w:rPr>
        <w:t>–</w:t>
      </w:r>
      <w:r w:rsidRPr="00172C69">
        <w:rPr>
          <w:rFonts w:ascii="Times New Roman" w:hAnsi="Times New Roman"/>
          <w:sz w:val="28"/>
          <w:szCs w:val="28"/>
        </w:rPr>
        <w:t xml:space="preserve"> </w:t>
      </w:r>
      <w:r w:rsidR="00882A7E">
        <w:rPr>
          <w:rFonts w:ascii="Times New Roman" w:hAnsi="Times New Roman"/>
          <w:b/>
          <w:sz w:val="28"/>
          <w:szCs w:val="28"/>
        </w:rPr>
        <w:t>625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C69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іб.</w:t>
      </w:r>
    </w:p>
    <w:p w:rsidR="002E38D8" w:rsidRPr="002E38D8" w:rsidRDefault="002E38D8" w:rsidP="00A3725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Відповідно до ст.197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КУпАП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складено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882A7E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 про накладання адміністративного стягнення у вигляді попередження.</w:t>
      </w:r>
    </w:p>
    <w:p w:rsidR="00514CB7" w:rsidRPr="003B2AB7" w:rsidRDefault="00514CB7" w:rsidP="00A3725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2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усним зверненням громадянам надавались консультації</w:t>
      </w:r>
      <w:r w:rsidR="002E38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B2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 на особистому прийомі, так і в телефонному режимі.</w:t>
      </w:r>
    </w:p>
    <w:p w:rsidR="00514CB7" w:rsidRPr="00A3725F" w:rsidRDefault="00A3725F" w:rsidP="00A3725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3725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Відділу ведення реєстру територіальної громади Хмільницької міської ради</w:t>
      </w:r>
    </w:p>
    <w:p w:rsidR="00514CB7" w:rsidRDefault="00514CB7" w:rsidP="00A372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3725F" w:rsidRPr="00A3725F" w:rsidRDefault="00A3725F" w:rsidP="00A372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4CB7" w:rsidRDefault="00514CB7"/>
    <w:sectPr w:rsidR="00514CB7" w:rsidSect="008671E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7AB"/>
    <w:multiLevelType w:val="hybridMultilevel"/>
    <w:tmpl w:val="8EE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9C"/>
    <w:rsid w:val="00031055"/>
    <w:rsid w:val="00112D62"/>
    <w:rsid w:val="00127CCB"/>
    <w:rsid w:val="001523C7"/>
    <w:rsid w:val="00172C69"/>
    <w:rsid w:val="00275E28"/>
    <w:rsid w:val="00295C5E"/>
    <w:rsid w:val="002E38D8"/>
    <w:rsid w:val="00396F54"/>
    <w:rsid w:val="003B2AB7"/>
    <w:rsid w:val="003E0EC4"/>
    <w:rsid w:val="003E6503"/>
    <w:rsid w:val="00425F8F"/>
    <w:rsid w:val="0044489C"/>
    <w:rsid w:val="00501BC3"/>
    <w:rsid w:val="00514CB7"/>
    <w:rsid w:val="00555B35"/>
    <w:rsid w:val="006003C7"/>
    <w:rsid w:val="00634CCF"/>
    <w:rsid w:val="00655014"/>
    <w:rsid w:val="006F4E17"/>
    <w:rsid w:val="007B1D22"/>
    <w:rsid w:val="00824186"/>
    <w:rsid w:val="008671E6"/>
    <w:rsid w:val="00882A7E"/>
    <w:rsid w:val="008C13E5"/>
    <w:rsid w:val="008F6B5E"/>
    <w:rsid w:val="00916E00"/>
    <w:rsid w:val="009F092D"/>
    <w:rsid w:val="00A3725F"/>
    <w:rsid w:val="00AB4413"/>
    <w:rsid w:val="00B0439C"/>
    <w:rsid w:val="00B6270B"/>
    <w:rsid w:val="00B62B45"/>
    <w:rsid w:val="00B71E18"/>
    <w:rsid w:val="00B92490"/>
    <w:rsid w:val="00BB292F"/>
    <w:rsid w:val="00BE749D"/>
    <w:rsid w:val="00C25073"/>
    <w:rsid w:val="00C463F9"/>
    <w:rsid w:val="00C73CA2"/>
    <w:rsid w:val="00CB5E6B"/>
    <w:rsid w:val="00CC2C32"/>
    <w:rsid w:val="00D152EF"/>
    <w:rsid w:val="00D56116"/>
    <w:rsid w:val="00D80C1A"/>
    <w:rsid w:val="00D9434E"/>
    <w:rsid w:val="00DA0E11"/>
    <w:rsid w:val="00DC57D2"/>
    <w:rsid w:val="00DF0617"/>
    <w:rsid w:val="00E01CBD"/>
    <w:rsid w:val="00E060F5"/>
    <w:rsid w:val="00EA1C73"/>
    <w:rsid w:val="00ED6C6C"/>
    <w:rsid w:val="00F06CF2"/>
    <w:rsid w:val="00F1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C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27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7CCB"/>
    <w:pPr>
      <w:keepNext/>
      <w:spacing w:before="120" w:after="0" w:line="240" w:lineRule="auto"/>
      <w:ind w:left="567"/>
      <w:outlineLvl w:val="1"/>
    </w:pPr>
    <w:rPr>
      <w:rFonts w:ascii="Antiqua" w:hAnsi="Antiqu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7CCB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27CCB"/>
    <w:rPr>
      <w:rFonts w:ascii="Antiqua" w:hAnsi="Antiqua" w:cs="Times New Roman"/>
      <w:b/>
      <w:sz w:val="26"/>
      <w:lang w:val="uk-UA" w:eastAsia="ru-RU"/>
    </w:rPr>
  </w:style>
  <w:style w:type="character" w:styleId="a3">
    <w:name w:val="Strong"/>
    <w:basedOn w:val="a0"/>
    <w:uiPriority w:val="99"/>
    <w:qFormat/>
    <w:rsid w:val="00127CCB"/>
    <w:rPr>
      <w:rFonts w:cs="Times New Roman"/>
      <w:b/>
      <w:bCs/>
    </w:rPr>
  </w:style>
  <w:style w:type="paragraph" w:styleId="a4">
    <w:name w:val="Body Text"/>
    <w:basedOn w:val="a"/>
    <w:link w:val="a5"/>
    <w:uiPriority w:val="99"/>
    <w:semiHidden/>
    <w:rsid w:val="00172C69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72C69"/>
    <w:rPr>
      <w:rFonts w:ascii="Times New Roman" w:hAnsi="Times New Roman" w:cs="Times New Roman"/>
      <w:sz w:val="28"/>
      <w:szCs w:val="28"/>
      <w:lang w:val="uk-UA" w:eastAsia="zh-CN"/>
    </w:rPr>
  </w:style>
  <w:style w:type="paragraph" w:styleId="a6">
    <w:name w:val="List Paragraph"/>
    <w:basedOn w:val="a"/>
    <w:uiPriority w:val="99"/>
    <w:qFormat/>
    <w:rsid w:val="0065501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E3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14</cp:revision>
  <cp:lastPrinted>2021-06-30T13:03:00Z</cp:lastPrinted>
  <dcterms:created xsi:type="dcterms:W3CDTF">2021-06-30T06:38:00Z</dcterms:created>
  <dcterms:modified xsi:type="dcterms:W3CDTF">2021-07-01T07:18:00Z</dcterms:modified>
</cp:coreProperties>
</file>