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70" w:rsidRDefault="00DD1C70" w:rsidP="00DD1C70">
      <w:pPr>
        <w:pStyle w:val="a4"/>
        <w:jc w:val="right"/>
      </w:pPr>
    </w:p>
    <w:p w:rsidR="00DD1C70" w:rsidRDefault="009C7BED" w:rsidP="00936B9C">
      <w:pPr>
        <w:pStyle w:val="xfm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ЗВІТ</w:t>
      </w:r>
      <w:r w:rsidR="00936B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D1C70" w:rsidRPr="005B5AFB">
        <w:rPr>
          <w:b/>
          <w:bCs/>
          <w:color w:val="000000"/>
          <w:sz w:val="28"/>
          <w:szCs w:val="28"/>
        </w:rPr>
        <w:t xml:space="preserve">про проведення </w:t>
      </w:r>
      <w:r w:rsidR="00936B9C">
        <w:rPr>
          <w:b/>
          <w:bCs/>
          <w:color w:val="000000"/>
          <w:sz w:val="28"/>
          <w:szCs w:val="28"/>
        </w:rPr>
        <w:t xml:space="preserve">електронних консультацій з </w:t>
      </w:r>
      <w:r w:rsidR="00DD1C70" w:rsidRPr="005B5AFB">
        <w:rPr>
          <w:b/>
          <w:bCs/>
          <w:color w:val="000000"/>
          <w:sz w:val="28"/>
          <w:szCs w:val="28"/>
        </w:rPr>
        <w:t>громадськ</w:t>
      </w:r>
      <w:r w:rsidR="00936B9C">
        <w:rPr>
          <w:b/>
          <w:bCs/>
          <w:color w:val="000000"/>
          <w:sz w:val="28"/>
          <w:szCs w:val="28"/>
        </w:rPr>
        <w:t>істю</w:t>
      </w:r>
      <w:r w:rsidR="00DD1C70" w:rsidRPr="005B5AFB">
        <w:rPr>
          <w:b/>
          <w:bCs/>
          <w:color w:val="000000"/>
          <w:sz w:val="28"/>
          <w:szCs w:val="28"/>
        </w:rPr>
        <w:t xml:space="preserve"> </w:t>
      </w:r>
    </w:p>
    <w:p w:rsidR="00936B9C" w:rsidRDefault="00936B9C" w:rsidP="00936B9C">
      <w:pPr>
        <w:pStyle w:val="xfm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щодо розгляду </w:t>
      </w:r>
      <w:proofErr w:type="spellStart"/>
      <w:r>
        <w:rPr>
          <w:b/>
          <w:bCs/>
          <w:color w:val="000000"/>
          <w:sz w:val="28"/>
          <w:szCs w:val="28"/>
        </w:rPr>
        <w:t>проєкту</w:t>
      </w:r>
      <w:proofErr w:type="spellEnd"/>
      <w:r>
        <w:rPr>
          <w:b/>
          <w:bCs/>
          <w:color w:val="000000"/>
          <w:sz w:val="28"/>
          <w:szCs w:val="28"/>
        </w:rPr>
        <w:t xml:space="preserve"> рішення </w:t>
      </w:r>
    </w:p>
    <w:p w:rsidR="00936B9C" w:rsidRDefault="00936B9C" w:rsidP="00936B9C">
      <w:pPr>
        <w:pStyle w:val="xfm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Хмільницької міської ради</w:t>
      </w:r>
    </w:p>
    <w:p w:rsidR="00DD1C70" w:rsidRDefault="00936B9C" w:rsidP="00936B9C">
      <w:pPr>
        <w:pStyle w:val="xfm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36B9C">
        <w:rPr>
          <w:b/>
          <w:bCs/>
          <w:sz w:val="28"/>
          <w:szCs w:val="28"/>
        </w:rPr>
        <w:t>«Про затвердження нормативних документів з питань оренди комунального майна»</w:t>
      </w:r>
      <w:r w:rsidR="00DD1C70" w:rsidRPr="00936B9C">
        <w:rPr>
          <w:b/>
          <w:bCs/>
          <w:color w:val="000000"/>
          <w:sz w:val="28"/>
          <w:szCs w:val="28"/>
        </w:rPr>
        <w:t> </w:t>
      </w:r>
    </w:p>
    <w:p w:rsidR="00936B9C" w:rsidRPr="00936B9C" w:rsidRDefault="00936B9C" w:rsidP="00936B9C">
      <w:pPr>
        <w:pStyle w:val="xfm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/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534"/>
        <w:gridCol w:w="6355"/>
      </w:tblGrid>
      <w:tr w:rsidR="00DD1C70" w:rsidRPr="009C7BED" w:rsidTr="000B0F69">
        <w:trPr>
          <w:trHeight w:val="86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9C7BED" w:rsidRDefault="00DD1C70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C7BED">
              <w:rPr>
                <w:color w:val="000000"/>
                <w:sz w:val="28"/>
                <w:szCs w:val="28"/>
              </w:rPr>
              <w:t>Найменування виконавчого органу міської ради, який проводи</w:t>
            </w:r>
            <w:r w:rsidR="00EE14B0">
              <w:rPr>
                <w:color w:val="000000"/>
                <w:sz w:val="28"/>
                <w:szCs w:val="28"/>
              </w:rPr>
              <w:t>в електронні консультації з громадськістю</w:t>
            </w:r>
          </w:p>
        </w:tc>
        <w:tc>
          <w:tcPr>
            <w:tcW w:w="6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DD1C70" w:rsidP="000B0F69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0F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Управління житлово-комунального господарства та комунальної власності  Хмільницької міської ради</w:t>
            </w:r>
          </w:p>
          <w:p w:rsidR="00DD1C70" w:rsidRPr="000B0F69" w:rsidRDefault="00DD1C70" w:rsidP="000B0F69">
            <w:pPr>
              <w:pStyle w:val="xfmc1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1C70" w:rsidRPr="009C7BED" w:rsidTr="000B0F69">
        <w:trPr>
          <w:trHeight w:val="90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Default="00DD1C70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0" w:name="o86"/>
            <w:bookmarkEnd w:id="0"/>
            <w:r w:rsidRPr="009C7BED">
              <w:rPr>
                <w:color w:val="000000"/>
                <w:sz w:val="28"/>
                <w:szCs w:val="28"/>
              </w:rPr>
              <w:t> </w:t>
            </w:r>
            <w:r w:rsidR="00356097">
              <w:rPr>
                <w:color w:val="000000"/>
                <w:sz w:val="28"/>
                <w:szCs w:val="28"/>
              </w:rPr>
              <w:t xml:space="preserve">Назва </w:t>
            </w:r>
            <w:proofErr w:type="spellStart"/>
            <w:r w:rsidR="00356097"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 w:rsidR="00356097">
              <w:rPr>
                <w:color w:val="000000"/>
                <w:sz w:val="28"/>
                <w:szCs w:val="28"/>
              </w:rPr>
              <w:t xml:space="preserve"> рішення Хмільницької міської ради, винесеного на обговорення</w:t>
            </w:r>
          </w:p>
          <w:p w:rsidR="00021D47" w:rsidRPr="009C7BED" w:rsidRDefault="00021D47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DD1C70" w:rsidP="000B0F69">
            <w:pPr>
              <w:pStyle w:val="xfmc1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0F69">
              <w:rPr>
                <w:b/>
                <w:bCs/>
                <w:color w:val="000000"/>
                <w:sz w:val="28"/>
                <w:szCs w:val="28"/>
              </w:rPr>
              <w:t>Проєкт</w:t>
            </w:r>
            <w:proofErr w:type="spellEnd"/>
            <w:r w:rsidRPr="000B0F69">
              <w:rPr>
                <w:b/>
                <w:bCs/>
                <w:color w:val="000000"/>
                <w:sz w:val="28"/>
                <w:szCs w:val="28"/>
              </w:rPr>
              <w:t xml:space="preserve"> рішення Хмільницької міської </w:t>
            </w:r>
            <w:r w:rsidRPr="000B0F69">
              <w:rPr>
                <w:b/>
                <w:bCs/>
                <w:sz w:val="28"/>
                <w:szCs w:val="28"/>
              </w:rPr>
              <w:t>«Про затвердження нормативних документів з питань оренди комунального майна»</w:t>
            </w:r>
          </w:p>
        </w:tc>
      </w:tr>
      <w:tr w:rsidR="00DD1C70" w:rsidRPr="009C7BED" w:rsidTr="000B0F69">
        <w:trPr>
          <w:trHeight w:val="101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9C7BED" w:rsidRDefault="00356097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Нормативно-правовий акт, щодо якого проводилось публічне громадське обговорення</w:t>
            </w:r>
            <w:r w:rsidRPr="009C7BED">
              <w:rPr>
                <w:color w:val="000000"/>
                <w:sz w:val="28"/>
                <w:szCs w:val="28"/>
              </w:rPr>
              <w:t xml:space="preserve"> </w:t>
            </w:r>
            <w:r w:rsidR="00DD1C70" w:rsidRPr="009C7B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356097" w:rsidP="000B0F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Порядок проведення консультацій з громадськістю виконавчими органами Хмільницької міської ради (нова редакція), затверджений рішенням</w:t>
            </w:r>
            <w:r w:rsidR="00021D47" w:rsidRPr="000B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виконавчого комітету Хмільницької міської ради від 16 жовтня 2020 року №336</w:t>
            </w:r>
          </w:p>
        </w:tc>
      </w:tr>
      <w:tr w:rsidR="00DD1C70" w:rsidRPr="009C7BED" w:rsidTr="000B0F69">
        <w:trPr>
          <w:trHeight w:val="123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Default="00021D47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1" w:name="o89"/>
            <w:bookmarkEnd w:id="1"/>
            <w:r>
              <w:rPr>
                <w:color w:val="000000"/>
                <w:sz w:val="28"/>
                <w:szCs w:val="28"/>
              </w:rPr>
              <w:t xml:space="preserve">Дата оприлюднення та засоби масової інформації, в яких було </w:t>
            </w:r>
            <w:proofErr w:type="spellStart"/>
            <w:r>
              <w:rPr>
                <w:color w:val="000000"/>
                <w:sz w:val="28"/>
                <w:szCs w:val="28"/>
              </w:rPr>
              <w:t>оприлюднено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рішення Хмільницької міської ради</w:t>
            </w:r>
          </w:p>
          <w:p w:rsidR="00021D47" w:rsidRPr="009C7BED" w:rsidRDefault="00021D47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306A64" w:rsidP="000B0F69">
            <w:pPr>
              <w:pStyle w:val="xfmc1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  <w:r w:rsidR="00021D47" w:rsidRPr="000B0F69">
              <w:rPr>
                <w:b/>
                <w:bCs/>
                <w:color w:val="000000"/>
                <w:sz w:val="28"/>
                <w:szCs w:val="28"/>
              </w:rPr>
              <w:t xml:space="preserve"> жовтня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021D47" w:rsidRPr="000B0F69">
              <w:rPr>
                <w:b/>
                <w:bCs/>
                <w:color w:val="000000"/>
                <w:sz w:val="28"/>
                <w:szCs w:val="28"/>
              </w:rPr>
              <w:t xml:space="preserve"> року</w:t>
            </w:r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>проєкт</w:t>
            </w:r>
            <w:proofErr w:type="spellEnd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 рішення </w:t>
            </w:r>
            <w:proofErr w:type="spellStart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>оприлюднено</w:t>
            </w:r>
            <w:proofErr w:type="spellEnd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 на офіційному </w:t>
            </w:r>
            <w:proofErr w:type="spellStart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>вебсайті</w:t>
            </w:r>
            <w:proofErr w:type="spellEnd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 Хмільницької міської ради у розділі Відкрита громада / Регуляторна політика/ Проекти регуляторних актів,  Для громади/  Електронні консультації /202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,  Платформа електронної демократії </w:t>
            </w:r>
            <w:proofErr w:type="spellStart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>Е-</w:t>
            </w:r>
            <w:proofErr w:type="spellEnd"/>
            <w:r w:rsidR="00662AFE" w:rsidRPr="000B0F69"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>ЕМ</w:t>
            </w:r>
            <w:proofErr w:type="spellEnd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 та в обласній газеті «Вінниччина» </w:t>
            </w:r>
            <w:r w:rsidR="00DD1C70" w:rsidRPr="000B0F6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D1C70" w:rsidRPr="009C7BED" w:rsidTr="000B0F69">
        <w:trPr>
          <w:trHeight w:val="109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646" w:rsidRPr="00662AFE" w:rsidRDefault="00662AFE" w:rsidP="000B0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прийому зауважень та пропозицій</w:t>
            </w:r>
          </w:p>
          <w:p w:rsidR="00DD1C70" w:rsidRPr="00BD2713" w:rsidRDefault="00DD1C70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306A64" w:rsidP="000B0F69">
            <w:pPr>
              <w:spacing w:after="150" w:line="240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02 </w:t>
            </w:r>
            <w:r w:rsidR="00662AFE" w:rsidRPr="000B0F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жовтня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62AFE" w:rsidRPr="000B0F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року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62AFE" w:rsidRPr="000B0F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листопада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62AFE" w:rsidRPr="000B0F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AA6A90" w:rsidRPr="009C7BED" w:rsidTr="000B0F69">
        <w:trPr>
          <w:trHeight w:val="10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90" w:rsidRDefault="00662AFE" w:rsidP="000B0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проведення електронних консультацій з громадськістю</w:t>
            </w:r>
          </w:p>
          <w:p w:rsidR="00662AFE" w:rsidRPr="00AA6A90" w:rsidRDefault="00662AFE" w:rsidP="000B0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90" w:rsidRPr="000B0F69" w:rsidRDefault="00306A64" w:rsidP="000B0F69">
            <w:pPr>
              <w:pStyle w:val="xfmc1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  <w:r w:rsidR="00662AFE" w:rsidRPr="000B0F69">
              <w:rPr>
                <w:b/>
                <w:bCs/>
                <w:color w:val="000000"/>
                <w:sz w:val="28"/>
                <w:szCs w:val="28"/>
              </w:rPr>
              <w:t xml:space="preserve"> жовтня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662AFE" w:rsidRPr="000B0F69">
              <w:rPr>
                <w:b/>
                <w:bCs/>
                <w:color w:val="000000"/>
                <w:sz w:val="28"/>
                <w:szCs w:val="28"/>
              </w:rPr>
              <w:t xml:space="preserve"> року – 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662AFE" w:rsidRPr="000B0F69">
              <w:rPr>
                <w:b/>
                <w:bCs/>
                <w:color w:val="000000"/>
                <w:sz w:val="28"/>
                <w:szCs w:val="28"/>
              </w:rPr>
              <w:t>2 листопада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662AFE" w:rsidRPr="000B0F69">
              <w:rPr>
                <w:b/>
                <w:bCs/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DD1C70" w:rsidRPr="009C7BED" w:rsidTr="000B0F69">
        <w:trPr>
          <w:trHeight w:val="7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B07" w:rsidRDefault="00662AFE" w:rsidP="000B0F6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Зауваження та пропозиції</w:t>
            </w:r>
          </w:p>
          <w:p w:rsidR="00DD1C70" w:rsidRPr="009C7BED" w:rsidRDefault="00DD1C70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0B0F69" w:rsidP="000B0F69">
            <w:pPr>
              <w:pStyle w:val="xfmc1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0B0F69">
              <w:rPr>
                <w:b/>
                <w:bCs/>
                <w:color w:val="000000"/>
                <w:sz w:val="28"/>
                <w:szCs w:val="28"/>
              </w:rPr>
              <w:t>Не надходили</w:t>
            </w:r>
          </w:p>
        </w:tc>
      </w:tr>
    </w:tbl>
    <w:p w:rsidR="00DD1C70" w:rsidRDefault="00DD1C70" w:rsidP="00DD1C70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" w:name="o94"/>
      <w:bookmarkStart w:id="3" w:name="o85"/>
      <w:bookmarkEnd w:id="2"/>
      <w:bookmarkEnd w:id="3"/>
    </w:p>
    <w:p w:rsidR="007158C3" w:rsidRDefault="007158C3" w:rsidP="00FE5AEC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sectPr w:rsidR="007158C3" w:rsidSect="00B42B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3B34"/>
    <w:multiLevelType w:val="hybridMultilevel"/>
    <w:tmpl w:val="00C873DA"/>
    <w:lvl w:ilvl="0" w:tplc="65FE366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2B1"/>
    <w:rsid w:val="00021D47"/>
    <w:rsid w:val="000B0F69"/>
    <w:rsid w:val="00171149"/>
    <w:rsid w:val="00306A64"/>
    <w:rsid w:val="00356097"/>
    <w:rsid w:val="003A0188"/>
    <w:rsid w:val="004942B1"/>
    <w:rsid w:val="004957DD"/>
    <w:rsid w:val="00662AFE"/>
    <w:rsid w:val="007158C3"/>
    <w:rsid w:val="007D0B07"/>
    <w:rsid w:val="0082645D"/>
    <w:rsid w:val="00936B9C"/>
    <w:rsid w:val="009B4E7E"/>
    <w:rsid w:val="009C7BED"/>
    <w:rsid w:val="00AA6A90"/>
    <w:rsid w:val="00B42BA4"/>
    <w:rsid w:val="00B75DA0"/>
    <w:rsid w:val="00BD2713"/>
    <w:rsid w:val="00D55E57"/>
    <w:rsid w:val="00DD1C70"/>
    <w:rsid w:val="00EE14B0"/>
    <w:rsid w:val="00F70646"/>
    <w:rsid w:val="00FE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A4"/>
  </w:style>
  <w:style w:type="paragraph" w:styleId="3">
    <w:name w:val="heading 3"/>
    <w:basedOn w:val="a"/>
    <w:link w:val="30"/>
    <w:uiPriority w:val="9"/>
    <w:qFormat/>
    <w:rsid w:val="00715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C70"/>
    <w:rPr>
      <w:color w:val="0000FF"/>
      <w:u w:val="single"/>
    </w:rPr>
  </w:style>
  <w:style w:type="paragraph" w:customStyle="1" w:styleId="xfmc1">
    <w:name w:val="xfmc1"/>
    <w:basedOn w:val="a"/>
    <w:rsid w:val="00DD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D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158C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1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ata">
    <w:name w:val="data"/>
    <w:basedOn w:val="a"/>
    <w:rsid w:val="0071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s">
    <w:name w:val="news"/>
    <w:basedOn w:val="a"/>
    <w:rsid w:val="0071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158C3"/>
    <w:rPr>
      <w:b/>
      <w:bCs/>
    </w:rPr>
  </w:style>
  <w:style w:type="character" w:styleId="a7">
    <w:name w:val="Emphasis"/>
    <w:basedOn w:val="a0"/>
    <w:uiPriority w:val="20"/>
    <w:qFormat/>
    <w:rsid w:val="007158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96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WIN7</cp:lastModifiedBy>
  <cp:revision>2</cp:revision>
  <cp:lastPrinted>2024-11-11T07:58:00Z</cp:lastPrinted>
  <dcterms:created xsi:type="dcterms:W3CDTF">2024-11-11T08:27:00Z</dcterms:created>
  <dcterms:modified xsi:type="dcterms:W3CDTF">2024-11-11T08:27:00Z</dcterms:modified>
</cp:coreProperties>
</file>