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0A" w:rsidRPr="00151549" w:rsidRDefault="0002360A" w:rsidP="0002360A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ВІННИЦЬКОЇ ОБЛАСТІ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02360A" w:rsidRPr="00151549" w:rsidRDefault="0002360A" w:rsidP="0002360A">
      <w:pPr>
        <w:pStyle w:val="1"/>
        <w:ind w:firstLine="900"/>
        <w:rPr>
          <w:b w:val="0"/>
          <w:bCs w:val="0"/>
          <w:sz w:val="28"/>
          <w:szCs w:val="28"/>
        </w:rPr>
      </w:pPr>
      <w:r w:rsidRPr="00151549">
        <w:rPr>
          <w:sz w:val="28"/>
          <w:szCs w:val="28"/>
        </w:rPr>
        <w:t>РОЗПОРЯДЖЕННЯ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02360A" w:rsidRPr="00151549" w:rsidRDefault="0002360A" w:rsidP="0002360A">
      <w:pPr>
        <w:ind w:firstLine="900"/>
      </w:pPr>
    </w:p>
    <w:p w:rsidR="0002360A" w:rsidRPr="00151549" w:rsidRDefault="00D64E2F" w:rsidP="0002360A">
      <w:pPr>
        <w:ind w:firstLine="900"/>
      </w:pPr>
      <w:r>
        <w:t xml:space="preserve">від “28” квітня </w:t>
      </w:r>
      <w:r w:rsidR="0002360A" w:rsidRPr="00151549">
        <w:t>20</w:t>
      </w:r>
      <w:r w:rsidR="00320709">
        <w:t>21р.</w:t>
      </w:r>
      <w:r w:rsidR="0002360A" w:rsidRPr="00151549">
        <w:t xml:space="preserve">                                   </w:t>
      </w:r>
      <w:r>
        <w:t xml:space="preserve">                        №211-р</w:t>
      </w:r>
    </w:p>
    <w:p w:rsidR="0002360A" w:rsidRPr="00151549" w:rsidRDefault="0002360A" w:rsidP="0002360A">
      <w:pPr>
        <w:ind w:firstLine="900"/>
      </w:pP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2360A" w:rsidRPr="00320709">
        <w:rPr>
          <w:b/>
          <w:sz w:val="28"/>
          <w:szCs w:val="28"/>
        </w:rPr>
        <w:t xml:space="preserve">Про зміни </w:t>
      </w:r>
      <w:r w:rsidRPr="00320709">
        <w:rPr>
          <w:b/>
          <w:sz w:val="28"/>
          <w:szCs w:val="28"/>
        </w:rPr>
        <w:t xml:space="preserve">у </w:t>
      </w:r>
      <w:r w:rsidR="00324547">
        <w:rPr>
          <w:b/>
          <w:sz w:val="28"/>
          <w:szCs w:val="28"/>
        </w:rPr>
        <w:t>Раді</w:t>
      </w:r>
      <w:r w:rsidRPr="00320709">
        <w:rPr>
          <w:b/>
          <w:sz w:val="28"/>
          <w:szCs w:val="28"/>
        </w:rPr>
        <w:t xml:space="preserve"> церков та релігійних організацій </w:t>
      </w: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0709">
        <w:rPr>
          <w:b/>
          <w:sz w:val="28"/>
          <w:szCs w:val="28"/>
        </w:rPr>
        <w:t xml:space="preserve">при Хмільницькому міському голові </w:t>
      </w:r>
    </w:p>
    <w:p w:rsidR="00320709" w:rsidRDefault="00320709" w:rsidP="0002360A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5A3CB2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підставі протоколу засідання Ради церков та релігійних організацій від 28.04.2021р., враховуючи необхідність внесення змін до Ради церков та релігійних організацій у зв’язку з кадровими змінами у складі керівництва релігійних організацій</w:t>
      </w:r>
      <w:r w:rsidR="007B5121">
        <w:rPr>
          <w:sz w:val="28"/>
          <w:szCs w:val="28"/>
        </w:rPr>
        <w:t xml:space="preserve"> та приєднанням до Хмільницької міської територіальної громади сільських населених пунктів</w:t>
      </w:r>
      <w:r>
        <w:rPr>
          <w:sz w:val="28"/>
          <w:szCs w:val="28"/>
        </w:rPr>
        <w:t xml:space="preserve">, </w:t>
      </w:r>
      <w:r w:rsidR="005A3CB2">
        <w:rPr>
          <w:sz w:val="28"/>
          <w:szCs w:val="28"/>
        </w:rPr>
        <w:t xml:space="preserve">з метою об’єднання намірів релігійних організацій </w:t>
      </w:r>
      <w:r w:rsidR="003502B2">
        <w:rPr>
          <w:sz w:val="28"/>
          <w:szCs w:val="28"/>
        </w:rPr>
        <w:t>Хмі</w:t>
      </w:r>
      <w:r w:rsidR="005A3CB2">
        <w:rPr>
          <w:sz w:val="28"/>
          <w:szCs w:val="28"/>
        </w:rPr>
        <w:t xml:space="preserve">льницької міської територіальної громади в питаннях збереження миру, міжконфесійної злагоди та налагодження </w:t>
      </w:r>
      <w:proofErr w:type="spellStart"/>
      <w:r w:rsidR="005A3CB2">
        <w:rPr>
          <w:sz w:val="28"/>
          <w:szCs w:val="28"/>
        </w:rPr>
        <w:t>міжцерковного</w:t>
      </w:r>
      <w:proofErr w:type="spellEnd"/>
      <w:r w:rsidR="005A3CB2">
        <w:rPr>
          <w:sz w:val="28"/>
          <w:szCs w:val="28"/>
        </w:rPr>
        <w:t xml:space="preserve"> діалогу, а також впровадження соціальних, культурно-просвітницьких та інших важливих проектів, відповідно до ст. 42 Закону України «Про місцеве самоврядування в Україні»:</w:t>
      </w:r>
    </w:p>
    <w:p w:rsidR="005A3CB2" w:rsidRDefault="005A3CB2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A67B9A" w:rsidRDefault="005A3CB2" w:rsidP="005A3CB2">
      <w:pPr>
        <w:pStyle w:val="a5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 w:rsidRPr="00A67B9A">
        <w:rPr>
          <w:sz w:val="28"/>
          <w:szCs w:val="28"/>
        </w:rPr>
        <w:t xml:space="preserve">Внести зміни до складу </w:t>
      </w:r>
      <w:r w:rsidR="00A67B9A" w:rsidRPr="00A67B9A">
        <w:rPr>
          <w:sz w:val="28"/>
          <w:szCs w:val="28"/>
        </w:rPr>
        <w:t xml:space="preserve">Ради </w:t>
      </w:r>
      <w:r w:rsidRPr="00A67B9A">
        <w:rPr>
          <w:sz w:val="28"/>
          <w:szCs w:val="28"/>
        </w:rPr>
        <w:t>церков та релігійних організацій при Хмільницькому міському голові</w:t>
      </w:r>
      <w:r w:rsidR="00324547">
        <w:rPr>
          <w:sz w:val="28"/>
          <w:szCs w:val="28"/>
        </w:rPr>
        <w:t xml:space="preserve">, затвердивши </w:t>
      </w:r>
      <w:r w:rsidR="00A67B9A" w:rsidRPr="00A67B9A">
        <w:rPr>
          <w:sz w:val="28"/>
          <w:szCs w:val="28"/>
        </w:rPr>
        <w:t>склад Ради церков та релігійних організацій при Хмільницькому міському голові у новій редакції (дода</w:t>
      </w:r>
      <w:r w:rsidR="008D449D">
        <w:rPr>
          <w:sz w:val="28"/>
          <w:szCs w:val="28"/>
        </w:rPr>
        <w:t>ток 1</w:t>
      </w:r>
      <w:r w:rsidR="00A67B9A" w:rsidRPr="00A67B9A">
        <w:rPr>
          <w:sz w:val="28"/>
          <w:szCs w:val="28"/>
        </w:rPr>
        <w:t xml:space="preserve">). </w:t>
      </w:r>
    </w:p>
    <w:p w:rsidR="008D449D" w:rsidRPr="00A67B9A" w:rsidRDefault="008D449D" w:rsidP="005A3CB2">
      <w:pPr>
        <w:pStyle w:val="a5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Положення про Раду церков та релігійних організацій при Хмільницькому міському голові</w:t>
      </w:r>
      <w:r w:rsidR="00324547">
        <w:rPr>
          <w:sz w:val="28"/>
          <w:szCs w:val="28"/>
        </w:rPr>
        <w:t xml:space="preserve">, затвердивши </w:t>
      </w:r>
      <w:r>
        <w:rPr>
          <w:sz w:val="28"/>
          <w:szCs w:val="28"/>
        </w:rPr>
        <w:t xml:space="preserve">Положення про Раду церков та релігійних організацій при Хмільницькому міському голові у новій редакції (додаток 2). </w:t>
      </w:r>
    </w:p>
    <w:p w:rsidR="00A67B9A" w:rsidRDefault="00A67B9A" w:rsidP="00A67B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7B9A">
        <w:rPr>
          <w:sz w:val="28"/>
          <w:szCs w:val="28"/>
        </w:rPr>
        <w:t>Загальному відділу міської ради (Прокопович О.Д.) відобразити в оригіналі документів постійного зберігання втрату чинності розпорядження міського голови від 10.05.2016р. №167-р «Про Раду церков та релігійних організацій при Хмільницькому міському голові».</w:t>
      </w:r>
    </w:p>
    <w:p w:rsidR="008D449D" w:rsidRDefault="008D449D" w:rsidP="00A67B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="008D449D">
        <w:rPr>
          <w:b/>
          <w:sz w:val="28"/>
          <w:szCs w:val="28"/>
        </w:rPr>
        <w:t xml:space="preserve">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3502B2" w:rsidRDefault="003502B2" w:rsidP="00A67B9A">
      <w:pPr>
        <w:jc w:val="both"/>
        <w:rPr>
          <w:b/>
          <w:sz w:val="28"/>
          <w:szCs w:val="28"/>
        </w:rPr>
      </w:pPr>
    </w:p>
    <w:p w:rsidR="003502B2" w:rsidRDefault="003502B2" w:rsidP="00A67B9A">
      <w:pPr>
        <w:jc w:val="both"/>
        <w:rPr>
          <w:b/>
          <w:sz w:val="28"/>
          <w:szCs w:val="28"/>
        </w:rPr>
      </w:pPr>
    </w:p>
    <w:p w:rsidR="00F16103" w:rsidRPr="007E578B" w:rsidRDefault="00F16103" w:rsidP="00F16103">
      <w:pPr>
        <w:keepNext/>
        <w:ind w:left="2832" w:firstLine="708"/>
        <w:jc w:val="center"/>
        <w:outlineLvl w:val="0"/>
        <w:rPr>
          <w:b/>
          <w:bCs/>
          <w:sz w:val="20"/>
          <w:szCs w:val="20"/>
        </w:rPr>
      </w:pPr>
      <w:r w:rsidRPr="007E578B">
        <w:rPr>
          <w:b/>
          <w:bCs/>
          <w:sz w:val="20"/>
          <w:szCs w:val="20"/>
        </w:rPr>
        <w:lastRenderedPageBreak/>
        <w:t>ДОДАТОК</w:t>
      </w:r>
      <w:r w:rsidR="003F5389">
        <w:rPr>
          <w:b/>
          <w:bCs/>
          <w:sz w:val="20"/>
          <w:szCs w:val="20"/>
        </w:rPr>
        <w:t xml:space="preserve"> 1</w:t>
      </w:r>
    </w:p>
    <w:p w:rsidR="00F16103" w:rsidRPr="007E578B" w:rsidRDefault="00F16103" w:rsidP="00F16103">
      <w:pPr>
        <w:tabs>
          <w:tab w:val="left" w:pos="5799"/>
        </w:tabs>
        <w:ind w:left="5940"/>
        <w:rPr>
          <w:sz w:val="20"/>
          <w:szCs w:val="20"/>
        </w:rPr>
      </w:pPr>
      <w:r w:rsidRPr="007E578B">
        <w:rPr>
          <w:sz w:val="20"/>
          <w:szCs w:val="20"/>
        </w:rPr>
        <w:t xml:space="preserve">до розпорядження міського голови </w:t>
      </w:r>
    </w:p>
    <w:p w:rsidR="00F16103" w:rsidRPr="007E578B" w:rsidRDefault="00D64E2F" w:rsidP="00F16103">
      <w:pPr>
        <w:tabs>
          <w:tab w:val="left" w:pos="5799"/>
        </w:tabs>
        <w:ind w:left="5940"/>
        <w:rPr>
          <w:b/>
          <w:bCs/>
          <w:sz w:val="20"/>
          <w:szCs w:val="20"/>
        </w:rPr>
      </w:pPr>
      <w:r>
        <w:rPr>
          <w:sz w:val="20"/>
          <w:szCs w:val="20"/>
        </w:rPr>
        <w:t>від 28 квітня 2021р. №211-р</w:t>
      </w:r>
    </w:p>
    <w:p w:rsidR="00F16103" w:rsidRPr="00063715" w:rsidRDefault="00F16103" w:rsidP="00A67B9A">
      <w:pPr>
        <w:jc w:val="both"/>
        <w:rPr>
          <w:b/>
          <w:sz w:val="16"/>
          <w:szCs w:val="16"/>
        </w:rPr>
      </w:pPr>
    </w:p>
    <w:p w:rsidR="00324547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6E2A91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церков та релігійних організацій </w:t>
      </w:r>
    </w:p>
    <w:p w:rsidR="00F16103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6E2A91">
        <w:rPr>
          <w:b/>
          <w:sz w:val="28"/>
          <w:szCs w:val="28"/>
        </w:rPr>
        <w:t xml:space="preserve">Хмільницькому </w:t>
      </w:r>
      <w:r>
        <w:rPr>
          <w:b/>
          <w:sz w:val="28"/>
          <w:szCs w:val="28"/>
        </w:rPr>
        <w:t xml:space="preserve">міському голові </w:t>
      </w:r>
    </w:p>
    <w:p w:rsidR="00324547" w:rsidRPr="003F5389" w:rsidRDefault="00324547" w:rsidP="006E2A91">
      <w:pPr>
        <w:jc w:val="center"/>
        <w:rPr>
          <w:b/>
          <w:sz w:val="18"/>
          <w:szCs w:val="18"/>
        </w:rPr>
      </w:pPr>
    </w:p>
    <w:p w:rsidR="002734C9" w:rsidRPr="00063715" w:rsidRDefault="002734C9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Православна церква України </w:t>
      </w:r>
    </w:p>
    <w:p w:rsidR="002734C9" w:rsidRPr="00063715" w:rsidRDefault="002734C9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Іван </w:t>
      </w:r>
      <w:proofErr w:type="spellStart"/>
      <w:r w:rsidRPr="00063715">
        <w:rPr>
          <w:b/>
          <w:sz w:val="26"/>
          <w:szCs w:val="26"/>
        </w:rPr>
        <w:t>Пукас</w:t>
      </w:r>
      <w:proofErr w:type="spellEnd"/>
      <w:r w:rsidRPr="00063715">
        <w:rPr>
          <w:b/>
          <w:sz w:val="26"/>
          <w:szCs w:val="26"/>
        </w:rPr>
        <w:t xml:space="preserve"> – </w:t>
      </w:r>
      <w:r w:rsidRPr="00063715">
        <w:rPr>
          <w:sz w:val="26"/>
          <w:szCs w:val="26"/>
        </w:rPr>
        <w:t xml:space="preserve">благочинний храмів Хмільницького району, настоятель церкви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Святих </w:t>
      </w:r>
      <w:proofErr w:type="spellStart"/>
      <w:r w:rsidRPr="00063715">
        <w:rPr>
          <w:sz w:val="26"/>
          <w:szCs w:val="26"/>
        </w:rPr>
        <w:t>первоверховних</w:t>
      </w:r>
      <w:proofErr w:type="spellEnd"/>
      <w:r w:rsidRPr="00063715">
        <w:rPr>
          <w:sz w:val="26"/>
          <w:szCs w:val="26"/>
        </w:rPr>
        <w:t xml:space="preserve"> апостолів Петра і Павла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</w:t>
      </w:r>
      <w:r w:rsidR="003F5389" w:rsidRPr="00063715">
        <w:rPr>
          <w:sz w:val="26"/>
          <w:szCs w:val="26"/>
        </w:rPr>
        <w:t xml:space="preserve">м. Хмільник </w:t>
      </w:r>
      <w:r w:rsidRPr="00063715">
        <w:rPr>
          <w:sz w:val="26"/>
          <w:szCs w:val="26"/>
        </w:rPr>
        <w:t>(за згодою).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</w:t>
      </w:r>
      <w:r w:rsidR="002734C9" w:rsidRPr="00063715">
        <w:rPr>
          <w:b/>
          <w:sz w:val="26"/>
          <w:szCs w:val="26"/>
        </w:rPr>
        <w:t xml:space="preserve">Віталій </w:t>
      </w:r>
      <w:proofErr w:type="spellStart"/>
      <w:r w:rsidR="002734C9" w:rsidRPr="00063715">
        <w:rPr>
          <w:b/>
          <w:sz w:val="26"/>
          <w:szCs w:val="26"/>
        </w:rPr>
        <w:t>Підопригора</w:t>
      </w:r>
      <w:proofErr w:type="spellEnd"/>
      <w:r w:rsidR="002734C9" w:rsidRPr="00063715">
        <w:rPr>
          <w:sz w:val="26"/>
          <w:szCs w:val="26"/>
        </w:rPr>
        <w:t xml:space="preserve"> – настоятель церкви святого Іллі ПЦУ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</w:t>
      </w:r>
      <w:r w:rsidR="002734C9" w:rsidRPr="00063715">
        <w:rPr>
          <w:sz w:val="26"/>
          <w:szCs w:val="26"/>
        </w:rPr>
        <w:t xml:space="preserve">с. Соколова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Римсько-Католицька церква в Україні </w:t>
      </w:r>
    </w:p>
    <w:p w:rsidR="006E2A91" w:rsidRPr="00063715" w:rsidRDefault="006E2A91" w:rsidP="008F546F">
      <w:pPr>
        <w:ind w:right="-1050" w:firstLine="360"/>
        <w:jc w:val="both"/>
        <w:rPr>
          <w:bCs/>
          <w:sz w:val="26"/>
          <w:szCs w:val="26"/>
        </w:rPr>
      </w:pPr>
      <w:r w:rsidRPr="00063715">
        <w:rPr>
          <w:b/>
          <w:sz w:val="26"/>
          <w:szCs w:val="26"/>
        </w:rPr>
        <w:t xml:space="preserve">Олександр </w:t>
      </w:r>
      <w:proofErr w:type="spellStart"/>
      <w:r w:rsidRPr="00063715">
        <w:rPr>
          <w:b/>
          <w:sz w:val="26"/>
          <w:szCs w:val="26"/>
        </w:rPr>
        <w:t>Бурмістров</w:t>
      </w:r>
      <w:proofErr w:type="spellEnd"/>
      <w:r w:rsidRPr="00063715">
        <w:rPr>
          <w:b/>
          <w:sz w:val="26"/>
          <w:szCs w:val="26"/>
        </w:rPr>
        <w:t xml:space="preserve"> - </w:t>
      </w:r>
      <w:r w:rsidRPr="00063715">
        <w:rPr>
          <w:bCs/>
          <w:sz w:val="26"/>
          <w:szCs w:val="26"/>
        </w:rPr>
        <w:t xml:space="preserve">настоятель Римсько-католицької парафії Пресвятої </w:t>
      </w:r>
    </w:p>
    <w:p w:rsidR="006E2A91" w:rsidRPr="00063715" w:rsidRDefault="006E2A91" w:rsidP="002734C9">
      <w:pPr>
        <w:ind w:right="-1050"/>
        <w:jc w:val="both"/>
        <w:rPr>
          <w:bCs/>
          <w:sz w:val="26"/>
          <w:szCs w:val="26"/>
        </w:rPr>
      </w:pPr>
      <w:r w:rsidRPr="00063715">
        <w:rPr>
          <w:bCs/>
          <w:sz w:val="26"/>
          <w:szCs w:val="26"/>
        </w:rPr>
        <w:t>Трійці</w:t>
      </w:r>
      <w:r w:rsidR="003F5389" w:rsidRPr="00063715">
        <w:rPr>
          <w:bCs/>
          <w:sz w:val="26"/>
          <w:szCs w:val="26"/>
        </w:rPr>
        <w:t>,</w:t>
      </w:r>
      <w:r w:rsidRPr="00063715">
        <w:rPr>
          <w:bCs/>
          <w:sz w:val="26"/>
          <w:szCs w:val="26"/>
        </w:rPr>
        <w:t xml:space="preserve"> м. Хмільник (за згодою)</w:t>
      </w:r>
      <w:r w:rsidR="002734C9" w:rsidRPr="00063715">
        <w:rPr>
          <w:bCs/>
          <w:sz w:val="26"/>
          <w:szCs w:val="26"/>
        </w:rPr>
        <w:t>.</w:t>
      </w:r>
    </w:p>
    <w:p w:rsidR="006E2A91" w:rsidRPr="00063715" w:rsidRDefault="006E2A91" w:rsidP="002734C9">
      <w:pPr>
        <w:jc w:val="both"/>
        <w:rPr>
          <w:b/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Українська Греко-Католицька церква </w:t>
      </w:r>
    </w:p>
    <w:p w:rsidR="006E2A91" w:rsidRPr="00063715" w:rsidRDefault="006E2A91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Олександр </w:t>
      </w:r>
      <w:proofErr w:type="spellStart"/>
      <w:r w:rsidRPr="00063715">
        <w:rPr>
          <w:b/>
          <w:sz w:val="26"/>
          <w:szCs w:val="26"/>
        </w:rPr>
        <w:t>Плєшанов</w:t>
      </w:r>
      <w:proofErr w:type="spellEnd"/>
      <w:r w:rsidRPr="00063715">
        <w:rPr>
          <w:b/>
          <w:sz w:val="26"/>
          <w:szCs w:val="26"/>
        </w:rPr>
        <w:t xml:space="preserve"> - </w:t>
      </w:r>
      <w:r w:rsidRPr="00063715">
        <w:rPr>
          <w:sz w:val="26"/>
          <w:szCs w:val="26"/>
        </w:rPr>
        <w:t>настоятель церкви Святого Івана  Богослова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 </w:t>
      </w:r>
    </w:p>
    <w:p w:rsidR="006E2A91" w:rsidRPr="00063715" w:rsidRDefault="006E2A91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6E2A91" w:rsidRPr="00063715" w:rsidRDefault="006E2A91" w:rsidP="002734C9">
      <w:pPr>
        <w:ind w:right="-1050"/>
        <w:jc w:val="both"/>
        <w:rPr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Українська православна Церква </w:t>
      </w:r>
    </w:p>
    <w:p w:rsidR="00BB40C3" w:rsidRPr="00063715" w:rsidRDefault="006E2A91" w:rsidP="008F546F">
      <w:pPr>
        <w:ind w:right="-1050" w:firstLine="36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Михайло </w:t>
      </w:r>
      <w:proofErr w:type="spellStart"/>
      <w:r w:rsidRPr="00063715">
        <w:rPr>
          <w:b/>
          <w:sz w:val="26"/>
          <w:szCs w:val="26"/>
        </w:rPr>
        <w:t>Шикирун</w:t>
      </w:r>
      <w:proofErr w:type="spellEnd"/>
      <w:r w:rsidRPr="00063715">
        <w:rPr>
          <w:b/>
          <w:sz w:val="26"/>
          <w:szCs w:val="26"/>
        </w:rPr>
        <w:t xml:space="preserve"> </w:t>
      </w:r>
      <w:r w:rsidR="00BB40C3" w:rsidRPr="00063715">
        <w:rPr>
          <w:b/>
          <w:sz w:val="26"/>
          <w:szCs w:val="26"/>
        </w:rPr>
        <w:t>–</w:t>
      </w:r>
      <w:r w:rsidRPr="00063715">
        <w:rPr>
          <w:b/>
          <w:sz w:val="26"/>
          <w:szCs w:val="26"/>
        </w:rPr>
        <w:t xml:space="preserve"> </w:t>
      </w:r>
      <w:r w:rsidR="00BB40C3" w:rsidRPr="00063715">
        <w:rPr>
          <w:sz w:val="26"/>
          <w:szCs w:val="26"/>
        </w:rPr>
        <w:t>благочинний храмів Хмільницького району,</w:t>
      </w:r>
      <w:r w:rsidR="00BB40C3" w:rsidRPr="00063715">
        <w:rPr>
          <w:b/>
          <w:sz w:val="26"/>
          <w:szCs w:val="26"/>
        </w:rPr>
        <w:t xml:space="preserve"> </w:t>
      </w:r>
    </w:p>
    <w:p w:rsidR="006E2A91" w:rsidRPr="00063715" w:rsidRDefault="008A60F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Свято-Вознесенського храму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с. Широка Гребля </w:t>
      </w:r>
      <w:r w:rsidR="00BB40C3" w:rsidRPr="00063715">
        <w:rPr>
          <w:sz w:val="26"/>
          <w:szCs w:val="26"/>
        </w:rPr>
        <w:t xml:space="preserve"> (за згодою)</w:t>
      </w:r>
      <w:r w:rsidR="002734C9" w:rsidRPr="00063715">
        <w:rPr>
          <w:sz w:val="26"/>
          <w:szCs w:val="26"/>
        </w:rPr>
        <w:t>.</w:t>
      </w:r>
    </w:p>
    <w:p w:rsidR="00BB40C3" w:rsidRPr="00063715" w:rsidRDefault="00BB40C3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</w:t>
      </w:r>
      <w:r w:rsidR="00BB40C3" w:rsidRPr="00063715">
        <w:rPr>
          <w:b/>
          <w:sz w:val="26"/>
          <w:szCs w:val="26"/>
        </w:rPr>
        <w:t>Олексій Бачинський</w:t>
      </w:r>
      <w:r w:rsidR="00BB40C3" w:rsidRPr="00063715">
        <w:rPr>
          <w:sz w:val="26"/>
          <w:szCs w:val="26"/>
        </w:rPr>
        <w:t xml:space="preserve"> – настоятель </w:t>
      </w:r>
      <w:proofErr w:type="spellStart"/>
      <w:r w:rsidR="00BB40C3" w:rsidRPr="00063715">
        <w:rPr>
          <w:sz w:val="26"/>
          <w:szCs w:val="26"/>
        </w:rPr>
        <w:t>Різдво-Богородичного</w:t>
      </w:r>
      <w:proofErr w:type="spellEnd"/>
      <w:r w:rsidR="00BB40C3" w:rsidRPr="00063715">
        <w:rPr>
          <w:sz w:val="26"/>
          <w:szCs w:val="26"/>
        </w:rPr>
        <w:t xml:space="preserve"> храму УПЦ, </w:t>
      </w:r>
    </w:p>
    <w:p w:rsidR="00BB40C3" w:rsidRPr="00063715" w:rsidRDefault="00BB40C3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8A60F5" w:rsidRPr="00063715" w:rsidRDefault="008A60F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</w:t>
      </w:r>
      <w:r w:rsidR="008A60F5" w:rsidRPr="00063715">
        <w:rPr>
          <w:b/>
          <w:sz w:val="26"/>
          <w:szCs w:val="26"/>
        </w:rPr>
        <w:t xml:space="preserve">Михайло </w:t>
      </w:r>
      <w:proofErr w:type="spellStart"/>
      <w:r w:rsidR="008A60F5" w:rsidRPr="00063715">
        <w:rPr>
          <w:b/>
          <w:sz w:val="26"/>
          <w:szCs w:val="26"/>
        </w:rPr>
        <w:t>Табуленко</w:t>
      </w:r>
      <w:proofErr w:type="spellEnd"/>
      <w:r w:rsidR="008A60F5" w:rsidRPr="00063715">
        <w:rPr>
          <w:sz w:val="26"/>
          <w:szCs w:val="26"/>
        </w:rPr>
        <w:t xml:space="preserve"> – настоятель храму Іоанна Богослова</w:t>
      </w:r>
      <w:r w:rsidR="003F5389" w:rsidRPr="00063715">
        <w:rPr>
          <w:sz w:val="26"/>
          <w:szCs w:val="26"/>
        </w:rPr>
        <w:t>,</w:t>
      </w:r>
      <w:r w:rsidR="008A60F5" w:rsidRPr="00063715">
        <w:rPr>
          <w:sz w:val="26"/>
          <w:szCs w:val="26"/>
        </w:rPr>
        <w:t xml:space="preserve"> с. </w:t>
      </w:r>
      <w:proofErr w:type="spellStart"/>
      <w:r w:rsidR="008A60F5" w:rsidRPr="00063715">
        <w:rPr>
          <w:sz w:val="26"/>
          <w:szCs w:val="26"/>
        </w:rPr>
        <w:t>Порик</w:t>
      </w:r>
      <w:proofErr w:type="spellEnd"/>
      <w:r w:rsidR="002734C9" w:rsidRPr="00063715">
        <w:rPr>
          <w:sz w:val="26"/>
          <w:szCs w:val="26"/>
        </w:rPr>
        <w:t xml:space="preserve"> 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8A60F5" w:rsidRPr="00063715" w:rsidRDefault="008A60F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І</w:t>
      </w:r>
      <w:r w:rsidR="006B6905" w:rsidRPr="00063715">
        <w:rPr>
          <w:b/>
          <w:sz w:val="26"/>
          <w:szCs w:val="26"/>
        </w:rPr>
        <w:t>ван Байда</w:t>
      </w:r>
      <w:r w:rsidR="006B6905" w:rsidRPr="00063715">
        <w:rPr>
          <w:sz w:val="26"/>
          <w:szCs w:val="26"/>
        </w:rPr>
        <w:t xml:space="preserve"> – настоятель храму </w:t>
      </w:r>
      <w:r w:rsidR="007C3A5D">
        <w:rPr>
          <w:sz w:val="26"/>
          <w:szCs w:val="26"/>
        </w:rPr>
        <w:t xml:space="preserve">Різдва Пресвятої Богородиці </w:t>
      </w:r>
      <w:r w:rsidR="006B6905" w:rsidRPr="00063715">
        <w:rPr>
          <w:sz w:val="26"/>
          <w:szCs w:val="26"/>
        </w:rPr>
        <w:t>УПЦ</w:t>
      </w:r>
      <w:r w:rsidR="003F5389" w:rsidRPr="00063715">
        <w:rPr>
          <w:sz w:val="26"/>
          <w:szCs w:val="26"/>
        </w:rPr>
        <w:t>,</w:t>
      </w:r>
      <w:r w:rsidR="006B6905" w:rsidRPr="00063715">
        <w:rPr>
          <w:sz w:val="26"/>
          <w:szCs w:val="26"/>
        </w:rPr>
        <w:t xml:space="preserve"> с. Кривошиї </w:t>
      </w:r>
    </w:p>
    <w:p w:rsidR="008A60F5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6B6905" w:rsidRPr="00063715" w:rsidRDefault="006B690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</w:t>
      </w:r>
      <w:r w:rsidR="006B6905" w:rsidRPr="00063715">
        <w:rPr>
          <w:b/>
          <w:sz w:val="26"/>
          <w:szCs w:val="26"/>
        </w:rPr>
        <w:t>Роман Бондар</w:t>
      </w:r>
      <w:r w:rsidR="006B6905" w:rsidRPr="00063715">
        <w:rPr>
          <w:sz w:val="26"/>
          <w:szCs w:val="26"/>
        </w:rPr>
        <w:t xml:space="preserve"> – настоятель храму Преподобного Антонія </w:t>
      </w:r>
      <w:r w:rsidRPr="00063715">
        <w:rPr>
          <w:sz w:val="26"/>
          <w:szCs w:val="26"/>
        </w:rPr>
        <w:t xml:space="preserve">Великого </w:t>
      </w:r>
      <w:r w:rsidR="006B6905" w:rsidRPr="00063715">
        <w:rPr>
          <w:sz w:val="26"/>
          <w:szCs w:val="26"/>
        </w:rPr>
        <w:t>УПЦ</w:t>
      </w:r>
      <w:r w:rsidR="003F5389" w:rsidRPr="00063715">
        <w:rPr>
          <w:sz w:val="26"/>
          <w:szCs w:val="26"/>
        </w:rPr>
        <w:t xml:space="preserve">, </w:t>
      </w:r>
      <w:r w:rsidR="006B6905" w:rsidRPr="00063715">
        <w:rPr>
          <w:sz w:val="26"/>
          <w:szCs w:val="26"/>
        </w:rPr>
        <w:t xml:space="preserve"> </w:t>
      </w:r>
    </w:p>
    <w:p w:rsidR="006B6905" w:rsidRDefault="006B690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с. Лозова (за згодою)</w:t>
      </w:r>
      <w:r w:rsidR="002734C9" w:rsidRPr="00063715">
        <w:rPr>
          <w:sz w:val="26"/>
          <w:szCs w:val="26"/>
        </w:rPr>
        <w:t>.</w:t>
      </w:r>
      <w:r w:rsidRPr="00063715">
        <w:rPr>
          <w:sz w:val="26"/>
          <w:szCs w:val="26"/>
        </w:rPr>
        <w:t xml:space="preserve"> </w:t>
      </w:r>
    </w:p>
    <w:p w:rsidR="006A3DE9" w:rsidRDefault="006A3DE9" w:rsidP="002734C9">
      <w:pPr>
        <w:ind w:right="-1050"/>
        <w:jc w:val="both"/>
        <w:rPr>
          <w:sz w:val="26"/>
          <w:szCs w:val="26"/>
        </w:rPr>
      </w:pPr>
    </w:p>
    <w:p w:rsidR="006A3DE9" w:rsidRDefault="006A3DE9" w:rsidP="002734C9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B5241">
        <w:rPr>
          <w:b/>
          <w:sz w:val="26"/>
          <w:szCs w:val="26"/>
        </w:rPr>
        <w:t>Володимир Єрмаков</w:t>
      </w:r>
      <w:r>
        <w:rPr>
          <w:sz w:val="26"/>
          <w:szCs w:val="26"/>
        </w:rPr>
        <w:t xml:space="preserve"> – настоятель храму Святого </w:t>
      </w:r>
      <w:proofErr w:type="spellStart"/>
      <w:r>
        <w:rPr>
          <w:sz w:val="26"/>
          <w:szCs w:val="26"/>
        </w:rPr>
        <w:t>Архістратига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Михаїла</w:t>
      </w:r>
      <w:proofErr w:type="spellEnd"/>
      <w:r>
        <w:rPr>
          <w:sz w:val="26"/>
          <w:szCs w:val="26"/>
        </w:rPr>
        <w:t xml:space="preserve"> </w:t>
      </w:r>
    </w:p>
    <w:p w:rsidR="006A3DE9" w:rsidRPr="00063715" w:rsidRDefault="006A3DE9" w:rsidP="002734C9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с. Кожухів (за згодою).</w:t>
      </w:r>
    </w:p>
    <w:p w:rsidR="006B6905" w:rsidRPr="00063715" w:rsidRDefault="006B6905" w:rsidP="002734C9">
      <w:pPr>
        <w:ind w:right="-1050"/>
        <w:jc w:val="both"/>
        <w:rPr>
          <w:sz w:val="16"/>
          <w:szCs w:val="16"/>
        </w:rPr>
      </w:pPr>
    </w:p>
    <w:p w:rsidR="00BB40C3" w:rsidRPr="00063715" w:rsidRDefault="00BB40C3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євангельських християн-баптистів </w:t>
      </w:r>
    </w:p>
    <w:p w:rsidR="00BB40C3" w:rsidRPr="00063715" w:rsidRDefault="00BB40C3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Володимир </w:t>
      </w:r>
      <w:proofErr w:type="spellStart"/>
      <w:r w:rsidRPr="00063715">
        <w:rPr>
          <w:b/>
          <w:sz w:val="26"/>
          <w:szCs w:val="26"/>
        </w:rPr>
        <w:t>Хоменко</w:t>
      </w:r>
      <w:proofErr w:type="spellEnd"/>
      <w:r w:rsidRPr="00063715">
        <w:rPr>
          <w:sz w:val="26"/>
          <w:szCs w:val="26"/>
        </w:rPr>
        <w:t xml:space="preserve"> - пастор церкви Євангельських християн</w:t>
      </w:r>
      <w:r w:rsidR="002734C9" w:rsidRPr="00063715">
        <w:rPr>
          <w:sz w:val="26"/>
          <w:szCs w:val="26"/>
        </w:rPr>
        <w:t xml:space="preserve"> баптистів</w:t>
      </w:r>
      <w:r w:rsidR="003F5389" w:rsidRPr="00063715">
        <w:rPr>
          <w:sz w:val="26"/>
          <w:szCs w:val="26"/>
        </w:rPr>
        <w:t>,</w:t>
      </w:r>
    </w:p>
    <w:p w:rsidR="00BB40C3" w:rsidRPr="00063715" w:rsidRDefault="00BB40C3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 м. Хмільник (за згодою)</w:t>
      </w:r>
      <w:r w:rsidR="002734C9" w:rsidRPr="00063715">
        <w:rPr>
          <w:sz w:val="26"/>
          <w:szCs w:val="26"/>
        </w:rPr>
        <w:t>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BB40C3" w:rsidRPr="00063715" w:rsidRDefault="00BB40C3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християн віри євангельської </w:t>
      </w:r>
    </w:p>
    <w:p w:rsidR="00063715" w:rsidRDefault="00BB40C3" w:rsidP="00063715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>Павло Кузьмич</w:t>
      </w:r>
      <w:r w:rsidRPr="00063715">
        <w:rPr>
          <w:sz w:val="26"/>
          <w:szCs w:val="26"/>
        </w:rPr>
        <w:t xml:space="preserve"> – пастор церкви Християн віри Євангельської «Нове життя»</w:t>
      </w:r>
      <w:r w:rsidR="003F5389" w:rsidRPr="00063715">
        <w:rPr>
          <w:sz w:val="26"/>
          <w:szCs w:val="26"/>
        </w:rPr>
        <w:t>,</w:t>
      </w:r>
      <w:r w:rsidR="002734C9" w:rsidRPr="00063715">
        <w:rPr>
          <w:sz w:val="26"/>
          <w:szCs w:val="26"/>
        </w:rPr>
        <w:t xml:space="preserve"> </w:t>
      </w:r>
    </w:p>
    <w:p w:rsidR="00BB40C3" w:rsidRPr="00063715" w:rsidRDefault="002734C9" w:rsidP="00063715">
      <w:pPr>
        <w:ind w:right="-1050" w:firstLine="36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 (за згодою).</w:t>
      </w:r>
    </w:p>
    <w:p w:rsidR="007E578B" w:rsidRPr="00063715" w:rsidRDefault="007E578B" w:rsidP="002734C9">
      <w:pPr>
        <w:ind w:right="-1050"/>
        <w:jc w:val="both"/>
        <w:rPr>
          <w:sz w:val="16"/>
          <w:szCs w:val="16"/>
        </w:rPr>
      </w:pPr>
    </w:p>
    <w:p w:rsidR="00063715" w:rsidRPr="00063715" w:rsidRDefault="00063715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християн адвентистів сьомого дня </w:t>
      </w:r>
    </w:p>
    <w:p w:rsidR="00063715" w:rsidRPr="00063715" w:rsidRDefault="00063715" w:rsidP="00063715">
      <w:pPr>
        <w:ind w:left="360"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Олег </w:t>
      </w:r>
      <w:proofErr w:type="spellStart"/>
      <w:r w:rsidRPr="00063715">
        <w:rPr>
          <w:b/>
          <w:sz w:val="26"/>
          <w:szCs w:val="26"/>
        </w:rPr>
        <w:t>Сокуренко</w:t>
      </w:r>
      <w:proofErr w:type="spellEnd"/>
      <w:r w:rsidRPr="00063715">
        <w:rPr>
          <w:b/>
          <w:sz w:val="26"/>
          <w:szCs w:val="26"/>
        </w:rPr>
        <w:t xml:space="preserve"> </w:t>
      </w:r>
      <w:r w:rsidRPr="00063715">
        <w:rPr>
          <w:sz w:val="26"/>
          <w:szCs w:val="26"/>
        </w:rPr>
        <w:t xml:space="preserve">– пастор Церкви християн адвентистів сьомого дня, </w:t>
      </w:r>
    </w:p>
    <w:p w:rsidR="00063715" w:rsidRDefault="00063715" w:rsidP="00063715">
      <w:pPr>
        <w:ind w:left="360"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м. Хмільник (за згодою). </w:t>
      </w:r>
    </w:p>
    <w:p w:rsidR="00063715" w:rsidRPr="00063715" w:rsidRDefault="00063715" w:rsidP="00063715">
      <w:pPr>
        <w:ind w:left="360" w:right="-1050"/>
        <w:jc w:val="both"/>
        <w:rPr>
          <w:sz w:val="16"/>
          <w:szCs w:val="16"/>
        </w:rPr>
      </w:pPr>
    </w:p>
    <w:p w:rsidR="008A60F5" w:rsidRPr="00063715" w:rsidRDefault="008A60F5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>Християнська церква (Повного Євангелія) «Ранкова Зірка»</w:t>
      </w:r>
    </w:p>
    <w:p w:rsidR="008A60F5" w:rsidRPr="00063715" w:rsidRDefault="008A60F5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Костянтин </w:t>
      </w:r>
      <w:proofErr w:type="spellStart"/>
      <w:r w:rsidRPr="00063715">
        <w:rPr>
          <w:b/>
          <w:sz w:val="26"/>
          <w:szCs w:val="26"/>
        </w:rPr>
        <w:t>Некраса</w:t>
      </w:r>
      <w:proofErr w:type="spellEnd"/>
      <w:r w:rsidRPr="00063715">
        <w:rPr>
          <w:sz w:val="26"/>
          <w:szCs w:val="26"/>
        </w:rPr>
        <w:t xml:space="preserve"> – пастор Християнської церкви (Повного Євангелія) </w:t>
      </w:r>
    </w:p>
    <w:p w:rsidR="008A60F5" w:rsidRPr="00063715" w:rsidRDefault="008A60F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«Ранкова Зірка»</w:t>
      </w:r>
      <w:r w:rsidR="003F5389" w:rsidRPr="00063715">
        <w:rPr>
          <w:sz w:val="26"/>
          <w:szCs w:val="26"/>
        </w:rPr>
        <w:t>,</w:t>
      </w:r>
      <w:r w:rsidR="002734C9" w:rsidRPr="00063715">
        <w:rPr>
          <w:sz w:val="26"/>
          <w:szCs w:val="26"/>
        </w:rPr>
        <w:t xml:space="preserve"> </w:t>
      </w: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F16103" w:rsidRDefault="006A3DE9" w:rsidP="003F5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16103" w:rsidRPr="008D449D">
        <w:rPr>
          <w:b/>
          <w:sz w:val="28"/>
          <w:szCs w:val="28"/>
        </w:rPr>
        <w:t xml:space="preserve">іський голова </w:t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>
        <w:rPr>
          <w:b/>
          <w:sz w:val="28"/>
          <w:szCs w:val="28"/>
        </w:rPr>
        <w:t xml:space="preserve">     </w:t>
      </w:r>
      <w:r w:rsidR="00063715">
        <w:rPr>
          <w:b/>
          <w:sz w:val="28"/>
          <w:szCs w:val="28"/>
        </w:rPr>
        <w:t xml:space="preserve"> </w:t>
      </w:r>
      <w:r w:rsidR="00F16103" w:rsidRPr="008D449D">
        <w:rPr>
          <w:b/>
          <w:sz w:val="28"/>
          <w:szCs w:val="28"/>
        </w:rPr>
        <w:t xml:space="preserve">Микола ЮРЧИШИН </w:t>
      </w:r>
    </w:p>
    <w:p w:rsidR="00F16103" w:rsidRPr="00193F2C" w:rsidRDefault="00F16103" w:rsidP="00F16103">
      <w:pPr>
        <w:keepNext/>
        <w:ind w:left="2832" w:firstLine="708"/>
        <w:jc w:val="center"/>
        <w:outlineLvl w:val="0"/>
        <w:rPr>
          <w:b/>
          <w:bCs/>
        </w:rPr>
      </w:pPr>
      <w:r w:rsidRPr="00193F2C">
        <w:rPr>
          <w:b/>
          <w:bCs/>
        </w:rPr>
        <w:lastRenderedPageBreak/>
        <w:t xml:space="preserve">   ДОДАТОК</w:t>
      </w:r>
      <w:r w:rsidR="003F5389">
        <w:rPr>
          <w:b/>
          <w:bCs/>
        </w:rPr>
        <w:t xml:space="preserve"> 2</w:t>
      </w:r>
    </w:p>
    <w:p w:rsidR="00F16103" w:rsidRDefault="00F16103" w:rsidP="00F16103">
      <w:pPr>
        <w:tabs>
          <w:tab w:val="left" w:pos="5799"/>
        </w:tabs>
        <w:ind w:left="5940"/>
      </w:pPr>
      <w:r w:rsidRPr="00193F2C">
        <w:t xml:space="preserve">до </w:t>
      </w:r>
      <w:r>
        <w:t xml:space="preserve">розпорядження міського голови </w:t>
      </w:r>
    </w:p>
    <w:p w:rsidR="00F16103" w:rsidRPr="00193F2C" w:rsidRDefault="00D64E2F" w:rsidP="00F16103">
      <w:pPr>
        <w:tabs>
          <w:tab w:val="left" w:pos="5799"/>
        </w:tabs>
        <w:ind w:left="5940"/>
        <w:rPr>
          <w:b/>
          <w:bCs/>
        </w:rPr>
      </w:pPr>
      <w:r>
        <w:t>від 28 квітня 2021р. №211-р</w:t>
      </w:r>
      <w:bookmarkStart w:id="0" w:name="_GoBack"/>
      <w:bookmarkEnd w:id="0"/>
    </w:p>
    <w:p w:rsidR="00F16103" w:rsidRDefault="00F16103" w:rsidP="00F16103">
      <w:pPr>
        <w:jc w:val="both"/>
        <w:rPr>
          <w:b/>
          <w:sz w:val="28"/>
          <w:szCs w:val="28"/>
        </w:rPr>
      </w:pPr>
    </w:p>
    <w:p w:rsidR="00F16103" w:rsidRDefault="00F16103" w:rsidP="00F16103">
      <w:pPr>
        <w:pStyle w:val="a5"/>
        <w:rPr>
          <w:b/>
          <w:sz w:val="28"/>
          <w:szCs w:val="28"/>
        </w:rPr>
      </w:pPr>
    </w:p>
    <w:p w:rsidR="00F16103" w:rsidRDefault="00F16103" w:rsidP="00F1610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</w:p>
    <w:p w:rsidR="00F16103" w:rsidRDefault="00F16103" w:rsidP="00F1610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Раду церков та релігійних організацій при Хмільницькому міському голові </w:t>
      </w:r>
    </w:p>
    <w:p w:rsidR="00F16103" w:rsidRDefault="00F16103" w:rsidP="00F16103">
      <w:pPr>
        <w:pStyle w:val="a5"/>
        <w:rPr>
          <w:b/>
          <w:sz w:val="28"/>
          <w:szCs w:val="28"/>
        </w:rPr>
      </w:pPr>
    </w:p>
    <w:p w:rsidR="00F16103" w:rsidRPr="008F546F" w:rsidRDefault="00F16103" w:rsidP="00F16103">
      <w:pPr>
        <w:pStyle w:val="a5"/>
        <w:rPr>
          <w:b/>
          <w:sz w:val="28"/>
          <w:szCs w:val="28"/>
        </w:rPr>
      </w:pPr>
    </w:p>
    <w:p w:rsidR="008F546F" w:rsidRPr="008F546F" w:rsidRDefault="008F546F" w:rsidP="008F546F">
      <w:pPr>
        <w:pStyle w:val="11"/>
        <w:shd w:val="clear" w:color="auto" w:fill="auto"/>
        <w:tabs>
          <w:tab w:val="left" w:pos="1249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1. 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Рада церков та релігійних організацій при Хмільницькому міському голові  (надалі - Рада) утворена як незалежний консультативно-дорадчий орган, що діє на громадських засадах при Хмільницькому міському голові  з метою о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б’єднання намірів релігійних організацій </w:t>
      </w:r>
      <w:r w:rsidR="003F5389">
        <w:rPr>
          <w:rFonts w:ascii="Times New Roman" w:hAnsi="Times New Roman" w:cs="Times New Roman"/>
          <w:sz w:val="28"/>
          <w:lang w:val="uk-UA"/>
        </w:rPr>
        <w:t xml:space="preserve">Хмільницької міської територіальної громади 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та органу місцевого самоврядування щодо утвердження християнської моралі, збереження миру, забезпечення  міжконфесійної злагоди і духовно-морального розвитку, налагодження </w:t>
      </w:r>
      <w:proofErr w:type="spellStart"/>
      <w:r w:rsidRPr="008F546F">
        <w:rPr>
          <w:rFonts w:ascii="Times New Roman" w:hAnsi="Times New Roman" w:cs="Times New Roman"/>
          <w:sz w:val="28"/>
          <w:lang w:val="uk-UA"/>
        </w:rPr>
        <w:t>міжцерковного</w:t>
      </w:r>
      <w:proofErr w:type="spellEnd"/>
      <w:r w:rsidRPr="008F546F">
        <w:rPr>
          <w:rFonts w:ascii="Times New Roman" w:hAnsi="Times New Roman" w:cs="Times New Roman"/>
          <w:sz w:val="28"/>
          <w:lang w:val="uk-UA"/>
        </w:rPr>
        <w:t xml:space="preserve"> діалогу, розвитку та</w:t>
      </w:r>
      <w:r w:rsidR="003502B2">
        <w:rPr>
          <w:rFonts w:ascii="Times New Roman" w:hAnsi="Times New Roman" w:cs="Times New Roman"/>
          <w:sz w:val="28"/>
          <w:lang w:val="uk-UA"/>
        </w:rPr>
        <w:t xml:space="preserve"> збереження сакральної спадщини громади</w:t>
      </w:r>
      <w:r w:rsidRPr="008F546F">
        <w:rPr>
          <w:rFonts w:ascii="Times New Roman" w:hAnsi="Times New Roman" w:cs="Times New Roman"/>
          <w:sz w:val="28"/>
          <w:lang w:val="uk-UA"/>
        </w:rPr>
        <w:t>, реалізації соціальних, культурно-просвітницьких та інших проектів за участі органу місцевого самоврядування та релігійних громад.</w:t>
      </w:r>
    </w:p>
    <w:p w:rsidR="008F546F" w:rsidRPr="008F546F" w:rsidRDefault="008F546F" w:rsidP="008F546F">
      <w:pPr>
        <w:pStyle w:val="11"/>
        <w:shd w:val="clear" w:color="auto" w:fill="auto"/>
        <w:spacing w:after="0" w:line="240" w:lineRule="auto"/>
        <w:ind w:left="57" w:right="57" w:firstLine="6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>Рада функціонує на засадах рівності і рівноправ'я, поваги до внутрішніх настанов і традицій усіх чинних у рамках Конституції України релігійних організацій і є незалежною від будь-яких політичних партій, рухів, інших громадських формувань та їх керівних центральних органів.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3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2.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Рада не втручається у внутрішні справи релігійних організацій, у своїй діяльності керується Конституцією України, Законом України "Про свободу совісті та релігійні організації", іншими актами законодавства та міжнародними договорами України в частині діяльності релігійних організацій.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78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3.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завдання Ради: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утвердження християнської моралі </w:t>
      </w:r>
      <w:r w:rsidR="003502B2">
        <w:rPr>
          <w:rFonts w:ascii="Times New Roman" w:hAnsi="Times New Roman" w:cs="Times New Roman"/>
          <w:sz w:val="28"/>
          <w:lang w:val="uk-UA"/>
        </w:rPr>
        <w:t>у міській громаді</w:t>
      </w:r>
      <w:r w:rsidRPr="008F546F">
        <w:rPr>
          <w:rFonts w:ascii="Times New Roman" w:hAnsi="Times New Roman" w:cs="Times New Roman"/>
          <w:sz w:val="28"/>
          <w:lang w:val="uk-UA"/>
        </w:rPr>
        <w:t>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lang w:val="uk-UA"/>
        </w:rPr>
        <w:tab/>
        <w:t xml:space="preserve">- збереження миру, забезпечення  міжконфесійної злагоди і духовно-морального розвитку жителів </w:t>
      </w:r>
      <w:r w:rsidR="003502B2">
        <w:rPr>
          <w:rFonts w:ascii="Times New Roman" w:hAnsi="Times New Roman" w:cs="Times New Roman"/>
          <w:sz w:val="28"/>
          <w:lang w:val="uk-UA"/>
        </w:rPr>
        <w:t>громади</w:t>
      </w:r>
      <w:r w:rsidRPr="008F546F">
        <w:rPr>
          <w:rFonts w:ascii="Times New Roman" w:hAnsi="Times New Roman" w:cs="Times New Roman"/>
          <w:sz w:val="28"/>
          <w:lang w:val="uk-UA"/>
        </w:rPr>
        <w:t>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lang w:val="uk-UA"/>
        </w:rPr>
        <w:tab/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- активізація участі релігійних організацій в духовному відродженні, зміцненні гуманістичних засад суспільства;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7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та проведення семінарів, нарад, засідань та зібрань з питань духовності, застосування і додержання законодавства про свободу совісті та релігійні організації;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7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сприяння висвітленню релігійного життя  </w:t>
      </w:r>
      <w:r w:rsidR="003502B2">
        <w:rPr>
          <w:rFonts w:ascii="Times New Roman" w:hAnsi="Times New Roman" w:cs="Times New Roman"/>
          <w:sz w:val="28"/>
          <w:szCs w:val="28"/>
          <w:lang w:val="uk-UA"/>
        </w:rPr>
        <w:t xml:space="preserve">громади у 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 та на офіційному веб-сайті </w:t>
      </w:r>
      <w:r w:rsidR="007E578B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900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своїх завдань Рада: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8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звертається до органу місцевого самоврядування з відповідними пропозиціями;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58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одержує в установленому порядку від органу місцевого самоврядування інформацію з питань, які виносяться на розгляд Ради;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5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залучає до роботи на громадських засадах </w:t>
      </w:r>
      <w:proofErr w:type="spellStart"/>
      <w:r w:rsidRPr="008F546F">
        <w:rPr>
          <w:rFonts w:ascii="Times New Roman" w:hAnsi="Times New Roman" w:cs="Times New Roman"/>
          <w:sz w:val="28"/>
          <w:szCs w:val="28"/>
          <w:lang w:val="uk-UA"/>
        </w:rPr>
        <w:t>релігієзнавців</w:t>
      </w:r>
      <w:proofErr w:type="spellEnd"/>
      <w:r w:rsidRPr="008F546F">
        <w:rPr>
          <w:rFonts w:ascii="Times New Roman" w:hAnsi="Times New Roman" w:cs="Times New Roman"/>
          <w:sz w:val="28"/>
          <w:szCs w:val="28"/>
          <w:lang w:val="uk-UA"/>
        </w:rPr>
        <w:t>, краєзнавців, істориків, експертів-правників, інших фахівців з питань, що вносяться на розгляд Ради;</w:t>
      </w:r>
    </w:p>
    <w:p w:rsidR="008F546F" w:rsidRPr="008F546F" w:rsidRDefault="008F546F" w:rsidP="008F546F">
      <w:pPr>
        <w:tabs>
          <w:tab w:val="left" w:pos="1175"/>
        </w:tabs>
        <w:ind w:left="57" w:right="57"/>
        <w:jc w:val="both"/>
        <w:rPr>
          <w:sz w:val="28"/>
          <w:szCs w:val="28"/>
        </w:rPr>
      </w:pPr>
      <w:r w:rsidRPr="008F546F">
        <w:rPr>
          <w:sz w:val="28"/>
          <w:szCs w:val="28"/>
        </w:rPr>
        <w:tab/>
        <w:t>-  розглядає звернення від громадськості;</w:t>
      </w:r>
    </w:p>
    <w:p w:rsidR="008F546F" w:rsidRPr="008F546F" w:rsidRDefault="008F546F" w:rsidP="008F546F">
      <w:pPr>
        <w:tabs>
          <w:tab w:val="left" w:pos="1167"/>
        </w:tabs>
        <w:ind w:left="57" w:right="57"/>
        <w:jc w:val="both"/>
        <w:rPr>
          <w:sz w:val="28"/>
          <w:szCs w:val="28"/>
        </w:rPr>
      </w:pPr>
      <w:r w:rsidRPr="008F546F">
        <w:rPr>
          <w:sz w:val="28"/>
          <w:szCs w:val="28"/>
        </w:rPr>
        <w:lastRenderedPageBreak/>
        <w:tab/>
        <w:t>-  використовує для підготовки питань, що вносяться на розгляд Ради, теоретичні розробки відповідних релігійних, громадських чи державних інституцій, інші матеріали інформаційного, консультативного чи рекомендаційного характеру.</w:t>
      </w:r>
    </w:p>
    <w:p w:rsidR="008F546F" w:rsidRPr="008F546F" w:rsidRDefault="008F546F" w:rsidP="008F546F">
      <w:pPr>
        <w:numPr>
          <w:ilvl w:val="0"/>
          <w:numId w:val="5"/>
        </w:numPr>
        <w:tabs>
          <w:tab w:val="left" w:pos="900"/>
        </w:tabs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До складу Ради, за їх згодою, входять керівники (уповноважені  представники) </w:t>
      </w:r>
      <w:r w:rsidR="003502B2">
        <w:rPr>
          <w:sz w:val="28"/>
          <w:szCs w:val="28"/>
        </w:rPr>
        <w:t xml:space="preserve"> місцевих </w:t>
      </w:r>
      <w:r w:rsidRPr="008F546F">
        <w:rPr>
          <w:sz w:val="28"/>
          <w:szCs w:val="28"/>
        </w:rPr>
        <w:t>релігійних громад, статути яких зареєстровані в установленому порядку.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t xml:space="preserve"> </w:t>
      </w:r>
      <w:r w:rsidRPr="008F546F">
        <w:rPr>
          <w:sz w:val="28"/>
          <w:szCs w:val="28"/>
        </w:rPr>
        <w:t xml:space="preserve">Підставою для вступу до складу Ради є письмова заява керівника релігійної громади,  яка розглядається членами Ради на засіданні Ради. </w:t>
      </w:r>
    </w:p>
    <w:p w:rsidR="008F546F" w:rsidRPr="008F546F" w:rsidRDefault="008F546F" w:rsidP="008F546F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 xml:space="preserve">        6.</w:t>
      </w:r>
      <w:r w:rsidRPr="008F546F">
        <w:rPr>
          <w:sz w:val="28"/>
          <w:szCs w:val="28"/>
        </w:rPr>
        <w:t xml:space="preserve"> Основною формою роботи Ради є засідання, які проводяться за необхідністю. На засідання можуть запрошуватися з правом дорадчого голосу представники релігійних організацій, котрі не ввійшли до складу Ради, а також представники органу місцевого самоврядування чи громадських організацій.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Головою Ради є Хмільницький міський голова. 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>7.</w:t>
      </w:r>
      <w:r w:rsidRPr="008F546F">
        <w:rPr>
          <w:sz w:val="28"/>
          <w:szCs w:val="28"/>
        </w:rPr>
        <w:t xml:space="preserve"> Засідання Ради вважається правочинним, якщо усі члени Ради повідомлені і на ньому присутня більша половина її складу.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У випадку неможливості особистої участі керівника релігійної громади – члена Ради в її роботі, член Ради може бути представлений своїм повноважним представником, про що має бути повідомлений голова Ради. </w:t>
      </w:r>
    </w:p>
    <w:p w:rsidR="008F546F" w:rsidRPr="008F546F" w:rsidRDefault="008F546F" w:rsidP="008F546F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 xml:space="preserve">        8.  </w:t>
      </w:r>
      <w:r w:rsidRPr="008F546F">
        <w:rPr>
          <w:sz w:val="28"/>
          <w:szCs w:val="28"/>
        </w:rPr>
        <w:t xml:space="preserve">Рада приймає рішення, що мають рекомендаційний характер. </w:t>
      </w:r>
    </w:p>
    <w:p w:rsidR="008F546F" w:rsidRPr="008F546F" w:rsidRDefault="008F546F" w:rsidP="008F546F">
      <w:pPr>
        <w:pStyle w:val="2"/>
        <w:spacing w:after="0" w:line="240" w:lineRule="auto"/>
        <w:ind w:left="57" w:right="57" w:firstLine="540"/>
        <w:jc w:val="both"/>
        <w:rPr>
          <w:sz w:val="28"/>
          <w:szCs w:val="28"/>
          <w:lang w:val="uk-UA"/>
        </w:rPr>
      </w:pPr>
      <w:r w:rsidRPr="008F546F">
        <w:rPr>
          <w:b/>
          <w:sz w:val="28"/>
          <w:szCs w:val="28"/>
          <w:lang w:val="uk-UA"/>
        </w:rPr>
        <w:t xml:space="preserve"> 9.</w:t>
      </w:r>
      <w:r w:rsidRPr="008F546F">
        <w:rPr>
          <w:sz w:val="28"/>
          <w:szCs w:val="28"/>
          <w:lang w:val="uk-UA"/>
        </w:rPr>
        <w:t xml:space="preserve"> Протокольний та інформаційний супровід діяльності Ради здійснюється відділом інформаційної діяльності та комунікацій із громадськістю Хмільницької міської ради. </w:t>
      </w:r>
    </w:p>
    <w:p w:rsidR="008F546F" w:rsidRPr="00E419DC" w:rsidRDefault="008F546F" w:rsidP="008F546F"/>
    <w:p w:rsidR="008F546F" w:rsidRPr="00E419DC" w:rsidRDefault="008F546F" w:rsidP="008F546F">
      <w:pPr>
        <w:rPr>
          <w:sz w:val="28"/>
          <w:szCs w:val="28"/>
        </w:rPr>
      </w:pPr>
    </w:p>
    <w:p w:rsidR="007E578B" w:rsidRDefault="007E578B" w:rsidP="007E578B">
      <w:pPr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3F5389" w:rsidRDefault="003F5389" w:rsidP="008F546F">
      <w:pPr>
        <w:rPr>
          <w:sz w:val="28"/>
          <w:szCs w:val="28"/>
        </w:rPr>
      </w:pPr>
    </w:p>
    <w:p w:rsidR="003502B2" w:rsidRDefault="003502B2" w:rsidP="008F546F">
      <w:pPr>
        <w:rPr>
          <w:sz w:val="28"/>
          <w:szCs w:val="28"/>
        </w:rPr>
      </w:pPr>
    </w:p>
    <w:p w:rsidR="003502B2" w:rsidRDefault="003502B2" w:rsidP="008F546F">
      <w:pPr>
        <w:rPr>
          <w:sz w:val="28"/>
          <w:szCs w:val="28"/>
        </w:rPr>
      </w:pPr>
    </w:p>
    <w:p w:rsidR="003F5389" w:rsidRDefault="003F5389" w:rsidP="008F546F">
      <w:pPr>
        <w:rPr>
          <w:sz w:val="28"/>
          <w:szCs w:val="28"/>
        </w:rPr>
      </w:pPr>
    </w:p>
    <w:sectPr w:rsidR="003F5389" w:rsidSect="0002360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CC6"/>
    <w:multiLevelType w:val="hybridMultilevel"/>
    <w:tmpl w:val="5C8CE4A8"/>
    <w:lvl w:ilvl="0" w:tplc="7EF888FC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4BA2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2B02"/>
    <w:multiLevelType w:val="hybridMultilevel"/>
    <w:tmpl w:val="5D921AE6"/>
    <w:lvl w:ilvl="0" w:tplc="37D8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66B"/>
    <w:multiLevelType w:val="hybridMultilevel"/>
    <w:tmpl w:val="D3F288FA"/>
    <w:lvl w:ilvl="0" w:tplc="490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A0E2A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60A"/>
    <w:rsid w:val="00021A07"/>
    <w:rsid w:val="0002360A"/>
    <w:rsid w:val="00063715"/>
    <w:rsid w:val="002734C9"/>
    <w:rsid w:val="00320709"/>
    <w:rsid w:val="00324547"/>
    <w:rsid w:val="003502B2"/>
    <w:rsid w:val="003C36F0"/>
    <w:rsid w:val="003F5389"/>
    <w:rsid w:val="00595CFA"/>
    <w:rsid w:val="005A3CB2"/>
    <w:rsid w:val="005B5241"/>
    <w:rsid w:val="005C3E3B"/>
    <w:rsid w:val="005D691F"/>
    <w:rsid w:val="006A3DE9"/>
    <w:rsid w:val="006B6905"/>
    <w:rsid w:val="006E2A91"/>
    <w:rsid w:val="007B5121"/>
    <w:rsid w:val="007C3A5D"/>
    <w:rsid w:val="007E578B"/>
    <w:rsid w:val="00821905"/>
    <w:rsid w:val="008A60F5"/>
    <w:rsid w:val="008D449D"/>
    <w:rsid w:val="008F546F"/>
    <w:rsid w:val="00A67B9A"/>
    <w:rsid w:val="00AC191D"/>
    <w:rsid w:val="00BB40C3"/>
    <w:rsid w:val="00BF4BBF"/>
    <w:rsid w:val="00C4435E"/>
    <w:rsid w:val="00C77486"/>
    <w:rsid w:val="00CF3639"/>
    <w:rsid w:val="00D64E2F"/>
    <w:rsid w:val="00DE640E"/>
    <w:rsid w:val="00DF303D"/>
    <w:rsid w:val="00EA473B"/>
    <w:rsid w:val="00EE74F4"/>
    <w:rsid w:val="00F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360A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60A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0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A3CB2"/>
    <w:pPr>
      <w:ind w:left="720"/>
      <w:contextualSpacing/>
    </w:pPr>
  </w:style>
  <w:style w:type="paragraph" w:styleId="2">
    <w:name w:val="Body Text 2"/>
    <w:basedOn w:val="a"/>
    <w:link w:val="20"/>
    <w:rsid w:val="008F546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8F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_"/>
    <w:link w:val="11"/>
    <w:locked/>
    <w:rsid w:val="008F546F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6"/>
    <w:rsid w:val="008F546F"/>
    <w:pPr>
      <w:shd w:val="clear" w:color="auto" w:fill="FFFFFF"/>
      <w:spacing w:after="240" w:line="317" w:lineRule="exact"/>
      <w:ind w:firstLine="880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  <w:style w:type="character" w:customStyle="1" w:styleId="12">
    <w:name w:val="Заголовок №1_"/>
    <w:link w:val="13"/>
    <w:locked/>
    <w:rsid w:val="008F546F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8F546F"/>
    <w:pPr>
      <w:shd w:val="clear" w:color="auto" w:fill="FFFFFF"/>
      <w:spacing w:before="240"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2021-05-14T07:15:00Z</cp:lastPrinted>
  <dcterms:created xsi:type="dcterms:W3CDTF">2021-05-14T09:36:00Z</dcterms:created>
  <dcterms:modified xsi:type="dcterms:W3CDTF">2021-06-03T06:24:00Z</dcterms:modified>
</cp:coreProperties>
</file>