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9B" w:rsidRPr="00151549" w:rsidRDefault="00CD7F9B" w:rsidP="00CD7F9B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>
        <w:t xml:space="preserve">    </w:t>
      </w:r>
      <w:r w:rsidRPr="00151549">
        <w:tab/>
      </w:r>
      <w:r w:rsidRPr="00151549">
        <w:tab/>
      </w:r>
      <w:r w:rsidRPr="00151549">
        <w:tab/>
      </w:r>
      <w:r w:rsidRPr="00151549"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8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F9B" w:rsidRPr="00151549" w:rsidRDefault="00CD7F9B" w:rsidP="00CD7F9B">
      <w:pPr>
        <w:ind w:firstLine="900"/>
        <w:jc w:val="center"/>
        <w:rPr>
          <w:b/>
          <w:bCs/>
          <w:sz w:val="28"/>
          <w:szCs w:val="28"/>
        </w:rPr>
      </w:pPr>
      <w:r w:rsidRPr="00151549">
        <w:rPr>
          <w:b/>
          <w:sz w:val="28"/>
          <w:szCs w:val="28"/>
        </w:rPr>
        <w:t>УКРАЇНА</w:t>
      </w:r>
    </w:p>
    <w:p w:rsidR="00CD7F9B" w:rsidRPr="00151549" w:rsidRDefault="00CD7F9B" w:rsidP="00CD7F9B">
      <w:pPr>
        <w:ind w:firstLine="900"/>
        <w:jc w:val="center"/>
        <w:rPr>
          <w:b/>
          <w:bCs/>
          <w:sz w:val="28"/>
        </w:rPr>
      </w:pPr>
      <w:r w:rsidRPr="00151549">
        <w:rPr>
          <w:b/>
          <w:bCs/>
          <w:sz w:val="28"/>
        </w:rPr>
        <w:t xml:space="preserve">ВІННИЦЬКОЇ </w:t>
      </w:r>
      <w:r>
        <w:rPr>
          <w:b/>
          <w:bCs/>
          <w:sz w:val="28"/>
          <w:lang w:val="en-US"/>
        </w:rPr>
        <w:t xml:space="preserve"> </w:t>
      </w:r>
      <w:r w:rsidRPr="00151549">
        <w:rPr>
          <w:b/>
          <w:bCs/>
          <w:sz w:val="28"/>
        </w:rPr>
        <w:t>ОБЛАСТІ</w:t>
      </w:r>
    </w:p>
    <w:p w:rsidR="00CD7F9B" w:rsidRPr="00151549" w:rsidRDefault="00CD7F9B" w:rsidP="00CD7F9B">
      <w:pPr>
        <w:ind w:firstLine="900"/>
        <w:jc w:val="center"/>
        <w:rPr>
          <w:b/>
          <w:bCs/>
          <w:sz w:val="28"/>
        </w:rPr>
      </w:pPr>
      <w:r w:rsidRPr="00151549">
        <w:rPr>
          <w:b/>
          <w:bCs/>
          <w:sz w:val="28"/>
        </w:rPr>
        <w:t>МІСТО ХМІЛЬНИК</w:t>
      </w:r>
    </w:p>
    <w:p w:rsidR="00CD7F9B" w:rsidRPr="00151549" w:rsidRDefault="00CD7F9B" w:rsidP="00CD7F9B">
      <w:pPr>
        <w:pStyle w:val="1"/>
        <w:ind w:firstLine="900"/>
        <w:rPr>
          <w:b w:val="0"/>
          <w:bCs w:val="0"/>
          <w:sz w:val="28"/>
          <w:szCs w:val="28"/>
        </w:rPr>
      </w:pPr>
      <w:r w:rsidRPr="00151549">
        <w:rPr>
          <w:sz w:val="28"/>
          <w:szCs w:val="28"/>
        </w:rPr>
        <w:t>РОЗПОРЯДЖЕННЯ</w:t>
      </w:r>
    </w:p>
    <w:p w:rsidR="00CD7F9B" w:rsidRPr="00151549" w:rsidRDefault="00CD7F9B" w:rsidP="00CD7F9B">
      <w:pPr>
        <w:ind w:firstLine="900"/>
        <w:jc w:val="center"/>
        <w:rPr>
          <w:b/>
          <w:bCs/>
          <w:sz w:val="28"/>
          <w:szCs w:val="28"/>
        </w:rPr>
      </w:pPr>
      <w:r w:rsidRPr="00151549">
        <w:rPr>
          <w:b/>
          <w:bCs/>
          <w:sz w:val="28"/>
          <w:szCs w:val="28"/>
        </w:rPr>
        <w:t>МІСЬКОГО ГОЛОВИ</w:t>
      </w:r>
    </w:p>
    <w:p w:rsidR="00CD7F9B" w:rsidRPr="005D74ED" w:rsidRDefault="00CD7F9B" w:rsidP="00CD7F9B">
      <w:pPr>
        <w:ind w:firstLine="900"/>
        <w:rPr>
          <w:sz w:val="16"/>
          <w:szCs w:val="16"/>
        </w:rPr>
      </w:pPr>
    </w:p>
    <w:p w:rsidR="00CD7F9B" w:rsidRDefault="00CD7F9B" w:rsidP="00CD7F9B">
      <w:pPr>
        <w:ind w:firstLine="900"/>
        <w:jc w:val="center"/>
      </w:pPr>
      <w:r w:rsidRPr="00151549">
        <w:t>від “</w:t>
      </w:r>
      <w:r w:rsidR="00A31C92">
        <w:t>27</w:t>
      </w:r>
      <w:r w:rsidRPr="00151549">
        <w:t>”</w:t>
      </w:r>
      <w:r w:rsidR="00A31C92">
        <w:t xml:space="preserve"> лютого </w:t>
      </w:r>
      <w:r w:rsidRPr="00151549">
        <w:t>20</w:t>
      </w:r>
      <w:r>
        <w:t>2</w:t>
      </w:r>
      <w:r w:rsidR="00D141A6">
        <w:t>3</w:t>
      </w:r>
      <w:r>
        <w:t>р.</w:t>
      </w:r>
      <w:r w:rsidRPr="00151549">
        <w:t xml:space="preserve">              </w:t>
      </w:r>
      <w:r>
        <w:t xml:space="preserve">                                    </w:t>
      </w:r>
      <w:r w:rsidRPr="00151549">
        <w:t xml:space="preserve">                     </w:t>
      </w:r>
      <w:r w:rsidR="00A31C92">
        <w:t xml:space="preserve">   №123</w:t>
      </w:r>
      <w:r>
        <w:t>-р</w:t>
      </w:r>
    </w:p>
    <w:p w:rsidR="005D74ED" w:rsidRPr="005D74ED" w:rsidRDefault="005D74ED" w:rsidP="00CD7F9B">
      <w:pPr>
        <w:ind w:firstLine="900"/>
        <w:jc w:val="center"/>
        <w:rPr>
          <w:sz w:val="16"/>
          <w:szCs w:val="16"/>
        </w:rPr>
      </w:pPr>
    </w:p>
    <w:p w:rsidR="00CD7F9B" w:rsidRDefault="00CD7F9B" w:rsidP="00CD7F9B">
      <w:pPr>
        <w:shd w:val="clear" w:color="auto" w:fill="FFFFFF"/>
        <w:tabs>
          <w:tab w:val="left" w:pos="3544"/>
        </w:tabs>
        <w:ind w:right="3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20709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вивчення громадської думки </w:t>
      </w:r>
    </w:p>
    <w:p w:rsidR="00CD7F9B" w:rsidRPr="008F4BDD" w:rsidRDefault="00CD7F9B" w:rsidP="00CD7F9B">
      <w:pPr>
        <w:shd w:val="clear" w:color="auto" w:fill="FFFFFF"/>
        <w:tabs>
          <w:tab w:val="left" w:pos="3544"/>
        </w:tabs>
        <w:ind w:right="306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 щодо розвитку </w:t>
      </w:r>
      <w:proofErr w:type="spellStart"/>
      <w:r>
        <w:rPr>
          <w:b/>
          <w:sz w:val="28"/>
          <w:szCs w:val="28"/>
        </w:rPr>
        <w:t>цифровізації</w:t>
      </w:r>
      <w:proofErr w:type="spellEnd"/>
      <w:r>
        <w:rPr>
          <w:b/>
          <w:sz w:val="28"/>
          <w:szCs w:val="28"/>
        </w:rPr>
        <w:t xml:space="preserve"> </w:t>
      </w:r>
    </w:p>
    <w:p w:rsidR="00CD7F9B" w:rsidRPr="005D74ED" w:rsidRDefault="00CD7F9B" w:rsidP="00CD7F9B">
      <w:pPr>
        <w:shd w:val="clear" w:color="auto" w:fill="FFFFFF"/>
        <w:tabs>
          <w:tab w:val="left" w:pos="3544"/>
        </w:tabs>
        <w:ind w:right="306"/>
        <w:jc w:val="both"/>
        <w:rPr>
          <w:b/>
          <w:sz w:val="16"/>
          <w:szCs w:val="16"/>
        </w:rPr>
      </w:pPr>
    </w:p>
    <w:p w:rsidR="00CD7F9B" w:rsidRDefault="00CD7F9B" w:rsidP="00CD7F9B">
      <w:p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0F94">
        <w:rPr>
          <w:sz w:val="28"/>
          <w:szCs w:val="28"/>
        </w:rPr>
        <w:t xml:space="preserve">Відповідно до Порядку проведення консультацій з громадськістю виконавчими органами Хмільницької міської ради (нова редакція), затвердженого рішенням виконавчого комітету Хмільницької міської ради  від 16.10.2020р. №336, для </w:t>
      </w:r>
      <w:r>
        <w:rPr>
          <w:sz w:val="28"/>
          <w:szCs w:val="28"/>
        </w:rPr>
        <w:t>вивчення та аналізу сучасного стану інформатизації у Хмільницькій міській територіальній громаді, врахування пропозицій та рекомендацій громадськості під час підготовки і затвердження міської Програми інформатизації на 2023-2025 роки,</w:t>
      </w:r>
      <w:r w:rsidR="005C0F94">
        <w:rPr>
          <w:sz w:val="28"/>
          <w:szCs w:val="28"/>
        </w:rPr>
        <w:t xml:space="preserve"> що розробляється у межах </w:t>
      </w:r>
      <w:proofErr w:type="spellStart"/>
      <w:r w:rsidR="005C0F94">
        <w:rPr>
          <w:sz w:val="28"/>
          <w:szCs w:val="28"/>
        </w:rPr>
        <w:t>проєкту</w:t>
      </w:r>
      <w:proofErr w:type="spellEnd"/>
      <w:r w:rsidR="005C0F94">
        <w:rPr>
          <w:sz w:val="28"/>
          <w:szCs w:val="28"/>
        </w:rPr>
        <w:t xml:space="preserve"> </w:t>
      </w:r>
      <w:r w:rsidR="005C0F94" w:rsidRPr="005C0F94">
        <w:rPr>
          <w:color w:val="050505"/>
          <w:sz w:val="28"/>
          <w:szCs w:val="28"/>
          <w:shd w:val="clear" w:color="auto" w:fill="FFFFFF"/>
        </w:rPr>
        <w:t>«</w:t>
      </w:r>
      <w:proofErr w:type="spellStart"/>
      <w:r w:rsidR="005C0F94" w:rsidRPr="005C0F94">
        <w:rPr>
          <w:color w:val="050505"/>
          <w:sz w:val="28"/>
          <w:szCs w:val="28"/>
          <w:shd w:val="clear" w:color="auto" w:fill="FFFFFF"/>
        </w:rPr>
        <w:t>Digital</w:t>
      </w:r>
      <w:proofErr w:type="spellEnd"/>
      <w:r w:rsidR="005C0F94" w:rsidRPr="005C0F94">
        <w:rPr>
          <w:color w:val="050505"/>
          <w:sz w:val="28"/>
          <w:szCs w:val="28"/>
          <w:shd w:val="clear" w:color="auto" w:fill="FFFFFF"/>
        </w:rPr>
        <w:t xml:space="preserve"> Вінниччина: цифрові рішення для розвитку громад»</w:t>
      </w:r>
      <w:r w:rsidR="005C0F94">
        <w:rPr>
          <w:color w:val="050505"/>
          <w:sz w:val="28"/>
          <w:szCs w:val="28"/>
          <w:shd w:val="clear" w:color="auto" w:fill="FFFFFF"/>
        </w:rPr>
        <w:t xml:space="preserve"> за партнерства </w:t>
      </w:r>
      <w:r w:rsidR="005C0F94" w:rsidRPr="005C0F94">
        <w:rPr>
          <w:color w:val="050505"/>
          <w:sz w:val="28"/>
          <w:szCs w:val="28"/>
        </w:rPr>
        <w:t>Вінницької об</w:t>
      </w:r>
      <w:r w:rsidR="005C0F94">
        <w:rPr>
          <w:color w:val="050505"/>
          <w:sz w:val="28"/>
          <w:szCs w:val="28"/>
        </w:rPr>
        <w:t>ласної військової адміністрації,</w:t>
      </w:r>
      <w:r w:rsidR="005C0F94" w:rsidRPr="005C0F94">
        <w:rPr>
          <w:color w:val="050505"/>
          <w:sz w:val="28"/>
          <w:szCs w:val="28"/>
        </w:rPr>
        <w:t xml:space="preserve"> Міністерств</w:t>
      </w:r>
      <w:r w:rsidR="005C0F94">
        <w:rPr>
          <w:color w:val="050505"/>
          <w:sz w:val="28"/>
          <w:szCs w:val="28"/>
        </w:rPr>
        <w:t>а</w:t>
      </w:r>
      <w:r w:rsidR="005C0F94" w:rsidRPr="005C0F94">
        <w:rPr>
          <w:color w:val="050505"/>
          <w:sz w:val="28"/>
          <w:szCs w:val="28"/>
        </w:rPr>
        <w:t xml:space="preserve"> цифрової трансформації України та ГО «Ресурсно-інформаційний центр «Громади Вінниччини», фінансується швейцарсько-українською Програмою EGAP</w:t>
      </w:r>
      <w:r w:rsidR="005C0F94">
        <w:rPr>
          <w:color w:val="050505"/>
          <w:sz w:val="28"/>
          <w:szCs w:val="28"/>
        </w:rPr>
        <w:t xml:space="preserve"> та </w:t>
      </w:r>
      <w:r w:rsidR="005C0F94" w:rsidRPr="005C0F94">
        <w:rPr>
          <w:color w:val="050505"/>
          <w:sz w:val="28"/>
          <w:szCs w:val="28"/>
        </w:rPr>
        <w:t>виконується Фондом Східна Європа</w:t>
      </w:r>
      <w:r w:rsidR="005C0F94">
        <w:rPr>
          <w:color w:val="050505"/>
          <w:sz w:val="28"/>
          <w:szCs w:val="28"/>
        </w:rPr>
        <w:t xml:space="preserve">, </w:t>
      </w:r>
      <w:r w:rsidRPr="005C0F94">
        <w:rPr>
          <w:sz w:val="28"/>
          <w:szCs w:val="28"/>
        </w:rPr>
        <w:t>відповідно до ст.</w:t>
      </w:r>
      <w:r w:rsidRPr="005C0F94">
        <w:rPr>
          <w:sz w:val="28"/>
          <w:szCs w:val="28"/>
          <w:lang w:val="en-US"/>
        </w:rPr>
        <w:t>c</w:t>
      </w:r>
      <w:r w:rsidRPr="005C0F94">
        <w:rPr>
          <w:sz w:val="28"/>
          <w:szCs w:val="28"/>
        </w:rPr>
        <w:t>т.42,59</w:t>
      </w:r>
      <w:r>
        <w:rPr>
          <w:sz w:val="28"/>
          <w:szCs w:val="28"/>
        </w:rPr>
        <w:t xml:space="preserve"> Закону України «Про місцеве самоврядування в Україні»:</w:t>
      </w:r>
    </w:p>
    <w:p w:rsidR="00CD7F9B" w:rsidRPr="00590BE4" w:rsidRDefault="00CD7F9B" w:rsidP="00CD7F9B">
      <w:pPr>
        <w:shd w:val="clear" w:color="auto" w:fill="FFFFFF"/>
        <w:tabs>
          <w:tab w:val="left" w:pos="3544"/>
        </w:tabs>
        <w:ind w:right="306"/>
        <w:jc w:val="both"/>
        <w:rPr>
          <w:sz w:val="16"/>
          <w:szCs w:val="16"/>
        </w:rPr>
      </w:pPr>
    </w:p>
    <w:p w:rsidR="006F6E8F" w:rsidRDefault="005C0F94" w:rsidP="00CD7F9B">
      <w:pPr>
        <w:pStyle w:val="a3"/>
        <w:numPr>
          <w:ilvl w:val="0"/>
          <w:numId w:val="2"/>
        </w:numPr>
        <w:shd w:val="clear" w:color="auto" w:fill="FFFFFF"/>
        <w:tabs>
          <w:tab w:val="left" w:pos="3544"/>
        </w:tabs>
        <w:ind w:left="567" w:right="3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6F6E8F">
        <w:rPr>
          <w:sz w:val="28"/>
          <w:szCs w:val="28"/>
        </w:rPr>
        <w:t xml:space="preserve">впродовж </w:t>
      </w:r>
      <w:r w:rsidR="006F6E8F" w:rsidRPr="009909BD">
        <w:rPr>
          <w:b/>
          <w:sz w:val="28"/>
          <w:szCs w:val="28"/>
        </w:rPr>
        <w:t>27 лютого – 10 березня</w:t>
      </w:r>
      <w:r w:rsidR="006F6E8F">
        <w:rPr>
          <w:sz w:val="28"/>
          <w:szCs w:val="28"/>
        </w:rPr>
        <w:t xml:space="preserve"> 2023 року </w:t>
      </w:r>
      <w:r>
        <w:rPr>
          <w:sz w:val="28"/>
          <w:szCs w:val="28"/>
        </w:rPr>
        <w:t>ви</w:t>
      </w:r>
      <w:r w:rsidR="006F6E8F">
        <w:rPr>
          <w:sz w:val="28"/>
          <w:szCs w:val="28"/>
        </w:rPr>
        <w:t xml:space="preserve">вчення громадської думки в формі опитування про розвиток </w:t>
      </w:r>
      <w:proofErr w:type="spellStart"/>
      <w:r w:rsidR="006F6E8F">
        <w:rPr>
          <w:sz w:val="28"/>
          <w:szCs w:val="28"/>
        </w:rPr>
        <w:t>цифровізації</w:t>
      </w:r>
      <w:proofErr w:type="spellEnd"/>
      <w:r w:rsidR="006F6E8F">
        <w:rPr>
          <w:sz w:val="28"/>
          <w:szCs w:val="28"/>
        </w:rPr>
        <w:t xml:space="preserve"> у громаді. </w:t>
      </w:r>
    </w:p>
    <w:p w:rsidR="006F6E8F" w:rsidRDefault="006F6E8F" w:rsidP="00CD7F9B">
      <w:pPr>
        <w:pStyle w:val="a3"/>
        <w:numPr>
          <w:ilvl w:val="0"/>
          <w:numId w:val="2"/>
        </w:numPr>
        <w:shd w:val="clear" w:color="auto" w:fill="FFFFFF"/>
        <w:tabs>
          <w:tab w:val="left" w:pos="3544"/>
        </w:tabs>
        <w:ind w:left="567" w:right="3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текст опитування щодо розвитку </w:t>
      </w:r>
      <w:proofErr w:type="spellStart"/>
      <w:r>
        <w:rPr>
          <w:sz w:val="28"/>
          <w:szCs w:val="28"/>
        </w:rPr>
        <w:t>цифровізації</w:t>
      </w:r>
      <w:proofErr w:type="spellEnd"/>
      <w:r>
        <w:rPr>
          <w:sz w:val="28"/>
          <w:szCs w:val="28"/>
        </w:rPr>
        <w:t xml:space="preserve"> у громаді згідно з додатком 1. </w:t>
      </w:r>
    </w:p>
    <w:p w:rsidR="003D45B5" w:rsidRDefault="003D45B5" w:rsidP="00CD7F9B">
      <w:pPr>
        <w:pStyle w:val="a3"/>
        <w:numPr>
          <w:ilvl w:val="0"/>
          <w:numId w:val="2"/>
        </w:numPr>
        <w:shd w:val="clear" w:color="auto" w:fill="FFFFFF"/>
        <w:tabs>
          <w:tab w:val="left" w:pos="3544"/>
        </w:tabs>
        <w:ind w:left="567" w:right="3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Визначити відповідальними за супровід вивчення громадської думки - сектор з питань інформаційних технологій та електронного урядування міської ради (Олександр ДОЛЄВИЧ) та відділ інформаційної діяльності та комунікацій із громадськістю міської ради (Наталія МАЗУР). </w:t>
      </w:r>
    </w:p>
    <w:p w:rsidR="003D45B5" w:rsidRPr="003D45B5" w:rsidRDefault="003D45B5" w:rsidP="003D45B5">
      <w:pPr>
        <w:pStyle w:val="a3"/>
        <w:numPr>
          <w:ilvl w:val="0"/>
          <w:numId w:val="2"/>
        </w:numPr>
        <w:shd w:val="clear" w:color="auto" w:fill="FFFFFF"/>
        <w:tabs>
          <w:tab w:val="left" w:pos="3544"/>
        </w:tabs>
        <w:ind w:left="567" w:right="3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Відповідальним </w:t>
      </w:r>
      <w:r>
        <w:rPr>
          <w:sz w:val="28"/>
          <w:szCs w:val="28"/>
        </w:rPr>
        <w:t>за супровід вивчення громадської думки</w:t>
      </w:r>
      <w:r w:rsidRPr="003D45B5">
        <w:rPr>
          <w:color w:val="000000"/>
          <w:sz w:val="28"/>
          <w:szCs w:val="28"/>
        </w:rPr>
        <w:t xml:space="preserve"> не пізніше, ніж через 5 роб</w:t>
      </w:r>
      <w:r>
        <w:rPr>
          <w:color w:val="000000"/>
          <w:sz w:val="28"/>
          <w:szCs w:val="28"/>
        </w:rPr>
        <w:t>очих днів з моменту завершення  опитування</w:t>
      </w:r>
      <w:r w:rsidRPr="003D45B5">
        <w:rPr>
          <w:color w:val="000000"/>
          <w:sz w:val="28"/>
          <w:szCs w:val="28"/>
        </w:rPr>
        <w:t xml:space="preserve">, підготувати Звіт про результати </w:t>
      </w:r>
      <w:r>
        <w:rPr>
          <w:color w:val="000000"/>
          <w:sz w:val="28"/>
          <w:szCs w:val="28"/>
        </w:rPr>
        <w:t>вивчення громадської думки</w:t>
      </w:r>
      <w:r w:rsidRPr="003D45B5">
        <w:rPr>
          <w:color w:val="000000"/>
          <w:sz w:val="28"/>
          <w:szCs w:val="28"/>
        </w:rPr>
        <w:t>.</w:t>
      </w:r>
    </w:p>
    <w:p w:rsidR="003D45B5" w:rsidRDefault="006F6E8F" w:rsidP="00CD7F9B">
      <w:pPr>
        <w:pStyle w:val="a3"/>
        <w:numPr>
          <w:ilvl w:val="0"/>
          <w:numId w:val="2"/>
        </w:numPr>
        <w:shd w:val="clear" w:color="auto" w:fill="FFFFFF"/>
        <w:tabs>
          <w:tab w:val="left" w:pos="3544"/>
        </w:tabs>
        <w:ind w:left="567" w:right="3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Структурним підрозділам міської ради, </w:t>
      </w:r>
      <w:proofErr w:type="spellStart"/>
      <w:r>
        <w:rPr>
          <w:sz w:val="28"/>
          <w:szCs w:val="28"/>
        </w:rPr>
        <w:t>старостинським</w:t>
      </w:r>
      <w:proofErr w:type="spellEnd"/>
      <w:r>
        <w:rPr>
          <w:sz w:val="28"/>
          <w:szCs w:val="28"/>
        </w:rPr>
        <w:t xml:space="preserve"> округам, підприємствам, установам та організаціям сприяти проведенню опитування.</w:t>
      </w:r>
    </w:p>
    <w:p w:rsidR="00CD7F9B" w:rsidRPr="003D45B5" w:rsidRDefault="00CD7F9B" w:rsidP="00CD7F9B">
      <w:pPr>
        <w:pStyle w:val="a3"/>
        <w:numPr>
          <w:ilvl w:val="0"/>
          <w:numId w:val="2"/>
        </w:numPr>
        <w:shd w:val="clear" w:color="auto" w:fill="FFFFFF"/>
        <w:tabs>
          <w:tab w:val="left" w:pos="3544"/>
        </w:tabs>
        <w:ind w:left="567" w:right="306"/>
        <w:jc w:val="both"/>
        <w:rPr>
          <w:sz w:val="28"/>
          <w:szCs w:val="28"/>
        </w:rPr>
      </w:pPr>
      <w:r w:rsidRPr="003D45B5">
        <w:rPr>
          <w:sz w:val="28"/>
          <w:szCs w:val="28"/>
        </w:rPr>
        <w:t xml:space="preserve">Контроль за виконанням цього розпорядження </w:t>
      </w:r>
      <w:r w:rsidR="003D45B5">
        <w:rPr>
          <w:sz w:val="28"/>
          <w:szCs w:val="28"/>
        </w:rPr>
        <w:t xml:space="preserve">покласти на </w:t>
      </w:r>
      <w:r w:rsidR="009909BD">
        <w:rPr>
          <w:sz w:val="28"/>
          <w:szCs w:val="28"/>
        </w:rPr>
        <w:t xml:space="preserve">керуючого справами виконавчого комітету міської ради С.П. </w:t>
      </w:r>
      <w:proofErr w:type="spellStart"/>
      <w:r w:rsidR="009909BD">
        <w:rPr>
          <w:sz w:val="28"/>
          <w:szCs w:val="28"/>
        </w:rPr>
        <w:t>Маташа</w:t>
      </w:r>
      <w:proofErr w:type="spellEnd"/>
      <w:r w:rsidR="003D45B5">
        <w:rPr>
          <w:sz w:val="28"/>
          <w:szCs w:val="28"/>
        </w:rPr>
        <w:t xml:space="preserve">. </w:t>
      </w:r>
    </w:p>
    <w:p w:rsidR="00CD7F9B" w:rsidRPr="00FA61C3" w:rsidRDefault="00CD7F9B" w:rsidP="00CD7F9B">
      <w:pPr>
        <w:pStyle w:val="a3"/>
        <w:rPr>
          <w:sz w:val="28"/>
          <w:szCs w:val="28"/>
        </w:rPr>
      </w:pPr>
    </w:p>
    <w:p w:rsidR="00CD7F9B" w:rsidRDefault="00CD7F9B" w:rsidP="00CD7F9B">
      <w:pPr>
        <w:ind w:firstLine="360"/>
        <w:jc w:val="both"/>
        <w:rPr>
          <w:b/>
          <w:sz w:val="28"/>
          <w:szCs w:val="28"/>
        </w:rPr>
      </w:pPr>
      <w:r w:rsidRPr="008D449D">
        <w:rPr>
          <w:b/>
          <w:sz w:val="28"/>
          <w:szCs w:val="28"/>
        </w:rPr>
        <w:t xml:space="preserve">Міський голова </w:t>
      </w:r>
      <w:r w:rsidRPr="008D449D">
        <w:rPr>
          <w:b/>
          <w:sz w:val="28"/>
          <w:szCs w:val="28"/>
        </w:rPr>
        <w:tab/>
      </w:r>
      <w:r w:rsidRPr="008D449D">
        <w:rPr>
          <w:b/>
          <w:sz w:val="28"/>
          <w:szCs w:val="28"/>
        </w:rPr>
        <w:tab/>
      </w:r>
      <w:r w:rsidRPr="008D449D">
        <w:rPr>
          <w:b/>
          <w:sz w:val="28"/>
          <w:szCs w:val="28"/>
        </w:rPr>
        <w:tab/>
      </w:r>
      <w:r w:rsidRPr="008D449D">
        <w:rPr>
          <w:b/>
          <w:sz w:val="28"/>
          <w:szCs w:val="28"/>
        </w:rPr>
        <w:tab/>
      </w:r>
      <w:r w:rsidRPr="008D449D">
        <w:rPr>
          <w:b/>
          <w:sz w:val="28"/>
          <w:szCs w:val="28"/>
        </w:rPr>
        <w:tab/>
      </w:r>
      <w:r w:rsidRPr="008D449D">
        <w:rPr>
          <w:b/>
          <w:sz w:val="28"/>
          <w:szCs w:val="28"/>
        </w:rPr>
        <w:tab/>
      </w:r>
      <w:r w:rsidR="00FA61C3">
        <w:rPr>
          <w:b/>
          <w:sz w:val="28"/>
          <w:szCs w:val="28"/>
        </w:rPr>
        <w:t xml:space="preserve">        </w:t>
      </w:r>
      <w:r w:rsidRPr="008D449D">
        <w:rPr>
          <w:b/>
          <w:sz w:val="28"/>
          <w:szCs w:val="28"/>
        </w:rPr>
        <w:t xml:space="preserve">Микола ЮРЧИШИН </w:t>
      </w:r>
    </w:p>
    <w:p w:rsidR="00FA61C3" w:rsidRDefault="005D74ED" w:rsidP="00CD7F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5D74ED" w:rsidRPr="005D74ED" w:rsidRDefault="00FA61C3" w:rsidP="00CD7F9B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 xml:space="preserve">        </w:t>
      </w:r>
      <w:r w:rsidR="005D74ED" w:rsidRPr="005D74ED">
        <w:rPr>
          <w:sz w:val="22"/>
          <w:szCs w:val="22"/>
        </w:rPr>
        <w:t xml:space="preserve">С.Б. </w:t>
      </w:r>
      <w:proofErr w:type="spellStart"/>
      <w:r w:rsidR="005D74ED" w:rsidRPr="005D74ED">
        <w:rPr>
          <w:sz w:val="22"/>
          <w:szCs w:val="22"/>
        </w:rPr>
        <w:t>Редчик</w:t>
      </w:r>
      <w:proofErr w:type="spellEnd"/>
      <w:r w:rsidR="005D74ED" w:rsidRPr="005D74ED">
        <w:rPr>
          <w:sz w:val="22"/>
          <w:szCs w:val="22"/>
        </w:rPr>
        <w:t xml:space="preserve"> </w:t>
      </w:r>
    </w:p>
    <w:p w:rsidR="009909BD" w:rsidRPr="005D74ED" w:rsidRDefault="005D74ED" w:rsidP="005D74ED">
      <w:pPr>
        <w:ind w:firstLine="360"/>
        <w:jc w:val="both"/>
        <w:rPr>
          <w:sz w:val="22"/>
          <w:szCs w:val="22"/>
        </w:rPr>
      </w:pPr>
      <w:r w:rsidRPr="005D74ED">
        <w:rPr>
          <w:sz w:val="22"/>
          <w:szCs w:val="22"/>
        </w:rPr>
        <w:t xml:space="preserve">     </w:t>
      </w:r>
      <w:r w:rsidR="009909BD" w:rsidRPr="005D74ED">
        <w:rPr>
          <w:sz w:val="22"/>
          <w:szCs w:val="22"/>
        </w:rPr>
        <w:t xml:space="preserve">С.П. </w:t>
      </w:r>
      <w:proofErr w:type="spellStart"/>
      <w:r w:rsidR="009909BD" w:rsidRPr="005D74ED">
        <w:rPr>
          <w:sz w:val="22"/>
          <w:szCs w:val="22"/>
        </w:rPr>
        <w:t>Маташ</w:t>
      </w:r>
      <w:proofErr w:type="spellEnd"/>
    </w:p>
    <w:p w:rsidR="009909BD" w:rsidRPr="005D74ED" w:rsidRDefault="009909BD" w:rsidP="00CD7F9B">
      <w:pPr>
        <w:jc w:val="both"/>
        <w:rPr>
          <w:sz w:val="22"/>
          <w:szCs w:val="22"/>
        </w:rPr>
      </w:pPr>
      <w:r w:rsidRPr="005D74ED">
        <w:rPr>
          <w:sz w:val="22"/>
          <w:szCs w:val="22"/>
        </w:rPr>
        <w:t xml:space="preserve">         </w:t>
      </w:r>
      <w:r w:rsidR="005D74ED" w:rsidRPr="005D74ED">
        <w:rPr>
          <w:sz w:val="22"/>
          <w:szCs w:val="22"/>
        </w:rPr>
        <w:t xml:space="preserve">  </w:t>
      </w:r>
      <w:r w:rsidRPr="005D74ED">
        <w:rPr>
          <w:sz w:val="22"/>
          <w:szCs w:val="22"/>
        </w:rPr>
        <w:t xml:space="preserve">Н.П. Мазур </w:t>
      </w:r>
    </w:p>
    <w:p w:rsidR="009909BD" w:rsidRPr="005D74ED" w:rsidRDefault="005D74ED" w:rsidP="00CD7F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9909BD" w:rsidRPr="005D74ED">
        <w:rPr>
          <w:sz w:val="22"/>
          <w:szCs w:val="22"/>
        </w:rPr>
        <w:t xml:space="preserve">О.С. </w:t>
      </w:r>
      <w:proofErr w:type="spellStart"/>
      <w:r w:rsidR="009909BD" w:rsidRPr="005D74ED">
        <w:rPr>
          <w:sz w:val="22"/>
          <w:szCs w:val="22"/>
        </w:rPr>
        <w:t>Долєвич</w:t>
      </w:r>
      <w:proofErr w:type="spellEnd"/>
      <w:r w:rsidR="009909BD" w:rsidRPr="005D74ED">
        <w:rPr>
          <w:sz w:val="22"/>
          <w:szCs w:val="22"/>
        </w:rPr>
        <w:t xml:space="preserve"> </w:t>
      </w:r>
    </w:p>
    <w:p w:rsidR="00CD7F9B" w:rsidRPr="005D74ED" w:rsidRDefault="00FA61C3" w:rsidP="00CD7F9B">
      <w:pPr>
        <w:jc w:val="both"/>
        <w:rPr>
          <w:b/>
        </w:rPr>
      </w:pPr>
      <w:r>
        <w:rPr>
          <w:sz w:val="22"/>
          <w:szCs w:val="22"/>
        </w:rPr>
        <w:t xml:space="preserve">           </w:t>
      </w:r>
      <w:r w:rsidR="009909BD" w:rsidRPr="005D74ED">
        <w:rPr>
          <w:sz w:val="22"/>
          <w:szCs w:val="22"/>
        </w:rPr>
        <w:t xml:space="preserve">Н.А. </w:t>
      </w:r>
      <w:proofErr w:type="spellStart"/>
      <w:r w:rsidR="009909BD" w:rsidRPr="005D74ED">
        <w:rPr>
          <w:sz w:val="22"/>
          <w:szCs w:val="22"/>
        </w:rPr>
        <w:t>Буликова</w:t>
      </w:r>
      <w:proofErr w:type="spellEnd"/>
      <w:r w:rsidR="009909BD" w:rsidRPr="005D74ED">
        <w:rPr>
          <w:b/>
        </w:rPr>
        <w:t xml:space="preserve"> </w:t>
      </w:r>
      <w:r w:rsidR="00CD7F9B" w:rsidRPr="005D74ED">
        <w:rPr>
          <w:b/>
        </w:rPr>
        <w:tab/>
      </w:r>
      <w:r w:rsidR="00CD7F9B" w:rsidRPr="005D74ED">
        <w:rPr>
          <w:b/>
        </w:rPr>
        <w:tab/>
      </w:r>
      <w:r w:rsidR="00CD7F9B" w:rsidRPr="005D74ED">
        <w:rPr>
          <w:b/>
        </w:rPr>
        <w:tab/>
      </w:r>
      <w:r w:rsidR="00CD7F9B" w:rsidRPr="005D74ED">
        <w:rPr>
          <w:b/>
        </w:rPr>
        <w:tab/>
      </w:r>
      <w:r w:rsidR="00CD7F9B" w:rsidRPr="005D74ED">
        <w:rPr>
          <w:b/>
        </w:rPr>
        <w:tab/>
      </w:r>
      <w:r w:rsidR="00CD7F9B" w:rsidRPr="005D74ED">
        <w:rPr>
          <w:b/>
        </w:rPr>
        <w:tab/>
      </w:r>
      <w:r w:rsidR="00CD7F9B" w:rsidRPr="005D74ED">
        <w:rPr>
          <w:b/>
        </w:rPr>
        <w:tab/>
      </w:r>
    </w:p>
    <w:p w:rsidR="00CD7F9B" w:rsidRPr="005D74ED" w:rsidRDefault="00CD7F9B" w:rsidP="00CD7F9B">
      <w:pPr>
        <w:jc w:val="both"/>
        <w:rPr>
          <w:b/>
        </w:rPr>
      </w:pPr>
    </w:p>
    <w:p w:rsidR="00CD7F9B" w:rsidRPr="009909BD" w:rsidRDefault="00CD7F9B" w:rsidP="00CD7F9B">
      <w:pPr>
        <w:jc w:val="both"/>
      </w:pPr>
      <w:r w:rsidRPr="009909BD">
        <w:t xml:space="preserve">                                                         </w:t>
      </w:r>
      <w:r w:rsidR="009909BD">
        <w:tab/>
      </w:r>
      <w:r w:rsidR="009909BD">
        <w:tab/>
      </w:r>
      <w:r w:rsidR="009909BD">
        <w:tab/>
      </w:r>
      <w:r w:rsidR="009909BD">
        <w:tab/>
      </w:r>
      <w:r w:rsidR="009909BD">
        <w:tab/>
      </w:r>
      <w:r w:rsidRPr="009909BD">
        <w:t xml:space="preserve">Додаток </w:t>
      </w:r>
    </w:p>
    <w:p w:rsidR="00CD7F9B" w:rsidRPr="009909BD" w:rsidRDefault="00CD7F9B" w:rsidP="009909BD">
      <w:pPr>
        <w:ind w:left="4956" w:firstLine="708"/>
        <w:jc w:val="both"/>
      </w:pPr>
      <w:r w:rsidRPr="009909BD">
        <w:t xml:space="preserve">до розпорядження міського голови </w:t>
      </w:r>
    </w:p>
    <w:p w:rsidR="00CD7F9B" w:rsidRPr="009909BD" w:rsidRDefault="00CD7F9B" w:rsidP="009909BD">
      <w:pPr>
        <w:ind w:left="5664"/>
        <w:jc w:val="both"/>
      </w:pPr>
      <w:r w:rsidRPr="009909BD">
        <w:t xml:space="preserve">від </w:t>
      </w:r>
      <w:r w:rsidR="00A31C92">
        <w:t xml:space="preserve">27 лютого </w:t>
      </w:r>
      <w:bookmarkStart w:id="0" w:name="_GoBack"/>
      <w:bookmarkEnd w:id="0"/>
      <w:r w:rsidRPr="009909BD">
        <w:t>202</w:t>
      </w:r>
      <w:r w:rsidR="009909BD" w:rsidRPr="009909BD">
        <w:t>3</w:t>
      </w:r>
      <w:r w:rsidRPr="009909BD">
        <w:t>р. №</w:t>
      </w:r>
      <w:r w:rsidR="00A31C92">
        <w:t>123</w:t>
      </w:r>
      <w:r w:rsidRPr="009909BD">
        <w:t>-р</w:t>
      </w:r>
    </w:p>
    <w:p w:rsidR="00CD7F9B" w:rsidRPr="009909BD" w:rsidRDefault="00CD7F9B" w:rsidP="00CD7F9B">
      <w:pPr>
        <w:rPr>
          <w:color w:val="000000" w:themeColor="text1"/>
        </w:rPr>
      </w:pPr>
    </w:p>
    <w:p w:rsidR="009909BD" w:rsidRDefault="009909BD" w:rsidP="009909BD">
      <w:pPr>
        <w:pStyle w:val="1"/>
        <w:ind w:left="279"/>
        <w:rPr>
          <w:color w:val="000000" w:themeColor="text1"/>
        </w:rPr>
      </w:pPr>
      <w:r w:rsidRPr="009909BD">
        <w:rPr>
          <w:color w:val="000000" w:themeColor="text1"/>
        </w:rPr>
        <w:t xml:space="preserve">ОПИТУВАННЯ </w:t>
      </w:r>
    </w:p>
    <w:p w:rsidR="009909BD" w:rsidRPr="009909BD" w:rsidRDefault="009909BD" w:rsidP="009909BD">
      <w:pPr>
        <w:pStyle w:val="1"/>
        <w:ind w:left="279"/>
        <w:rPr>
          <w:color w:val="000000" w:themeColor="text1"/>
        </w:rPr>
      </w:pPr>
      <w:r w:rsidRPr="009909BD">
        <w:rPr>
          <w:color w:val="000000" w:themeColor="text1"/>
        </w:rPr>
        <w:t xml:space="preserve">щодо розвитку </w:t>
      </w:r>
      <w:proofErr w:type="spellStart"/>
      <w:r w:rsidRPr="009909BD">
        <w:rPr>
          <w:color w:val="000000" w:themeColor="text1"/>
        </w:rPr>
        <w:t>цифровізації</w:t>
      </w:r>
      <w:proofErr w:type="spellEnd"/>
      <w:r w:rsidRPr="009909BD">
        <w:rPr>
          <w:color w:val="000000" w:themeColor="text1"/>
        </w:rPr>
        <w:t xml:space="preserve"> у громаді</w:t>
      </w:r>
    </w:p>
    <w:p w:rsidR="009909BD" w:rsidRPr="001F2A56" w:rsidRDefault="009909BD" w:rsidP="009909BD"/>
    <w:p w:rsidR="009909BD" w:rsidRPr="001850AA" w:rsidRDefault="009909BD" w:rsidP="009909BD">
      <w:pPr>
        <w:pStyle w:val="a3"/>
        <w:numPr>
          <w:ilvl w:val="0"/>
          <w:numId w:val="3"/>
        </w:numPr>
        <w:spacing w:line="259" w:lineRule="auto"/>
        <w:rPr>
          <w:rFonts w:asciiTheme="majorHAnsi" w:hAnsiTheme="majorHAnsi" w:cstheme="majorHAnsi"/>
          <w:b/>
        </w:rPr>
      </w:pPr>
      <w:r w:rsidRPr="001850AA">
        <w:rPr>
          <w:rFonts w:asciiTheme="majorHAnsi" w:hAnsiTheme="majorHAnsi" w:cstheme="majorHAnsi"/>
          <w:b/>
        </w:rPr>
        <w:t xml:space="preserve">Звідки </w:t>
      </w:r>
      <w:r>
        <w:rPr>
          <w:rFonts w:asciiTheme="majorHAnsi" w:hAnsiTheme="majorHAnsi" w:cstheme="majorHAnsi"/>
          <w:b/>
        </w:rPr>
        <w:t>Ви отримуєте</w:t>
      </w:r>
      <w:r w:rsidRPr="001850AA">
        <w:rPr>
          <w:rFonts w:asciiTheme="majorHAnsi" w:hAnsiTheme="majorHAnsi" w:cstheme="majorHAnsi"/>
          <w:b/>
        </w:rPr>
        <w:t xml:space="preserve"> інформацію про події у громаді (обвести потрібний варіант)</w:t>
      </w:r>
    </w:p>
    <w:p w:rsidR="009909BD" w:rsidRDefault="009909BD" w:rsidP="009909BD">
      <w:pPr>
        <w:ind w:left="284"/>
        <w:rPr>
          <w:rFonts w:asciiTheme="majorHAnsi" w:hAnsiTheme="majorHAnsi" w:cstheme="majorHAnsi"/>
        </w:rPr>
      </w:pPr>
    </w:p>
    <w:p w:rsidR="009909BD" w:rsidRDefault="009909BD" w:rsidP="009909BD">
      <w:pPr>
        <w:ind w:left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а) Сайт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б) </w:t>
      </w:r>
      <w:proofErr w:type="spellStart"/>
      <w:r>
        <w:rPr>
          <w:rFonts w:asciiTheme="majorHAnsi" w:hAnsiTheme="majorHAnsi" w:cstheme="majorHAnsi"/>
        </w:rPr>
        <w:t>Фейсбук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Вайбер</w:t>
      </w:r>
      <w:proofErr w:type="spellEnd"/>
      <w:r>
        <w:rPr>
          <w:rFonts w:asciiTheme="majorHAnsi" w:hAnsiTheme="majorHAnsi" w:cstheme="majorHAnsi"/>
        </w:rPr>
        <w:t>, Телеграм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в) Традиційне спілкування</w:t>
      </w:r>
    </w:p>
    <w:p w:rsidR="009909BD" w:rsidRDefault="009909BD" w:rsidP="009909BD">
      <w:pPr>
        <w:ind w:left="284"/>
        <w:rPr>
          <w:rFonts w:asciiTheme="majorHAnsi" w:hAnsiTheme="majorHAnsi" w:cstheme="majorHAnsi"/>
        </w:rPr>
      </w:pPr>
    </w:p>
    <w:p w:rsidR="009909BD" w:rsidRDefault="009909BD" w:rsidP="009909BD">
      <w:pPr>
        <w:pStyle w:val="a3"/>
        <w:numPr>
          <w:ilvl w:val="0"/>
          <w:numId w:val="3"/>
        </w:numPr>
        <w:spacing w:line="259" w:lineRule="auto"/>
        <w:rPr>
          <w:rFonts w:asciiTheme="majorHAnsi" w:hAnsiTheme="majorHAnsi" w:cstheme="majorHAnsi"/>
        </w:rPr>
      </w:pPr>
      <w:r w:rsidRPr="001850AA">
        <w:rPr>
          <w:rFonts w:asciiTheme="majorHAnsi" w:hAnsiTheme="majorHAnsi" w:cstheme="majorHAnsi"/>
          <w:b/>
        </w:rPr>
        <w:t xml:space="preserve">Якими інструментами електронної демократії </w:t>
      </w:r>
      <w:r>
        <w:rPr>
          <w:rFonts w:asciiTheme="majorHAnsi" w:hAnsiTheme="majorHAnsi" w:cstheme="majorHAnsi"/>
          <w:b/>
        </w:rPr>
        <w:t>В</w:t>
      </w:r>
      <w:r w:rsidRPr="001850AA">
        <w:rPr>
          <w:rFonts w:asciiTheme="majorHAnsi" w:hAnsiTheme="majorHAnsi" w:cstheme="majorHAnsi"/>
          <w:b/>
        </w:rPr>
        <w:t>и користувалис</w:t>
      </w:r>
      <w:r>
        <w:rPr>
          <w:rFonts w:asciiTheme="majorHAnsi" w:hAnsiTheme="majorHAnsi" w:cstheme="majorHAnsi"/>
          <w:b/>
        </w:rPr>
        <w:t>я</w:t>
      </w:r>
      <w:r w:rsidRPr="001850AA">
        <w:rPr>
          <w:rFonts w:asciiTheme="majorHAnsi" w:hAnsiTheme="majorHAnsi" w:cstheme="majorHAnsi"/>
          <w:b/>
          <w:lang w:val="pl-PL"/>
        </w:rPr>
        <w:t>/</w:t>
      </w:r>
      <w:proofErr w:type="spellStart"/>
      <w:r w:rsidRPr="001850AA">
        <w:rPr>
          <w:rFonts w:asciiTheme="majorHAnsi" w:hAnsiTheme="majorHAnsi" w:cstheme="majorHAnsi"/>
          <w:b/>
        </w:rPr>
        <w:t>єтес</w:t>
      </w:r>
      <w:r>
        <w:rPr>
          <w:rFonts w:asciiTheme="majorHAnsi" w:hAnsiTheme="majorHAnsi" w:cstheme="majorHAnsi"/>
          <w:b/>
        </w:rPr>
        <w:t>я</w:t>
      </w:r>
      <w:proofErr w:type="spellEnd"/>
      <w:r w:rsidRPr="001850AA">
        <w:rPr>
          <w:rFonts w:asciiTheme="majorHAnsi" w:hAnsiTheme="majorHAnsi" w:cstheme="majorHAnsi"/>
          <w:b/>
        </w:rPr>
        <w:t xml:space="preserve"> у громаді</w:t>
      </w:r>
      <w:r>
        <w:rPr>
          <w:rFonts w:asciiTheme="majorHAnsi" w:hAnsiTheme="majorHAnsi" w:cstheme="majorHAnsi"/>
        </w:rPr>
        <w:t>?</w:t>
      </w:r>
    </w:p>
    <w:p w:rsidR="009909BD" w:rsidRDefault="009909BD" w:rsidP="009909BD">
      <w:pPr>
        <w:rPr>
          <w:rFonts w:asciiTheme="majorHAnsi" w:hAnsiTheme="majorHAnsi" w:cstheme="majorHAnsi"/>
        </w:rPr>
      </w:pPr>
    </w:p>
    <w:p w:rsidR="009909BD" w:rsidRDefault="009909BD" w:rsidP="009909BD">
      <w:pPr>
        <w:ind w:firstLine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а) </w:t>
      </w:r>
      <w:r w:rsidRPr="00760898">
        <w:rPr>
          <w:rFonts w:asciiTheme="majorHAnsi" w:hAnsiTheme="majorHAnsi" w:cstheme="majorHAnsi"/>
        </w:rPr>
        <w:t>Громадський бюджет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  <w:t>б)</w:t>
      </w:r>
      <w:r w:rsidRPr="00760898">
        <w:rPr>
          <w:rFonts w:asciiTheme="majorHAnsi" w:hAnsiTheme="majorHAnsi" w:cstheme="majorHAnsi"/>
        </w:rPr>
        <w:t xml:space="preserve"> відкритий бюджет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  <w:t>в)  електронні послуги</w:t>
      </w:r>
      <w:r w:rsidRPr="00760898">
        <w:rPr>
          <w:rFonts w:asciiTheme="majorHAnsi" w:hAnsiTheme="majorHAnsi" w:cstheme="majorHAnsi"/>
        </w:rPr>
        <w:t xml:space="preserve"> </w:t>
      </w:r>
    </w:p>
    <w:p w:rsidR="009909BD" w:rsidRDefault="009909BD" w:rsidP="009909BD">
      <w:pPr>
        <w:ind w:firstLine="284"/>
        <w:rPr>
          <w:rFonts w:asciiTheme="majorHAnsi" w:hAnsiTheme="majorHAnsi" w:cstheme="majorHAnsi"/>
        </w:rPr>
      </w:pPr>
    </w:p>
    <w:p w:rsidR="009909BD" w:rsidRPr="00760898" w:rsidRDefault="009909BD" w:rsidP="009909BD">
      <w:pPr>
        <w:ind w:firstLine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г) </w:t>
      </w:r>
      <w:r w:rsidRPr="00760898">
        <w:rPr>
          <w:rFonts w:asciiTheme="majorHAnsi" w:hAnsiTheme="majorHAnsi" w:cstheme="majorHAnsi"/>
        </w:rPr>
        <w:t xml:space="preserve">трансляція засідань ради </w:t>
      </w:r>
      <w:r>
        <w:rPr>
          <w:rFonts w:asciiTheme="majorHAnsi" w:hAnsiTheme="majorHAnsi" w:cstheme="majorHAnsi"/>
        </w:rPr>
        <w:t xml:space="preserve">    </w:t>
      </w:r>
      <w:r w:rsidRPr="0076089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д) </w:t>
      </w:r>
      <w:r w:rsidRPr="00760898">
        <w:rPr>
          <w:rFonts w:asciiTheme="majorHAnsi" w:hAnsiTheme="majorHAnsi" w:cstheme="majorHAnsi"/>
        </w:rPr>
        <w:t xml:space="preserve">Електронні звернення </w:t>
      </w:r>
      <w:r>
        <w:rPr>
          <w:rFonts w:asciiTheme="majorHAnsi" w:hAnsiTheme="majorHAnsi" w:cstheme="majorHAnsi"/>
        </w:rPr>
        <w:t xml:space="preserve">  е) е</w:t>
      </w:r>
      <w:r w:rsidRPr="00760898">
        <w:rPr>
          <w:rFonts w:asciiTheme="majorHAnsi" w:hAnsiTheme="majorHAnsi" w:cstheme="majorHAnsi"/>
        </w:rPr>
        <w:t xml:space="preserve">лектронні петиції </w:t>
      </w:r>
    </w:p>
    <w:p w:rsidR="009909BD" w:rsidRDefault="009909BD" w:rsidP="009909BD">
      <w:pPr>
        <w:rPr>
          <w:rFonts w:asciiTheme="majorHAnsi" w:hAnsiTheme="majorHAnsi" w:cstheme="majorHAnsi"/>
        </w:rPr>
      </w:pPr>
    </w:p>
    <w:p w:rsidR="009909BD" w:rsidRPr="00760898" w:rsidRDefault="009909BD" w:rsidP="009909BD">
      <w:pPr>
        <w:ind w:firstLine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є) </w:t>
      </w:r>
      <w:r w:rsidRPr="00760898">
        <w:rPr>
          <w:rFonts w:asciiTheme="majorHAnsi" w:hAnsiTheme="majorHAnsi" w:cstheme="majorHAnsi"/>
        </w:rPr>
        <w:t>Електронні консультації</w:t>
      </w:r>
      <w:r>
        <w:rPr>
          <w:rFonts w:asciiTheme="majorHAnsi" w:hAnsiTheme="majorHAnsi" w:cstheme="majorHAnsi"/>
        </w:rPr>
        <w:tab/>
        <w:t xml:space="preserve">  ж) Інше (вписати свій варіант) _________________________</w:t>
      </w:r>
    </w:p>
    <w:p w:rsidR="009909BD" w:rsidRDefault="009909BD" w:rsidP="009909BD">
      <w:pPr>
        <w:rPr>
          <w:rFonts w:asciiTheme="majorHAnsi" w:hAnsiTheme="majorHAnsi" w:cstheme="majorHAnsi"/>
        </w:rPr>
      </w:pPr>
    </w:p>
    <w:p w:rsidR="009909BD" w:rsidRPr="001850AA" w:rsidRDefault="009909BD" w:rsidP="009909BD">
      <w:pPr>
        <w:pStyle w:val="a3"/>
        <w:numPr>
          <w:ilvl w:val="0"/>
          <w:numId w:val="3"/>
        </w:numPr>
        <w:spacing w:line="259" w:lineRule="auto"/>
        <w:rPr>
          <w:rFonts w:asciiTheme="majorHAnsi" w:hAnsiTheme="majorHAnsi" w:cstheme="majorHAnsi"/>
          <w:b/>
        </w:rPr>
      </w:pPr>
      <w:r w:rsidRPr="001850AA">
        <w:rPr>
          <w:rFonts w:asciiTheme="majorHAnsi" w:hAnsiTheme="majorHAnsi" w:cstheme="majorHAnsi"/>
          <w:b/>
        </w:rPr>
        <w:t>Вкажіть рівень задоволеності публічними послугами в громаді (від 0 до 100) : __________</w:t>
      </w:r>
      <w:r>
        <w:rPr>
          <w:rFonts w:asciiTheme="majorHAnsi" w:hAnsiTheme="majorHAnsi" w:cstheme="majorHAnsi"/>
          <w:b/>
        </w:rPr>
        <w:t>____________________________________</w:t>
      </w:r>
    </w:p>
    <w:p w:rsidR="009909BD" w:rsidRDefault="009909BD" w:rsidP="009909BD">
      <w:pPr>
        <w:ind w:left="284"/>
        <w:rPr>
          <w:rFonts w:asciiTheme="majorHAnsi" w:hAnsiTheme="majorHAnsi" w:cstheme="majorHAnsi"/>
        </w:rPr>
      </w:pPr>
    </w:p>
    <w:p w:rsidR="009909BD" w:rsidRPr="001850AA" w:rsidRDefault="009909BD" w:rsidP="009909BD">
      <w:pPr>
        <w:pStyle w:val="a3"/>
        <w:numPr>
          <w:ilvl w:val="0"/>
          <w:numId w:val="3"/>
        </w:numPr>
        <w:spacing w:line="259" w:lineRule="auto"/>
        <w:rPr>
          <w:rFonts w:asciiTheme="majorHAnsi" w:hAnsiTheme="majorHAnsi" w:cstheme="majorHAnsi"/>
          <w:b/>
        </w:rPr>
      </w:pPr>
      <w:r w:rsidRPr="001850AA">
        <w:rPr>
          <w:rFonts w:asciiTheme="majorHAnsi" w:hAnsiTheme="majorHAnsi" w:cstheme="majorHAnsi"/>
          <w:b/>
        </w:rPr>
        <w:t>Чи користувалис</w:t>
      </w:r>
      <w:r>
        <w:rPr>
          <w:rFonts w:asciiTheme="majorHAnsi" w:hAnsiTheme="majorHAnsi" w:cstheme="majorHAnsi"/>
          <w:b/>
        </w:rPr>
        <w:t>я</w:t>
      </w:r>
      <w:r w:rsidRPr="001850AA">
        <w:rPr>
          <w:rFonts w:asciiTheme="majorHAnsi" w:hAnsiTheme="majorHAnsi" w:cstheme="majorHAnsi"/>
          <w:b/>
        </w:rPr>
        <w:t xml:space="preserve"> Ви публічними послугами в режимі он-лайн?</w:t>
      </w:r>
    </w:p>
    <w:p w:rsidR="009909BD" w:rsidRPr="001F2A56" w:rsidRDefault="009909BD" w:rsidP="009909BD">
      <w:pPr>
        <w:pStyle w:val="a3"/>
        <w:rPr>
          <w:rFonts w:asciiTheme="majorHAnsi" w:hAnsiTheme="majorHAnsi" w:cstheme="majorHAnsi"/>
        </w:rPr>
      </w:pPr>
    </w:p>
    <w:p w:rsidR="009909BD" w:rsidRDefault="009909BD" w:rsidP="009909B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а) Так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б) Ні</w:t>
      </w:r>
    </w:p>
    <w:p w:rsidR="009909BD" w:rsidRDefault="009909BD" w:rsidP="009909BD">
      <w:pPr>
        <w:rPr>
          <w:rFonts w:asciiTheme="majorHAnsi" w:hAnsiTheme="majorHAnsi" w:cstheme="majorHAnsi"/>
        </w:rPr>
      </w:pPr>
    </w:p>
    <w:p w:rsidR="009909BD" w:rsidRDefault="009909BD" w:rsidP="009909BD">
      <w:pPr>
        <w:pStyle w:val="a3"/>
        <w:numPr>
          <w:ilvl w:val="0"/>
          <w:numId w:val="3"/>
        </w:numPr>
        <w:spacing w:line="259" w:lineRule="auto"/>
        <w:rPr>
          <w:rFonts w:asciiTheme="majorHAnsi" w:hAnsiTheme="majorHAnsi" w:cstheme="majorHAnsi"/>
          <w:b/>
        </w:rPr>
      </w:pPr>
      <w:r w:rsidRPr="001850AA">
        <w:rPr>
          <w:rFonts w:asciiTheme="majorHAnsi" w:hAnsiTheme="majorHAnsi" w:cstheme="majorHAnsi"/>
          <w:b/>
        </w:rPr>
        <w:t>Основні бар</w:t>
      </w:r>
      <w:r w:rsidRPr="001850AA">
        <w:rPr>
          <w:rFonts w:asciiTheme="majorHAnsi" w:hAnsiTheme="majorHAnsi" w:cstheme="majorHAnsi"/>
          <w:b/>
          <w:lang w:val="pl-PL"/>
        </w:rPr>
        <w:t>’</w:t>
      </w:r>
      <w:proofErr w:type="spellStart"/>
      <w:r w:rsidRPr="001850AA">
        <w:rPr>
          <w:rFonts w:asciiTheme="majorHAnsi" w:hAnsiTheme="majorHAnsi" w:cstheme="majorHAnsi"/>
          <w:b/>
        </w:rPr>
        <w:t>єри</w:t>
      </w:r>
      <w:proofErr w:type="spellEnd"/>
      <w:r w:rsidRPr="001850AA">
        <w:rPr>
          <w:rFonts w:asciiTheme="majorHAnsi" w:hAnsiTheme="majorHAnsi" w:cstheme="majorHAnsi"/>
          <w:b/>
        </w:rPr>
        <w:t>, які заважають користуватис</w:t>
      </w:r>
      <w:r>
        <w:rPr>
          <w:rFonts w:asciiTheme="majorHAnsi" w:hAnsiTheme="majorHAnsi" w:cstheme="majorHAnsi"/>
          <w:b/>
        </w:rPr>
        <w:t>я</w:t>
      </w:r>
      <w:r w:rsidRPr="001850AA">
        <w:rPr>
          <w:rFonts w:asciiTheme="majorHAnsi" w:hAnsiTheme="majorHAnsi" w:cstheme="majorHAnsi"/>
          <w:b/>
        </w:rPr>
        <w:t xml:space="preserve"> публічними послугами </w:t>
      </w:r>
    </w:p>
    <w:p w:rsidR="009909BD" w:rsidRPr="001850AA" w:rsidRDefault="009909BD" w:rsidP="009909BD">
      <w:pPr>
        <w:pStyle w:val="a3"/>
        <w:spacing w:line="259" w:lineRule="auto"/>
        <w:ind w:left="644"/>
        <w:rPr>
          <w:rFonts w:asciiTheme="majorHAnsi" w:hAnsiTheme="majorHAnsi" w:cstheme="majorHAnsi"/>
          <w:b/>
        </w:rPr>
      </w:pPr>
      <w:r w:rsidRPr="001850AA">
        <w:rPr>
          <w:rFonts w:asciiTheme="majorHAnsi" w:hAnsiTheme="majorHAnsi" w:cstheme="majorHAnsi"/>
          <w:b/>
        </w:rPr>
        <w:t>он-лайн:</w:t>
      </w:r>
    </w:p>
    <w:p w:rsidR="009909BD" w:rsidRDefault="009909BD" w:rsidP="009909BD">
      <w:pPr>
        <w:rPr>
          <w:rFonts w:asciiTheme="majorHAnsi" w:hAnsiTheme="majorHAnsi" w:cstheme="majorHAnsi"/>
        </w:rPr>
      </w:pPr>
    </w:p>
    <w:p w:rsidR="009909BD" w:rsidRDefault="009909BD" w:rsidP="009909BD">
      <w:pPr>
        <w:ind w:left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а) Відсутні технічні можливості   б) Поганий Інтернет        </w:t>
      </w:r>
    </w:p>
    <w:p w:rsidR="009909BD" w:rsidRDefault="009909BD" w:rsidP="009909BD">
      <w:pPr>
        <w:ind w:left="284"/>
        <w:rPr>
          <w:rFonts w:asciiTheme="majorHAnsi" w:hAnsiTheme="majorHAnsi" w:cstheme="majorHAnsi"/>
        </w:rPr>
      </w:pPr>
    </w:p>
    <w:p w:rsidR="009909BD" w:rsidRDefault="009909BD" w:rsidP="009909BD">
      <w:pPr>
        <w:ind w:left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в) Звик</w:t>
      </w:r>
      <w:r>
        <w:rPr>
          <w:rFonts w:asciiTheme="majorHAnsi" w:hAnsiTheme="majorHAnsi" w:cstheme="majorHAnsi"/>
          <w:lang w:val="pl-PL"/>
        </w:rPr>
        <w:t>/</w:t>
      </w:r>
      <w:proofErr w:type="spellStart"/>
      <w:r>
        <w:rPr>
          <w:rFonts w:asciiTheme="majorHAnsi" w:hAnsiTheme="majorHAnsi" w:cstheme="majorHAnsi"/>
        </w:rPr>
        <w:t>ла</w:t>
      </w:r>
      <w:proofErr w:type="spellEnd"/>
      <w:r>
        <w:rPr>
          <w:rFonts w:asciiTheme="majorHAnsi" w:hAnsiTheme="majorHAnsi" w:cstheme="majorHAnsi"/>
        </w:rPr>
        <w:t xml:space="preserve"> до традиційної форми спілкування</w:t>
      </w:r>
      <w:r w:rsidRPr="001F2A56">
        <w:rPr>
          <w:rFonts w:asciiTheme="majorHAnsi" w:hAnsiTheme="majorHAnsi" w:cstheme="majorHAnsi"/>
        </w:rPr>
        <w:t xml:space="preserve">  </w:t>
      </w:r>
    </w:p>
    <w:p w:rsidR="009909BD" w:rsidRDefault="009909BD" w:rsidP="009909BD">
      <w:pPr>
        <w:ind w:left="284"/>
        <w:rPr>
          <w:rFonts w:asciiTheme="majorHAnsi" w:hAnsiTheme="majorHAnsi" w:cstheme="majorHAnsi"/>
        </w:rPr>
      </w:pPr>
    </w:p>
    <w:p w:rsidR="009909BD" w:rsidRDefault="009909BD" w:rsidP="009909BD">
      <w:pPr>
        <w:ind w:left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г) Інше (вписати свій варіант) _____________________________________________________</w:t>
      </w:r>
    </w:p>
    <w:p w:rsidR="009909BD" w:rsidRDefault="009909BD" w:rsidP="009909BD">
      <w:pPr>
        <w:ind w:left="284"/>
        <w:rPr>
          <w:rFonts w:asciiTheme="majorHAnsi" w:hAnsiTheme="majorHAnsi" w:cstheme="majorHAnsi"/>
        </w:rPr>
      </w:pPr>
    </w:p>
    <w:p w:rsidR="009909BD" w:rsidRPr="001850AA" w:rsidRDefault="009909BD" w:rsidP="009909BD">
      <w:pPr>
        <w:pStyle w:val="a3"/>
        <w:numPr>
          <w:ilvl w:val="0"/>
          <w:numId w:val="3"/>
        </w:numPr>
        <w:spacing w:line="259" w:lineRule="auto"/>
        <w:rPr>
          <w:rFonts w:asciiTheme="majorHAnsi" w:hAnsiTheme="majorHAnsi" w:cstheme="majorHAnsi"/>
          <w:b/>
        </w:rPr>
      </w:pPr>
      <w:r w:rsidRPr="001850AA">
        <w:rPr>
          <w:rFonts w:asciiTheme="majorHAnsi" w:hAnsiTheme="majorHAnsi" w:cstheme="majorHAnsi"/>
          <w:b/>
        </w:rPr>
        <w:t xml:space="preserve">Вкажіть ТРИ основні проблеми НАЦІОНАЛЬНОГО РІВНЯ у сфері </w:t>
      </w:r>
      <w:proofErr w:type="spellStart"/>
      <w:r w:rsidRPr="001850AA">
        <w:rPr>
          <w:rFonts w:asciiTheme="majorHAnsi" w:hAnsiTheme="majorHAnsi" w:cstheme="majorHAnsi"/>
          <w:b/>
        </w:rPr>
        <w:t>цифровізації</w:t>
      </w:r>
      <w:proofErr w:type="spellEnd"/>
      <w:r w:rsidRPr="001850AA">
        <w:rPr>
          <w:rFonts w:asciiTheme="majorHAnsi" w:hAnsiTheme="majorHAnsi" w:cstheme="majorHAnsi"/>
          <w:b/>
        </w:rPr>
        <w:t>:</w:t>
      </w:r>
    </w:p>
    <w:p w:rsidR="009909BD" w:rsidRDefault="009909BD" w:rsidP="009909BD">
      <w:pPr>
        <w:rPr>
          <w:rFonts w:asciiTheme="majorHAnsi" w:hAnsiTheme="majorHAnsi" w:cstheme="majorHAnsi"/>
        </w:rPr>
      </w:pPr>
    </w:p>
    <w:p w:rsidR="009909BD" w:rsidRPr="001850AA" w:rsidRDefault="009909BD" w:rsidP="009909BD">
      <w:pPr>
        <w:pStyle w:val="a3"/>
        <w:numPr>
          <w:ilvl w:val="0"/>
          <w:numId w:val="5"/>
        </w:numPr>
        <w:rPr>
          <w:rFonts w:asciiTheme="majorHAnsi" w:hAnsiTheme="majorHAnsi" w:cstheme="majorHAnsi"/>
        </w:rPr>
      </w:pPr>
      <w:r w:rsidRPr="001850AA">
        <w:rPr>
          <w:rFonts w:asciiTheme="majorHAnsi" w:hAnsiTheme="majorHAnsi" w:cstheme="majorHAnsi"/>
        </w:rPr>
        <w:t>___________________________________________________________________________</w:t>
      </w:r>
    </w:p>
    <w:p w:rsidR="009909BD" w:rsidRPr="001850AA" w:rsidRDefault="009909BD" w:rsidP="009909BD">
      <w:pPr>
        <w:pStyle w:val="a3"/>
        <w:numPr>
          <w:ilvl w:val="0"/>
          <w:numId w:val="5"/>
        </w:numPr>
        <w:rPr>
          <w:rFonts w:asciiTheme="majorHAnsi" w:hAnsiTheme="majorHAnsi" w:cstheme="majorHAnsi"/>
        </w:rPr>
      </w:pPr>
      <w:r w:rsidRPr="001850AA">
        <w:rPr>
          <w:rFonts w:asciiTheme="majorHAnsi" w:hAnsiTheme="majorHAnsi" w:cstheme="majorHAnsi"/>
        </w:rPr>
        <w:t>___________________________________________________________________________</w:t>
      </w:r>
    </w:p>
    <w:p w:rsidR="009909BD" w:rsidRPr="001850AA" w:rsidRDefault="009909BD" w:rsidP="009909BD">
      <w:pPr>
        <w:pStyle w:val="a3"/>
        <w:numPr>
          <w:ilvl w:val="0"/>
          <w:numId w:val="5"/>
        </w:numPr>
        <w:rPr>
          <w:rFonts w:asciiTheme="majorHAnsi" w:hAnsiTheme="majorHAnsi" w:cstheme="majorHAnsi"/>
        </w:rPr>
      </w:pPr>
      <w:r w:rsidRPr="001850AA">
        <w:rPr>
          <w:rFonts w:asciiTheme="majorHAnsi" w:hAnsiTheme="majorHAnsi" w:cstheme="majorHAnsi"/>
        </w:rPr>
        <w:t>___________________________________________________________________________</w:t>
      </w:r>
    </w:p>
    <w:p w:rsidR="009909BD" w:rsidRPr="00760898" w:rsidRDefault="009909BD" w:rsidP="009909BD">
      <w:pPr>
        <w:pStyle w:val="a3"/>
        <w:rPr>
          <w:rFonts w:asciiTheme="majorHAnsi" w:hAnsiTheme="majorHAnsi" w:cstheme="majorHAnsi"/>
        </w:rPr>
      </w:pPr>
    </w:p>
    <w:p w:rsidR="009909BD" w:rsidRPr="001850AA" w:rsidRDefault="009909BD" w:rsidP="009909BD">
      <w:pPr>
        <w:pStyle w:val="a3"/>
        <w:numPr>
          <w:ilvl w:val="0"/>
          <w:numId w:val="3"/>
        </w:numPr>
        <w:spacing w:line="259" w:lineRule="auto"/>
        <w:rPr>
          <w:rFonts w:asciiTheme="majorHAnsi" w:hAnsiTheme="majorHAnsi" w:cstheme="majorHAnsi"/>
          <w:b/>
        </w:rPr>
      </w:pPr>
      <w:r w:rsidRPr="001850AA">
        <w:rPr>
          <w:rFonts w:asciiTheme="majorHAnsi" w:hAnsiTheme="majorHAnsi" w:cstheme="majorHAnsi"/>
          <w:b/>
        </w:rPr>
        <w:t xml:space="preserve">Вкажіть ТРИ основні проблеми МІСЦЕВОГО РІВНЯ у сфері </w:t>
      </w:r>
      <w:proofErr w:type="spellStart"/>
      <w:r w:rsidRPr="001850AA">
        <w:rPr>
          <w:rFonts w:asciiTheme="majorHAnsi" w:hAnsiTheme="majorHAnsi" w:cstheme="majorHAnsi"/>
          <w:b/>
        </w:rPr>
        <w:t>цифровізації</w:t>
      </w:r>
      <w:proofErr w:type="spellEnd"/>
      <w:r w:rsidRPr="001850AA">
        <w:rPr>
          <w:rFonts w:asciiTheme="majorHAnsi" w:hAnsiTheme="majorHAnsi" w:cstheme="majorHAnsi"/>
          <w:b/>
        </w:rPr>
        <w:t>:</w:t>
      </w:r>
    </w:p>
    <w:p w:rsidR="009909BD" w:rsidRDefault="009909BD" w:rsidP="009909BD">
      <w:pPr>
        <w:rPr>
          <w:rFonts w:asciiTheme="majorHAnsi" w:hAnsiTheme="majorHAnsi" w:cstheme="majorHAnsi"/>
        </w:rPr>
      </w:pPr>
    </w:p>
    <w:p w:rsidR="009909BD" w:rsidRPr="001850AA" w:rsidRDefault="009909BD" w:rsidP="009909BD">
      <w:pPr>
        <w:pStyle w:val="a3"/>
        <w:numPr>
          <w:ilvl w:val="0"/>
          <w:numId w:val="5"/>
        </w:numPr>
        <w:rPr>
          <w:rFonts w:asciiTheme="majorHAnsi" w:hAnsiTheme="majorHAnsi" w:cstheme="majorHAnsi"/>
        </w:rPr>
      </w:pPr>
      <w:r w:rsidRPr="001850AA">
        <w:rPr>
          <w:rFonts w:asciiTheme="majorHAnsi" w:hAnsiTheme="majorHAnsi" w:cstheme="majorHAnsi"/>
        </w:rPr>
        <w:t>___________________________________________________________________________</w:t>
      </w:r>
    </w:p>
    <w:p w:rsidR="009909BD" w:rsidRPr="001850AA" w:rsidRDefault="009909BD" w:rsidP="009909BD">
      <w:pPr>
        <w:pStyle w:val="a3"/>
        <w:numPr>
          <w:ilvl w:val="0"/>
          <w:numId w:val="5"/>
        </w:numPr>
        <w:rPr>
          <w:rFonts w:asciiTheme="majorHAnsi" w:hAnsiTheme="majorHAnsi" w:cstheme="majorHAnsi"/>
        </w:rPr>
      </w:pPr>
      <w:r w:rsidRPr="001850AA">
        <w:rPr>
          <w:rFonts w:asciiTheme="majorHAnsi" w:hAnsiTheme="majorHAnsi" w:cstheme="majorHAnsi"/>
        </w:rPr>
        <w:t>___________________________________________________________________________</w:t>
      </w:r>
    </w:p>
    <w:p w:rsidR="009909BD" w:rsidRPr="001850AA" w:rsidRDefault="009909BD" w:rsidP="009909BD">
      <w:pPr>
        <w:pStyle w:val="a3"/>
        <w:numPr>
          <w:ilvl w:val="0"/>
          <w:numId w:val="5"/>
        </w:numPr>
        <w:rPr>
          <w:rFonts w:asciiTheme="majorHAnsi" w:hAnsiTheme="majorHAnsi" w:cstheme="majorHAnsi"/>
        </w:rPr>
      </w:pPr>
      <w:r w:rsidRPr="001850AA">
        <w:rPr>
          <w:rFonts w:asciiTheme="majorHAnsi" w:hAnsiTheme="majorHAnsi" w:cstheme="majorHAnsi"/>
        </w:rPr>
        <w:t>___________________________________________________________________________</w:t>
      </w:r>
    </w:p>
    <w:p w:rsidR="009909BD" w:rsidRDefault="009909BD" w:rsidP="009909BD">
      <w:pPr>
        <w:rPr>
          <w:rFonts w:asciiTheme="majorHAnsi" w:hAnsiTheme="majorHAnsi" w:cstheme="majorHAnsi"/>
        </w:rPr>
      </w:pPr>
    </w:p>
    <w:p w:rsidR="009909BD" w:rsidRDefault="009909BD" w:rsidP="009909BD">
      <w:pPr>
        <w:ind w:left="284"/>
        <w:rPr>
          <w:rFonts w:asciiTheme="majorHAnsi" w:hAnsiTheme="majorHAnsi" w:cstheme="majorHAnsi"/>
        </w:rPr>
      </w:pPr>
      <w:r w:rsidRPr="00927381">
        <w:rPr>
          <w:rFonts w:asciiTheme="majorHAnsi" w:hAnsiTheme="majorHAnsi" w:cstheme="majorHAnsi"/>
          <w:b/>
        </w:rPr>
        <w:t>Інформація про себе</w:t>
      </w:r>
      <w:r>
        <w:rPr>
          <w:rFonts w:asciiTheme="majorHAnsi" w:hAnsiTheme="majorHAnsi" w:cstheme="majorHAnsi"/>
          <w:b/>
          <w:lang w:val="pl-PL"/>
        </w:rPr>
        <w:t xml:space="preserve"> (</w:t>
      </w:r>
      <w:r>
        <w:rPr>
          <w:rFonts w:asciiTheme="majorHAnsi" w:hAnsiTheme="majorHAnsi" w:cstheme="majorHAnsi"/>
          <w:b/>
        </w:rPr>
        <w:t>обвести</w:t>
      </w:r>
      <w:r>
        <w:rPr>
          <w:rFonts w:asciiTheme="majorHAnsi" w:hAnsiTheme="majorHAnsi" w:cstheme="majorHAnsi"/>
          <w:b/>
          <w:lang w:val="pl-PL"/>
        </w:rPr>
        <w:t>)</w:t>
      </w:r>
      <w:r w:rsidRPr="00927381"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</w:rPr>
        <w:t xml:space="preserve">  Чоловік</w:t>
      </w:r>
      <w:r>
        <w:rPr>
          <w:rFonts w:asciiTheme="majorHAnsi" w:hAnsiTheme="majorHAnsi" w:cstheme="majorHAnsi"/>
          <w:lang w:val="pl-PL"/>
        </w:rPr>
        <w:t>/</w:t>
      </w:r>
      <w:r>
        <w:rPr>
          <w:rFonts w:asciiTheme="majorHAnsi" w:hAnsiTheme="majorHAnsi" w:cstheme="majorHAnsi"/>
        </w:rPr>
        <w:t>жінка  Вік: 14-25</w:t>
      </w:r>
      <w:r>
        <w:rPr>
          <w:rFonts w:asciiTheme="majorHAnsi" w:hAnsiTheme="majorHAnsi" w:cstheme="majorHAnsi"/>
        </w:rPr>
        <w:tab/>
        <w:t>25-45</w:t>
      </w:r>
      <w:r>
        <w:rPr>
          <w:rFonts w:asciiTheme="majorHAnsi" w:hAnsiTheme="majorHAnsi" w:cstheme="majorHAnsi"/>
        </w:rPr>
        <w:tab/>
        <w:t xml:space="preserve">    45-65     65+</w:t>
      </w:r>
    </w:p>
    <w:p w:rsidR="009909BD" w:rsidRPr="00927381" w:rsidRDefault="009909BD" w:rsidP="009909BD">
      <w:pPr>
        <w:ind w:left="284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:rsidR="00CD7F9B" w:rsidRPr="009909BD" w:rsidRDefault="00CD7F9B" w:rsidP="00CD7F9B">
      <w:pPr>
        <w:rPr>
          <w:lang w:val="pl-PL"/>
        </w:rPr>
      </w:pPr>
    </w:p>
    <w:p w:rsidR="00C77486" w:rsidRDefault="00CD7F9B" w:rsidP="009909BD">
      <w:pPr>
        <w:pStyle w:val="a3"/>
      </w:pPr>
      <w:r w:rsidRPr="00C94F0E">
        <w:rPr>
          <w:b/>
          <w:sz w:val="28"/>
          <w:szCs w:val="28"/>
        </w:rPr>
        <w:t xml:space="preserve">Міський голова </w:t>
      </w:r>
      <w:r w:rsidRPr="00C94F0E">
        <w:rPr>
          <w:b/>
          <w:sz w:val="28"/>
          <w:szCs w:val="28"/>
        </w:rPr>
        <w:tab/>
      </w:r>
      <w:r w:rsidRPr="00C94F0E">
        <w:rPr>
          <w:b/>
          <w:sz w:val="28"/>
          <w:szCs w:val="28"/>
        </w:rPr>
        <w:tab/>
      </w:r>
      <w:r w:rsidRPr="00C94F0E">
        <w:rPr>
          <w:b/>
          <w:sz w:val="28"/>
          <w:szCs w:val="28"/>
        </w:rPr>
        <w:tab/>
      </w:r>
      <w:r w:rsidRPr="00C94F0E">
        <w:rPr>
          <w:b/>
          <w:sz w:val="28"/>
          <w:szCs w:val="28"/>
        </w:rPr>
        <w:tab/>
      </w:r>
      <w:r w:rsidRPr="00C94F0E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</w:t>
      </w:r>
      <w:r w:rsidRPr="00C94F0E">
        <w:rPr>
          <w:b/>
          <w:sz w:val="28"/>
          <w:szCs w:val="28"/>
        </w:rPr>
        <w:t xml:space="preserve">    Микола ЮРЧИШИН</w:t>
      </w:r>
    </w:p>
    <w:sectPr w:rsidR="00C77486" w:rsidSect="00FA61C3">
      <w:pgSz w:w="11906" w:h="16838"/>
      <w:pgMar w:top="510" w:right="510" w:bottom="51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D65"/>
    <w:multiLevelType w:val="hybridMultilevel"/>
    <w:tmpl w:val="C39E37DC"/>
    <w:lvl w:ilvl="0" w:tplc="8E805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545CC8"/>
    <w:multiLevelType w:val="hybridMultilevel"/>
    <w:tmpl w:val="777C5288"/>
    <w:lvl w:ilvl="0" w:tplc="996C2E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A4562"/>
    <w:multiLevelType w:val="hybridMultilevel"/>
    <w:tmpl w:val="F092CBC4"/>
    <w:lvl w:ilvl="0" w:tplc="A9F25D8A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17" w:hanging="360"/>
      </w:pPr>
    </w:lvl>
    <w:lvl w:ilvl="2" w:tplc="0422001B" w:tentative="1">
      <w:start w:val="1"/>
      <w:numFmt w:val="lowerRoman"/>
      <w:lvlText w:val="%3."/>
      <w:lvlJc w:val="right"/>
      <w:pPr>
        <w:ind w:left="2137" w:hanging="180"/>
      </w:pPr>
    </w:lvl>
    <w:lvl w:ilvl="3" w:tplc="0422000F" w:tentative="1">
      <w:start w:val="1"/>
      <w:numFmt w:val="decimal"/>
      <w:lvlText w:val="%4."/>
      <w:lvlJc w:val="left"/>
      <w:pPr>
        <w:ind w:left="2857" w:hanging="360"/>
      </w:pPr>
    </w:lvl>
    <w:lvl w:ilvl="4" w:tplc="04220019" w:tentative="1">
      <w:start w:val="1"/>
      <w:numFmt w:val="lowerLetter"/>
      <w:lvlText w:val="%5."/>
      <w:lvlJc w:val="left"/>
      <w:pPr>
        <w:ind w:left="3577" w:hanging="360"/>
      </w:pPr>
    </w:lvl>
    <w:lvl w:ilvl="5" w:tplc="0422001B" w:tentative="1">
      <w:start w:val="1"/>
      <w:numFmt w:val="lowerRoman"/>
      <w:lvlText w:val="%6."/>
      <w:lvlJc w:val="right"/>
      <w:pPr>
        <w:ind w:left="4297" w:hanging="180"/>
      </w:pPr>
    </w:lvl>
    <w:lvl w:ilvl="6" w:tplc="0422000F" w:tentative="1">
      <w:start w:val="1"/>
      <w:numFmt w:val="decimal"/>
      <w:lvlText w:val="%7."/>
      <w:lvlJc w:val="left"/>
      <w:pPr>
        <w:ind w:left="5017" w:hanging="360"/>
      </w:pPr>
    </w:lvl>
    <w:lvl w:ilvl="7" w:tplc="04220019" w:tentative="1">
      <w:start w:val="1"/>
      <w:numFmt w:val="lowerLetter"/>
      <w:lvlText w:val="%8."/>
      <w:lvlJc w:val="left"/>
      <w:pPr>
        <w:ind w:left="5737" w:hanging="360"/>
      </w:pPr>
    </w:lvl>
    <w:lvl w:ilvl="8" w:tplc="0422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">
    <w:nsid w:val="6100103C"/>
    <w:multiLevelType w:val="hybridMultilevel"/>
    <w:tmpl w:val="DCBA6E2E"/>
    <w:lvl w:ilvl="0" w:tplc="DA14E94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E16894"/>
    <w:multiLevelType w:val="multilevel"/>
    <w:tmpl w:val="C3D672AE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0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76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48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84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5" w:hanging="2160"/>
      </w:pPr>
      <w:rPr>
        <w:rFonts w:hint="default"/>
        <w:b w:val="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F9B"/>
    <w:rsid w:val="00090570"/>
    <w:rsid w:val="00310026"/>
    <w:rsid w:val="003D45B5"/>
    <w:rsid w:val="00586E68"/>
    <w:rsid w:val="00595CFA"/>
    <w:rsid w:val="005C0F94"/>
    <w:rsid w:val="005C3E3B"/>
    <w:rsid w:val="005D691F"/>
    <w:rsid w:val="005D74ED"/>
    <w:rsid w:val="006F082F"/>
    <w:rsid w:val="006F66BA"/>
    <w:rsid w:val="006F6E8F"/>
    <w:rsid w:val="008D1825"/>
    <w:rsid w:val="00971999"/>
    <w:rsid w:val="009909BD"/>
    <w:rsid w:val="00A31C92"/>
    <w:rsid w:val="00AB63B4"/>
    <w:rsid w:val="00C00AEE"/>
    <w:rsid w:val="00C4435E"/>
    <w:rsid w:val="00C77486"/>
    <w:rsid w:val="00CD7F9B"/>
    <w:rsid w:val="00D000BC"/>
    <w:rsid w:val="00D141A6"/>
    <w:rsid w:val="00DB528D"/>
    <w:rsid w:val="00EE74F4"/>
    <w:rsid w:val="00F543A5"/>
    <w:rsid w:val="00F85860"/>
    <w:rsid w:val="00F9037F"/>
    <w:rsid w:val="00FA61C3"/>
    <w:rsid w:val="00FC4A71"/>
    <w:rsid w:val="00F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CD7F9B"/>
    <w:pPr>
      <w:keepNext/>
      <w:jc w:val="center"/>
      <w:outlineLvl w:val="0"/>
    </w:pPr>
    <w:rPr>
      <w:b/>
      <w:bC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F9B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CD7F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F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F9B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 Windows</cp:lastModifiedBy>
  <cp:revision>4</cp:revision>
  <cp:lastPrinted>2023-02-27T09:32:00Z</cp:lastPrinted>
  <dcterms:created xsi:type="dcterms:W3CDTF">2023-02-24T10:24:00Z</dcterms:created>
  <dcterms:modified xsi:type="dcterms:W3CDTF">2023-02-28T12:26:00Z</dcterms:modified>
</cp:coreProperties>
</file>