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95" w:rsidRDefault="009619D6" w:rsidP="004B14AA">
      <w:pPr>
        <w:jc w:val="center"/>
        <w:rPr>
          <w:b/>
          <w:sz w:val="28"/>
          <w:szCs w:val="28"/>
        </w:rPr>
      </w:pPr>
      <w:r w:rsidRPr="00241379">
        <w:rPr>
          <w:b/>
          <w:sz w:val="28"/>
          <w:szCs w:val="28"/>
        </w:rPr>
        <w:t>ЗВІТ</w:t>
      </w:r>
    </w:p>
    <w:p w:rsidR="004B14AA" w:rsidRPr="004B14AA" w:rsidRDefault="00A50EF4" w:rsidP="004B14AA">
      <w:pPr>
        <w:pStyle w:val="xfmc1"/>
        <w:shd w:val="clear" w:color="auto" w:fill="FFFFFF"/>
        <w:spacing w:before="0" w:beforeAutospacing="0" w:after="0" w:afterAutospacing="0"/>
        <w:jc w:val="center"/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</w:pPr>
      <w:r w:rsidRPr="00A50EF4">
        <w:fldChar w:fldCharType="begin"/>
      </w:r>
      <w:r w:rsidR="00B53521">
        <w:instrText>HYPERLINK "https://rada.ekhmilnyk.gov.ua/upload/editor/C4dCgE75FFhrRJX.docx"</w:instrText>
      </w:r>
      <w:r w:rsidRPr="00A50EF4">
        <w:fldChar w:fldCharType="separate"/>
      </w:r>
      <w:r w:rsidR="00C40295" w:rsidRPr="00C40295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 xml:space="preserve">ЗВІТ про результати проведення </w:t>
      </w:r>
      <w:r w:rsidR="004B14AA"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>консультацій з громадськістю щодо</w:t>
      </w:r>
    </w:p>
    <w:p w:rsidR="004B14AA" w:rsidRPr="004B14AA" w:rsidRDefault="004B14AA" w:rsidP="004B14AA">
      <w:pPr>
        <w:pStyle w:val="xfmc1"/>
        <w:shd w:val="clear" w:color="auto" w:fill="FFFFFF"/>
        <w:spacing w:before="0" w:beforeAutospacing="0" w:after="0" w:afterAutospacing="0"/>
        <w:jc w:val="center"/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</w:pPr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 xml:space="preserve">обговорення </w:t>
      </w:r>
      <w:proofErr w:type="spellStart"/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 xml:space="preserve"> Програми інформатизації Хмільницької міської</w:t>
      </w:r>
    </w:p>
    <w:p w:rsidR="00C40295" w:rsidRPr="00C40295" w:rsidRDefault="004B14AA" w:rsidP="004B14AA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>територіальної громади на 2023-2025 роки</w:t>
      </w:r>
      <w:r w:rsidR="00A50EF4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</w:p>
    <w:p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7389"/>
      </w:tblGrid>
      <w:tr w:rsidR="00F9142B" w:rsidRPr="00470EBE" w:rsidTr="0018137F">
        <w:trPr>
          <w:trHeight w:val="901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C9" w:rsidRDefault="001923C9" w:rsidP="001923C9">
            <w:pPr>
              <w:pStyle w:val="xfmc1"/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Сектор інформаційних технологій та електронного</w:t>
            </w:r>
          </w:p>
          <w:p w:rsidR="00F9142B" w:rsidRPr="00470EBE" w:rsidRDefault="001923C9" w:rsidP="001923C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lang w:eastAsia="ru-RU"/>
              </w:rPr>
              <w:t>урядування Хмільницької міської ради</w:t>
            </w:r>
          </w:p>
        </w:tc>
      </w:tr>
      <w:tr w:rsidR="00F9142B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AA" w:rsidRDefault="004B14AA" w:rsidP="004B14AA">
            <w:pPr>
              <w:jc w:val="both"/>
            </w:pPr>
            <w:proofErr w:type="spellStart"/>
            <w:r>
              <w:t>Проєкт</w:t>
            </w:r>
            <w:proofErr w:type="spellEnd"/>
            <w:r>
              <w:t xml:space="preserve"> Програми інформатизації Хмільницької міської</w:t>
            </w:r>
          </w:p>
          <w:p w:rsidR="00F9142B" w:rsidRPr="00AE2D73" w:rsidRDefault="004B14AA" w:rsidP="004B14AA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територіальної громади на 2023-2025 роки</w:t>
            </w:r>
          </w:p>
        </w:tc>
      </w:tr>
      <w:tr w:rsidR="00217CC9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AA" w:rsidRDefault="00217CC9" w:rsidP="004B14AA">
            <w:pPr>
              <w:jc w:val="both"/>
            </w:pPr>
            <w:r w:rsidRPr="00217CC9">
              <w:rPr>
                <w:lang w:eastAsia="ru-RU"/>
              </w:rPr>
              <w:t xml:space="preserve">Дата оприлюднення та засоби масової інформації, в яких було </w:t>
            </w:r>
            <w:proofErr w:type="spellStart"/>
            <w:r w:rsidRPr="00217CC9">
              <w:rPr>
                <w:lang w:eastAsia="ru-RU"/>
              </w:rPr>
              <w:t>оприлюднено</w:t>
            </w:r>
            <w:proofErr w:type="spellEnd"/>
            <w:r w:rsidRPr="00217CC9">
              <w:rPr>
                <w:lang w:eastAsia="ru-RU"/>
              </w:rPr>
              <w:t xml:space="preserve"> </w:t>
            </w:r>
            <w:proofErr w:type="spellStart"/>
            <w:r w:rsidRPr="00217CC9">
              <w:rPr>
                <w:lang w:eastAsia="ru-RU"/>
              </w:rPr>
              <w:t>про</w:t>
            </w:r>
            <w:r w:rsidR="004B14AA">
              <w:rPr>
                <w:lang w:eastAsia="ru-RU"/>
              </w:rPr>
              <w:t>є</w:t>
            </w:r>
            <w:r w:rsidRPr="00217CC9">
              <w:rPr>
                <w:lang w:eastAsia="ru-RU"/>
              </w:rPr>
              <w:t>кт</w:t>
            </w:r>
            <w:proofErr w:type="spellEnd"/>
            <w:r w:rsidRPr="00217CC9">
              <w:rPr>
                <w:lang w:eastAsia="ru-RU"/>
              </w:rPr>
              <w:t xml:space="preserve"> </w:t>
            </w:r>
            <w:r w:rsidR="004B14AA">
              <w:rPr>
                <w:lang w:eastAsia="ru-RU"/>
              </w:rPr>
              <w:t xml:space="preserve">Програми </w:t>
            </w:r>
            <w:r w:rsidR="004B14AA">
              <w:t xml:space="preserve"> інформатизації Хмільницької міської</w:t>
            </w:r>
          </w:p>
          <w:p w:rsidR="00217CC9" w:rsidRPr="00217CC9" w:rsidRDefault="004B14AA" w:rsidP="004B14AA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t>територіальної громади на 2023-2025 роки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2C" w:rsidRDefault="0083282C" w:rsidP="004B14AA">
            <w:pPr>
              <w:jc w:val="both"/>
            </w:pPr>
            <w:r w:rsidRPr="009A62F6">
              <w:t>1)</w:t>
            </w:r>
            <w:r w:rsidRPr="0022798D">
              <w:rPr>
                <w:b/>
              </w:rPr>
              <w:t xml:space="preserve"> </w:t>
            </w:r>
            <w:r w:rsidR="009A62F6" w:rsidRPr="00470EBE">
              <w:t xml:space="preserve"> Інформація</w:t>
            </w:r>
            <w:r w:rsidR="009A62F6">
              <w:rPr>
                <w:color w:val="000000"/>
              </w:rPr>
              <w:t xml:space="preserve"> про </w:t>
            </w:r>
            <w:r w:rsidR="004B14AA">
              <w:t xml:space="preserve"> </w:t>
            </w:r>
            <w:proofErr w:type="spellStart"/>
            <w:r w:rsidR="004B14AA">
              <w:t>Проєкт</w:t>
            </w:r>
            <w:proofErr w:type="spellEnd"/>
            <w:r w:rsidR="004B14AA">
              <w:t xml:space="preserve"> Програми інформатизації Хмільницької міської територіальної громади на 2023-2025 роки</w:t>
            </w:r>
            <w:r w:rsidR="004B14AA" w:rsidRPr="00470EBE">
              <w:rPr>
                <w:lang w:eastAsia="ru-RU"/>
              </w:rPr>
              <w:t xml:space="preserve"> </w:t>
            </w:r>
            <w:r w:rsidR="009A62F6" w:rsidRPr="00470EBE">
              <w:rPr>
                <w:lang w:eastAsia="ru-RU"/>
              </w:rPr>
              <w:t xml:space="preserve"> розміщена на офіційному  </w:t>
            </w:r>
            <w:proofErr w:type="spellStart"/>
            <w:r w:rsidR="009A62F6" w:rsidRPr="00470EBE">
              <w:rPr>
                <w:lang w:eastAsia="ru-RU"/>
              </w:rPr>
              <w:t>вебсайті</w:t>
            </w:r>
            <w:proofErr w:type="spellEnd"/>
            <w:r w:rsidR="009A62F6" w:rsidRPr="00470EBE">
              <w:rPr>
                <w:lang w:eastAsia="ru-RU"/>
              </w:rPr>
              <w:t xml:space="preserve"> Хмільницької міської ради </w:t>
            </w:r>
            <w:r w:rsidR="00DE4A68" w:rsidRPr="0022798D">
              <w:rPr>
                <w:b/>
                <w:lang w:eastAsia="ru-RU"/>
              </w:rPr>
              <w:t xml:space="preserve"> </w:t>
            </w:r>
            <w:r w:rsidR="00DE4A68" w:rsidRPr="009A62F6">
              <w:rPr>
                <w:lang w:eastAsia="ru-RU"/>
              </w:rPr>
              <w:t>в розділі:</w:t>
            </w:r>
            <w:r w:rsidR="00AE2D73" w:rsidRPr="009A62F6">
              <w:rPr>
                <w:lang w:eastAsia="ru-RU"/>
              </w:rPr>
              <w:t xml:space="preserve"> </w:t>
            </w:r>
            <w:r w:rsidR="009A62F6" w:rsidRPr="009A62F6">
              <w:t xml:space="preserve"> </w:t>
            </w:r>
            <w:r w:rsidR="009A62F6">
              <w:t xml:space="preserve"> </w:t>
            </w:r>
            <w:hyperlink r:id="rId6" w:history="1">
              <w:r w:rsidR="004B14AA" w:rsidRPr="004B14AA">
                <w:rPr>
                  <w:rStyle w:val="a8"/>
                  <w:lang w:eastAsia="ru-RU"/>
                </w:rPr>
                <w:t>https://rada.ekhmilnyk.gov.ua/uk/articles/item/11847/obgovoryuemo-programu-informatizacii</w:t>
              </w:r>
            </w:hyperlink>
          </w:p>
          <w:p w:rsidR="00B53521" w:rsidRDefault="00B53521" w:rsidP="004B14AA">
            <w:pPr>
              <w:jc w:val="both"/>
            </w:pPr>
          </w:p>
          <w:p w:rsidR="00B53521" w:rsidRDefault="00A50EF4" w:rsidP="004B14AA">
            <w:pPr>
              <w:jc w:val="both"/>
            </w:pPr>
            <w:hyperlink r:id="rId7" w:history="1">
              <w:r w:rsidR="00B53521" w:rsidRPr="009122C2">
                <w:rPr>
                  <w:rStyle w:val="a8"/>
                </w:rPr>
                <w:t>https://rada.ekhmilnyk.gov.ua/uk/articles/item/12056/programa-informatizacii-do-25-travnya-prijom-propozicij</w:t>
              </w:r>
            </w:hyperlink>
            <w:r w:rsidR="00B53521">
              <w:t xml:space="preserve"> </w:t>
            </w:r>
          </w:p>
          <w:p w:rsidR="00B53521" w:rsidRPr="004B14AA" w:rsidRDefault="00B53521" w:rsidP="004B14AA">
            <w:pPr>
              <w:jc w:val="both"/>
            </w:pPr>
          </w:p>
          <w:p w:rsidR="0083282C" w:rsidRDefault="009A62F6" w:rsidP="0022798D">
            <w:pPr>
              <w:jc w:val="both"/>
              <w:rPr>
                <w:lang w:eastAsia="ru-RU"/>
              </w:rPr>
            </w:pPr>
            <w:r w:rsidRPr="009A62F6">
              <w:rPr>
                <w:lang w:eastAsia="ru-RU"/>
              </w:rPr>
              <w:t>2</w:t>
            </w:r>
            <w:r w:rsidR="0083282C" w:rsidRPr="009A62F6">
              <w:rPr>
                <w:lang w:eastAsia="ru-RU"/>
              </w:rPr>
              <w:t>)</w:t>
            </w:r>
            <w:r w:rsidR="0083282C" w:rsidRPr="0022798D">
              <w:rPr>
                <w:b/>
                <w:lang w:eastAsia="ru-RU"/>
              </w:rPr>
              <w:t xml:space="preserve"> </w:t>
            </w:r>
            <w:r w:rsidRPr="009A62F6">
              <w:rPr>
                <w:lang w:eastAsia="ru-RU"/>
              </w:rPr>
              <w:t>І</w:t>
            </w:r>
            <w:r w:rsidR="0083282C" w:rsidRPr="009A62F6">
              <w:rPr>
                <w:color w:val="000000"/>
              </w:rPr>
              <w:t>нформаційне повідомлення розміщено на платформі електронної</w:t>
            </w:r>
            <w:r w:rsidR="0022798D" w:rsidRPr="009A62F6">
              <w:rPr>
                <w:color w:val="000000"/>
              </w:rPr>
              <w:t xml:space="preserve"> </w:t>
            </w:r>
            <w:r w:rsidR="0083282C" w:rsidRPr="009A62F6">
              <w:rPr>
                <w:color w:val="000000"/>
              </w:rPr>
              <w:t xml:space="preserve"> демократії  Е-DEM - консультації</w:t>
            </w:r>
            <w:r w:rsidR="0083282C" w:rsidRPr="009A62F6">
              <w:rPr>
                <w:lang w:eastAsia="ru-RU"/>
              </w:rPr>
              <w:t xml:space="preserve"> з громадськістю</w:t>
            </w:r>
            <w:r w:rsidR="004475F6">
              <w:rPr>
                <w:lang w:eastAsia="ru-RU"/>
              </w:rPr>
              <w:t xml:space="preserve"> в категоріях «Консультації» - </w:t>
            </w:r>
            <w:r w:rsidR="004475F6">
              <w:t xml:space="preserve"> </w:t>
            </w:r>
            <w:hyperlink r:id="rId8" w:history="1">
              <w:r w:rsidR="004475F6" w:rsidRPr="004475F6">
                <w:rPr>
                  <w:rStyle w:val="a8"/>
                  <w:lang w:eastAsia="ru-RU"/>
                </w:rPr>
                <w:t>https://consult.e-dem.ua/consultations/560</w:t>
              </w:r>
            </w:hyperlink>
            <w:r w:rsidR="004475F6">
              <w:rPr>
                <w:lang w:eastAsia="ru-RU"/>
              </w:rPr>
              <w:t xml:space="preserve"> та «Обговорення НПА» - </w:t>
            </w:r>
            <w:r w:rsidR="004475F6">
              <w:t xml:space="preserve"> </w:t>
            </w:r>
            <w:hyperlink r:id="rId9" w:history="1">
              <w:r w:rsidR="004475F6" w:rsidRPr="004475F6">
                <w:rPr>
                  <w:rStyle w:val="a8"/>
                  <w:lang w:eastAsia="ru-RU"/>
                </w:rPr>
                <w:t>https://consult.e-dem.ua/npas/322</w:t>
              </w:r>
            </w:hyperlink>
          </w:p>
          <w:p w:rsidR="00217CC9" w:rsidRDefault="004475F6" w:rsidP="00E961EC">
            <w:pPr>
              <w:tabs>
                <w:tab w:val="left" w:pos="1134"/>
              </w:tabs>
              <w:jc w:val="both"/>
            </w:pPr>
            <w:r>
              <w:t xml:space="preserve"> </w:t>
            </w:r>
          </w:p>
        </w:tc>
      </w:tr>
      <w:tr w:rsidR="0018137F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000000"/>
              </w:rPr>
              <w:t xml:space="preserve">Термін прийому  зауважень та </w:t>
            </w:r>
            <w:r w:rsidRPr="00470EBE">
              <w:rPr>
                <w:color w:val="000000"/>
              </w:rPr>
              <w:t xml:space="preserve"> пропозицій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F6" w:rsidRPr="00992B1E" w:rsidRDefault="004475F6" w:rsidP="009A62F6">
            <w:pPr>
              <w:tabs>
                <w:tab w:val="left" w:pos="1134"/>
              </w:tabs>
            </w:pPr>
            <w:r>
              <w:t>1</w:t>
            </w:r>
            <w:r w:rsidR="009A62F6">
              <w:t xml:space="preserve"> </w:t>
            </w:r>
            <w:r>
              <w:t>травня</w:t>
            </w:r>
            <w:r w:rsidR="009A62F6">
              <w:t xml:space="preserve"> </w:t>
            </w:r>
            <w:r w:rsidR="009A62F6" w:rsidRPr="00992B1E">
              <w:t xml:space="preserve">по </w:t>
            </w:r>
            <w:r w:rsidR="009A62F6">
              <w:t>2</w:t>
            </w:r>
            <w:r>
              <w:t>5</w:t>
            </w:r>
            <w:r w:rsidR="009A62F6" w:rsidRPr="00992B1E">
              <w:t xml:space="preserve"> </w:t>
            </w:r>
            <w:r>
              <w:t>трав</w:t>
            </w:r>
            <w:r w:rsidR="009A62F6">
              <w:t xml:space="preserve">ня </w:t>
            </w:r>
            <w:r w:rsidR="009A62F6" w:rsidRPr="00992B1E">
              <w:t>2023 року</w:t>
            </w:r>
          </w:p>
          <w:p w:rsidR="0018137F" w:rsidRPr="00470EBE" w:rsidRDefault="0018137F" w:rsidP="009A62F6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8137F" w:rsidRPr="00470EBE" w:rsidTr="004F7120">
        <w:trPr>
          <w:trHeight w:val="112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 w:rsidRPr="0018137F">
              <w:rPr>
                <w:color w:val="000000"/>
              </w:rPr>
              <w:t xml:space="preserve">Термін проведення </w:t>
            </w:r>
            <w:r w:rsidRPr="0018137F">
              <w:rPr>
                <w:bCs/>
                <w:color w:val="000000"/>
              </w:rPr>
              <w:t xml:space="preserve"> </w:t>
            </w:r>
            <w:r w:rsidR="004475F6">
              <w:rPr>
                <w:bCs/>
                <w:color w:val="000000"/>
              </w:rPr>
              <w:t>консультацій з громадськістю</w:t>
            </w:r>
            <w:r w:rsidRPr="0018137F">
              <w:rPr>
                <w:lang w:eastAsia="ru-RU"/>
              </w:rPr>
              <w:t xml:space="preserve"> </w:t>
            </w:r>
            <w:r w:rsidRPr="0018137F">
              <w:rPr>
                <w:color w:val="000000"/>
              </w:rPr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F6" w:rsidRPr="00992B1E" w:rsidRDefault="009A62F6" w:rsidP="009A62F6">
            <w:pPr>
              <w:tabs>
                <w:tab w:val="left" w:pos="1134"/>
              </w:tabs>
            </w:pPr>
            <w:r>
              <w:t>1</w:t>
            </w:r>
            <w:r w:rsidR="004475F6">
              <w:t xml:space="preserve"> травня </w:t>
            </w:r>
            <w:r w:rsidRPr="00992B1E">
              <w:t xml:space="preserve">по </w:t>
            </w:r>
            <w:r>
              <w:t>2</w:t>
            </w:r>
            <w:r w:rsidR="004475F6">
              <w:t>5</w:t>
            </w:r>
            <w:r w:rsidRPr="00992B1E">
              <w:t xml:space="preserve"> </w:t>
            </w:r>
            <w:r>
              <w:t xml:space="preserve">квітня </w:t>
            </w:r>
            <w:r w:rsidRPr="00992B1E">
              <w:t>2023 року</w:t>
            </w:r>
          </w:p>
          <w:p w:rsidR="0018137F" w:rsidRPr="0083282C" w:rsidRDefault="0018137F" w:rsidP="0018137F">
            <w:pPr>
              <w:tabs>
                <w:tab w:val="left" w:pos="1134"/>
              </w:tabs>
              <w:jc w:val="both"/>
            </w:pPr>
          </w:p>
        </w:tc>
      </w:tr>
      <w:tr w:rsidR="0018137F" w:rsidRPr="00470EBE" w:rsidTr="00164244">
        <w:trPr>
          <w:trHeight w:val="549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470EBE" w:rsidRDefault="0018137F" w:rsidP="004F712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Зауваження та  пропозиції</w:t>
            </w:r>
          </w:p>
        </w:tc>
        <w:tc>
          <w:tcPr>
            <w:tcW w:w="738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E2" w:rsidRDefault="00842EE2" w:rsidP="00842EE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842EE2">
              <w:rPr>
                <w:color w:val="000000"/>
              </w:rPr>
              <w:t>Зауважень</w:t>
            </w:r>
            <w:r w:rsidR="004475F6">
              <w:rPr>
                <w:color w:val="000000"/>
              </w:rPr>
              <w:t xml:space="preserve"> та пропозицій</w:t>
            </w:r>
            <w:r w:rsidRPr="00842EE2">
              <w:rPr>
                <w:color w:val="000000"/>
              </w:rPr>
              <w:t xml:space="preserve"> н</w:t>
            </w:r>
            <w:r w:rsidR="004F7120" w:rsidRPr="00842EE2">
              <w:rPr>
                <w:color w:val="000000"/>
              </w:rPr>
              <w:t>е надходил</w:t>
            </w:r>
            <w:r w:rsidR="004475F6">
              <w:rPr>
                <w:color w:val="000000"/>
              </w:rPr>
              <w:t>о</w:t>
            </w:r>
            <w:r w:rsidRPr="00842EE2">
              <w:rPr>
                <w:color w:val="000000"/>
              </w:rPr>
              <w:t xml:space="preserve">. </w:t>
            </w:r>
          </w:p>
          <w:p w:rsidR="004475F6" w:rsidRDefault="004475F6" w:rsidP="004475F6">
            <w:pPr>
              <w:pStyle w:val="xfmc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 травня 2023 року було оприлюднено інформацію про проведення консультацій з громадськістю щодо обговорення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Програми інформатизації Хмільницької міської територіальної громади на 2023-2025 роки. Відповідно до Плану заходів із організаці</w:t>
            </w:r>
            <w:r w:rsidR="001923C9">
              <w:rPr>
                <w:color w:val="000000"/>
              </w:rPr>
              <w:t>ї</w:t>
            </w:r>
            <w:r>
              <w:rPr>
                <w:color w:val="000000"/>
              </w:rPr>
              <w:t xml:space="preserve"> проведення консультацій було передбачено наступні заходи: </w:t>
            </w:r>
            <w:r>
              <w:t xml:space="preserve"> </w:t>
            </w:r>
          </w:p>
          <w:p w:rsidR="004475F6" w:rsidRPr="004475F6" w:rsidRDefault="004475F6" w:rsidP="004475F6">
            <w:pPr>
              <w:pStyle w:val="xfm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475F6">
              <w:rPr>
                <w:color w:val="000000"/>
              </w:rPr>
              <w:t>Онлайн</w:t>
            </w:r>
            <w:proofErr w:type="spellEnd"/>
            <w:r w:rsidRPr="004475F6">
              <w:rPr>
                <w:color w:val="000000"/>
              </w:rPr>
              <w:t xml:space="preserve"> презентація </w:t>
            </w:r>
            <w:proofErr w:type="spellStart"/>
            <w:r w:rsidRPr="004475F6"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</w:t>
            </w:r>
            <w:r w:rsidRPr="004475F6">
              <w:rPr>
                <w:color w:val="000000"/>
              </w:rPr>
              <w:t>Програми інформатизації</w:t>
            </w:r>
          </w:p>
          <w:p w:rsidR="00842EE2" w:rsidRDefault="004475F6" w:rsidP="004475F6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475F6">
              <w:rPr>
                <w:color w:val="000000"/>
              </w:rPr>
              <w:t>Хмільницької міської</w:t>
            </w:r>
            <w:r>
              <w:rPr>
                <w:color w:val="000000"/>
              </w:rPr>
              <w:t xml:space="preserve"> </w:t>
            </w:r>
            <w:r w:rsidRPr="004475F6">
              <w:rPr>
                <w:color w:val="000000"/>
              </w:rPr>
              <w:t>територіальної громади на</w:t>
            </w:r>
            <w:r>
              <w:rPr>
                <w:color w:val="000000"/>
              </w:rPr>
              <w:t xml:space="preserve"> </w:t>
            </w:r>
            <w:r w:rsidRPr="004475F6">
              <w:rPr>
                <w:color w:val="000000"/>
              </w:rPr>
              <w:t>2023-2025 роки</w:t>
            </w:r>
            <w:r>
              <w:rPr>
                <w:color w:val="000000"/>
              </w:rPr>
              <w:t xml:space="preserve"> на фейсбук сторінці Хмільницької міської ради</w:t>
            </w:r>
            <w:r w:rsidR="001923C9">
              <w:rPr>
                <w:color w:val="000000"/>
              </w:rPr>
              <w:t xml:space="preserve"> (11 травня 2023 року)</w:t>
            </w:r>
            <w:r>
              <w:rPr>
                <w:color w:val="000000"/>
              </w:rPr>
              <w:t>;</w:t>
            </w:r>
          </w:p>
          <w:p w:rsidR="00B53521" w:rsidRDefault="00A50EF4" w:rsidP="004475F6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0" w:history="1">
              <w:r w:rsidR="00B53521" w:rsidRPr="009122C2">
                <w:rPr>
                  <w:rStyle w:val="a8"/>
                </w:rPr>
                <w:t>https://rada.ekhmilnyk.gov.ua/uk/articles/item/11961/programa-informatizacii-krok-za-krokom-</w:t>
              </w:r>
            </w:hyperlink>
            <w:r w:rsidR="00B53521">
              <w:rPr>
                <w:color w:val="000000"/>
              </w:rPr>
              <w:t xml:space="preserve">  </w:t>
            </w:r>
          </w:p>
          <w:p w:rsidR="004475F6" w:rsidRDefault="004475F6" w:rsidP="001923C9">
            <w:pPr>
              <w:pStyle w:val="xfmc1"/>
              <w:numPr>
                <w:ilvl w:val="0"/>
                <w:numId w:val="4"/>
              </w:numPr>
              <w:spacing w:before="0" w:beforeAutospacing="0" w:after="0" w:afterAutospacing="0"/>
              <w:ind w:left="26" w:firstLine="334"/>
              <w:jc w:val="both"/>
              <w:rPr>
                <w:color w:val="000000"/>
              </w:rPr>
            </w:pPr>
            <w:r>
              <w:rPr>
                <w:color w:val="000000"/>
              </w:rPr>
              <w:t>Засідання «</w:t>
            </w:r>
            <w:r w:rsidR="001923C9">
              <w:rPr>
                <w:color w:val="000000"/>
              </w:rPr>
              <w:t>круглого столу</w:t>
            </w:r>
            <w:r>
              <w:rPr>
                <w:color w:val="000000"/>
              </w:rPr>
              <w:t>»</w:t>
            </w:r>
            <w:r w:rsidR="001923C9">
              <w:rPr>
                <w:color w:val="000000"/>
              </w:rPr>
              <w:t xml:space="preserve"> за участі громадських організацій та представників громадського активу, де було презентовано даний </w:t>
            </w:r>
            <w:proofErr w:type="spellStart"/>
            <w:r w:rsidR="001923C9">
              <w:rPr>
                <w:color w:val="000000"/>
              </w:rPr>
              <w:t>проєкт</w:t>
            </w:r>
            <w:proofErr w:type="spellEnd"/>
            <w:r w:rsidR="001923C9">
              <w:rPr>
                <w:color w:val="000000"/>
              </w:rPr>
              <w:t xml:space="preserve"> (12 травня 2023 року);</w:t>
            </w:r>
          </w:p>
          <w:p w:rsidR="00B53521" w:rsidRDefault="00A50EF4" w:rsidP="00B53521">
            <w:pPr>
              <w:pStyle w:val="xfmc1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hyperlink r:id="rId11" w:history="1">
              <w:r w:rsidR="00B53521" w:rsidRPr="009122C2">
                <w:rPr>
                  <w:rStyle w:val="a8"/>
                </w:rPr>
                <w:t>https://rada.ekhmilnyk.gov.ua/uk/articles/item/11978/vidkrite-uryaduvannya-shlyah-do-partnerstva-ta-doviri-</w:t>
              </w:r>
            </w:hyperlink>
            <w:r w:rsidR="00B53521">
              <w:rPr>
                <w:color w:val="000000"/>
              </w:rPr>
              <w:t xml:space="preserve">  </w:t>
            </w:r>
          </w:p>
          <w:p w:rsidR="00B53521" w:rsidRDefault="001923C9" w:rsidP="00B53521">
            <w:pPr>
              <w:jc w:val="both"/>
              <w:rPr>
                <w:lang w:eastAsia="ru-RU"/>
              </w:rPr>
            </w:pPr>
            <w:r>
              <w:rPr>
                <w:color w:val="000000"/>
              </w:rPr>
              <w:t>Електронні консультації з громадськістю (1-25 травня 2023 року)</w:t>
            </w:r>
            <w:proofErr w:type="spellStart"/>
            <w:r>
              <w:rPr>
                <w:color w:val="000000"/>
              </w:rPr>
              <w:t>.</w:t>
            </w:r>
            <w:hyperlink r:id="rId12" w:history="1">
              <w:r w:rsidR="00B53521" w:rsidRPr="004475F6">
                <w:rPr>
                  <w:rStyle w:val="a8"/>
                  <w:lang w:eastAsia="ru-RU"/>
                </w:rPr>
                <w:t>https</w:t>
              </w:r>
              <w:proofErr w:type="spellEnd"/>
              <w:r w:rsidR="00B53521" w:rsidRPr="004475F6">
                <w:rPr>
                  <w:rStyle w:val="a8"/>
                  <w:lang w:eastAsia="ru-RU"/>
                </w:rPr>
                <w:t>://consult.e-dem.ua/</w:t>
              </w:r>
              <w:proofErr w:type="spellStart"/>
              <w:r w:rsidR="00B53521" w:rsidRPr="004475F6">
                <w:rPr>
                  <w:rStyle w:val="a8"/>
                  <w:lang w:eastAsia="ru-RU"/>
                </w:rPr>
                <w:t>consultations</w:t>
              </w:r>
              <w:proofErr w:type="spellEnd"/>
              <w:r w:rsidR="00B53521" w:rsidRPr="004475F6">
                <w:rPr>
                  <w:rStyle w:val="a8"/>
                  <w:lang w:eastAsia="ru-RU"/>
                </w:rPr>
                <w:t>/560</w:t>
              </w:r>
            </w:hyperlink>
            <w:r w:rsidR="00B53521">
              <w:t xml:space="preserve"> </w:t>
            </w:r>
            <w:r w:rsidR="00B53521">
              <w:rPr>
                <w:lang w:eastAsia="ru-RU"/>
              </w:rPr>
              <w:t xml:space="preserve">– </w:t>
            </w:r>
          </w:p>
          <w:p w:rsidR="00B53521" w:rsidRDefault="00B53521" w:rsidP="00B53521">
            <w:pPr>
              <w:jc w:val="both"/>
              <w:rPr>
                <w:lang w:eastAsia="ru-RU"/>
              </w:rPr>
            </w:pPr>
            <w:r>
              <w:t xml:space="preserve"> </w:t>
            </w:r>
            <w:hyperlink r:id="rId13" w:history="1">
              <w:r w:rsidRPr="004475F6">
                <w:rPr>
                  <w:rStyle w:val="a8"/>
                  <w:lang w:eastAsia="ru-RU"/>
                </w:rPr>
                <w:t>https://consult.e-dem.ua/npas/322</w:t>
              </w:r>
            </w:hyperlink>
          </w:p>
          <w:p w:rsidR="00B53521" w:rsidRPr="00B53521" w:rsidRDefault="00B53521" w:rsidP="00B53521">
            <w:pPr>
              <w:pStyle w:val="xfmc1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  <w:p w:rsidR="00164244" w:rsidRDefault="001923C9" w:rsidP="00B535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результатами консультацій з громадськістю зауважень та пропозицій до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Програми інформатизації Хмільницької міської територіальної громади на 2023 -2025 роки не надходило.</w:t>
            </w:r>
          </w:p>
          <w:p w:rsidR="00164244" w:rsidRDefault="00164244" w:rsidP="00B53521">
            <w:pPr>
              <w:jc w:val="both"/>
              <w:rPr>
                <w:color w:val="000000"/>
              </w:rPr>
            </w:pPr>
          </w:p>
          <w:p w:rsidR="00B53521" w:rsidRDefault="00164244" w:rsidP="00B53521">
            <w:pPr>
              <w:jc w:val="both"/>
            </w:pPr>
            <w:r>
              <w:rPr>
                <w:color w:val="000000"/>
              </w:rPr>
              <w:t xml:space="preserve">29.05.2023р. </w:t>
            </w:r>
            <w:proofErr w:type="spellStart"/>
            <w:r>
              <w:rPr>
                <w:color w:val="000000"/>
              </w:rPr>
              <w:t>п</w:t>
            </w:r>
            <w:r w:rsidR="001923C9">
              <w:rPr>
                <w:color w:val="000000"/>
              </w:rPr>
              <w:t>роєкт</w:t>
            </w:r>
            <w:proofErr w:type="spellEnd"/>
            <w:r w:rsidR="001923C9">
              <w:rPr>
                <w:color w:val="000000"/>
              </w:rPr>
              <w:t xml:space="preserve"> </w:t>
            </w:r>
            <w:r w:rsidR="00B53521">
              <w:rPr>
                <w:color w:val="000000"/>
              </w:rPr>
              <w:t xml:space="preserve">Програми інформатизації </w:t>
            </w:r>
            <w:r w:rsidR="00B53521">
              <w:t xml:space="preserve"> Хмільницької міської</w:t>
            </w:r>
          </w:p>
          <w:p w:rsidR="001923C9" w:rsidRPr="00842EE2" w:rsidRDefault="00B53521" w:rsidP="00164244">
            <w:pPr>
              <w:pStyle w:val="xfmc1"/>
              <w:spacing w:before="0" w:beforeAutospacing="0" w:after="0" w:afterAutospacing="0"/>
              <w:ind w:left="26"/>
              <w:jc w:val="both"/>
              <w:rPr>
                <w:color w:val="000000"/>
              </w:rPr>
            </w:pPr>
            <w:r>
              <w:t>територіальної громади на 2023-2025 роки</w:t>
            </w:r>
            <w:r>
              <w:rPr>
                <w:color w:val="000000"/>
              </w:rPr>
              <w:t xml:space="preserve"> </w:t>
            </w:r>
            <w:r w:rsidR="00164244">
              <w:rPr>
                <w:color w:val="000000"/>
              </w:rPr>
              <w:t>погоджено Міністерством</w:t>
            </w:r>
            <w:r w:rsidR="001923C9">
              <w:rPr>
                <w:color w:val="000000"/>
              </w:rPr>
              <w:t xml:space="preserve"> цифрової трансформації </w:t>
            </w:r>
            <w:r w:rsidR="00164244">
              <w:rPr>
                <w:color w:val="000000"/>
              </w:rPr>
              <w:t>України</w:t>
            </w:r>
            <w:r w:rsidR="001923C9">
              <w:rPr>
                <w:color w:val="000000"/>
              </w:rPr>
              <w:t xml:space="preserve">. </w:t>
            </w:r>
          </w:p>
        </w:tc>
      </w:tr>
      <w:tr w:rsidR="0018137F" w:rsidRPr="00470EBE" w:rsidTr="00164244">
        <w:trPr>
          <w:trHeight w:val="80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Default="0018137F" w:rsidP="0018137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842EE2" w:rsidRDefault="0018137F" w:rsidP="0018137F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918D5" w:rsidRDefault="004918D5" w:rsidP="00C40295">
      <w:pPr>
        <w:tabs>
          <w:tab w:val="left" w:pos="1134"/>
        </w:tabs>
      </w:pPr>
      <w:bookmarkStart w:id="1" w:name="o85"/>
      <w:bookmarkEnd w:id="1"/>
    </w:p>
    <w:p w:rsidR="00B53521" w:rsidRDefault="00B53521" w:rsidP="00C40295">
      <w:pPr>
        <w:tabs>
          <w:tab w:val="left" w:pos="1134"/>
        </w:tabs>
      </w:pPr>
    </w:p>
    <w:p w:rsidR="001923C9" w:rsidRDefault="001923C9" w:rsidP="001923C9">
      <w:pPr>
        <w:jc w:val="both"/>
        <w:rPr>
          <w:sz w:val="26"/>
          <w:szCs w:val="26"/>
        </w:rPr>
      </w:pPr>
      <w:r>
        <w:rPr>
          <w:sz w:val="26"/>
          <w:szCs w:val="26"/>
        </w:rPr>
        <w:t>Завідувач сектору інформаційних технологій</w:t>
      </w:r>
    </w:p>
    <w:p w:rsidR="007B0651" w:rsidRDefault="001923C9" w:rsidP="001923C9">
      <w:pPr>
        <w:jc w:val="both"/>
      </w:pPr>
      <w:r>
        <w:rPr>
          <w:sz w:val="26"/>
          <w:szCs w:val="26"/>
        </w:rPr>
        <w:t>та електронного урядування міської ради</w:t>
      </w:r>
      <w:r w:rsidR="009A62F6" w:rsidRPr="006C3EB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Олександр ДОЛЄВИЧ</w:t>
      </w:r>
      <w:r w:rsidR="004918D5">
        <w:rPr>
          <w:b/>
          <w:sz w:val="28"/>
          <w:szCs w:val="28"/>
        </w:rPr>
        <w:t xml:space="preserve"> </w:t>
      </w:r>
    </w:p>
    <w:sectPr w:rsidR="007B0651" w:rsidSect="001642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A05053"/>
    <w:multiLevelType w:val="hybridMultilevel"/>
    <w:tmpl w:val="A9A83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42E1B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53A3D"/>
    <w:rsid w:val="00164244"/>
    <w:rsid w:val="0016546A"/>
    <w:rsid w:val="00167F6A"/>
    <w:rsid w:val="0018137F"/>
    <w:rsid w:val="00185183"/>
    <w:rsid w:val="001923C9"/>
    <w:rsid w:val="00195F2F"/>
    <w:rsid w:val="001C1E1B"/>
    <w:rsid w:val="001C6977"/>
    <w:rsid w:val="001D7B1D"/>
    <w:rsid w:val="001E13E6"/>
    <w:rsid w:val="001E1598"/>
    <w:rsid w:val="001F6E41"/>
    <w:rsid w:val="00217CC9"/>
    <w:rsid w:val="0022798D"/>
    <w:rsid w:val="00233004"/>
    <w:rsid w:val="0023325C"/>
    <w:rsid w:val="00241379"/>
    <w:rsid w:val="00261239"/>
    <w:rsid w:val="00261B70"/>
    <w:rsid w:val="00261EE5"/>
    <w:rsid w:val="00263F2F"/>
    <w:rsid w:val="0028275A"/>
    <w:rsid w:val="002861E4"/>
    <w:rsid w:val="0029051F"/>
    <w:rsid w:val="002A2D00"/>
    <w:rsid w:val="002B6EC8"/>
    <w:rsid w:val="002C0BDB"/>
    <w:rsid w:val="002F3DFC"/>
    <w:rsid w:val="00314AB7"/>
    <w:rsid w:val="00325CA1"/>
    <w:rsid w:val="00342396"/>
    <w:rsid w:val="00342C5E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7048"/>
    <w:rsid w:val="00415152"/>
    <w:rsid w:val="004361C7"/>
    <w:rsid w:val="004435C6"/>
    <w:rsid w:val="0044695C"/>
    <w:rsid w:val="004475F6"/>
    <w:rsid w:val="00455246"/>
    <w:rsid w:val="00456CB3"/>
    <w:rsid w:val="00470EBE"/>
    <w:rsid w:val="00472CF3"/>
    <w:rsid w:val="0048448C"/>
    <w:rsid w:val="00486C07"/>
    <w:rsid w:val="004918D5"/>
    <w:rsid w:val="004A7346"/>
    <w:rsid w:val="004B14AA"/>
    <w:rsid w:val="004B4104"/>
    <w:rsid w:val="004B5984"/>
    <w:rsid w:val="004B6181"/>
    <w:rsid w:val="004B6C58"/>
    <w:rsid w:val="004B7D60"/>
    <w:rsid w:val="004D6B87"/>
    <w:rsid w:val="004E53FD"/>
    <w:rsid w:val="004E77DE"/>
    <w:rsid w:val="004F0872"/>
    <w:rsid w:val="004F5995"/>
    <w:rsid w:val="004F7120"/>
    <w:rsid w:val="00504392"/>
    <w:rsid w:val="00524F4D"/>
    <w:rsid w:val="00530939"/>
    <w:rsid w:val="00535F61"/>
    <w:rsid w:val="005371EC"/>
    <w:rsid w:val="00594E01"/>
    <w:rsid w:val="005976FC"/>
    <w:rsid w:val="005A44DB"/>
    <w:rsid w:val="005D050F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7755C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16870"/>
    <w:rsid w:val="00720771"/>
    <w:rsid w:val="007309A6"/>
    <w:rsid w:val="00750147"/>
    <w:rsid w:val="00754C26"/>
    <w:rsid w:val="00764567"/>
    <w:rsid w:val="007A6321"/>
    <w:rsid w:val="007B0651"/>
    <w:rsid w:val="00801A27"/>
    <w:rsid w:val="00817D04"/>
    <w:rsid w:val="008257D9"/>
    <w:rsid w:val="00832805"/>
    <w:rsid w:val="0083282C"/>
    <w:rsid w:val="00835AD9"/>
    <w:rsid w:val="00842EE2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17FD3"/>
    <w:rsid w:val="009310EC"/>
    <w:rsid w:val="00935A2A"/>
    <w:rsid w:val="00937F1D"/>
    <w:rsid w:val="00945997"/>
    <w:rsid w:val="009619D6"/>
    <w:rsid w:val="00966FA0"/>
    <w:rsid w:val="00992B1E"/>
    <w:rsid w:val="009A62F6"/>
    <w:rsid w:val="009D183E"/>
    <w:rsid w:val="009D2C1C"/>
    <w:rsid w:val="009D4DE4"/>
    <w:rsid w:val="009D613D"/>
    <w:rsid w:val="009E2769"/>
    <w:rsid w:val="009F1F8D"/>
    <w:rsid w:val="009F7727"/>
    <w:rsid w:val="00A048C2"/>
    <w:rsid w:val="00A405F5"/>
    <w:rsid w:val="00A46720"/>
    <w:rsid w:val="00A4770D"/>
    <w:rsid w:val="00A50EF4"/>
    <w:rsid w:val="00A55C28"/>
    <w:rsid w:val="00A57CAF"/>
    <w:rsid w:val="00A670A5"/>
    <w:rsid w:val="00A7612A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E2D73"/>
    <w:rsid w:val="00AF694A"/>
    <w:rsid w:val="00B26873"/>
    <w:rsid w:val="00B46163"/>
    <w:rsid w:val="00B51A22"/>
    <w:rsid w:val="00B53521"/>
    <w:rsid w:val="00B7271F"/>
    <w:rsid w:val="00B74BAE"/>
    <w:rsid w:val="00B87F9A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2ED9"/>
    <w:rsid w:val="00C40295"/>
    <w:rsid w:val="00C539EB"/>
    <w:rsid w:val="00C67150"/>
    <w:rsid w:val="00C70FBA"/>
    <w:rsid w:val="00C728EF"/>
    <w:rsid w:val="00C74E15"/>
    <w:rsid w:val="00C7650F"/>
    <w:rsid w:val="00C77486"/>
    <w:rsid w:val="00C815C6"/>
    <w:rsid w:val="00C950D8"/>
    <w:rsid w:val="00CA2CF3"/>
    <w:rsid w:val="00CA2FAC"/>
    <w:rsid w:val="00CA3CE3"/>
    <w:rsid w:val="00CA7CCB"/>
    <w:rsid w:val="00CC034F"/>
    <w:rsid w:val="00CD023B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D35CA"/>
    <w:rsid w:val="00DE4A68"/>
    <w:rsid w:val="00DF388E"/>
    <w:rsid w:val="00E6556F"/>
    <w:rsid w:val="00E6682D"/>
    <w:rsid w:val="00E74671"/>
    <w:rsid w:val="00E921C6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e-dem.ua/consultations/560" TargetMode="External"/><Relationship Id="rId13" Type="http://schemas.openxmlformats.org/officeDocument/2006/relationships/hyperlink" Target="https://consult.e-dem.ua/npas/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rada.ekhmilnyk.gov.ua/uk/articles/item/12056/programa-informatizacii-do-25-travnya-prijom-propozicij" TargetMode="External"/><Relationship Id="rId12" Type="http://schemas.openxmlformats.org/officeDocument/2006/relationships/hyperlink" Target="https://consult.e-dem.ua/consultations/5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.ekhmilnyk.gov.ua/uk/articles/item/11847/obgovoryuemo-programu-informatizacii" TargetMode="External"/><Relationship Id="rId11" Type="http://schemas.openxmlformats.org/officeDocument/2006/relationships/hyperlink" Target="https://rada.ekhmilnyk.gov.ua/uk/articles/item/11978/vidkrite-uryaduvannya-shlyah-do-partnerstva-ta-doviri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ada.ekhmilnyk.gov.ua/uk/articles/item/11961/programa-informatizacii-krok-za-krokom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e-dem.ua/npas/3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0092-49DB-40A3-8935-8FF98CED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2023-05-03T11:21:00Z</cp:lastPrinted>
  <dcterms:created xsi:type="dcterms:W3CDTF">2023-06-05T05:31:00Z</dcterms:created>
  <dcterms:modified xsi:type="dcterms:W3CDTF">2023-06-05T05:31:00Z</dcterms:modified>
</cp:coreProperties>
</file>