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415" w:rsidRDefault="00906415" w:rsidP="00E6556F">
      <w:pPr>
        <w:pStyle w:val="a3"/>
        <w:tabs>
          <w:tab w:val="left" w:pos="4820"/>
        </w:tabs>
        <w:ind w:left="-120"/>
        <w:jc w:val="left"/>
        <w:rPr>
          <w:szCs w:val="28"/>
        </w:rPr>
      </w:pPr>
      <w:r w:rsidRPr="0030296A">
        <w:rPr>
          <w:sz w:val="28"/>
          <w:szCs w:val="24"/>
        </w:rPr>
        <w:object w:dxaOrig="11783" w:dyaOrig="14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75pt" o:ole="">
            <v:imagedata r:id="rId6" o:title=""/>
          </v:shape>
          <o:OLEObject Type="Embed" ProgID="MSPhotoEd.3" ShapeID="_x0000_i1025" DrawAspect="Content" ObjectID="_1679922632" r:id="rId7"/>
        </w:object>
      </w:r>
      <w:r w:rsidR="00E6556F">
        <w:rPr>
          <w:noProof/>
          <w:lang w:val="ru-RU"/>
        </w:rPr>
        <w:t xml:space="preserve">                                                                                                                                                       </w:t>
      </w:r>
      <w:r>
        <w:rPr>
          <w:noProof/>
          <w:lang w:val="ru-RU"/>
        </w:rPr>
        <w:drawing>
          <wp:inline distT="0" distB="0" distL="0" distR="0">
            <wp:extent cx="641546" cy="794751"/>
            <wp:effectExtent l="19050" t="0" r="615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902" cy="795192"/>
                    </a:xfrm>
                    <a:prstGeom prst="rect">
                      <a:avLst/>
                    </a:prstGeom>
                    <a:noFill/>
                    <a:ln>
                      <a:noFill/>
                    </a:ln>
                  </pic:spPr>
                </pic:pic>
              </a:graphicData>
            </a:graphic>
          </wp:inline>
        </w:drawing>
      </w:r>
    </w:p>
    <w:p w:rsidR="00535F61" w:rsidRDefault="00535F61" w:rsidP="00535F61">
      <w:pPr>
        <w:pStyle w:val="a3"/>
        <w:ind w:left="3540" w:hanging="3540"/>
        <w:rPr>
          <w:sz w:val="28"/>
          <w:szCs w:val="28"/>
        </w:rPr>
      </w:pPr>
      <w:r>
        <w:rPr>
          <w:sz w:val="28"/>
          <w:szCs w:val="28"/>
        </w:rPr>
        <w:t>УКРАЇНА</w:t>
      </w:r>
    </w:p>
    <w:p w:rsidR="00535F61" w:rsidRPr="0062730C" w:rsidRDefault="00535F61" w:rsidP="00535F61">
      <w:pPr>
        <w:jc w:val="center"/>
        <w:rPr>
          <w:b/>
        </w:rPr>
      </w:pPr>
      <w:r w:rsidRPr="0062730C">
        <w:rPr>
          <w:b/>
        </w:rPr>
        <w:t>ВІННИЦЬКОЇ ОБЛАСТІ</w:t>
      </w:r>
    </w:p>
    <w:p w:rsidR="00535F61" w:rsidRPr="007F1A3A" w:rsidRDefault="00535F61" w:rsidP="00535F61">
      <w:pPr>
        <w:jc w:val="center"/>
        <w:rPr>
          <w:b/>
          <w:bCs/>
          <w:sz w:val="28"/>
        </w:rPr>
      </w:pPr>
      <w:r>
        <w:t>МІСТО ХМІЛЬНИК</w:t>
      </w:r>
    </w:p>
    <w:p w:rsidR="00535F61" w:rsidRPr="007F1A3A" w:rsidRDefault="00535F61" w:rsidP="00535F61">
      <w:pPr>
        <w:pStyle w:val="1"/>
        <w:jc w:val="center"/>
      </w:pPr>
      <w:r w:rsidRPr="007F1A3A">
        <w:t>РОЗПОРЯДЖЕННЯ</w:t>
      </w:r>
    </w:p>
    <w:p w:rsidR="00535F61" w:rsidRPr="007F1A3A" w:rsidRDefault="00535F61" w:rsidP="00535F61">
      <w:pPr>
        <w:jc w:val="center"/>
        <w:rPr>
          <w:b/>
          <w:bCs/>
          <w:sz w:val="32"/>
        </w:rPr>
      </w:pPr>
      <w:r w:rsidRPr="007F1A3A">
        <w:rPr>
          <w:b/>
          <w:bCs/>
          <w:sz w:val="32"/>
        </w:rPr>
        <w:t>МІСЬКОГО ГОЛОВИ</w:t>
      </w:r>
    </w:p>
    <w:p w:rsidR="00535F61" w:rsidRPr="007F1A3A" w:rsidRDefault="00535F61" w:rsidP="00EB5D86">
      <w:pPr>
        <w:ind w:left="-1134" w:firstLine="567"/>
        <w:rPr>
          <w:sz w:val="16"/>
          <w:szCs w:val="16"/>
        </w:rPr>
      </w:pPr>
    </w:p>
    <w:p w:rsidR="00535F61" w:rsidRDefault="00E6556F" w:rsidP="00E6556F">
      <w:pPr>
        <w:ind w:left="-1134" w:firstLine="567"/>
        <w:rPr>
          <w:sz w:val="22"/>
          <w:szCs w:val="22"/>
        </w:rPr>
      </w:pPr>
      <w:r>
        <w:rPr>
          <w:sz w:val="22"/>
          <w:szCs w:val="22"/>
        </w:rPr>
        <w:t xml:space="preserve">          </w:t>
      </w:r>
      <w:r w:rsidR="00535F61" w:rsidRPr="008C184B">
        <w:rPr>
          <w:sz w:val="22"/>
          <w:szCs w:val="22"/>
        </w:rPr>
        <w:t xml:space="preserve">від </w:t>
      </w:r>
      <w:r w:rsidR="00314AB7">
        <w:rPr>
          <w:sz w:val="22"/>
          <w:szCs w:val="22"/>
        </w:rPr>
        <w:t xml:space="preserve">13 </w:t>
      </w:r>
      <w:r w:rsidR="008560F8">
        <w:rPr>
          <w:sz w:val="22"/>
          <w:szCs w:val="22"/>
        </w:rPr>
        <w:t>квітня</w:t>
      </w:r>
      <w:r w:rsidR="00720771">
        <w:rPr>
          <w:sz w:val="22"/>
          <w:szCs w:val="22"/>
        </w:rPr>
        <w:t xml:space="preserve"> </w:t>
      </w:r>
      <w:r w:rsidR="00535F61" w:rsidRPr="008C184B">
        <w:rPr>
          <w:sz w:val="22"/>
          <w:szCs w:val="22"/>
        </w:rPr>
        <w:t>202</w:t>
      </w:r>
      <w:r w:rsidR="00906415" w:rsidRPr="008C184B">
        <w:rPr>
          <w:sz w:val="22"/>
          <w:szCs w:val="22"/>
        </w:rPr>
        <w:t>1</w:t>
      </w:r>
      <w:r w:rsidR="00535F61" w:rsidRPr="008C184B">
        <w:rPr>
          <w:sz w:val="22"/>
          <w:szCs w:val="22"/>
        </w:rPr>
        <w:t xml:space="preserve"> р.                                                                                       </w:t>
      </w:r>
      <w:r>
        <w:rPr>
          <w:sz w:val="22"/>
          <w:szCs w:val="22"/>
        </w:rPr>
        <w:t xml:space="preserve">    </w:t>
      </w:r>
      <w:r w:rsidR="00535F61" w:rsidRPr="008C184B">
        <w:rPr>
          <w:sz w:val="22"/>
          <w:szCs w:val="22"/>
        </w:rPr>
        <w:t>№</w:t>
      </w:r>
      <w:r w:rsidR="00314AB7">
        <w:rPr>
          <w:sz w:val="22"/>
          <w:szCs w:val="22"/>
        </w:rPr>
        <w:t xml:space="preserve"> 175-р</w:t>
      </w:r>
      <w:r w:rsidR="008560F8">
        <w:rPr>
          <w:sz w:val="22"/>
          <w:szCs w:val="22"/>
        </w:rPr>
        <w:t xml:space="preserve">    </w:t>
      </w:r>
    </w:p>
    <w:p w:rsidR="008C184B" w:rsidRPr="00C05AB7" w:rsidRDefault="008C184B" w:rsidP="00535F61">
      <w:pPr>
        <w:ind w:firstLine="708"/>
        <w:jc w:val="center"/>
        <w:rPr>
          <w:sz w:val="16"/>
          <w:szCs w:val="16"/>
        </w:rPr>
      </w:pPr>
    </w:p>
    <w:p w:rsidR="00415152" w:rsidRDefault="00535F61" w:rsidP="00EB5D86">
      <w:pPr>
        <w:ind w:left="-426" w:firstLine="426"/>
        <w:rPr>
          <w:b/>
          <w:i/>
        </w:rPr>
      </w:pPr>
      <w:r w:rsidRPr="008C184B">
        <w:rPr>
          <w:b/>
          <w:i/>
        </w:rPr>
        <w:t>Про проведення консультацій з громадськістю</w:t>
      </w:r>
    </w:p>
    <w:p w:rsidR="00415152" w:rsidRDefault="00D96D67" w:rsidP="00EB5D86">
      <w:pPr>
        <w:ind w:left="-426" w:firstLine="426"/>
        <w:rPr>
          <w:b/>
          <w:i/>
        </w:rPr>
      </w:pPr>
      <w:r>
        <w:rPr>
          <w:b/>
          <w:i/>
        </w:rPr>
        <w:t xml:space="preserve"> </w:t>
      </w:r>
      <w:r w:rsidR="00DC1C4E">
        <w:rPr>
          <w:b/>
          <w:i/>
        </w:rPr>
        <w:t xml:space="preserve"> </w:t>
      </w:r>
      <w:r w:rsidR="00535F61" w:rsidRPr="008C184B">
        <w:rPr>
          <w:b/>
          <w:i/>
        </w:rPr>
        <w:t xml:space="preserve">щодо  </w:t>
      </w:r>
      <w:r w:rsidR="008560F8">
        <w:rPr>
          <w:b/>
          <w:i/>
        </w:rPr>
        <w:t>встановлення місцевих податків та зборів</w:t>
      </w:r>
      <w:r w:rsidR="00BD2E50">
        <w:rPr>
          <w:b/>
          <w:i/>
        </w:rPr>
        <w:t xml:space="preserve"> </w:t>
      </w:r>
    </w:p>
    <w:p w:rsidR="006B63F0" w:rsidRDefault="008560F8" w:rsidP="006B63F0">
      <w:pPr>
        <w:ind w:left="-426" w:firstLine="426"/>
        <w:rPr>
          <w:b/>
          <w:i/>
        </w:rPr>
      </w:pPr>
      <w:r>
        <w:rPr>
          <w:b/>
          <w:i/>
        </w:rPr>
        <w:t>у Хмільницькій міській територіальній громаді</w:t>
      </w:r>
    </w:p>
    <w:p w:rsidR="006B63F0" w:rsidRDefault="006B63F0" w:rsidP="006B63F0">
      <w:pPr>
        <w:ind w:left="-426" w:firstLine="426"/>
        <w:jc w:val="both"/>
        <w:rPr>
          <w:b/>
          <w:i/>
        </w:rPr>
      </w:pPr>
    </w:p>
    <w:p w:rsidR="00BD2E50" w:rsidRPr="006B63F0" w:rsidRDefault="006B63F0" w:rsidP="0038381D">
      <w:pPr>
        <w:ind w:left="-426" w:firstLine="426"/>
        <w:jc w:val="both"/>
        <w:rPr>
          <w:b/>
          <w:i/>
        </w:rPr>
      </w:pPr>
      <w:r>
        <w:rPr>
          <w:color w:val="000000"/>
          <w:sz w:val="28"/>
          <w:szCs w:val="28"/>
          <w:shd w:val="clear" w:color="auto" w:fill="FFFFFF"/>
        </w:rPr>
        <w:t xml:space="preserve"> Враховуючи службові записки </w:t>
      </w:r>
      <w:r w:rsidR="00BD2E50" w:rsidRPr="00BD2E50">
        <w:rPr>
          <w:color w:val="000000"/>
          <w:sz w:val="28"/>
          <w:szCs w:val="28"/>
          <w:shd w:val="clear" w:color="auto" w:fill="FFFFFF"/>
        </w:rPr>
        <w:t>начальника </w:t>
      </w:r>
      <w:r w:rsidR="00BD2E50" w:rsidRPr="00BD2E50">
        <w:rPr>
          <w:color w:val="000000"/>
          <w:spacing w:val="1"/>
          <w:sz w:val="28"/>
          <w:szCs w:val="28"/>
          <w:shd w:val="clear" w:color="auto" w:fill="FFFFFF"/>
        </w:rPr>
        <w:t xml:space="preserve">управління агроекономічного розвитку та євроінтеграції </w:t>
      </w:r>
      <w:r>
        <w:rPr>
          <w:color w:val="000000"/>
          <w:spacing w:val="1"/>
          <w:sz w:val="28"/>
          <w:szCs w:val="28"/>
          <w:shd w:val="clear" w:color="auto" w:fill="FFFFFF"/>
        </w:rPr>
        <w:t xml:space="preserve">Хмільницької </w:t>
      </w:r>
      <w:r w:rsidR="00BD2E50" w:rsidRPr="00BD2E50">
        <w:rPr>
          <w:color w:val="000000"/>
          <w:spacing w:val="1"/>
          <w:sz w:val="28"/>
          <w:szCs w:val="28"/>
          <w:shd w:val="clear" w:color="auto" w:fill="FFFFFF"/>
        </w:rPr>
        <w:t>міської ради   </w:t>
      </w:r>
      <w:proofErr w:type="spellStart"/>
      <w:r w:rsidR="00BD2E50">
        <w:rPr>
          <w:color w:val="000000"/>
          <w:spacing w:val="1"/>
          <w:sz w:val="28"/>
          <w:szCs w:val="28"/>
          <w:shd w:val="clear" w:color="auto" w:fill="FFFFFF"/>
        </w:rPr>
        <w:t>Підвальнюка</w:t>
      </w:r>
      <w:proofErr w:type="spellEnd"/>
      <w:r w:rsidR="00BD2E50">
        <w:rPr>
          <w:color w:val="000000"/>
          <w:spacing w:val="1"/>
          <w:sz w:val="28"/>
          <w:szCs w:val="28"/>
          <w:shd w:val="clear" w:color="auto" w:fill="FFFFFF"/>
        </w:rPr>
        <w:t xml:space="preserve"> Ю.Г. </w:t>
      </w:r>
      <w:r w:rsidR="00BD2E50" w:rsidRPr="00BD2E50">
        <w:rPr>
          <w:color w:val="000000"/>
          <w:spacing w:val="1"/>
          <w:sz w:val="28"/>
          <w:szCs w:val="28"/>
          <w:shd w:val="clear" w:color="auto" w:fill="FFFFFF"/>
        </w:rPr>
        <w:t xml:space="preserve"> </w:t>
      </w:r>
      <w:r>
        <w:rPr>
          <w:color w:val="000000"/>
          <w:spacing w:val="1"/>
          <w:sz w:val="28"/>
          <w:szCs w:val="28"/>
          <w:shd w:val="clear" w:color="auto" w:fill="FFFFFF"/>
        </w:rPr>
        <w:t>від 12.04.2021 року №1588/01-24 та від</w:t>
      </w:r>
      <w:r w:rsidR="00BD2E50" w:rsidRPr="00BD2E50">
        <w:rPr>
          <w:color w:val="000000"/>
          <w:spacing w:val="1"/>
          <w:sz w:val="28"/>
          <w:szCs w:val="28"/>
          <w:shd w:val="clear" w:color="auto" w:fill="FFFFFF"/>
        </w:rPr>
        <w:t xml:space="preserve"> 13.04.2021 року</w:t>
      </w:r>
      <w:r>
        <w:rPr>
          <w:color w:val="000000"/>
          <w:spacing w:val="1"/>
          <w:sz w:val="28"/>
          <w:szCs w:val="28"/>
          <w:shd w:val="clear" w:color="auto" w:fill="FFFFFF"/>
        </w:rPr>
        <w:t xml:space="preserve"> №1597/01-20</w:t>
      </w:r>
      <w:r w:rsidR="00BD2E50">
        <w:rPr>
          <w:color w:val="000000"/>
          <w:spacing w:val="1"/>
          <w:sz w:val="28"/>
          <w:szCs w:val="28"/>
          <w:shd w:val="clear" w:color="auto" w:fill="FFFFFF"/>
        </w:rPr>
        <w:t xml:space="preserve">, </w:t>
      </w:r>
      <w:r w:rsidR="00BD2E50">
        <w:rPr>
          <w:sz w:val="28"/>
          <w:szCs w:val="28"/>
        </w:rPr>
        <w:t>в</w:t>
      </w:r>
      <w:r w:rsidR="00535F61" w:rsidRPr="00746A52">
        <w:rPr>
          <w:sz w:val="28"/>
          <w:szCs w:val="28"/>
        </w:rPr>
        <w:t xml:space="preserve">ідповідно до Порядку проведення консультацій з громадськістю виконавчими органами Хмільницької міської ради, затвердженого рішенням виконавчого комітету </w:t>
      </w:r>
      <w:r>
        <w:rPr>
          <w:sz w:val="28"/>
          <w:szCs w:val="28"/>
        </w:rPr>
        <w:t xml:space="preserve">Хмільницької </w:t>
      </w:r>
      <w:r w:rsidR="00535F61" w:rsidRPr="00746A52">
        <w:rPr>
          <w:sz w:val="28"/>
          <w:szCs w:val="28"/>
        </w:rPr>
        <w:t xml:space="preserve">міської ради від </w:t>
      </w:r>
      <w:r w:rsidR="00535F61">
        <w:rPr>
          <w:sz w:val="28"/>
          <w:szCs w:val="28"/>
        </w:rPr>
        <w:t>16.10</w:t>
      </w:r>
      <w:r w:rsidR="00535F61" w:rsidRPr="00746A52">
        <w:rPr>
          <w:sz w:val="28"/>
          <w:szCs w:val="28"/>
        </w:rPr>
        <w:t>.20</w:t>
      </w:r>
      <w:r w:rsidR="00535F61">
        <w:rPr>
          <w:sz w:val="28"/>
          <w:szCs w:val="28"/>
        </w:rPr>
        <w:t>20</w:t>
      </w:r>
      <w:r w:rsidR="00535F61" w:rsidRPr="00746A52">
        <w:rPr>
          <w:sz w:val="28"/>
          <w:szCs w:val="28"/>
        </w:rPr>
        <w:t>р. №</w:t>
      </w:r>
      <w:r w:rsidR="00535F61">
        <w:rPr>
          <w:sz w:val="28"/>
          <w:szCs w:val="28"/>
        </w:rPr>
        <w:t>336</w:t>
      </w:r>
      <w:r w:rsidR="00E921C6">
        <w:rPr>
          <w:sz w:val="28"/>
          <w:szCs w:val="28"/>
        </w:rPr>
        <w:t xml:space="preserve"> (нова редакція)</w:t>
      </w:r>
      <w:r w:rsidR="00535F61" w:rsidRPr="00746A52">
        <w:rPr>
          <w:sz w:val="28"/>
          <w:szCs w:val="28"/>
        </w:rPr>
        <w:t>,</w:t>
      </w:r>
      <w:r w:rsidR="00BD2E50" w:rsidRPr="00BD2E50">
        <w:rPr>
          <w:rFonts w:ascii="Arial" w:hAnsi="Arial" w:cs="Arial"/>
          <w:color w:val="000000"/>
          <w:sz w:val="28"/>
          <w:szCs w:val="28"/>
        </w:rPr>
        <w:t xml:space="preserve"> </w:t>
      </w:r>
      <w:r w:rsidR="00BD2E50" w:rsidRPr="006B63F0">
        <w:rPr>
          <w:color w:val="000000"/>
          <w:sz w:val="28"/>
          <w:szCs w:val="28"/>
        </w:rPr>
        <w:t>з</w:t>
      </w:r>
      <w:r w:rsidR="00BD2E50" w:rsidRPr="00A55356">
        <w:rPr>
          <w:rFonts w:ascii="Arial" w:hAnsi="Arial" w:cs="Arial"/>
          <w:color w:val="000000"/>
          <w:sz w:val="28"/>
          <w:szCs w:val="28"/>
        </w:rPr>
        <w:t xml:space="preserve"> </w:t>
      </w:r>
      <w:r w:rsidR="00BD2E50" w:rsidRPr="00BD2E50">
        <w:rPr>
          <w:color w:val="000000"/>
          <w:sz w:val="28"/>
          <w:szCs w:val="28"/>
        </w:rPr>
        <w:t>метою залучення членів територіальної громади до розгляду питань місцевого значення, що належать до відання місцевого самоврядування, відповідно до Положення про громадські слухання в Хмільницькій міській територіальній громаді, затвердженого рішенням Хмільницької міської ради 8 скликання</w:t>
      </w:r>
      <w:r w:rsidR="0038381D">
        <w:rPr>
          <w:color w:val="000000"/>
          <w:sz w:val="28"/>
          <w:szCs w:val="28"/>
        </w:rPr>
        <w:t xml:space="preserve"> від 26.03.2021 року №288 "</w:t>
      </w:r>
      <w:r w:rsidR="00BD2E50" w:rsidRPr="00BD2E50">
        <w:rPr>
          <w:color w:val="000000"/>
          <w:sz w:val="28"/>
          <w:szCs w:val="28"/>
        </w:rPr>
        <w:t>Про затвердження Статуту Хмільницької</w:t>
      </w:r>
      <w:r w:rsidR="0038381D">
        <w:rPr>
          <w:color w:val="000000"/>
          <w:sz w:val="28"/>
          <w:szCs w:val="28"/>
        </w:rPr>
        <w:t xml:space="preserve"> міської територіальної громади"</w:t>
      </w:r>
      <w:r w:rsidR="00BD2E50" w:rsidRPr="00BD2E50">
        <w:rPr>
          <w:color w:val="000000"/>
          <w:sz w:val="28"/>
          <w:szCs w:val="28"/>
        </w:rPr>
        <w:t>, постанови Кабінету Мін</w:t>
      </w:r>
      <w:r w:rsidR="00BD2E50">
        <w:rPr>
          <w:color w:val="000000"/>
          <w:sz w:val="28"/>
          <w:szCs w:val="28"/>
        </w:rPr>
        <w:t xml:space="preserve">істрів України від 09.12.2020р. </w:t>
      </w:r>
      <w:r w:rsidR="0038381D">
        <w:rPr>
          <w:color w:val="000000"/>
          <w:sz w:val="28"/>
          <w:szCs w:val="28"/>
        </w:rPr>
        <w:t>№1236 "</w:t>
      </w:r>
      <w:r w:rsidR="00BD2E50" w:rsidRPr="00BD2E50">
        <w:rPr>
          <w:color w:val="000000"/>
          <w:sz w:val="28"/>
          <w:szCs w:val="28"/>
        </w:rPr>
        <w:t>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w:t>
      </w:r>
      <w:r w:rsidR="0038381D">
        <w:rPr>
          <w:color w:val="000000"/>
          <w:sz w:val="28"/>
          <w:szCs w:val="28"/>
        </w:rPr>
        <w:t xml:space="preserve">иненої </w:t>
      </w:r>
      <w:proofErr w:type="spellStart"/>
      <w:r w:rsidR="0038381D">
        <w:rPr>
          <w:color w:val="000000"/>
          <w:sz w:val="28"/>
          <w:szCs w:val="28"/>
        </w:rPr>
        <w:t>коронавірусом</w:t>
      </w:r>
      <w:proofErr w:type="spellEnd"/>
      <w:r w:rsidR="0038381D">
        <w:rPr>
          <w:color w:val="000000"/>
          <w:sz w:val="28"/>
          <w:szCs w:val="28"/>
        </w:rPr>
        <w:t> SARS-CoV-2"</w:t>
      </w:r>
      <w:r w:rsidR="009F7727">
        <w:rPr>
          <w:color w:val="000000"/>
          <w:sz w:val="28"/>
          <w:szCs w:val="28"/>
        </w:rPr>
        <w:t xml:space="preserve"> (зі змінами),</w:t>
      </w:r>
      <w:r w:rsidR="00BD2E50" w:rsidRPr="00BD2E50">
        <w:rPr>
          <w:color w:val="000000"/>
          <w:sz w:val="28"/>
          <w:szCs w:val="28"/>
        </w:rPr>
        <w:t xml:space="preserve"> </w:t>
      </w:r>
      <w:r w:rsidR="009F7727">
        <w:rPr>
          <w:color w:val="000000"/>
          <w:sz w:val="28"/>
          <w:szCs w:val="28"/>
        </w:rPr>
        <w:t>Закон</w:t>
      </w:r>
      <w:r w:rsidR="00D96D67">
        <w:rPr>
          <w:color w:val="000000"/>
          <w:sz w:val="28"/>
          <w:szCs w:val="28"/>
        </w:rPr>
        <w:t>у</w:t>
      </w:r>
      <w:r w:rsidR="0038381D">
        <w:rPr>
          <w:color w:val="000000"/>
          <w:sz w:val="28"/>
          <w:szCs w:val="28"/>
        </w:rPr>
        <w:t xml:space="preserve"> України від 11.09.2003 року №1160 "Про засади державної регуляторної політики у сфері господарської діяльності", </w:t>
      </w:r>
      <w:r w:rsidR="009F7727">
        <w:rPr>
          <w:color w:val="000000"/>
          <w:sz w:val="28"/>
          <w:szCs w:val="28"/>
        </w:rPr>
        <w:t>к</w:t>
      </w:r>
      <w:r w:rsidR="00104936">
        <w:rPr>
          <w:color w:val="000000"/>
          <w:sz w:val="28"/>
          <w:szCs w:val="28"/>
        </w:rPr>
        <w:t>е</w:t>
      </w:r>
      <w:r w:rsidR="009F7727">
        <w:rPr>
          <w:color w:val="000000"/>
          <w:sz w:val="28"/>
          <w:szCs w:val="28"/>
        </w:rPr>
        <w:t xml:space="preserve">руючись </w:t>
      </w:r>
      <w:r w:rsidR="00BD2E50" w:rsidRPr="00BD2E50">
        <w:rPr>
          <w:color w:val="000000"/>
          <w:sz w:val="28"/>
          <w:szCs w:val="28"/>
        </w:rPr>
        <w:t>ст.ст. 13, 42 та 59 Закону України «Про місцеве самоврядування в Україні»:</w:t>
      </w:r>
    </w:p>
    <w:p w:rsidR="008560F8" w:rsidRDefault="00535F61" w:rsidP="00EB5D86">
      <w:pPr>
        <w:pStyle w:val="a4"/>
        <w:numPr>
          <w:ilvl w:val="0"/>
          <w:numId w:val="3"/>
        </w:numPr>
        <w:ind w:left="1134"/>
        <w:jc w:val="both"/>
        <w:rPr>
          <w:sz w:val="28"/>
          <w:szCs w:val="28"/>
          <w:lang w:eastAsia="ru-RU"/>
        </w:rPr>
      </w:pPr>
      <w:r w:rsidRPr="00746A52">
        <w:rPr>
          <w:sz w:val="28"/>
          <w:szCs w:val="28"/>
          <w:lang w:eastAsia="ru-RU"/>
        </w:rPr>
        <w:t xml:space="preserve">Провести консультації з громадськістю в формі публічного </w:t>
      </w:r>
      <w:r>
        <w:rPr>
          <w:sz w:val="28"/>
          <w:szCs w:val="28"/>
          <w:lang w:eastAsia="ru-RU"/>
        </w:rPr>
        <w:t xml:space="preserve">громадського </w:t>
      </w:r>
      <w:r w:rsidR="00BD2E50">
        <w:rPr>
          <w:sz w:val="28"/>
          <w:szCs w:val="28"/>
          <w:lang w:eastAsia="ru-RU"/>
        </w:rPr>
        <w:t>обговоренн</w:t>
      </w:r>
      <w:r w:rsidR="00AD3E44">
        <w:rPr>
          <w:sz w:val="28"/>
          <w:szCs w:val="28"/>
          <w:lang w:eastAsia="ru-RU"/>
        </w:rPr>
        <w:t>я</w:t>
      </w:r>
      <w:r w:rsidR="00D96D67">
        <w:rPr>
          <w:sz w:val="28"/>
          <w:szCs w:val="28"/>
          <w:lang w:eastAsia="ru-RU"/>
        </w:rPr>
        <w:t xml:space="preserve"> </w:t>
      </w:r>
      <w:r w:rsidR="00415152">
        <w:rPr>
          <w:sz w:val="28"/>
          <w:szCs w:val="28"/>
          <w:lang w:eastAsia="ru-RU"/>
        </w:rPr>
        <w:t>та</w:t>
      </w:r>
      <w:r w:rsidR="00845F2D">
        <w:rPr>
          <w:sz w:val="28"/>
          <w:szCs w:val="28"/>
          <w:lang w:eastAsia="ru-RU"/>
        </w:rPr>
        <w:t xml:space="preserve"> електронні консультації з громадськістю</w:t>
      </w:r>
      <w:r w:rsidR="00415152">
        <w:rPr>
          <w:sz w:val="28"/>
          <w:szCs w:val="28"/>
          <w:lang w:eastAsia="ru-RU"/>
        </w:rPr>
        <w:t xml:space="preserve"> </w:t>
      </w:r>
      <w:r w:rsidR="00DC1C4E">
        <w:rPr>
          <w:sz w:val="28"/>
          <w:szCs w:val="28"/>
          <w:lang w:eastAsia="ru-RU"/>
        </w:rPr>
        <w:t xml:space="preserve"> </w:t>
      </w:r>
      <w:r w:rsidR="00845F2D">
        <w:rPr>
          <w:sz w:val="28"/>
          <w:szCs w:val="28"/>
          <w:lang w:eastAsia="ru-RU"/>
        </w:rPr>
        <w:t xml:space="preserve">з обговорення </w:t>
      </w:r>
      <w:r w:rsidR="008560F8">
        <w:rPr>
          <w:sz w:val="28"/>
          <w:szCs w:val="28"/>
          <w:lang w:eastAsia="ru-RU"/>
        </w:rPr>
        <w:t>проектів рішень, які є регуляторними актами, а саме:</w:t>
      </w:r>
    </w:p>
    <w:p w:rsidR="008560F8" w:rsidRDefault="008560F8" w:rsidP="00EB5D86">
      <w:pPr>
        <w:pStyle w:val="a4"/>
        <w:ind w:left="1069" w:hanging="218"/>
        <w:jc w:val="both"/>
        <w:rPr>
          <w:sz w:val="28"/>
          <w:szCs w:val="28"/>
          <w:lang w:eastAsia="ru-RU"/>
        </w:rPr>
      </w:pPr>
      <w:r>
        <w:rPr>
          <w:sz w:val="28"/>
          <w:szCs w:val="28"/>
          <w:lang w:eastAsia="ru-RU"/>
        </w:rPr>
        <w:t>- Про проект рішення Хмільницької міської ради "Про встановлення податку на майно на тер</w:t>
      </w:r>
      <w:r w:rsidR="00373476">
        <w:rPr>
          <w:sz w:val="28"/>
          <w:szCs w:val="28"/>
          <w:lang w:eastAsia="ru-RU"/>
        </w:rPr>
        <w:t>иторії Хмільницької міської територіальної громади</w:t>
      </w:r>
      <w:r>
        <w:rPr>
          <w:sz w:val="28"/>
          <w:szCs w:val="28"/>
          <w:lang w:eastAsia="ru-RU"/>
        </w:rPr>
        <w:t>";</w:t>
      </w:r>
    </w:p>
    <w:p w:rsidR="008560F8" w:rsidRDefault="008560F8" w:rsidP="00EB5D86">
      <w:pPr>
        <w:pStyle w:val="a4"/>
        <w:ind w:left="1069" w:hanging="218"/>
        <w:jc w:val="both"/>
        <w:rPr>
          <w:sz w:val="28"/>
          <w:szCs w:val="28"/>
          <w:lang w:eastAsia="ru-RU"/>
        </w:rPr>
      </w:pPr>
      <w:r>
        <w:rPr>
          <w:sz w:val="28"/>
          <w:szCs w:val="28"/>
          <w:lang w:eastAsia="ru-RU"/>
        </w:rPr>
        <w:t>- Про проект рішення Хмільницької міської ради "П</w:t>
      </w:r>
      <w:r w:rsidR="00373476">
        <w:rPr>
          <w:sz w:val="28"/>
          <w:szCs w:val="28"/>
          <w:lang w:eastAsia="ru-RU"/>
        </w:rPr>
        <w:t xml:space="preserve">ро встановлення єдиного  податку </w:t>
      </w:r>
      <w:r>
        <w:rPr>
          <w:sz w:val="28"/>
          <w:szCs w:val="28"/>
          <w:lang w:eastAsia="ru-RU"/>
        </w:rPr>
        <w:t xml:space="preserve"> на тер</w:t>
      </w:r>
      <w:r w:rsidR="00373476">
        <w:rPr>
          <w:sz w:val="28"/>
          <w:szCs w:val="28"/>
          <w:lang w:eastAsia="ru-RU"/>
        </w:rPr>
        <w:t>иторії Хмільницької міської територіальної громади</w:t>
      </w:r>
      <w:r>
        <w:rPr>
          <w:sz w:val="28"/>
          <w:szCs w:val="28"/>
          <w:lang w:eastAsia="ru-RU"/>
        </w:rPr>
        <w:t>";</w:t>
      </w:r>
    </w:p>
    <w:p w:rsidR="00EB5D86" w:rsidRDefault="008560F8" w:rsidP="00EB5D86">
      <w:pPr>
        <w:pStyle w:val="a4"/>
        <w:ind w:left="1069" w:hanging="218"/>
        <w:jc w:val="both"/>
        <w:rPr>
          <w:sz w:val="28"/>
          <w:szCs w:val="28"/>
          <w:lang w:eastAsia="ru-RU"/>
        </w:rPr>
      </w:pPr>
      <w:r>
        <w:rPr>
          <w:sz w:val="28"/>
          <w:szCs w:val="28"/>
          <w:lang w:eastAsia="ru-RU"/>
        </w:rPr>
        <w:t>- Про проект рішення Хмільницької міської ради "П</w:t>
      </w:r>
      <w:r w:rsidR="00373476">
        <w:rPr>
          <w:sz w:val="28"/>
          <w:szCs w:val="28"/>
          <w:lang w:eastAsia="ru-RU"/>
        </w:rPr>
        <w:t>ро встановлення туристичного збору</w:t>
      </w:r>
      <w:r>
        <w:rPr>
          <w:sz w:val="28"/>
          <w:szCs w:val="28"/>
          <w:lang w:eastAsia="ru-RU"/>
        </w:rPr>
        <w:t xml:space="preserve"> на тер</w:t>
      </w:r>
      <w:r w:rsidR="00373476">
        <w:rPr>
          <w:sz w:val="28"/>
          <w:szCs w:val="28"/>
          <w:lang w:eastAsia="ru-RU"/>
        </w:rPr>
        <w:t>иторії Хмільницької міської територіальної громади</w:t>
      </w:r>
      <w:r w:rsidR="00E6556F">
        <w:rPr>
          <w:sz w:val="28"/>
          <w:szCs w:val="28"/>
          <w:lang w:eastAsia="ru-RU"/>
        </w:rPr>
        <w:t>".</w:t>
      </w:r>
    </w:p>
    <w:p w:rsidR="00415152" w:rsidRDefault="00EB5D86" w:rsidP="00EB5D86">
      <w:pPr>
        <w:pStyle w:val="a4"/>
        <w:ind w:left="1069" w:hanging="360"/>
        <w:jc w:val="both"/>
        <w:rPr>
          <w:sz w:val="28"/>
          <w:szCs w:val="28"/>
          <w:lang w:eastAsia="ru-RU"/>
        </w:rPr>
      </w:pPr>
      <w:r w:rsidRPr="00EB5D86">
        <w:rPr>
          <w:b/>
          <w:sz w:val="28"/>
          <w:szCs w:val="28"/>
          <w:lang w:eastAsia="ru-RU"/>
        </w:rPr>
        <w:t>2.</w:t>
      </w:r>
      <w:r>
        <w:rPr>
          <w:sz w:val="28"/>
          <w:szCs w:val="28"/>
          <w:lang w:eastAsia="ru-RU"/>
        </w:rPr>
        <w:t xml:space="preserve"> </w:t>
      </w:r>
      <w:r w:rsidR="00535F61" w:rsidRPr="00746A52">
        <w:rPr>
          <w:sz w:val="28"/>
          <w:szCs w:val="28"/>
          <w:lang w:eastAsia="ru-RU"/>
        </w:rPr>
        <w:t>Затв</w:t>
      </w:r>
      <w:r w:rsidR="00535F61">
        <w:rPr>
          <w:sz w:val="28"/>
          <w:szCs w:val="28"/>
          <w:lang w:eastAsia="ru-RU"/>
        </w:rPr>
        <w:t xml:space="preserve">ердити план заходів </w:t>
      </w:r>
      <w:r w:rsidR="0063736B">
        <w:rPr>
          <w:sz w:val="28"/>
          <w:szCs w:val="28"/>
          <w:lang w:eastAsia="ru-RU"/>
        </w:rPr>
        <w:t>і</w:t>
      </w:r>
      <w:r w:rsidR="00535F61">
        <w:rPr>
          <w:sz w:val="28"/>
          <w:szCs w:val="28"/>
          <w:lang w:eastAsia="ru-RU"/>
        </w:rPr>
        <w:t xml:space="preserve">з організації та проведення консультацій з громадськістю щодо </w:t>
      </w:r>
      <w:r w:rsidR="00373476">
        <w:rPr>
          <w:sz w:val="28"/>
          <w:szCs w:val="28"/>
          <w:lang w:eastAsia="ru-RU"/>
        </w:rPr>
        <w:t xml:space="preserve">проектів рішень Хмільницької міської ради: "Про </w:t>
      </w:r>
    </w:p>
    <w:p w:rsidR="00415152" w:rsidRDefault="00415152" w:rsidP="00EB5D86">
      <w:pPr>
        <w:pStyle w:val="a4"/>
        <w:ind w:left="1069" w:hanging="360"/>
        <w:jc w:val="both"/>
        <w:rPr>
          <w:sz w:val="28"/>
          <w:szCs w:val="28"/>
          <w:lang w:eastAsia="ru-RU"/>
        </w:rPr>
      </w:pPr>
    </w:p>
    <w:p w:rsidR="00535F61" w:rsidRDefault="00415152" w:rsidP="00EB5D86">
      <w:pPr>
        <w:pStyle w:val="a4"/>
        <w:ind w:left="1069" w:hanging="360"/>
        <w:jc w:val="both"/>
        <w:rPr>
          <w:sz w:val="28"/>
          <w:szCs w:val="28"/>
          <w:lang w:eastAsia="ru-RU"/>
        </w:rPr>
      </w:pPr>
      <w:r>
        <w:rPr>
          <w:sz w:val="28"/>
          <w:szCs w:val="28"/>
          <w:lang w:eastAsia="ru-RU"/>
        </w:rPr>
        <w:lastRenderedPageBreak/>
        <w:t xml:space="preserve">      </w:t>
      </w:r>
      <w:r w:rsidR="00373476">
        <w:rPr>
          <w:sz w:val="28"/>
          <w:szCs w:val="28"/>
          <w:lang w:eastAsia="ru-RU"/>
        </w:rPr>
        <w:t>встановлення податку на майно на території Хмільницької міської територіальної громади", "Про встановлення єдиного  податку  на території Хмільницької міської територіальної громади", "Про встановлення туристичного збору на території Хмільницької міської територіальної громади"</w:t>
      </w:r>
      <w:r w:rsidR="00D96D67">
        <w:rPr>
          <w:sz w:val="28"/>
          <w:szCs w:val="28"/>
          <w:lang w:eastAsia="ru-RU"/>
        </w:rPr>
        <w:t xml:space="preserve"> та громадських слухань</w:t>
      </w:r>
      <w:r w:rsidR="00E6556F">
        <w:rPr>
          <w:sz w:val="28"/>
          <w:szCs w:val="28"/>
          <w:lang w:eastAsia="ru-RU"/>
        </w:rPr>
        <w:t xml:space="preserve"> </w:t>
      </w:r>
      <w:r w:rsidR="00535F61">
        <w:rPr>
          <w:sz w:val="28"/>
          <w:szCs w:val="28"/>
          <w:lang w:eastAsia="ru-RU"/>
        </w:rPr>
        <w:t>згідно з додатком</w:t>
      </w:r>
      <w:r w:rsidR="008C184B">
        <w:rPr>
          <w:sz w:val="28"/>
          <w:szCs w:val="28"/>
          <w:lang w:eastAsia="ru-RU"/>
        </w:rPr>
        <w:t xml:space="preserve"> 1</w:t>
      </w:r>
      <w:r w:rsidR="00535F61">
        <w:rPr>
          <w:sz w:val="28"/>
          <w:szCs w:val="28"/>
          <w:lang w:eastAsia="ru-RU"/>
        </w:rPr>
        <w:t xml:space="preserve">. </w:t>
      </w:r>
    </w:p>
    <w:p w:rsidR="00373476" w:rsidRDefault="00EB5D86" w:rsidP="00EB5D86">
      <w:pPr>
        <w:pStyle w:val="a4"/>
        <w:ind w:left="1069" w:hanging="360"/>
        <w:jc w:val="both"/>
        <w:rPr>
          <w:sz w:val="28"/>
          <w:szCs w:val="28"/>
          <w:lang w:eastAsia="ru-RU"/>
        </w:rPr>
      </w:pPr>
      <w:r w:rsidRPr="00EB5D86">
        <w:rPr>
          <w:b/>
          <w:sz w:val="28"/>
          <w:szCs w:val="28"/>
          <w:lang w:eastAsia="ru-RU"/>
        </w:rPr>
        <w:t>3.</w:t>
      </w:r>
      <w:r>
        <w:rPr>
          <w:sz w:val="28"/>
          <w:szCs w:val="28"/>
          <w:lang w:eastAsia="ru-RU"/>
        </w:rPr>
        <w:t xml:space="preserve"> </w:t>
      </w:r>
      <w:r w:rsidR="008C184B">
        <w:rPr>
          <w:sz w:val="28"/>
          <w:szCs w:val="28"/>
          <w:lang w:eastAsia="ru-RU"/>
        </w:rPr>
        <w:t xml:space="preserve">Затвердити Інформаційне повідомлення </w:t>
      </w:r>
      <w:r w:rsidR="008C184B" w:rsidRPr="00BE4FDF">
        <w:rPr>
          <w:color w:val="000000"/>
          <w:sz w:val="28"/>
          <w:szCs w:val="28"/>
        </w:rPr>
        <w:t>про проведення публічного громадського</w:t>
      </w:r>
      <w:r w:rsidR="008C184B">
        <w:rPr>
          <w:color w:val="000000"/>
          <w:sz w:val="28"/>
          <w:szCs w:val="28"/>
        </w:rPr>
        <w:t xml:space="preserve"> обговорення</w:t>
      </w:r>
      <w:r w:rsidR="008C184B">
        <w:rPr>
          <w:sz w:val="28"/>
          <w:szCs w:val="28"/>
          <w:lang w:eastAsia="ru-RU"/>
        </w:rPr>
        <w:t xml:space="preserve"> </w:t>
      </w:r>
      <w:r w:rsidR="00373476">
        <w:rPr>
          <w:sz w:val="28"/>
          <w:szCs w:val="28"/>
          <w:lang w:eastAsia="ru-RU"/>
        </w:rPr>
        <w:t>про проект рішення Хмільницької міської ради "Про встановлення податку на майно на території Хмільницької міської територіальної громади"</w:t>
      </w:r>
      <w:r w:rsidR="00373476" w:rsidRPr="00373476">
        <w:rPr>
          <w:sz w:val="28"/>
          <w:szCs w:val="28"/>
          <w:lang w:eastAsia="ru-RU"/>
        </w:rPr>
        <w:t xml:space="preserve"> </w:t>
      </w:r>
      <w:r w:rsidR="00E6556F">
        <w:rPr>
          <w:sz w:val="28"/>
          <w:szCs w:val="28"/>
          <w:lang w:eastAsia="ru-RU"/>
        </w:rPr>
        <w:t>згідно з додатком 2.</w:t>
      </w:r>
    </w:p>
    <w:p w:rsidR="00EB5D86" w:rsidRDefault="00EB5D86" w:rsidP="00EB5D86">
      <w:pPr>
        <w:pStyle w:val="a4"/>
        <w:ind w:left="1069" w:hanging="360"/>
        <w:jc w:val="both"/>
        <w:rPr>
          <w:sz w:val="28"/>
          <w:szCs w:val="28"/>
          <w:lang w:eastAsia="ru-RU"/>
        </w:rPr>
      </w:pPr>
      <w:r w:rsidRPr="00EB5D86">
        <w:rPr>
          <w:b/>
          <w:sz w:val="28"/>
          <w:szCs w:val="28"/>
          <w:lang w:eastAsia="ru-RU"/>
        </w:rPr>
        <w:t>4.</w:t>
      </w:r>
      <w:r>
        <w:rPr>
          <w:sz w:val="28"/>
          <w:szCs w:val="28"/>
          <w:lang w:eastAsia="ru-RU"/>
        </w:rPr>
        <w:t xml:space="preserve"> </w:t>
      </w:r>
      <w:r w:rsidR="00373476">
        <w:rPr>
          <w:sz w:val="28"/>
          <w:szCs w:val="28"/>
          <w:lang w:eastAsia="ru-RU"/>
        </w:rPr>
        <w:t xml:space="preserve">Затвердити Інформаційне повідомлення </w:t>
      </w:r>
      <w:r w:rsidR="00373476" w:rsidRPr="00BE4FDF">
        <w:rPr>
          <w:color w:val="000000"/>
          <w:sz w:val="28"/>
          <w:szCs w:val="28"/>
        </w:rPr>
        <w:t>про проведення публічного громадського</w:t>
      </w:r>
      <w:r w:rsidR="00373476">
        <w:rPr>
          <w:color w:val="000000"/>
          <w:sz w:val="28"/>
          <w:szCs w:val="28"/>
        </w:rPr>
        <w:t xml:space="preserve"> обговорення</w:t>
      </w:r>
      <w:r w:rsidR="00373476">
        <w:rPr>
          <w:sz w:val="28"/>
          <w:szCs w:val="28"/>
          <w:lang w:eastAsia="ru-RU"/>
        </w:rPr>
        <w:t xml:space="preserve"> про проект рішення Хмільницької міської ради "Про встановлення єдиного податку на території Хмільницької міської територіальної громади" </w:t>
      </w:r>
      <w:r w:rsidR="00373476" w:rsidRPr="00373476">
        <w:rPr>
          <w:sz w:val="28"/>
          <w:szCs w:val="28"/>
          <w:lang w:eastAsia="ru-RU"/>
        </w:rPr>
        <w:t xml:space="preserve"> </w:t>
      </w:r>
      <w:r w:rsidR="00E6556F">
        <w:rPr>
          <w:sz w:val="28"/>
          <w:szCs w:val="28"/>
          <w:lang w:eastAsia="ru-RU"/>
        </w:rPr>
        <w:t>згідно з додатком 3.</w:t>
      </w:r>
    </w:p>
    <w:p w:rsidR="00373476" w:rsidRDefault="00EB5D86" w:rsidP="00EB5D86">
      <w:pPr>
        <w:pStyle w:val="a4"/>
        <w:ind w:left="1069" w:hanging="360"/>
        <w:jc w:val="both"/>
        <w:rPr>
          <w:sz w:val="28"/>
          <w:szCs w:val="28"/>
          <w:lang w:eastAsia="ru-RU"/>
        </w:rPr>
      </w:pPr>
      <w:r w:rsidRPr="00EB5D86">
        <w:rPr>
          <w:b/>
          <w:sz w:val="28"/>
          <w:szCs w:val="28"/>
          <w:lang w:eastAsia="ru-RU"/>
        </w:rPr>
        <w:t>5.</w:t>
      </w:r>
      <w:r>
        <w:rPr>
          <w:sz w:val="28"/>
          <w:szCs w:val="28"/>
          <w:lang w:eastAsia="ru-RU"/>
        </w:rPr>
        <w:t xml:space="preserve"> </w:t>
      </w:r>
      <w:r w:rsidR="00373476">
        <w:rPr>
          <w:sz w:val="28"/>
          <w:szCs w:val="28"/>
          <w:lang w:eastAsia="ru-RU"/>
        </w:rPr>
        <w:t xml:space="preserve">Затвердити Інформаційне повідомлення </w:t>
      </w:r>
      <w:r w:rsidR="00373476" w:rsidRPr="00BE4FDF">
        <w:rPr>
          <w:color w:val="000000"/>
          <w:sz w:val="28"/>
          <w:szCs w:val="28"/>
        </w:rPr>
        <w:t>про проведення публічного громадського</w:t>
      </w:r>
      <w:r w:rsidR="00373476">
        <w:rPr>
          <w:color w:val="000000"/>
          <w:sz w:val="28"/>
          <w:szCs w:val="28"/>
        </w:rPr>
        <w:t xml:space="preserve"> обговорення</w:t>
      </w:r>
      <w:r w:rsidR="00373476">
        <w:rPr>
          <w:sz w:val="28"/>
          <w:szCs w:val="28"/>
          <w:lang w:eastAsia="ru-RU"/>
        </w:rPr>
        <w:t xml:space="preserve"> про проект рішення Хмільницької міської ради "Про встановлення туристичного збору на території Хмільницької міської територіальної громади"</w:t>
      </w:r>
      <w:r w:rsidR="00373476" w:rsidRPr="00373476">
        <w:rPr>
          <w:sz w:val="28"/>
          <w:szCs w:val="28"/>
          <w:lang w:eastAsia="ru-RU"/>
        </w:rPr>
        <w:t xml:space="preserve"> </w:t>
      </w:r>
      <w:r w:rsidR="00373476">
        <w:rPr>
          <w:sz w:val="28"/>
          <w:szCs w:val="28"/>
          <w:lang w:eastAsia="ru-RU"/>
        </w:rPr>
        <w:t>згідно з додатком 4.</w:t>
      </w:r>
    </w:p>
    <w:p w:rsidR="006F38D4" w:rsidRDefault="00EB5D86" w:rsidP="0048448C">
      <w:pPr>
        <w:ind w:left="1134" w:hanging="425"/>
        <w:jc w:val="both"/>
        <w:rPr>
          <w:color w:val="000000"/>
          <w:sz w:val="28"/>
          <w:szCs w:val="28"/>
        </w:rPr>
      </w:pPr>
      <w:r w:rsidRPr="00EB5D86">
        <w:rPr>
          <w:b/>
          <w:sz w:val="28"/>
          <w:szCs w:val="28"/>
          <w:lang w:eastAsia="ru-RU"/>
        </w:rPr>
        <w:t>6.</w:t>
      </w:r>
      <w:r>
        <w:rPr>
          <w:sz w:val="28"/>
          <w:szCs w:val="28"/>
          <w:lang w:eastAsia="ru-RU"/>
        </w:rPr>
        <w:t xml:space="preserve"> </w:t>
      </w:r>
      <w:r w:rsidR="008C184B" w:rsidRPr="00EB5D86">
        <w:rPr>
          <w:sz w:val="28"/>
          <w:szCs w:val="28"/>
          <w:lang w:eastAsia="ru-RU"/>
        </w:rPr>
        <w:t xml:space="preserve">Відділу </w:t>
      </w:r>
      <w:r w:rsidR="006F38D4" w:rsidRPr="00EB5D86">
        <w:rPr>
          <w:sz w:val="28"/>
          <w:szCs w:val="28"/>
          <w:lang w:eastAsia="ru-RU"/>
        </w:rPr>
        <w:t>інформаційної діяльності та комунікацій із г</w:t>
      </w:r>
      <w:r w:rsidR="000E5481">
        <w:rPr>
          <w:sz w:val="28"/>
          <w:szCs w:val="28"/>
          <w:lang w:eastAsia="ru-RU"/>
        </w:rPr>
        <w:t>ромадськіс</w:t>
      </w:r>
      <w:r w:rsidR="0067755C">
        <w:rPr>
          <w:sz w:val="28"/>
          <w:szCs w:val="28"/>
          <w:lang w:eastAsia="ru-RU"/>
        </w:rPr>
        <w:t>тю міської ради (Мазур Н.П.</w:t>
      </w:r>
      <w:r w:rsidR="006F38D4" w:rsidRPr="00EB5D86">
        <w:rPr>
          <w:sz w:val="28"/>
          <w:szCs w:val="28"/>
          <w:lang w:eastAsia="ru-RU"/>
        </w:rPr>
        <w:t xml:space="preserve">) </w:t>
      </w:r>
      <w:r w:rsidR="008C184B" w:rsidRPr="00EB5D86">
        <w:rPr>
          <w:sz w:val="28"/>
          <w:szCs w:val="28"/>
          <w:lang w:eastAsia="ru-RU"/>
        </w:rPr>
        <w:t xml:space="preserve">оприлюднити </w:t>
      </w:r>
      <w:r w:rsidR="00845F2D">
        <w:rPr>
          <w:sz w:val="28"/>
          <w:szCs w:val="28"/>
          <w:lang w:eastAsia="ru-RU"/>
        </w:rPr>
        <w:t>Інформаційні</w:t>
      </w:r>
      <w:r w:rsidR="006F38D4" w:rsidRPr="00EB5D86">
        <w:rPr>
          <w:sz w:val="28"/>
          <w:szCs w:val="28"/>
          <w:lang w:eastAsia="ru-RU"/>
        </w:rPr>
        <w:t xml:space="preserve"> повідомлення  </w:t>
      </w:r>
      <w:r w:rsidR="000E5481">
        <w:rPr>
          <w:color w:val="000000"/>
          <w:sz w:val="28"/>
          <w:szCs w:val="28"/>
        </w:rPr>
        <w:t xml:space="preserve">в Розділі "Консультації з громадськістю" </w:t>
      </w:r>
      <w:r w:rsidR="006F38D4" w:rsidRPr="00EB5D86">
        <w:rPr>
          <w:color w:val="000000"/>
          <w:sz w:val="28"/>
          <w:szCs w:val="28"/>
        </w:rPr>
        <w:t xml:space="preserve">на офіційному веб-сайті Хмільницької міської ради. </w:t>
      </w:r>
    </w:p>
    <w:p w:rsidR="0048448C" w:rsidRPr="00EB5D86" w:rsidRDefault="0048448C" w:rsidP="0048448C">
      <w:pPr>
        <w:shd w:val="clear" w:color="auto" w:fill="FFFFFF"/>
        <w:ind w:left="1134" w:hanging="425"/>
        <w:jc w:val="both"/>
        <w:rPr>
          <w:sz w:val="28"/>
          <w:szCs w:val="28"/>
        </w:rPr>
      </w:pPr>
      <w:r>
        <w:rPr>
          <w:b/>
          <w:sz w:val="28"/>
          <w:szCs w:val="28"/>
        </w:rPr>
        <w:t>7</w:t>
      </w:r>
      <w:r w:rsidRPr="00407048">
        <w:rPr>
          <w:rFonts w:ascii="Arial" w:hAnsi="Arial" w:cs="Arial"/>
          <w:sz w:val="28"/>
          <w:szCs w:val="28"/>
        </w:rPr>
        <w:t>.</w:t>
      </w:r>
      <w:r>
        <w:rPr>
          <w:rFonts w:ascii="Arial" w:hAnsi="Arial" w:cs="Arial"/>
          <w:sz w:val="28"/>
          <w:szCs w:val="28"/>
        </w:rPr>
        <w:t xml:space="preserve"> </w:t>
      </w:r>
      <w:r w:rsidRPr="0048448C">
        <w:rPr>
          <w:sz w:val="28"/>
          <w:szCs w:val="28"/>
        </w:rPr>
        <w:t>Організаційному відділу Хмільницької міської ради (</w:t>
      </w:r>
      <w:proofErr w:type="spellStart"/>
      <w:r w:rsidRPr="0048448C">
        <w:rPr>
          <w:sz w:val="28"/>
          <w:szCs w:val="28"/>
        </w:rPr>
        <w:t>Тендерис</w:t>
      </w:r>
      <w:proofErr w:type="spellEnd"/>
      <w:r w:rsidRPr="0048448C">
        <w:rPr>
          <w:sz w:val="28"/>
          <w:szCs w:val="28"/>
        </w:rPr>
        <w:t xml:space="preserve"> О.В.) організувати проведення</w:t>
      </w:r>
      <w:r>
        <w:rPr>
          <w:sz w:val="28"/>
          <w:szCs w:val="28"/>
        </w:rPr>
        <w:t xml:space="preserve"> г</w:t>
      </w:r>
      <w:r w:rsidRPr="0048448C">
        <w:rPr>
          <w:sz w:val="28"/>
          <w:szCs w:val="28"/>
        </w:rPr>
        <w:t>ромадськ</w:t>
      </w:r>
      <w:r>
        <w:rPr>
          <w:sz w:val="28"/>
          <w:szCs w:val="28"/>
        </w:rPr>
        <w:t>их</w:t>
      </w:r>
      <w:r>
        <w:rPr>
          <w:rFonts w:ascii="Arial" w:hAnsi="Arial" w:cs="Arial"/>
          <w:sz w:val="28"/>
          <w:szCs w:val="28"/>
        </w:rPr>
        <w:t xml:space="preserve"> </w:t>
      </w:r>
      <w:r>
        <w:rPr>
          <w:sz w:val="28"/>
          <w:szCs w:val="28"/>
        </w:rPr>
        <w:t>слухань</w:t>
      </w:r>
      <w:r w:rsidRPr="00407048">
        <w:rPr>
          <w:sz w:val="28"/>
          <w:szCs w:val="28"/>
        </w:rPr>
        <w:t xml:space="preserve"> з дотриманням карантинних обмежень</w:t>
      </w:r>
      <w:r>
        <w:rPr>
          <w:sz w:val="28"/>
          <w:szCs w:val="28"/>
        </w:rPr>
        <w:t>.</w:t>
      </w:r>
    </w:p>
    <w:p w:rsidR="00EB5D86" w:rsidRDefault="0048448C" w:rsidP="0048448C">
      <w:pPr>
        <w:pStyle w:val="a4"/>
        <w:ind w:left="1134" w:hanging="425"/>
        <w:jc w:val="both"/>
        <w:rPr>
          <w:sz w:val="28"/>
          <w:szCs w:val="28"/>
          <w:lang w:eastAsia="ru-RU"/>
        </w:rPr>
      </w:pPr>
      <w:r>
        <w:rPr>
          <w:b/>
          <w:color w:val="000000"/>
          <w:sz w:val="28"/>
          <w:szCs w:val="28"/>
        </w:rPr>
        <w:t>8</w:t>
      </w:r>
      <w:r w:rsidR="00EB5D86" w:rsidRPr="00EB5D86">
        <w:rPr>
          <w:b/>
          <w:color w:val="000000"/>
          <w:sz w:val="28"/>
          <w:szCs w:val="28"/>
        </w:rPr>
        <w:t>.</w:t>
      </w:r>
      <w:r w:rsidR="00EB5D86">
        <w:rPr>
          <w:color w:val="000000"/>
          <w:sz w:val="28"/>
          <w:szCs w:val="28"/>
        </w:rPr>
        <w:t xml:space="preserve"> </w:t>
      </w:r>
      <w:r w:rsidR="0067755C">
        <w:rPr>
          <w:color w:val="000000"/>
          <w:sz w:val="28"/>
          <w:szCs w:val="28"/>
        </w:rPr>
        <w:t>Управлінню агроекономічного розвитку та євроінтеграції Хмільницької міської ради (</w:t>
      </w:r>
      <w:proofErr w:type="spellStart"/>
      <w:r w:rsidR="0067755C">
        <w:rPr>
          <w:color w:val="000000"/>
          <w:sz w:val="28"/>
          <w:szCs w:val="28"/>
        </w:rPr>
        <w:t>Підвальнюку</w:t>
      </w:r>
      <w:proofErr w:type="spellEnd"/>
      <w:r w:rsidR="0067755C">
        <w:rPr>
          <w:color w:val="000000"/>
          <w:sz w:val="28"/>
          <w:szCs w:val="28"/>
        </w:rPr>
        <w:t xml:space="preserve"> Ю.Г.), Управлінню земельних відносин Хмільницької міської ради (</w:t>
      </w:r>
      <w:proofErr w:type="spellStart"/>
      <w:r w:rsidR="0067755C">
        <w:rPr>
          <w:color w:val="000000"/>
          <w:sz w:val="28"/>
          <w:szCs w:val="28"/>
        </w:rPr>
        <w:t>Тишкевич</w:t>
      </w:r>
      <w:proofErr w:type="spellEnd"/>
      <w:r w:rsidR="0067755C">
        <w:rPr>
          <w:color w:val="000000"/>
          <w:sz w:val="28"/>
          <w:szCs w:val="28"/>
        </w:rPr>
        <w:t xml:space="preserve"> С.В.), </w:t>
      </w:r>
      <w:r w:rsidR="006F38D4">
        <w:rPr>
          <w:color w:val="000000"/>
          <w:sz w:val="28"/>
          <w:szCs w:val="28"/>
        </w:rPr>
        <w:t>Фінансовому управлінню Хмільницької</w:t>
      </w:r>
      <w:r w:rsidR="0067755C">
        <w:rPr>
          <w:color w:val="000000"/>
          <w:sz w:val="28"/>
          <w:szCs w:val="28"/>
        </w:rPr>
        <w:t xml:space="preserve"> міської ради (Тищенко Т.П.</w:t>
      </w:r>
      <w:r w:rsidR="006F38D4">
        <w:rPr>
          <w:color w:val="000000"/>
          <w:sz w:val="28"/>
          <w:szCs w:val="28"/>
        </w:rPr>
        <w:t xml:space="preserve">) </w:t>
      </w:r>
      <w:r w:rsidR="006F38D4" w:rsidRPr="00BE4FDF">
        <w:rPr>
          <w:color w:val="000000"/>
          <w:sz w:val="28"/>
          <w:szCs w:val="28"/>
        </w:rPr>
        <w:t>не пізніше ніж через 5 робочих днів з моменту завершення публічного громадського обговорення</w:t>
      </w:r>
      <w:r w:rsidR="006F38D4">
        <w:rPr>
          <w:color w:val="000000"/>
          <w:sz w:val="28"/>
          <w:szCs w:val="28"/>
        </w:rPr>
        <w:t xml:space="preserve"> підготувати  </w:t>
      </w:r>
      <w:r w:rsidR="00DC1C4E">
        <w:rPr>
          <w:color w:val="000000"/>
          <w:sz w:val="28"/>
          <w:szCs w:val="28"/>
        </w:rPr>
        <w:t>з</w:t>
      </w:r>
      <w:r w:rsidR="006F38D4" w:rsidRPr="00BE4FDF">
        <w:rPr>
          <w:color w:val="000000"/>
          <w:sz w:val="28"/>
          <w:szCs w:val="28"/>
        </w:rPr>
        <w:t>віт про результати публічного громадськ</w:t>
      </w:r>
      <w:r w:rsidR="006F38D4">
        <w:rPr>
          <w:color w:val="000000"/>
          <w:sz w:val="28"/>
          <w:szCs w:val="28"/>
        </w:rPr>
        <w:t>ого обговорення.</w:t>
      </w:r>
    </w:p>
    <w:p w:rsidR="0048448C" w:rsidRDefault="0048448C" w:rsidP="0048448C">
      <w:pPr>
        <w:pStyle w:val="a4"/>
        <w:ind w:left="1070" w:hanging="361"/>
        <w:jc w:val="both"/>
        <w:rPr>
          <w:color w:val="000000"/>
          <w:sz w:val="28"/>
          <w:szCs w:val="28"/>
        </w:rPr>
      </w:pPr>
      <w:r>
        <w:rPr>
          <w:b/>
          <w:sz w:val="28"/>
          <w:szCs w:val="28"/>
          <w:lang w:eastAsia="ru-RU"/>
        </w:rPr>
        <w:t>9</w:t>
      </w:r>
      <w:r w:rsidR="00EB5D86" w:rsidRPr="00EB5D86">
        <w:rPr>
          <w:b/>
          <w:sz w:val="28"/>
          <w:szCs w:val="28"/>
          <w:lang w:eastAsia="ru-RU"/>
        </w:rPr>
        <w:t>.</w:t>
      </w:r>
      <w:r w:rsidR="00EB5D86">
        <w:rPr>
          <w:sz w:val="28"/>
          <w:szCs w:val="28"/>
          <w:lang w:eastAsia="ru-RU"/>
        </w:rPr>
        <w:t xml:space="preserve"> </w:t>
      </w:r>
      <w:r w:rsidR="006F38D4">
        <w:rPr>
          <w:color w:val="000000"/>
          <w:sz w:val="28"/>
          <w:szCs w:val="28"/>
        </w:rPr>
        <w:t xml:space="preserve">Відділу інформаційної діяльності та комунікацій із громадськістю Хмільницької міської ради </w:t>
      </w:r>
      <w:r w:rsidR="0067755C">
        <w:rPr>
          <w:color w:val="000000"/>
          <w:sz w:val="28"/>
          <w:szCs w:val="28"/>
        </w:rPr>
        <w:t>(Мазур Н.П.</w:t>
      </w:r>
      <w:r w:rsidR="008C184B">
        <w:rPr>
          <w:color w:val="000000"/>
          <w:sz w:val="28"/>
          <w:szCs w:val="28"/>
        </w:rPr>
        <w:t xml:space="preserve">) оприлюднити </w:t>
      </w:r>
      <w:r w:rsidR="008C184B" w:rsidRPr="00BE4FDF">
        <w:rPr>
          <w:color w:val="000000"/>
          <w:sz w:val="28"/>
          <w:szCs w:val="28"/>
        </w:rPr>
        <w:t>Звіт про результати публічного громадськ</w:t>
      </w:r>
      <w:r w:rsidR="008C184B">
        <w:rPr>
          <w:color w:val="000000"/>
          <w:sz w:val="28"/>
          <w:szCs w:val="28"/>
        </w:rPr>
        <w:t>ого обговорення</w:t>
      </w:r>
      <w:r w:rsidR="00845F2D">
        <w:rPr>
          <w:color w:val="000000"/>
          <w:sz w:val="28"/>
          <w:szCs w:val="28"/>
        </w:rPr>
        <w:t xml:space="preserve"> </w:t>
      </w:r>
      <w:r w:rsidR="006F38D4" w:rsidRPr="00BE4FDF">
        <w:rPr>
          <w:color w:val="000000"/>
          <w:sz w:val="28"/>
          <w:szCs w:val="28"/>
        </w:rPr>
        <w:t>на Офіційному веб-сайті</w:t>
      </w:r>
      <w:r w:rsidR="008C184B">
        <w:rPr>
          <w:color w:val="000000"/>
          <w:sz w:val="28"/>
          <w:szCs w:val="28"/>
        </w:rPr>
        <w:t xml:space="preserve"> Хмільницької </w:t>
      </w:r>
      <w:r w:rsidR="006F38D4" w:rsidRPr="00BE4FDF">
        <w:rPr>
          <w:color w:val="000000"/>
          <w:sz w:val="28"/>
          <w:szCs w:val="28"/>
        </w:rPr>
        <w:t>міської ради</w:t>
      </w:r>
      <w:r w:rsidR="006F38D4">
        <w:rPr>
          <w:color w:val="000000"/>
          <w:sz w:val="28"/>
          <w:szCs w:val="28"/>
        </w:rPr>
        <w:t xml:space="preserve">. </w:t>
      </w:r>
    </w:p>
    <w:p w:rsidR="00535F61" w:rsidRPr="00EB5D86" w:rsidRDefault="00407048" w:rsidP="0048448C">
      <w:pPr>
        <w:pStyle w:val="a4"/>
        <w:ind w:left="1070" w:hanging="503"/>
        <w:jc w:val="both"/>
        <w:rPr>
          <w:sz w:val="28"/>
          <w:szCs w:val="28"/>
          <w:lang w:eastAsia="ru-RU"/>
        </w:rPr>
      </w:pPr>
      <w:r>
        <w:rPr>
          <w:b/>
          <w:sz w:val="28"/>
          <w:szCs w:val="28"/>
          <w:lang w:eastAsia="ru-RU"/>
        </w:rPr>
        <w:t>10</w:t>
      </w:r>
      <w:r w:rsidR="00EB5D86" w:rsidRPr="00EB5D86">
        <w:rPr>
          <w:b/>
          <w:sz w:val="28"/>
          <w:szCs w:val="28"/>
          <w:lang w:eastAsia="ru-RU"/>
        </w:rPr>
        <w:t>.</w:t>
      </w:r>
      <w:r w:rsidR="00EB5D86">
        <w:rPr>
          <w:sz w:val="28"/>
          <w:szCs w:val="28"/>
          <w:lang w:eastAsia="ru-RU"/>
        </w:rPr>
        <w:t xml:space="preserve">  </w:t>
      </w:r>
      <w:r w:rsidR="00535F61" w:rsidRPr="00EB5D86">
        <w:rPr>
          <w:sz w:val="28"/>
          <w:szCs w:val="28"/>
          <w:lang w:eastAsia="ru-RU"/>
        </w:rPr>
        <w:t>Контроль за виконанням цьог</w:t>
      </w:r>
      <w:r w:rsidR="0016546A">
        <w:rPr>
          <w:sz w:val="28"/>
          <w:szCs w:val="28"/>
          <w:lang w:eastAsia="ru-RU"/>
        </w:rPr>
        <w:t>о розпорядження залишаю за собою.</w:t>
      </w:r>
    </w:p>
    <w:p w:rsidR="004918D5" w:rsidRDefault="004918D5" w:rsidP="00535F61">
      <w:pPr>
        <w:ind w:firstLine="360"/>
        <w:jc w:val="center"/>
        <w:rPr>
          <w:b/>
          <w:sz w:val="28"/>
          <w:szCs w:val="28"/>
        </w:rPr>
      </w:pPr>
    </w:p>
    <w:p w:rsidR="00535F61" w:rsidRPr="00360B25" w:rsidRDefault="00535F61" w:rsidP="00535F61">
      <w:pPr>
        <w:ind w:firstLine="360"/>
        <w:jc w:val="center"/>
        <w:rPr>
          <w:b/>
          <w:sz w:val="28"/>
          <w:szCs w:val="28"/>
        </w:rPr>
      </w:pPr>
      <w:r w:rsidRPr="00360B25">
        <w:rPr>
          <w:b/>
          <w:sz w:val="28"/>
          <w:szCs w:val="28"/>
        </w:rPr>
        <w:t xml:space="preserve">Міський голова </w:t>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sidR="0063736B">
        <w:rPr>
          <w:b/>
          <w:sz w:val="28"/>
          <w:szCs w:val="28"/>
        </w:rPr>
        <w:t xml:space="preserve">     Микола ЮРЧИШИН </w:t>
      </w:r>
    </w:p>
    <w:p w:rsidR="00EB5D86" w:rsidRDefault="00C05AB7" w:rsidP="00C05AB7">
      <w:pPr>
        <w:tabs>
          <w:tab w:val="left" w:pos="993"/>
        </w:tabs>
        <w:jc w:val="both"/>
        <w:rPr>
          <w:sz w:val="16"/>
          <w:szCs w:val="16"/>
        </w:rPr>
      </w:pPr>
      <w:r>
        <w:rPr>
          <w:sz w:val="16"/>
          <w:szCs w:val="16"/>
        </w:rPr>
        <w:tab/>
      </w:r>
    </w:p>
    <w:p w:rsidR="00C05AB7" w:rsidRPr="00935A2A" w:rsidRDefault="00524F4D" w:rsidP="00935A2A">
      <w:pPr>
        <w:tabs>
          <w:tab w:val="left" w:pos="993"/>
        </w:tabs>
        <w:ind w:left="709" w:firstLine="425"/>
        <w:jc w:val="both"/>
        <w:rPr>
          <w:sz w:val="14"/>
          <w:szCs w:val="16"/>
        </w:rPr>
      </w:pPr>
      <w:r w:rsidRPr="00935A2A">
        <w:rPr>
          <w:sz w:val="14"/>
          <w:szCs w:val="16"/>
        </w:rPr>
        <w:t xml:space="preserve">       С.П.</w:t>
      </w:r>
      <w:r w:rsidR="00EB5D86" w:rsidRPr="00935A2A">
        <w:rPr>
          <w:sz w:val="14"/>
          <w:szCs w:val="16"/>
        </w:rPr>
        <w:t xml:space="preserve">  МАТАШ</w:t>
      </w:r>
    </w:p>
    <w:p w:rsidR="00845F2D" w:rsidRPr="00935A2A" w:rsidRDefault="00C05AB7" w:rsidP="00935A2A">
      <w:pPr>
        <w:tabs>
          <w:tab w:val="left" w:pos="993"/>
          <w:tab w:val="center" w:pos="5386"/>
        </w:tabs>
        <w:ind w:left="709" w:firstLine="425"/>
        <w:jc w:val="both"/>
        <w:rPr>
          <w:sz w:val="14"/>
          <w:szCs w:val="16"/>
        </w:rPr>
      </w:pPr>
      <w:r w:rsidRPr="00935A2A">
        <w:rPr>
          <w:sz w:val="14"/>
          <w:szCs w:val="16"/>
        </w:rPr>
        <w:tab/>
      </w:r>
      <w:r w:rsidR="00D96D67" w:rsidRPr="00935A2A">
        <w:rPr>
          <w:sz w:val="14"/>
          <w:szCs w:val="16"/>
        </w:rPr>
        <w:tab/>
      </w:r>
    </w:p>
    <w:p w:rsidR="000E5481" w:rsidRPr="00935A2A" w:rsidRDefault="00845F2D" w:rsidP="00935A2A">
      <w:pPr>
        <w:tabs>
          <w:tab w:val="left" w:pos="993"/>
        </w:tabs>
        <w:ind w:left="709" w:firstLine="425"/>
        <w:jc w:val="both"/>
        <w:rPr>
          <w:sz w:val="14"/>
          <w:szCs w:val="16"/>
        </w:rPr>
      </w:pPr>
      <w:r w:rsidRPr="00935A2A">
        <w:rPr>
          <w:sz w:val="14"/>
          <w:szCs w:val="16"/>
        </w:rPr>
        <w:t xml:space="preserve">       </w:t>
      </w:r>
      <w:r w:rsidR="00524F4D" w:rsidRPr="00935A2A">
        <w:rPr>
          <w:sz w:val="14"/>
          <w:szCs w:val="16"/>
        </w:rPr>
        <w:t>С.Б.</w:t>
      </w:r>
      <w:r w:rsidR="000E5481" w:rsidRPr="00935A2A">
        <w:rPr>
          <w:sz w:val="14"/>
          <w:szCs w:val="16"/>
        </w:rPr>
        <w:t xml:space="preserve"> РЕДЧИК</w:t>
      </w:r>
    </w:p>
    <w:p w:rsidR="00845F2D" w:rsidRPr="00935A2A" w:rsidRDefault="000E5481" w:rsidP="00935A2A">
      <w:pPr>
        <w:tabs>
          <w:tab w:val="left" w:pos="993"/>
        </w:tabs>
        <w:ind w:left="709" w:firstLine="425"/>
        <w:jc w:val="both"/>
        <w:rPr>
          <w:sz w:val="8"/>
          <w:szCs w:val="16"/>
        </w:rPr>
      </w:pPr>
      <w:r w:rsidRPr="00935A2A">
        <w:rPr>
          <w:sz w:val="14"/>
          <w:szCs w:val="16"/>
        </w:rPr>
        <w:t xml:space="preserve">      </w:t>
      </w:r>
    </w:p>
    <w:p w:rsidR="000E5481" w:rsidRPr="00935A2A" w:rsidRDefault="00845F2D" w:rsidP="00935A2A">
      <w:pPr>
        <w:tabs>
          <w:tab w:val="left" w:pos="993"/>
          <w:tab w:val="left" w:pos="6203"/>
        </w:tabs>
        <w:ind w:left="709" w:firstLine="425"/>
        <w:jc w:val="both"/>
        <w:rPr>
          <w:sz w:val="14"/>
          <w:szCs w:val="16"/>
        </w:rPr>
      </w:pPr>
      <w:r w:rsidRPr="00935A2A">
        <w:rPr>
          <w:sz w:val="14"/>
          <w:szCs w:val="16"/>
        </w:rPr>
        <w:t xml:space="preserve">      </w:t>
      </w:r>
      <w:r w:rsidR="00524F4D" w:rsidRPr="00935A2A">
        <w:rPr>
          <w:sz w:val="14"/>
          <w:szCs w:val="16"/>
        </w:rPr>
        <w:t xml:space="preserve"> Ю.Г.</w:t>
      </w:r>
      <w:r w:rsidR="000E5481" w:rsidRPr="00935A2A">
        <w:rPr>
          <w:sz w:val="14"/>
          <w:szCs w:val="16"/>
        </w:rPr>
        <w:t xml:space="preserve"> ПІДВАЛЬНЮК</w:t>
      </w:r>
      <w:r w:rsidR="00D96D67" w:rsidRPr="00935A2A">
        <w:rPr>
          <w:sz w:val="14"/>
          <w:szCs w:val="16"/>
        </w:rPr>
        <w:t xml:space="preserve">                   </w:t>
      </w:r>
      <w:r w:rsidR="00935A2A">
        <w:rPr>
          <w:sz w:val="14"/>
          <w:szCs w:val="16"/>
        </w:rPr>
        <w:t xml:space="preserve">                        </w:t>
      </w:r>
      <w:r w:rsidR="00D96D67" w:rsidRPr="00935A2A">
        <w:rPr>
          <w:sz w:val="14"/>
          <w:szCs w:val="16"/>
        </w:rPr>
        <w:tab/>
      </w:r>
    </w:p>
    <w:p w:rsidR="00845F2D" w:rsidRPr="00935A2A" w:rsidRDefault="000E5481" w:rsidP="00935A2A">
      <w:pPr>
        <w:tabs>
          <w:tab w:val="left" w:pos="993"/>
        </w:tabs>
        <w:ind w:left="709" w:firstLine="425"/>
        <w:jc w:val="both"/>
        <w:rPr>
          <w:sz w:val="8"/>
          <w:szCs w:val="16"/>
        </w:rPr>
      </w:pPr>
      <w:r w:rsidRPr="00935A2A">
        <w:rPr>
          <w:sz w:val="14"/>
          <w:szCs w:val="16"/>
        </w:rPr>
        <w:t xml:space="preserve">      </w:t>
      </w:r>
    </w:p>
    <w:p w:rsidR="000E5481" w:rsidRPr="00935A2A" w:rsidRDefault="00845F2D" w:rsidP="00935A2A">
      <w:pPr>
        <w:tabs>
          <w:tab w:val="left" w:pos="993"/>
        </w:tabs>
        <w:ind w:left="709" w:firstLine="425"/>
        <w:jc w:val="both"/>
        <w:rPr>
          <w:sz w:val="14"/>
          <w:szCs w:val="16"/>
        </w:rPr>
      </w:pPr>
      <w:r w:rsidRPr="00935A2A">
        <w:rPr>
          <w:sz w:val="14"/>
          <w:szCs w:val="16"/>
        </w:rPr>
        <w:t xml:space="preserve">      </w:t>
      </w:r>
      <w:r w:rsidR="00524F4D" w:rsidRPr="00935A2A">
        <w:rPr>
          <w:sz w:val="14"/>
          <w:szCs w:val="16"/>
        </w:rPr>
        <w:t xml:space="preserve"> С.В.</w:t>
      </w:r>
      <w:r w:rsidR="000E5481" w:rsidRPr="00935A2A">
        <w:rPr>
          <w:sz w:val="14"/>
          <w:szCs w:val="16"/>
        </w:rPr>
        <w:t xml:space="preserve"> ТИШКЕВИЧ</w:t>
      </w:r>
      <w:r w:rsidR="00D96D67" w:rsidRPr="00935A2A">
        <w:rPr>
          <w:sz w:val="14"/>
          <w:szCs w:val="16"/>
        </w:rPr>
        <w:t xml:space="preserve">                           </w:t>
      </w:r>
      <w:r w:rsidR="00935A2A">
        <w:rPr>
          <w:sz w:val="14"/>
          <w:szCs w:val="16"/>
        </w:rPr>
        <w:t xml:space="preserve">                    </w:t>
      </w:r>
    </w:p>
    <w:p w:rsidR="00845F2D" w:rsidRPr="00935A2A" w:rsidRDefault="000E5481" w:rsidP="00935A2A">
      <w:pPr>
        <w:tabs>
          <w:tab w:val="left" w:pos="993"/>
        </w:tabs>
        <w:ind w:left="709" w:firstLine="425"/>
        <w:jc w:val="both"/>
        <w:rPr>
          <w:sz w:val="8"/>
          <w:szCs w:val="16"/>
        </w:rPr>
      </w:pPr>
      <w:r w:rsidRPr="00935A2A">
        <w:rPr>
          <w:sz w:val="14"/>
          <w:szCs w:val="16"/>
        </w:rPr>
        <w:t xml:space="preserve">      </w:t>
      </w:r>
    </w:p>
    <w:p w:rsidR="00935A2A" w:rsidRDefault="00845F2D" w:rsidP="00935A2A">
      <w:pPr>
        <w:tabs>
          <w:tab w:val="left" w:pos="993"/>
        </w:tabs>
        <w:ind w:left="709" w:firstLine="425"/>
        <w:jc w:val="both"/>
        <w:rPr>
          <w:sz w:val="14"/>
          <w:szCs w:val="16"/>
        </w:rPr>
      </w:pPr>
      <w:r w:rsidRPr="00935A2A">
        <w:rPr>
          <w:sz w:val="14"/>
          <w:szCs w:val="16"/>
        </w:rPr>
        <w:t xml:space="preserve">      </w:t>
      </w:r>
      <w:r w:rsidR="00524F4D" w:rsidRPr="00935A2A">
        <w:rPr>
          <w:sz w:val="14"/>
          <w:szCs w:val="16"/>
        </w:rPr>
        <w:t xml:space="preserve"> Т.П.</w:t>
      </w:r>
      <w:r w:rsidR="00EB5D86" w:rsidRPr="00935A2A">
        <w:rPr>
          <w:sz w:val="14"/>
          <w:szCs w:val="16"/>
        </w:rPr>
        <w:t>ТИЩЕНКО</w:t>
      </w:r>
    </w:p>
    <w:p w:rsidR="0063736B" w:rsidRPr="00935A2A" w:rsidRDefault="0063736B" w:rsidP="00935A2A">
      <w:pPr>
        <w:tabs>
          <w:tab w:val="left" w:pos="993"/>
        </w:tabs>
        <w:ind w:left="709" w:firstLine="425"/>
        <w:jc w:val="both"/>
        <w:rPr>
          <w:sz w:val="14"/>
          <w:szCs w:val="16"/>
        </w:rPr>
      </w:pPr>
      <w:r w:rsidRPr="00935A2A">
        <w:rPr>
          <w:sz w:val="14"/>
          <w:szCs w:val="16"/>
        </w:rPr>
        <w:t xml:space="preserve"> </w:t>
      </w:r>
    </w:p>
    <w:p w:rsidR="00845F2D" w:rsidRDefault="000E5481" w:rsidP="00EB5D86">
      <w:pPr>
        <w:tabs>
          <w:tab w:val="left" w:pos="993"/>
        </w:tabs>
        <w:ind w:left="709" w:firstLine="425"/>
        <w:jc w:val="both"/>
        <w:rPr>
          <w:sz w:val="14"/>
          <w:szCs w:val="16"/>
        </w:rPr>
      </w:pPr>
      <w:r>
        <w:rPr>
          <w:sz w:val="16"/>
          <w:szCs w:val="16"/>
        </w:rPr>
        <w:t xml:space="preserve">     </w:t>
      </w:r>
      <w:r w:rsidR="00935A2A" w:rsidRPr="00935A2A">
        <w:rPr>
          <w:sz w:val="14"/>
          <w:szCs w:val="16"/>
        </w:rPr>
        <w:t>О.В.ТЕНДЕРИС</w:t>
      </w:r>
    </w:p>
    <w:p w:rsidR="00935A2A" w:rsidRPr="00935A2A" w:rsidRDefault="00935A2A" w:rsidP="00EB5D86">
      <w:pPr>
        <w:tabs>
          <w:tab w:val="left" w:pos="993"/>
        </w:tabs>
        <w:ind w:left="709" w:firstLine="425"/>
        <w:jc w:val="both"/>
        <w:rPr>
          <w:sz w:val="8"/>
          <w:szCs w:val="16"/>
        </w:rPr>
      </w:pPr>
    </w:p>
    <w:p w:rsidR="00535F61" w:rsidRDefault="00935A2A" w:rsidP="00935A2A">
      <w:pPr>
        <w:tabs>
          <w:tab w:val="left" w:pos="993"/>
        </w:tabs>
        <w:ind w:left="709" w:firstLine="425"/>
        <w:jc w:val="both"/>
        <w:rPr>
          <w:sz w:val="14"/>
          <w:szCs w:val="16"/>
        </w:rPr>
      </w:pPr>
      <w:r>
        <w:rPr>
          <w:sz w:val="16"/>
          <w:szCs w:val="16"/>
        </w:rPr>
        <w:t xml:space="preserve"> </w:t>
      </w:r>
      <w:r w:rsidR="00EB5D86">
        <w:rPr>
          <w:sz w:val="16"/>
          <w:szCs w:val="16"/>
        </w:rPr>
        <w:t xml:space="preserve"> </w:t>
      </w:r>
      <w:r w:rsidR="00845F2D">
        <w:rPr>
          <w:sz w:val="16"/>
          <w:szCs w:val="16"/>
        </w:rPr>
        <w:t xml:space="preserve"> </w:t>
      </w:r>
      <w:r>
        <w:rPr>
          <w:sz w:val="16"/>
          <w:szCs w:val="16"/>
        </w:rPr>
        <w:t xml:space="preserve">  </w:t>
      </w:r>
      <w:r w:rsidRPr="00935A2A">
        <w:rPr>
          <w:sz w:val="14"/>
          <w:szCs w:val="16"/>
        </w:rPr>
        <w:t>Н.П.МАЗУР</w:t>
      </w:r>
    </w:p>
    <w:p w:rsidR="00935A2A" w:rsidRPr="00935A2A" w:rsidRDefault="00935A2A" w:rsidP="00935A2A">
      <w:pPr>
        <w:tabs>
          <w:tab w:val="left" w:pos="993"/>
        </w:tabs>
        <w:ind w:left="709" w:firstLine="425"/>
        <w:jc w:val="both"/>
        <w:rPr>
          <w:sz w:val="10"/>
          <w:szCs w:val="16"/>
        </w:rPr>
      </w:pPr>
    </w:p>
    <w:p w:rsidR="00C05AB7" w:rsidRDefault="0063736B" w:rsidP="00935A2A">
      <w:pPr>
        <w:tabs>
          <w:tab w:val="left" w:pos="1134"/>
        </w:tabs>
        <w:ind w:firstLine="425"/>
        <w:jc w:val="both"/>
        <w:rPr>
          <w:sz w:val="20"/>
          <w:szCs w:val="20"/>
        </w:rPr>
      </w:pPr>
      <w:r>
        <w:rPr>
          <w:sz w:val="20"/>
          <w:szCs w:val="20"/>
        </w:rPr>
        <w:tab/>
      </w:r>
      <w:r w:rsidR="00935A2A">
        <w:rPr>
          <w:sz w:val="20"/>
          <w:szCs w:val="20"/>
        </w:rPr>
        <w:t xml:space="preserve">    </w:t>
      </w:r>
      <w:r w:rsidR="00935A2A" w:rsidRPr="00935A2A">
        <w:rPr>
          <w:sz w:val="14"/>
          <w:szCs w:val="16"/>
        </w:rPr>
        <w:t>Н.А.БУЛИКОВА</w:t>
      </w:r>
      <w:r>
        <w:rPr>
          <w:sz w:val="20"/>
          <w:szCs w:val="20"/>
        </w:rPr>
        <w:tab/>
      </w:r>
      <w:r>
        <w:rPr>
          <w:sz w:val="20"/>
          <w:szCs w:val="20"/>
        </w:rPr>
        <w:tab/>
      </w:r>
    </w:p>
    <w:p w:rsidR="0016546A" w:rsidRDefault="00C05AB7" w:rsidP="00935A2A">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16546A" w:rsidRDefault="0016546A" w:rsidP="00935A2A">
      <w:pPr>
        <w:tabs>
          <w:tab w:val="left" w:pos="1134"/>
        </w:tabs>
        <w:jc w:val="both"/>
        <w:rPr>
          <w:sz w:val="20"/>
          <w:szCs w:val="20"/>
        </w:rPr>
      </w:pPr>
    </w:p>
    <w:p w:rsidR="0016546A" w:rsidRDefault="0016546A" w:rsidP="00935A2A">
      <w:pPr>
        <w:tabs>
          <w:tab w:val="left" w:pos="1134"/>
        </w:tabs>
        <w:jc w:val="both"/>
        <w:rPr>
          <w:sz w:val="20"/>
          <w:szCs w:val="20"/>
        </w:rPr>
      </w:pPr>
    </w:p>
    <w:p w:rsidR="0016546A" w:rsidRDefault="0016546A" w:rsidP="00935A2A">
      <w:pPr>
        <w:tabs>
          <w:tab w:val="left" w:pos="1134"/>
        </w:tabs>
        <w:jc w:val="both"/>
        <w:rPr>
          <w:sz w:val="20"/>
          <w:szCs w:val="20"/>
        </w:rPr>
      </w:pPr>
    </w:p>
    <w:p w:rsidR="0016546A" w:rsidRDefault="0016546A" w:rsidP="00935A2A">
      <w:pPr>
        <w:tabs>
          <w:tab w:val="left" w:pos="1134"/>
        </w:tabs>
        <w:jc w:val="both"/>
        <w:rPr>
          <w:sz w:val="20"/>
          <w:szCs w:val="20"/>
        </w:rPr>
      </w:pPr>
    </w:p>
    <w:p w:rsidR="00935A2A" w:rsidRDefault="00C05AB7" w:rsidP="00935A2A">
      <w:pPr>
        <w:tabs>
          <w:tab w:val="left" w:pos="1134"/>
        </w:tabs>
        <w:jc w:val="both"/>
        <w:rPr>
          <w:sz w:val="20"/>
          <w:szCs w:val="20"/>
        </w:rPr>
      </w:pPr>
      <w:r>
        <w:rPr>
          <w:sz w:val="20"/>
          <w:szCs w:val="20"/>
        </w:rPr>
        <w:tab/>
      </w:r>
    </w:p>
    <w:p w:rsidR="00535F61" w:rsidRDefault="00935A2A" w:rsidP="00935A2A">
      <w:pPr>
        <w:tabs>
          <w:tab w:val="left" w:pos="1134"/>
        </w:tabs>
        <w:jc w:val="both"/>
        <w:rPr>
          <w:sz w:val="20"/>
          <w:szCs w:val="20"/>
        </w:rPr>
      </w:pPr>
      <w:r>
        <w:rPr>
          <w:sz w:val="20"/>
          <w:szCs w:val="20"/>
        </w:rPr>
        <w:lastRenderedPageBreak/>
        <w:t xml:space="preserve">                                                                                                                                                        </w:t>
      </w:r>
      <w:r w:rsidR="0063736B">
        <w:rPr>
          <w:sz w:val="20"/>
          <w:szCs w:val="20"/>
        </w:rPr>
        <w:t>Додаток 1</w:t>
      </w:r>
    </w:p>
    <w:p w:rsidR="00535F61" w:rsidRDefault="00535F61" w:rsidP="00535F61">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до розпорядження міського голови </w:t>
      </w:r>
    </w:p>
    <w:p w:rsidR="00535F61" w:rsidRDefault="00342C5E" w:rsidP="00535F61">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від </w:t>
      </w:r>
      <w:r w:rsidR="00314AB7">
        <w:rPr>
          <w:sz w:val="20"/>
          <w:szCs w:val="20"/>
        </w:rPr>
        <w:t xml:space="preserve">13 </w:t>
      </w:r>
      <w:r w:rsidR="00535F61">
        <w:rPr>
          <w:sz w:val="20"/>
          <w:szCs w:val="20"/>
        </w:rPr>
        <w:t xml:space="preserve"> </w:t>
      </w:r>
      <w:r w:rsidR="00EB5D86">
        <w:rPr>
          <w:sz w:val="20"/>
          <w:szCs w:val="20"/>
        </w:rPr>
        <w:t>квітня</w:t>
      </w:r>
      <w:r>
        <w:rPr>
          <w:sz w:val="20"/>
          <w:szCs w:val="20"/>
        </w:rPr>
        <w:t xml:space="preserve"> </w:t>
      </w:r>
      <w:r w:rsidR="00535F61">
        <w:rPr>
          <w:sz w:val="20"/>
          <w:szCs w:val="20"/>
        </w:rPr>
        <w:t>202</w:t>
      </w:r>
      <w:r w:rsidR="0063736B">
        <w:rPr>
          <w:sz w:val="20"/>
          <w:szCs w:val="20"/>
        </w:rPr>
        <w:t>1</w:t>
      </w:r>
      <w:r w:rsidR="00F9142B">
        <w:rPr>
          <w:sz w:val="20"/>
          <w:szCs w:val="20"/>
        </w:rPr>
        <w:t>р. №</w:t>
      </w:r>
      <w:r w:rsidR="00314AB7">
        <w:rPr>
          <w:sz w:val="20"/>
          <w:szCs w:val="20"/>
        </w:rPr>
        <w:t xml:space="preserve"> 175-р</w:t>
      </w:r>
    </w:p>
    <w:p w:rsidR="00342C5E" w:rsidRDefault="00342C5E" w:rsidP="00535F61">
      <w:pPr>
        <w:tabs>
          <w:tab w:val="left" w:pos="1134"/>
        </w:tabs>
        <w:jc w:val="both"/>
        <w:rPr>
          <w:sz w:val="20"/>
          <w:szCs w:val="20"/>
        </w:rPr>
      </w:pPr>
    </w:p>
    <w:p w:rsidR="00535F61" w:rsidRDefault="00535F61" w:rsidP="00535F61">
      <w:pPr>
        <w:tabs>
          <w:tab w:val="left" w:pos="1134"/>
        </w:tabs>
        <w:jc w:val="center"/>
        <w:rPr>
          <w:sz w:val="28"/>
          <w:szCs w:val="28"/>
          <w:lang w:eastAsia="ru-RU"/>
        </w:rPr>
      </w:pPr>
      <w:r>
        <w:rPr>
          <w:sz w:val="28"/>
          <w:szCs w:val="28"/>
          <w:lang w:eastAsia="ru-RU"/>
        </w:rPr>
        <w:t xml:space="preserve">ПЛАН ЗАХОДІВ </w:t>
      </w:r>
    </w:p>
    <w:p w:rsidR="008C184B" w:rsidRDefault="008C184B" w:rsidP="008C184B">
      <w:pPr>
        <w:tabs>
          <w:tab w:val="left" w:pos="1134"/>
        </w:tabs>
        <w:jc w:val="center"/>
        <w:rPr>
          <w:sz w:val="28"/>
          <w:szCs w:val="28"/>
          <w:lang w:eastAsia="ru-RU"/>
        </w:rPr>
      </w:pPr>
      <w:r>
        <w:rPr>
          <w:sz w:val="28"/>
          <w:szCs w:val="28"/>
          <w:lang w:eastAsia="ru-RU"/>
        </w:rPr>
        <w:t>із організації та проведення консультацій з громадськістю</w:t>
      </w:r>
      <w:r w:rsidR="00F9142B">
        <w:rPr>
          <w:sz w:val="28"/>
          <w:szCs w:val="28"/>
          <w:lang w:eastAsia="ru-RU"/>
        </w:rPr>
        <w:t xml:space="preserve"> щодо</w:t>
      </w:r>
    </w:p>
    <w:p w:rsidR="008C184B" w:rsidRPr="00F9142B" w:rsidRDefault="00F9142B" w:rsidP="00F9142B">
      <w:pPr>
        <w:tabs>
          <w:tab w:val="left" w:pos="1134"/>
        </w:tabs>
        <w:jc w:val="center"/>
        <w:rPr>
          <w:sz w:val="28"/>
          <w:szCs w:val="28"/>
          <w:lang w:eastAsia="ru-RU"/>
        </w:rPr>
      </w:pPr>
      <w:r>
        <w:rPr>
          <w:sz w:val="28"/>
          <w:szCs w:val="28"/>
          <w:lang w:eastAsia="ru-RU"/>
        </w:rPr>
        <w:t>проектів рішень Хмільницької міської ради: "Про встановлення податку на майно на території Хмільницької міської територіальної громади", "Про встановлення єдиного  податку  на території Хмільницької міської територіальної громади", "Про встановлення туристичного збору на території Хмільницької міської територіальної громади"</w:t>
      </w:r>
      <w:r w:rsidR="00415152">
        <w:rPr>
          <w:sz w:val="28"/>
          <w:szCs w:val="28"/>
          <w:lang w:eastAsia="ru-RU"/>
        </w:rPr>
        <w:t xml:space="preserve"> </w:t>
      </w:r>
    </w:p>
    <w:tbl>
      <w:tblPr>
        <w:tblpPr w:leftFromText="180" w:rightFromText="180" w:vertAnchor="text" w:horzAnchor="margin" w:tblpXSpec="center" w:tblpY="1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434"/>
        <w:gridCol w:w="2158"/>
        <w:gridCol w:w="2728"/>
      </w:tblGrid>
      <w:tr w:rsidR="0063736B" w:rsidRPr="008F03F2" w:rsidTr="00D35F9C">
        <w:tc>
          <w:tcPr>
            <w:tcW w:w="271" w:type="pct"/>
          </w:tcPr>
          <w:p w:rsidR="0063736B" w:rsidRPr="008F03F2" w:rsidRDefault="0063736B" w:rsidP="00D35F9C">
            <w:pPr>
              <w:tabs>
                <w:tab w:val="left" w:pos="1134"/>
              </w:tabs>
              <w:jc w:val="center"/>
              <w:rPr>
                <w:i/>
              </w:rPr>
            </w:pPr>
            <w:r w:rsidRPr="008F03F2">
              <w:rPr>
                <w:i/>
              </w:rPr>
              <w:t>№</w:t>
            </w:r>
          </w:p>
          <w:p w:rsidR="0063736B" w:rsidRPr="008F03F2" w:rsidRDefault="0063736B" w:rsidP="00D35F9C">
            <w:pPr>
              <w:tabs>
                <w:tab w:val="left" w:pos="1134"/>
              </w:tabs>
              <w:jc w:val="center"/>
              <w:rPr>
                <w:i/>
              </w:rPr>
            </w:pPr>
            <w:r w:rsidRPr="008F03F2">
              <w:rPr>
                <w:i/>
              </w:rPr>
              <w:t>з/п</w:t>
            </w:r>
          </w:p>
        </w:tc>
        <w:tc>
          <w:tcPr>
            <w:tcW w:w="2250" w:type="pct"/>
          </w:tcPr>
          <w:p w:rsidR="0063736B" w:rsidRPr="008F03F2" w:rsidRDefault="0063736B" w:rsidP="00D35F9C">
            <w:pPr>
              <w:tabs>
                <w:tab w:val="left" w:pos="1134"/>
              </w:tabs>
              <w:jc w:val="center"/>
              <w:rPr>
                <w:i/>
              </w:rPr>
            </w:pPr>
            <w:r w:rsidRPr="008F03F2">
              <w:rPr>
                <w:i/>
              </w:rPr>
              <w:t xml:space="preserve">Форма публічного громадського обговорення </w:t>
            </w:r>
          </w:p>
        </w:tc>
        <w:tc>
          <w:tcPr>
            <w:tcW w:w="1095" w:type="pct"/>
          </w:tcPr>
          <w:p w:rsidR="0063736B" w:rsidRDefault="0063736B" w:rsidP="00D35F9C">
            <w:pPr>
              <w:tabs>
                <w:tab w:val="left" w:pos="1134"/>
              </w:tabs>
              <w:rPr>
                <w:i/>
              </w:rPr>
            </w:pPr>
            <w:r w:rsidRPr="008F03F2">
              <w:rPr>
                <w:i/>
              </w:rPr>
              <w:t>Термін проведення</w:t>
            </w:r>
          </w:p>
          <w:p w:rsidR="00AD3E44" w:rsidRDefault="00AD3E44" w:rsidP="00D35F9C">
            <w:pPr>
              <w:tabs>
                <w:tab w:val="left" w:pos="1134"/>
              </w:tabs>
              <w:rPr>
                <w:i/>
              </w:rPr>
            </w:pPr>
            <w:r>
              <w:rPr>
                <w:i/>
              </w:rPr>
              <w:t>місце проведення</w:t>
            </w:r>
          </w:p>
          <w:p w:rsidR="00AD3E44" w:rsidRPr="008F03F2" w:rsidRDefault="00AD3E44" w:rsidP="00D35F9C">
            <w:pPr>
              <w:tabs>
                <w:tab w:val="left" w:pos="1134"/>
              </w:tabs>
              <w:rPr>
                <w:i/>
              </w:rPr>
            </w:pPr>
            <w:r>
              <w:rPr>
                <w:i/>
              </w:rPr>
              <w:t>час проведення</w:t>
            </w:r>
          </w:p>
        </w:tc>
        <w:tc>
          <w:tcPr>
            <w:tcW w:w="1384" w:type="pct"/>
          </w:tcPr>
          <w:p w:rsidR="0063736B" w:rsidRPr="008F03F2" w:rsidRDefault="0063736B" w:rsidP="008F03F2">
            <w:pPr>
              <w:tabs>
                <w:tab w:val="left" w:pos="1134"/>
              </w:tabs>
              <w:rPr>
                <w:i/>
              </w:rPr>
            </w:pPr>
            <w:r w:rsidRPr="008F03F2">
              <w:rPr>
                <w:i/>
              </w:rPr>
              <w:t>Відповідальн</w:t>
            </w:r>
            <w:r w:rsidR="008F03F2">
              <w:rPr>
                <w:i/>
              </w:rPr>
              <w:t>і</w:t>
            </w:r>
          </w:p>
        </w:tc>
      </w:tr>
      <w:tr w:rsidR="00845F2D" w:rsidRPr="00654291" w:rsidTr="0067755C">
        <w:tc>
          <w:tcPr>
            <w:tcW w:w="271" w:type="pct"/>
          </w:tcPr>
          <w:p w:rsidR="00845F2D" w:rsidRDefault="00845F2D" w:rsidP="00D35F9C">
            <w:pPr>
              <w:tabs>
                <w:tab w:val="left" w:pos="1134"/>
              </w:tabs>
              <w:rPr>
                <w:sz w:val="28"/>
                <w:szCs w:val="28"/>
              </w:rPr>
            </w:pPr>
            <w:r>
              <w:rPr>
                <w:sz w:val="28"/>
                <w:szCs w:val="28"/>
              </w:rPr>
              <w:t>1.</w:t>
            </w:r>
          </w:p>
        </w:tc>
        <w:tc>
          <w:tcPr>
            <w:tcW w:w="2250" w:type="pct"/>
          </w:tcPr>
          <w:p w:rsidR="00845F2D" w:rsidRDefault="00845F2D" w:rsidP="008C184B">
            <w:pPr>
              <w:tabs>
                <w:tab w:val="left" w:pos="1134"/>
              </w:tabs>
              <w:rPr>
                <w:sz w:val="28"/>
                <w:szCs w:val="28"/>
              </w:rPr>
            </w:pPr>
            <w:r>
              <w:rPr>
                <w:sz w:val="28"/>
                <w:szCs w:val="28"/>
              </w:rPr>
              <w:t>Електронні консультації з громадськістю</w:t>
            </w:r>
          </w:p>
        </w:tc>
        <w:tc>
          <w:tcPr>
            <w:tcW w:w="1095" w:type="pct"/>
          </w:tcPr>
          <w:p w:rsidR="00845F2D" w:rsidRDefault="00845F2D" w:rsidP="00D35F9C">
            <w:pPr>
              <w:tabs>
                <w:tab w:val="left" w:pos="1134"/>
              </w:tabs>
              <w:rPr>
                <w:sz w:val="28"/>
                <w:szCs w:val="28"/>
              </w:rPr>
            </w:pPr>
            <w:r>
              <w:rPr>
                <w:sz w:val="28"/>
                <w:szCs w:val="28"/>
              </w:rPr>
              <w:t xml:space="preserve">З 14 квітня </w:t>
            </w:r>
          </w:p>
          <w:p w:rsidR="00845F2D" w:rsidRDefault="00845F2D" w:rsidP="00D35F9C">
            <w:pPr>
              <w:tabs>
                <w:tab w:val="left" w:pos="1134"/>
              </w:tabs>
              <w:rPr>
                <w:sz w:val="28"/>
                <w:szCs w:val="28"/>
              </w:rPr>
            </w:pPr>
            <w:r>
              <w:rPr>
                <w:sz w:val="28"/>
                <w:szCs w:val="28"/>
              </w:rPr>
              <w:t xml:space="preserve">2021 року по </w:t>
            </w:r>
          </w:p>
          <w:p w:rsidR="00845F2D" w:rsidRDefault="009F7727" w:rsidP="00D35F9C">
            <w:pPr>
              <w:tabs>
                <w:tab w:val="left" w:pos="1134"/>
              </w:tabs>
              <w:rPr>
                <w:sz w:val="28"/>
                <w:szCs w:val="28"/>
              </w:rPr>
            </w:pPr>
            <w:r>
              <w:rPr>
                <w:sz w:val="28"/>
                <w:szCs w:val="28"/>
              </w:rPr>
              <w:t>05</w:t>
            </w:r>
            <w:r w:rsidR="00845F2D">
              <w:rPr>
                <w:sz w:val="28"/>
                <w:szCs w:val="28"/>
              </w:rPr>
              <w:t xml:space="preserve"> травня </w:t>
            </w:r>
          </w:p>
          <w:p w:rsidR="00845F2D" w:rsidRDefault="00845F2D" w:rsidP="00D35F9C">
            <w:pPr>
              <w:tabs>
                <w:tab w:val="left" w:pos="1134"/>
              </w:tabs>
              <w:rPr>
                <w:sz w:val="28"/>
                <w:szCs w:val="28"/>
              </w:rPr>
            </w:pPr>
            <w:r>
              <w:rPr>
                <w:sz w:val="28"/>
                <w:szCs w:val="28"/>
              </w:rPr>
              <w:t>2021 року</w:t>
            </w:r>
          </w:p>
        </w:tc>
        <w:tc>
          <w:tcPr>
            <w:tcW w:w="1381" w:type="pct"/>
          </w:tcPr>
          <w:p w:rsidR="00407048" w:rsidRDefault="00407048" w:rsidP="00407048">
            <w:pPr>
              <w:tabs>
                <w:tab w:val="left" w:pos="1134"/>
              </w:tabs>
              <w:rPr>
                <w:sz w:val="28"/>
                <w:szCs w:val="28"/>
                <w:lang w:eastAsia="ru-RU"/>
              </w:rPr>
            </w:pPr>
            <w:r>
              <w:rPr>
                <w:sz w:val="28"/>
                <w:szCs w:val="28"/>
                <w:lang w:eastAsia="ru-RU"/>
              </w:rPr>
              <w:t>Управління агроекономічного розвитку та євроінтеграції Хмільницької міської ради</w:t>
            </w:r>
          </w:p>
          <w:p w:rsidR="00407048" w:rsidRPr="0067755C" w:rsidRDefault="00407048" w:rsidP="00407048">
            <w:pPr>
              <w:tabs>
                <w:tab w:val="left" w:pos="1134"/>
              </w:tabs>
              <w:rPr>
                <w:sz w:val="16"/>
                <w:szCs w:val="28"/>
                <w:lang w:eastAsia="ru-RU"/>
              </w:rPr>
            </w:pPr>
          </w:p>
          <w:p w:rsidR="00407048" w:rsidRDefault="00407048" w:rsidP="00407048">
            <w:pPr>
              <w:tabs>
                <w:tab w:val="left" w:pos="1134"/>
              </w:tabs>
              <w:rPr>
                <w:sz w:val="28"/>
                <w:szCs w:val="28"/>
                <w:lang w:eastAsia="ru-RU"/>
              </w:rPr>
            </w:pPr>
            <w:r>
              <w:rPr>
                <w:sz w:val="28"/>
                <w:szCs w:val="28"/>
                <w:lang w:eastAsia="ru-RU"/>
              </w:rPr>
              <w:t>Управління земельних відносин Хмільницької міської ради</w:t>
            </w:r>
          </w:p>
          <w:p w:rsidR="00407048" w:rsidRDefault="00407048" w:rsidP="00845F2D">
            <w:pPr>
              <w:tabs>
                <w:tab w:val="left" w:pos="1134"/>
              </w:tabs>
              <w:rPr>
                <w:sz w:val="28"/>
                <w:szCs w:val="28"/>
                <w:lang w:eastAsia="ru-RU"/>
              </w:rPr>
            </w:pPr>
          </w:p>
          <w:p w:rsidR="00845F2D" w:rsidRDefault="00845F2D" w:rsidP="00845F2D">
            <w:pPr>
              <w:tabs>
                <w:tab w:val="left" w:pos="1134"/>
              </w:tabs>
              <w:rPr>
                <w:sz w:val="28"/>
                <w:szCs w:val="28"/>
                <w:lang w:eastAsia="ru-RU"/>
              </w:rPr>
            </w:pPr>
            <w:r>
              <w:rPr>
                <w:sz w:val="28"/>
                <w:szCs w:val="28"/>
                <w:lang w:eastAsia="ru-RU"/>
              </w:rPr>
              <w:t xml:space="preserve">Фінансове управління Хмільницької міської ради </w:t>
            </w:r>
          </w:p>
          <w:p w:rsidR="00845F2D" w:rsidRDefault="00845F2D" w:rsidP="0067755C">
            <w:pPr>
              <w:tabs>
                <w:tab w:val="left" w:pos="1134"/>
              </w:tabs>
              <w:rPr>
                <w:sz w:val="28"/>
                <w:szCs w:val="28"/>
                <w:lang w:eastAsia="ru-RU"/>
              </w:rPr>
            </w:pPr>
          </w:p>
        </w:tc>
      </w:tr>
      <w:tr w:rsidR="0063736B" w:rsidRPr="00654291" w:rsidTr="0067755C">
        <w:tc>
          <w:tcPr>
            <w:tcW w:w="271" w:type="pct"/>
          </w:tcPr>
          <w:p w:rsidR="0063736B" w:rsidRPr="00654291" w:rsidRDefault="00845F2D" w:rsidP="00D35F9C">
            <w:pPr>
              <w:tabs>
                <w:tab w:val="left" w:pos="1134"/>
              </w:tabs>
              <w:rPr>
                <w:sz w:val="28"/>
                <w:szCs w:val="28"/>
              </w:rPr>
            </w:pPr>
            <w:r>
              <w:rPr>
                <w:sz w:val="28"/>
                <w:szCs w:val="28"/>
              </w:rPr>
              <w:t>2</w:t>
            </w:r>
            <w:r w:rsidR="0063736B" w:rsidRPr="00654291">
              <w:rPr>
                <w:sz w:val="28"/>
                <w:szCs w:val="28"/>
              </w:rPr>
              <w:t>.</w:t>
            </w:r>
          </w:p>
        </w:tc>
        <w:tc>
          <w:tcPr>
            <w:tcW w:w="2250" w:type="pct"/>
          </w:tcPr>
          <w:p w:rsidR="0063736B" w:rsidRPr="00654291" w:rsidRDefault="008C184B" w:rsidP="008C184B">
            <w:pPr>
              <w:tabs>
                <w:tab w:val="left" w:pos="1134"/>
              </w:tabs>
              <w:rPr>
                <w:sz w:val="28"/>
                <w:szCs w:val="28"/>
              </w:rPr>
            </w:pPr>
            <w:r>
              <w:rPr>
                <w:sz w:val="28"/>
                <w:szCs w:val="28"/>
              </w:rPr>
              <w:t xml:space="preserve">Громадські слухання  </w:t>
            </w:r>
          </w:p>
        </w:tc>
        <w:tc>
          <w:tcPr>
            <w:tcW w:w="1095" w:type="pct"/>
          </w:tcPr>
          <w:p w:rsidR="00906415" w:rsidRDefault="00F9142B" w:rsidP="00D35F9C">
            <w:pPr>
              <w:tabs>
                <w:tab w:val="left" w:pos="1134"/>
              </w:tabs>
              <w:rPr>
                <w:sz w:val="28"/>
                <w:szCs w:val="28"/>
              </w:rPr>
            </w:pPr>
            <w:r>
              <w:rPr>
                <w:sz w:val="28"/>
                <w:szCs w:val="28"/>
              </w:rPr>
              <w:t>6 травня</w:t>
            </w:r>
            <w:r w:rsidR="0063736B">
              <w:rPr>
                <w:sz w:val="28"/>
                <w:szCs w:val="28"/>
              </w:rPr>
              <w:t xml:space="preserve"> </w:t>
            </w:r>
          </w:p>
          <w:p w:rsidR="0063736B" w:rsidRDefault="0063736B" w:rsidP="00D35F9C">
            <w:pPr>
              <w:tabs>
                <w:tab w:val="left" w:pos="1134"/>
              </w:tabs>
              <w:rPr>
                <w:sz w:val="28"/>
                <w:szCs w:val="28"/>
              </w:rPr>
            </w:pPr>
            <w:r>
              <w:rPr>
                <w:sz w:val="28"/>
                <w:szCs w:val="28"/>
              </w:rPr>
              <w:t xml:space="preserve">2021 року </w:t>
            </w:r>
          </w:p>
          <w:p w:rsidR="00415152" w:rsidRDefault="00415152" w:rsidP="00D35F9C">
            <w:pPr>
              <w:tabs>
                <w:tab w:val="left" w:pos="1134"/>
              </w:tabs>
              <w:rPr>
                <w:sz w:val="28"/>
                <w:szCs w:val="28"/>
              </w:rPr>
            </w:pPr>
          </w:p>
          <w:p w:rsidR="00AD3E44" w:rsidRDefault="00415152" w:rsidP="00D35F9C">
            <w:pPr>
              <w:tabs>
                <w:tab w:val="left" w:pos="1134"/>
              </w:tabs>
              <w:rPr>
                <w:sz w:val="28"/>
                <w:szCs w:val="28"/>
              </w:rPr>
            </w:pPr>
            <w:r>
              <w:rPr>
                <w:sz w:val="28"/>
                <w:szCs w:val="28"/>
              </w:rPr>
              <w:t>адміністративне приміщення Хмільницької міської ради</w:t>
            </w:r>
          </w:p>
          <w:p w:rsidR="00415152" w:rsidRDefault="00415152" w:rsidP="00D35F9C">
            <w:pPr>
              <w:tabs>
                <w:tab w:val="left" w:pos="1134"/>
              </w:tabs>
              <w:rPr>
                <w:sz w:val="28"/>
                <w:szCs w:val="28"/>
              </w:rPr>
            </w:pPr>
          </w:p>
          <w:p w:rsidR="00AD3E44" w:rsidRDefault="00AD3E44" w:rsidP="00D35F9C">
            <w:pPr>
              <w:tabs>
                <w:tab w:val="left" w:pos="1134"/>
              </w:tabs>
              <w:rPr>
                <w:sz w:val="28"/>
                <w:szCs w:val="28"/>
              </w:rPr>
            </w:pPr>
            <w:r>
              <w:rPr>
                <w:sz w:val="28"/>
                <w:szCs w:val="28"/>
              </w:rPr>
              <w:t>м. Хмільник</w:t>
            </w:r>
          </w:p>
          <w:p w:rsidR="00AD3E44" w:rsidRDefault="00415152" w:rsidP="00D35F9C">
            <w:pPr>
              <w:tabs>
                <w:tab w:val="left" w:pos="1134"/>
              </w:tabs>
              <w:rPr>
                <w:sz w:val="28"/>
                <w:szCs w:val="28"/>
              </w:rPr>
            </w:pPr>
            <w:r>
              <w:rPr>
                <w:sz w:val="28"/>
                <w:szCs w:val="28"/>
              </w:rPr>
              <w:t>вул. Столярчука,10</w:t>
            </w:r>
          </w:p>
          <w:p w:rsidR="00AD3E44" w:rsidRPr="00654291" w:rsidRDefault="00AD3E44" w:rsidP="00D35F9C">
            <w:pPr>
              <w:tabs>
                <w:tab w:val="left" w:pos="1134"/>
              </w:tabs>
              <w:rPr>
                <w:sz w:val="28"/>
                <w:szCs w:val="28"/>
              </w:rPr>
            </w:pPr>
            <w:r>
              <w:rPr>
                <w:sz w:val="28"/>
                <w:szCs w:val="28"/>
              </w:rPr>
              <w:t xml:space="preserve"> 15-00</w:t>
            </w:r>
          </w:p>
        </w:tc>
        <w:tc>
          <w:tcPr>
            <w:tcW w:w="1381" w:type="pct"/>
          </w:tcPr>
          <w:p w:rsidR="0067755C" w:rsidRPr="0067755C" w:rsidRDefault="0067755C" w:rsidP="0067755C">
            <w:pPr>
              <w:tabs>
                <w:tab w:val="left" w:pos="1134"/>
              </w:tabs>
              <w:rPr>
                <w:sz w:val="18"/>
                <w:szCs w:val="28"/>
                <w:lang w:eastAsia="ru-RU"/>
              </w:rPr>
            </w:pPr>
          </w:p>
          <w:p w:rsidR="00407048" w:rsidRDefault="00407048" w:rsidP="00407048">
            <w:pPr>
              <w:tabs>
                <w:tab w:val="left" w:pos="1134"/>
              </w:tabs>
              <w:rPr>
                <w:sz w:val="28"/>
                <w:szCs w:val="28"/>
                <w:lang w:eastAsia="ru-RU"/>
              </w:rPr>
            </w:pPr>
            <w:r>
              <w:rPr>
                <w:sz w:val="28"/>
                <w:szCs w:val="28"/>
                <w:lang w:eastAsia="ru-RU"/>
              </w:rPr>
              <w:t>Управління агроекономічного розвитку та євроінтеграції Хмільницької міської ради</w:t>
            </w:r>
          </w:p>
          <w:p w:rsidR="00407048" w:rsidRPr="0067755C" w:rsidRDefault="00407048" w:rsidP="00407048">
            <w:pPr>
              <w:tabs>
                <w:tab w:val="left" w:pos="1134"/>
              </w:tabs>
              <w:rPr>
                <w:sz w:val="16"/>
                <w:szCs w:val="28"/>
                <w:lang w:eastAsia="ru-RU"/>
              </w:rPr>
            </w:pPr>
          </w:p>
          <w:p w:rsidR="00407048" w:rsidRDefault="00407048" w:rsidP="00407048">
            <w:pPr>
              <w:tabs>
                <w:tab w:val="left" w:pos="1134"/>
              </w:tabs>
              <w:rPr>
                <w:sz w:val="28"/>
                <w:szCs w:val="28"/>
                <w:lang w:eastAsia="ru-RU"/>
              </w:rPr>
            </w:pPr>
            <w:r>
              <w:rPr>
                <w:sz w:val="28"/>
                <w:szCs w:val="28"/>
                <w:lang w:eastAsia="ru-RU"/>
              </w:rPr>
              <w:t>Управління земельних відносин Хмільницької міської ради</w:t>
            </w:r>
          </w:p>
          <w:p w:rsidR="00407048" w:rsidRDefault="00407048" w:rsidP="0067755C">
            <w:pPr>
              <w:tabs>
                <w:tab w:val="left" w:pos="1134"/>
              </w:tabs>
              <w:rPr>
                <w:sz w:val="28"/>
                <w:szCs w:val="28"/>
                <w:lang w:eastAsia="ru-RU"/>
              </w:rPr>
            </w:pPr>
          </w:p>
          <w:p w:rsidR="0063736B" w:rsidRDefault="0063736B" w:rsidP="0067755C">
            <w:pPr>
              <w:tabs>
                <w:tab w:val="left" w:pos="1134"/>
              </w:tabs>
              <w:rPr>
                <w:sz w:val="28"/>
                <w:szCs w:val="28"/>
                <w:lang w:eastAsia="ru-RU"/>
              </w:rPr>
            </w:pPr>
            <w:r>
              <w:rPr>
                <w:sz w:val="28"/>
                <w:szCs w:val="28"/>
                <w:lang w:eastAsia="ru-RU"/>
              </w:rPr>
              <w:t xml:space="preserve">Фінансове управління Хмільницької міської ради </w:t>
            </w:r>
          </w:p>
          <w:p w:rsidR="0063736B" w:rsidRPr="0067755C" w:rsidRDefault="0063736B" w:rsidP="0067755C">
            <w:pPr>
              <w:tabs>
                <w:tab w:val="left" w:pos="1134"/>
              </w:tabs>
              <w:rPr>
                <w:sz w:val="16"/>
                <w:szCs w:val="28"/>
              </w:rPr>
            </w:pPr>
          </w:p>
          <w:p w:rsidR="00906415" w:rsidRPr="00654291" w:rsidRDefault="00906415" w:rsidP="0067755C">
            <w:pPr>
              <w:tabs>
                <w:tab w:val="left" w:pos="1134"/>
              </w:tabs>
              <w:rPr>
                <w:sz w:val="28"/>
                <w:szCs w:val="28"/>
              </w:rPr>
            </w:pPr>
            <w:r>
              <w:rPr>
                <w:sz w:val="28"/>
                <w:szCs w:val="28"/>
              </w:rPr>
              <w:t xml:space="preserve">Організаційний відділ </w:t>
            </w:r>
            <w:r w:rsidR="0038381D">
              <w:rPr>
                <w:sz w:val="28"/>
                <w:szCs w:val="28"/>
              </w:rPr>
              <w:t xml:space="preserve">Хмільницької </w:t>
            </w:r>
            <w:r>
              <w:rPr>
                <w:sz w:val="28"/>
                <w:szCs w:val="28"/>
              </w:rPr>
              <w:t xml:space="preserve">міської ради </w:t>
            </w:r>
          </w:p>
        </w:tc>
      </w:tr>
      <w:tr w:rsidR="0063736B" w:rsidRPr="00654291" w:rsidTr="00D35F9C">
        <w:tc>
          <w:tcPr>
            <w:tcW w:w="271" w:type="pct"/>
          </w:tcPr>
          <w:p w:rsidR="0063736B" w:rsidRPr="00654291" w:rsidRDefault="00845F2D" w:rsidP="00D35F9C">
            <w:pPr>
              <w:tabs>
                <w:tab w:val="left" w:pos="1134"/>
              </w:tabs>
              <w:rPr>
                <w:sz w:val="28"/>
                <w:szCs w:val="28"/>
              </w:rPr>
            </w:pPr>
            <w:r>
              <w:rPr>
                <w:sz w:val="28"/>
                <w:szCs w:val="28"/>
              </w:rPr>
              <w:lastRenderedPageBreak/>
              <w:t>3</w:t>
            </w:r>
            <w:r w:rsidR="0063736B" w:rsidRPr="00654291">
              <w:rPr>
                <w:sz w:val="28"/>
                <w:szCs w:val="28"/>
              </w:rPr>
              <w:t>.</w:t>
            </w:r>
          </w:p>
        </w:tc>
        <w:tc>
          <w:tcPr>
            <w:tcW w:w="2250" w:type="pct"/>
          </w:tcPr>
          <w:p w:rsidR="0063736B" w:rsidRPr="00654291" w:rsidRDefault="0063736B" w:rsidP="00D35F9C">
            <w:pPr>
              <w:tabs>
                <w:tab w:val="left" w:pos="1134"/>
              </w:tabs>
              <w:rPr>
                <w:sz w:val="28"/>
                <w:szCs w:val="28"/>
              </w:rPr>
            </w:pPr>
            <w:r w:rsidRPr="00654291">
              <w:rPr>
                <w:sz w:val="28"/>
                <w:szCs w:val="28"/>
              </w:rPr>
              <w:t xml:space="preserve">Засідання «круглого столу» за результатами проведення консультацій з громадськістю </w:t>
            </w:r>
          </w:p>
        </w:tc>
        <w:tc>
          <w:tcPr>
            <w:tcW w:w="1095" w:type="pct"/>
          </w:tcPr>
          <w:p w:rsidR="00906415" w:rsidRDefault="00F9142B" w:rsidP="00D35F9C">
            <w:pPr>
              <w:tabs>
                <w:tab w:val="left" w:pos="1134"/>
              </w:tabs>
              <w:rPr>
                <w:sz w:val="28"/>
                <w:szCs w:val="28"/>
              </w:rPr>
            </w:pPr>
            <w:r>
              <w:rPr>
                <w:sz w:val="28"/>
                <w:szCs w:val="28"/>
              </w:rPr>
              <w:t>12 травня</w:t>
            </w:r>
          </w:p>
          <w:p w:rsidR="00415152" w:rsidRDefault="00906415" w:rsidP="00D35F9C">
            <w:pPr>
              <w:tabs>
                <w:tab w:val="left" w:pos="1134"/>
              </w:tabs>
              <w:rPr>
                <w:sz w:val="28"/>
                <w:szCs w:val="28"/>
              </w:rPr>
            </w:pPr>
            <w:r>
              <w:rPr>
                <w:sz w:val="28"/>
                <w:szCs w:val="28"/>
              </w:rPr>
              <w:t xml:space="preserve">2021 року </w:t>
            </w:r>
          </w:p>
          <w:p w:rsidR="00415152" w:rsidRDefault="00415152" w:rsidP="00415152">
            <w:pPr>
              <w:rPr>
                <w:sz w:val="28"/>
                <w:szCs w:val="28"/>
              </w:rPr>
            </w:pPr>
          </w:p>
          <w:p w:rsidR="00415152" w:rsidRDefault="00415152" w:rsidP="00415152">
            <w:pPr>
              <w:rPr>
                <w:sz w:val="28"/>
                <w:szCs w:val="28"/>
              </w:rPr>
            </w:pPr>
            <w:r>
              <w:rPr>
                <w:sz w:val="28"/>
                <w:szCs w:val="28"/>
              </w:rPr>
              <w:t>конференц зал</w:t>
            </w:r>
          </w:p>
          <w:p w:rsidR="0063736B" w:rsidRDefault="00415152" w:rsidP="00415152">
            <w:pPr>
              <w:rPr>
                <w:sz w:val="28"/>
                <w:szCs w:val="28"/>
              </w:rPr>
            </w:pPr>
            <w:r>
              <w:rPr>
                <w:sz w:val="28"/>
                <w:szCs w:val="28"/>
              </w:rPr>
              <w:t>4-й поверх</w:t>
            </w:r>
          </w:p>
          <w:p w:rsidR="00415152" w:rsidRDefault="00415152" w:rsidP="00415152">
            <w:pPr>
              <w:tabs>
                <w:tab w:val="left" w:pos="1134"/>
              </w:tabs>
              <w:rPr>
                <w:sz w:val="28"/>
                <w:szCs w:val="28"/>
              </w:rPr>
            </w:pPr>
            <w:r>
              <w:rPr>
                <w:sz w:val="28"/>
                <w:szCs w:val="28"/>
              </w:rPr>
              <w:t>адміністративне приміщення Хмільницької міської ради</w:t>
            </w:r>
          </w:p>
          <w:p w:rsidR="00415152" w:rsidRDefault="00415152" w:rsidP="00415152">
            <w:pPr>
              <w:tabs>
                <w:tab w:val="left" w:pos="1134"/>
              </w:tabs>
              <w:rPr>
                <w:sz w:val="28"/>
                <w:szCs w:val="28"/>
              </w:rPr>
            </w:pPr>
          </w:p>
          <w:p w:rsidR="00415152" w:rsidRDefault="00415152" w:rsidP="00415152">
            <w:pPr>
              <w:tabs>
                <w:tab w:val="left" w:pos="1134"/>
              </w:tabs>
              <w:rPr>
                <w:sz w:val="28"/>
                <w:szCs w:val="28"/>
              </w:rPr>
            </w:pPr>
            <w:r>
              <w:rPr>
                <w:sz w:val="28"/>
                <w:szCs w:val="28"/>
              </w:rPr>
              <w:t>м. Хмільник</w:t>
            </w:r>
          </w:p>
          <w:p w:rsidR="00415152" w:rsidRDefault="00415152" w:rsidP="00415152">
            <w:pPr>
              <w:tabs>
                <w:tab w:val="left" w:pos="1134"/>
              </w:tabs>
              <w:rPr>
                <w:sz w:val="28"/>
                <w:szCs w:val="28"/>
              </w:rPr>
            </w:pPr>
            <w:r>
              <w:rPr>
                <w:sz w:val="28"/>
                <w:szCs w:val="28"/>
              </w:rPr>
              <w:t>вул. Столярчука,10</w:t>
            </w:r>
          </w:p>
          <w:p w:rsidR="00415152" w:rsidRPr="00415152" w:rsidRDefault="00415152" w:rsidP="00415152">
            <w:pPr>
              <w:rPr>
                <w:sz w:val="28"/>
                <w:szCs w:val="28"/>
              </w:rPr>
            </w:pPr>
            <w:r>
              <w:rPr>
                <w:sz w:val="28"/>
                <w:szCs w:val="28"/>
              </w:rPr>
              <w:t xml:space="preserve"> </w:t>
            </w:r>
          </w:p>
        </w:tc>
        <w:tc>
          <w:tcPr>
            <w:tcW w:w="1384" w:type="pct"/>
          </w:tcPr>
          <w:p w:rsidR="00F9142B" w:rsidRDefault="00F9142B" w:rsidP="00F9142B">
            <w:pPr>
              <w:tabs>
                <w:tab w:val="left" w:pos="1134"/>
              </w:tabs>
              <w:rPr>
                <w:sz w:val="28"/>
                <w:szCs w:val="28"/>
                <w:lang w:eastAsia="ru-RU"/>
              </w:rPr>
            </w:pPr>
            <w:r>
              <w:rPr>
                <w:sz w:val="28"/>
                <w:szCs w:val="28"/>
                <w:lang w:eastAsia="ru-RU"/>
              </w:rPr>
              <w:t>Управління агроекономічного розвитку та євроінтеграції Хмільницької міської ради</w:t>
            </w:r>
          </w:p>
          <w:p w:rsidR="0067755C" w:rsidRPr="0067755C" w:rsidRDefault="0067755C" w:rsidP="0067755C">
            <w:pPr>
              <w:tabs>
                <w:tab w:val="left" w:pos="1134"/>
              </w:tabs>
              <w:rPr>
                <w:sz w:val="16"/>
                <w:szCs w:val="28"/>
                <w:lang w:eastAsia="ru-RU"/>
              </w:rPr>
            </w:pPr>
          </w:p>
          <w:p w:rsidR="0067755C" w:rsidRDefault="0067755C" w:rsidP="0067755C">
            <w:pPr>
              <w:tabs>
                <w:tab w:val="left" w:pos="1134"/>
              </w:tabs>
              <w:rPr>
                <w:sz w:val="28"/>
                <w:szCs w:val="28"/>
                <w:lang w:eastAsia="ru-RU"/>
              </w:rPr>
            </w:pPr>
            <w:r>
              <w:rPr>
                <w:sz w:val="28"/>
                <w:szCs w:val="28"/>
                <w:lang w:eastAsia="ru-RU"/>
              </w:rPr>
              <w:t>Управління земельних відносин Хмільницької міської ради</w:t>
            </w:r>
          </w:p>
          <w:p w:rsidR="00F9142B" w:rsidRPr="0067755C" w:rsidRDefault="00F9142B" w:rsidP="00906415">
            <w:pPr>
              <w:tabs>
                <w:tab w:val="left" w:pos="1134"/>
              </w:tabs>
              <w:rPr>
                <w:sz w:val="18"/>
                <w:szCs w:val="28"/>
                <w:lang w:eastAsia="ru-RU"/>
              </w:rPr>
            </w:pPr>
          </w:p>
          <w:p w:rsidR="0063736B" w:rsidRDefault="00906415" w:rsidP="00D35F9C">
            <w:pPr>
              <w:tabs>
                <w:tab w:val="left" w:pos="1134"/>
              </w:tabs>
              <w:rPr>
                <w:sz w:val="28"/>
                <w:szCs w:val="28"/>
                <w:lang w:eastAsia="ru-RU"/>
              </w:rPr>
            </w:pPr>
            <w:r>
              <w:rPr>
                <w:sz w:val="28"/>
                <w:szCs w:val="28"/>
                <w:lang w:eastAsia="ru-RU"/>
              </w:rPr>
              <w:t xml:space="preserve">Фінансове управління Хмільницької міської ради </w:t>
            </w:r>
          </w:p>
          <w:p w:rsidR="00906415" w:rsidRPr="00654291" w:rsidRDefault="00906415" w:rsidP="00D35F9C">
            <w:pPr>
              <w:tabs>
                <w:tab w:val="left" w:pos="1134"/>
              </w:tabs>
              <w:rPr>
                <w:sz w:val="28"/>
                <w:szCs w:val="28"/>
              </w:rPr>
            </w:pPr>
          </w:p>
        </w:tc>
      </w:tr>
    </w:tbl>
    <w:p w:rsidR="00535F61" w:rsidRDefault="00535F61" w:rsidP="00535F61">
      <w:pPr>
        <w:tabs>
          <w:tab w:val="left" w:pos="1134"/>
        </w:tabs>
        <w:jc w:val="center"/>
        <w:rPr>
          <w:sz w:val="28"/>
          <w:szCs w:val="28"/>
          <w:lang w:eastAsia="ru-RU"/>
        </w:rPr>
      </w:pPr>
    </w:p>
    <w:p w:rsidR="00906415" w:rsidRPr="00360B25" w:rsidRDefault="00906415" w:rsidP="00906415">
      <w:pPr>
        <w:ind w:firstLine="360"/>
        <w:jc w:val="center"/>
        <w:rPr>
          <w:b/>
          <w:sz w:val="28"/>
          <w:szCs w:val="28"/>
        </w:rPr>
      </w:pPr>
      <w:r w:rsidRPr="00360B25">
        <w:rPr>
          <w:b/>
          <w:sz w:val="28"/>
          <w:szCs w:val="28"/>
        </w:rPr>
        <w:t xml:space="preserve">Міський голова </w:t>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Pr>
          <w:b/>
          <w:sz w:val="28"/>
          <w:szCs w:val="28"/>
        </w:rPr>
        <w:t xml:space="preserve">      Микола ЮРЧИШИН </w:t>
      </w:r>
    </w:p>
    <w:p w:rsidR="0067755C" w:rsidRDefault="0067755C" w:rsidP="008835F6">
      <w:pPr>
        <w:tabs>
          <w:tab w:val="left" w:pos="1134"/>
        </w:tabs>
        <w:jc w:val="both"/>
        <w:rPr>
          <w:sz w:val="20"/>
          <w:szCs w:val="20"/>
        </w:rPr>
      </w:pPr>
    </w:p>
    <w:p w:rsidR="00845F2D" w:rsidRDefault="00845F2D" w:rsidP="008835F6">
      <w:pPr>
        <w:tabs>
          <w:tab w:val="left" w:pos="1134"/>
        </w:tabs>
        <w:jc w:val="both"/>
        <w:rPr>
          <w:sz w:val="20"/>
          <w:szCs w:val="20"/>
        </w:rPr>
      </w:pPr>
    </w:p>
    <w:p w:rsidR="00845F2D" w:rsidRDefault="00845F2D" w:rsidP="008835F6">
      <w:pPr>
        <w:tabs>
          <w:tab w:val="left" w:pos="1134"/>
        </w:tabs>
        <w:jc w:val="both"/>
        <w:rPr>
          <w:sz w:val="20"/>
          <w:szCs w:val="20"/>
        </w:rPr>
      </w:pPr>
    </w:p>
    <w:p w:rsidR="00845F2D" w:rsidRDefault="00845F2D" w:rsidP="008835F6">
      <w:pPr>
        <w:tabs>
          <w:tab w:val="left" w:pos="1134"/>
        </w:tabs>
        <w:jc w:val="both"/>
        <w:rPr>
          <w:sz w:val="20"/>
          <w:szCs w:val="20"/>
        </w:rPr>
      </w:pPr>
    </w:p>
    <w:p w:rsidR="00845F2D" w:rsidRDefault="00845F2D" w:rsidP="008835F6">
      <w:pPr>
        <w:tabs>
          <w:tab w:val="left" w:pos="1134"/>
        </w:tabs>
        <w:jc w:val="both"/>
        <w:rPr>
          <w:sz w:val="20"/>
          <w:szCs w:val="20"/>
        </w:rPr>
      </w:pPr>
    </w:p>
    <w:p w:rsidR="00845F2D" w:rsidRDefault="00845F2D"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407048" w:rsidRDefault="00407048" w:rsidP="008835F6">
      <w:pPr>
        <w:tabs>
          <w:tab w:val="left" w:pos="1134"/>
        </w:tabs>
        <w:jc w:val="both"/>
        <w:rPr>
          <w:sz w:val="20"/>
          <w:szCs w:val="20"/>
        </w:rPr>
      </w:pPr>
    </w:p>
    <w:p w:rsidR="006B63F0" w:rsidRDefault="006B63F0" w:rsidP="008835F6">
      <w:pPr>
        <w:tabs>
          <w:tab w:val="left" w:pos="1134"/>
        </w:tabs>
        <w:jc w:val="both"/>
        <w:rPr>
          <w:sz w:val="20"/>
          <w:szCs w:val="20"/>
        </w:rPr>
      </w:pPr>
    </w:p>
    <w:p w:rsidR="00407048" w:rsidRDefault="00407048" w:rsidP="008835F6">
      <w:pPr>
        <w:tabs>
          <w:tab w:val="left" w:pos="1134"/>
        </w:tabs>
        <w:jc w:val="both"/>
        <w:rPr>
          <w:sz w:val="20"/>
          <w:szCs w:val="20"/>
        </w:rPr>
      </w:pPr>
    </w:p>
    <w:p w:rsidR="008835F6" w:rsidRDefault="008835F6" w:rsidP="008835F6">
      <w:pPr>
        <w:tabs>
          <w:tab w:val="left" w:pos="1134"/>
        </w:tabs>
        <w:jc w:val="both"/>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4918D5">
        <w:rPr>
          <w:sz w:val="20"/>
          <w:szCs w:val="20"/>
        </w:rPr>
        <w:t xml:space="preserve">                     </w:t>
      </w:r>
      <w:r>
        <w:rPr>
          <w:sz w:val="20"/>
          <w:szCs w:val="20"/>
        </w:rPr>
        <w:t>Додаток 2</w:t>
      </w:r>
    </w:p>
    <w:p w:rsidR="008835F6" w:rsidRDefault="008835F6" w:rsidP="008835F6">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до розпорядження міського голови </w:t>
      </w:r>
    </w:p>
    <w:p w:rsidR="008835F6" w:rsidRDefault="008835F6" w:rsidP="008835F6">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4918D5">
        <w:rPr>
          <w:sz w:val="20"/>
          <w:szCs w:val="20"/>
        </w:rPr>
        <w:t xml:space="preserve">від </w:t>
      </w:r>
      <w:r w:rsidR="00314AB7">
        <w:rPr>
          <w:sz w:val="20"/>
          <w:szCs w:val="20"/>
        </w:rPr>
        <w:t>13</w:t>
      </w:r>
      <w:r w:rsidR="00342C5E">
        <w:rPr>
          <w:sz w:val="20"/>
          <w:szCs w:val="20"/>
        </w:rPr>
        <w:t xml:space="preserve"> </w:t>
      </w:r>
      <w:r w:rsidR="004918D5">
        <w:rPr>
          <w:sz w:val="20"/>
          <w:szCs w:val="20"/>
        </w:rPr>
        <w:t>квітня 2021р. №</w:t>
      </w:r>
      <w:r w:rsidR="00314AB7">
        <w:rPr>
          <w:sz w:val="20"/>
          <w:szCs w:val="20"/>
        </w:rPr>
        <w:t xml:space="preserve"> 175-р</w:t>
      </w:r>
    </w:p>
    <w:p w:rsidR="008835F6" w:rsidRDefault="008835F6" w:rsidP="008835F6">
      <w:pPr>
        <w:tabs>
          <w:tab w:val="left" w:pos="1134"/>
        </w:tabs>
        <w:jc w:val="both"/>
      </w:pPr>
    </w:p>
    <w:p w:rsidR="008835F6" w:rsidRDefault="008835F6" w:rsidP="008835F6">
      <w:pPr>
        <w:tabs>
          <w:tab w:val="left" w:pos="1134"/>
        </w:tabs>
        <w:jc w:val="center"/>
      </w:pPr>
    </w:p>
    <w:p w:rsidR="00F9142B" w:rsidRDefault="00F9142B" w:rsidP="00F9142B">
      <w:pPr>
        <w:pStyle w:val="xfmc1"/>
        <w:spacing w:before="0" w:beforeAutospacing="0" w:after="0" w:afterAutospacing="0"/>
        <w:jc w:val="center"/>
        <w:rPr>
          <w:rFonts w:ascii="Arial" w:hAnsi="Arial" w:cs="Arial"/>
          <w:color w:val="000000"/>
          <w:sz w:val="27"/>
          <w:szCs w:val="27"/>
          <w:shd w:val="clear" w:color="auto" w:fill="FFFFFF"/>
        </w:rPr>
      </w:pPr>
      <w:r>
        <w:rPr>
          <w:rFonts w:ascii="Arial" w:hAnsi="Arial" w:cs="Arial"/>
          <w:b/>
          <w:bCs/>
          <w:color w:val="000000"/>
          <w:sz w:val="27"/>
          <w:szCs w:val="27"/>
          <w:shd w:val="clear" w:color="auto" w:fill="FFFFFF"/>
        </w:rPr>
        <w:t>ІНФОРМАЦІЙНЕ ПОВІДОМЛЕННЯ</w:t>
      </w:r>
    </w:p>
    <w:p w:rsidR="00F9142B" w:rsidRDefault="00F9142B" w:rsidP="00F9142B">
      <w:pPr>
        <w:pStyle w:val="xfmc1"/>
        <w:shd w:val="clear" w:color="auto" w:fill="FFFFFF"/>
        <w:spacing w:before="0" w:beforeAutospacing="0" w:after="0" w:afterAutospacing="0"/>
        <w:jc w:val="center"/>
        <w:rPr>
          <w:rFonts w:ascii="Arial" w:hAnsi="Arial" w:cs="Arial"/>
          <w:color w:val="000000"/>
          <w:sz w:val="27"/>
          <w:szCs w:val="27"/>
        </w:rPr>
      </w:pPr>
      <w:r>
        <w:rPr>
          <w:rFonts w:ascii="Arial" w:hAnsi="Arial" w:cs="Arial"/>
          <w:b/>
          <w:bCs/>
          <w:color w:val="000000"/>
          <w:sz w:val="27"/>
          <w:szCs w:val="27"/>
        </w:rPr>
        <w:t>про проведення публічного громадського обговорення</w:t>
      </w:r>
    </w:p>
    <w:p w:rsidR="00F9142B" w:rsidRDefault="00F9142B" w:rsidP="00F9142B">
      <w:pPr>
        <w:pStyle w:val="xfmc1"/>
        <w:shd w:val="clear" w:color="auto" w:fill="FFFFFF"/>
        <w:spacing w:before="0" w:beforeAutospacing="0" w:after="0" w:afterAutospacing="0"/>
        <w:jc w:val="center"/>
        <w:rPr>
          <w:rFonts w:ascii="Arial" w:hAnsi="Arial" w:cs="Arial"/>
          <w:color w:val="000000"/>
          <w:sz w:val="27"/>
          <w:szCs w:val="27"/>
        </w:rPr>
      </w:pPr>
      <w:r>
        <w:rPr>
          <w:rFonts w:ascii="Arial" w:hAnsi="Arial" w:cs="Arial"/>
          <w:color w:val="000000"/>
          <w:sz w:val="27"/>
          <w:szCs w:val="27"/>
        </w:rPr>
        <w:t> </w:t>
      </w:r>
    </w:p>
    <w:tbl>
      <w:tblPr>
        <w:tblpPr w:leftFromText="180" w:rightFromText="180" w:vertAnchor="text"/>
        <w:tblW w:w="9889" w:type="dxa"/>
        <w:shd w:val="clear" w:color="auto" w:fill="FFFFFF"/>
        <w:tblLayout w:type="fixed"/>
        <w:tblCellMar>
          <w:left w:w="0" w:type="dxa"/>
          <w:right w:w="0" w:type="dxa"/>
        </w:tblCellMar>
        <w:tblLook w:val="0000"/>
      </w:tblPr>
      <w:tblGrid>
        <w:gridCol w:w="2682"/>
        <w:gridCol w:w="5106"/>
        <w:gridCol w:w="2101"/>
      </w:tblGrid>
      <w:tr w:rsidR="00F9142B" w:rsidTr="004918D5">
        <w:trPr>
          <w:trHeight w:val="865"/>
        </w:trPr>
        <w:tc>
          <w:tcPr>
            <w:tcW w:w="26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Найменування виконавчого органу міської ради, який проводить обговорення</w:t>
            </w:r>
          </w:p>
        </w:tc>
        <w:tc>
          <w:tcPr>
            <w:tcW w:w="7207"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07048" w:rsidRDefault="00407048" w:rsidP="00407048">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Управління агроекономічного розвитку та євроінтеграції Хмільницької міської ради</w:t>
            </w:r>
          </w:p>
          <w:p w:rsidR="00407048" w:rsidRDefault="00407048" w:rsidP="00407048">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Управління земельних відносин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Фінансове управління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p>
        </w:tc>
      </w:tr>
      <w:tr w:rsidR="00F9142B" w:rsidTr="004918D5">
        <w:trPr>
          <w:trHeight w:val="904"/>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Питання або назва проекту акта, винесеного на обговорення</w:t>
            </w:r>
            <w:bookmarkStart w:id="0" w:name="o86"/>
            <w:bookmarkEnd w:id="0"/>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Проект рішення Хмільницької міської ради "Про встановлення податку на майно на території Хмільницької міської територіальної громади" </w:t>
            </w:r>
          </w:p>
        </w:tc>
      </w:tr>
      <w:tr w:rsidR="00F9142B" w:rsidTr="004918D5">
        <w:trPr>
          <w:trHeight w:val="101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Адреса (гіпертекстове посилання) опубліковано</w:t>
            </w:r>
            <w:r w:rsidR="00415152">
              <w:rPr>
                <w:rFonts w:ascii="Arial" w:hAnsi="Arial" w:cs="Arial"/>
                <w:color w:val="000000"/>
                <w:sz w:val="27"/>
                <w:szCs w:val="27"/>
              </w:rPr>
              <w:t>го на Офіційному веб-сайті  Хмільницької міської ради</w:t>
            </w:r>
            <w:r>
              <w:rPr>
                <w:rFonts w:ascii="Arial" w:hAnsi="Arial" w:cs="Arial"/>
                <w:color w:val="000000"/>
                <w:sz w:val="27"/>
                <w:szCs w:val="27"/>
              </w:rPr>
              <w:t xml:space="preserve"> тексту проекту акта</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233D5" w:rsidRDefault="00F9142B" w:rsidP="00D233D5">
            <w:pPr>
              <w:shd w:val="clear" w:color="auto" w:fill="FFFFFF"/>
              <w:rPr>
                <w:rFonts w:ascii="Arial" w:hAnsi="Arial" w:cs="Arial"/>
                <w:color w:val="000000"/>
              </w:rPr>
            </w:pPr>
            <w:r w:rsidRPr="00F614FA">
              <w:rPr>
                <w:rFonts w:ascii="Arial" w:hAnsi="Arial" w:cs="Arial"/>
                <w:sz w:val="27"/>
                <w:szCs w:val="27"/>
              </w:rPr>
              <w:t>Інформація</w:t>
            </w:r>
            <w:r w:rsidRPr="00535FD3">
              <w:rPr>
                <w:rFonts w:ascii="Arial" w:hAnsi="Arial" w:cs="Arial"/>
                <w:color w:val="FF0000"/>
                <w:sz w:val="27"/>
                <w:szCs w:val="27"/>
              </w:rPr>
              <w:t xml:space="preserve"> </w:t>
            </w:r>
            <w:r>
              <w:rPr>
                <w:rFonts w:ascii="Arial" w:hAnsi="Arial" w:cs="Arial"/>
                <w:color w:val="000000"/>
                <w:sz w:val="27"/>
                <w:szCs w:val="27"/>
              </w:rPr>
              <w:t xml:space="preserve"> про проект рішення Хмільницької міської ради </w:t>
            </w:r>
            <w:r w:rsidR="00D233D5">
              <w:t xml:space="preserve"> </w:t>
            </w:r>
            <w:hyperlink r:id="rId9" w:tgtFrame="_blank" w:history="1">
              <w:r w:rsidR="00D233D5" w:rsidRPr="00D233D5">
                <w:rPr>
                  <w:rStyle w:val="a8"/>
                  <w:sz w:val="28"/>
                  <w:szCs w:val="28"/>
                </w:rPr>
                <w:t>Про встановлення податку на майно на території Хмільницької міської територіальної громади</w:t>
              </w:r>
            </w:hyperlink>
            <w:r w:rsidR="00D233D5">
              <w:rPr>
                <w:rFonts w:ascii="Arial" w:hAnsi="Arial" w:cs="Arial"/>
                <w:color w:val="000000"/>
              </w:rPr>
              <w:t>  </w:t>
            </w:r>
          </w:p>
          <w:p w:rsidR="00F9142B" w:rsidRDefault="00F9142B" w:rsidP="00D233D5">
            <w:pPr>
              <w:shd w:val="clear" w:color="auto" w:fill="FFFFFF"/>
              <w:rPr>
                <w:rFonts w:ascii="Arial" w:hAnsi="Arial" w:cs="Arial"/>
                <w:color w:val="000000"/>
                <w:sz w:val="27"/>
                <w:szCs w:val="27"/>
              </w:rPr>
            </w:pPr>
          </w:p>
        </w:tc>
      </w:tr>
      <w:tr w:rsidR="00F9142B" w:rsidTr="004918D5">
        <w:trPr>
          <w:trHeight w:val="1233"/>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Соціальні групи населення та заінтересовані сторони, на які поширюватиметься дія прийнятого рішення</w:t>
            </w:r>
            <w:bookmarkStart w:id="1" w:name="o89"/>
            <w:bookmarkEnd w:id="1"/>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Орган місцевого самоврядування, суб'єкти господарювання, у тому числі  суб'єкти малого підприємництва, жителі Хмільницької міської територіальної громади</w:t>
            </w:r>
          </w:p>
        </w:tc>
      </w:tr>
      <w:tr w:rsidR="00F9142B" w:rsidTr="004918D5">
        <w:trPr>
          <w:trHeight w:val="109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Можливі наслідки проведення в життя рішення для різних соціальних груп населення та заінтересованих сторін</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Встановлення податку на майно на території Хмільницької міської територіальної громади забезпечує відкритість процедури прозорості дій органу місцевого самоврядування, встановлення </w:t>
            </w:r>
            <w:proofErr w:type="spellStart"/>
            <w:r>
              <w:rPr>
                <w:rFonts w:ascii="Arial" w:hAnsi="Arial" w:cs="Arial"/>
                <w:color w:val="000000"/>
                <w:sz w:val="27"/>
                <w:szCs w:val="27"/>
              </w:rPr>
              <w:t>обгрунтованих</w:t>
            </w:r>
            <w:proofErr w:type="spellEnd"/>
            <w:r>
              <w:rPr>
                <w:rFonts w:ascii="Arial" w:hAnsi="Arial" w:cs="Arial"/>
                <w:color w:val="000000"/>
                <w:sz w:val="27"/>
                <w:szCs w:val="27"/>
              </w:rPr>
              <w:t xml:space="preserve"> розмірів ставок податку з урахуванням платоспроможності громадян, суб'єктів господарювання та наповнення міського бюджету, спрямування отриманих коштів від сплати податку на вирішення соціально-економічних потреб громади, благоустрій населених пунктів, покращення інфраструктури громади  </w:t>
            </w:r>
          </w:p>
        </w:tc>
      </w:tr>
      <w:tr w:rsidR="00F9142B" w:rsidTr="004918D5">
        <w:trPr>
          <w:trHeight w:val="345"/>
        </w:trPr>
        <w:tc>
          <w:tcPr>
            <w:tcW w:w="26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Відомості про місце і час проведення публічних заходів, порядок </w:t>
            </w:r>
            <w:r>
              <w:rPr>
                <w:rFonts w:ascii="Arial" w:hAnsi="Arial" w:cs="Arial"/>
                <w:color w:val="000000"/>
                <w:sz w:val="27"/>
                <w:szCs w:val="27"/>
              </w:rPr>
              <w:lastRenderedPageBreak/>
              <w:t>обговорення, реєстрації учасників</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Громадські слухання</w:t>
            </w:r>
          </w:p>
        </w:tc>
        <w:tc>
          <w:tcPr>
            <w:tcW w:w="2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0651"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6 травня 2021 року</w:t>
            </w:r>
            <w:r w:rsidR="00C03AC9">
              <w:rPr>
                <w:rFonts w:ascii="Arial" w:hAnsi="Arial" w:cs="Arial"/>
                <w:color w:val="000000"/>
                <w:sz w:val="27"/>
                <w:szCs w:val="27"/>
              </w:rPr>
              <w:t xml:space="preserve">,              </w:t>
            </w:r>
          </w:p>
          <w:p w:rsidR="007B0651" w:rsidRPr="00882DC4" w:rsidRDefault="007B0651" w:rsidP="007B0651">
            <w:pPr>
              <w:tabs>
                <w:tab w:val="left" w:pos="1134"/>
              </w:tabs>
              <w:rPr>
                <w:rFonts w:ascii="Arial" w:hAnsi="Arial" w:cs="Arial"/>
                <w:sz w:val="28"/>
                <w:szCs w:val="28"/>
              </w:rPr>
            </w:pPr>
            <w:proofErr w:type="spellStart"/>
            <w:r w:rsidRPr="00882DC4">
              <w:rPr>
                <w:rFonts w:ascii="Arial" w:hAnsi="Arial" w:cs="Arial"/>
                <w:sz w:val="28"/>
                <w:szCs w:val="28"/>
              </w:rPr>
              <w:t>адміністра-тивне</w:t>
            </w:r>
            <w:proofErr w:type="spellEnd"/>
            <w:r w:rsidRPr="00882DC4">
              <w:rPr>
                <w:rFonts w:ascii="Arial" w:hAnsi="Arial" w:cs="Arial"/>
                <w:sz w:val="28"/>
                <w:szCs w:val="28"/>
              </w:rPr>
              <w:t xml:space="preserve"> приміщення </w:t>
            </w:r>
            <w:r w:rsidRPr="00882DC4">
              <w:rPr>
                <w:rFonts w:ascii="Arial" w:hAnsi="Arial" w:cs="Arial"/>
                <w:sz w:val="28"/>
                <w:szCs w:val="28"/>
              </w:rPr>
              <w:lastRenderedPageBreak/>
              <w:t>Хмільницької міської ради</w:t>
            </w:r>
          </w:p>
          <w:p w:rsidR="007B0651" w:rsidRPr="00882DC4" w:rsidRDefault="007B0651" w:rsidP="007B0651">
            <w:pPr>
              <w:tabs>
                <w:tab w:val="left" w:pos="1134"/>
              </w:tabs>
              <w:rPr>
                <w:rFonts w:ascii="Arial" w:hAnsi="Arial" w:cs="Arial"/>
                <w:sz w:val="28"/>
                <w:szCs w:val="28"/>
              </w:rPr>
            </w:pPr>
            <w:r w:rsidRPr="00882DC4">
              <w:rPr>
                <w:rFonts w:ascii="Arial" w:hAnsi="Arial" w:cs="Arial"/>
                <w:sz w:val="28"/>
                <w:szCs w:val="28"/>
              </w:rPr>
              <w:t>м. Хмільник</w:t>
            </w:r>
          </w:p>
          <w:p w:rsidR="007B0651" w:rsidRPr="00882DC4" w:rsidRDefault="007B0651" w:rsidP="00903C6C">
            <w:pPr>
              <w:tabs>
                <w:tab w:val="left" w:pos="1134"/>
              </w:tabs>
              <w:ind w:right="-108"/>
              <w:rPr>
                <w:rFonts w:ascii="Arial" w:hAnsi="Arial" w:cs="Arial"/>
                <w:sz w:val="28"/>
                <w:szCs w:val="28"/>
              </w:rPr>
            </w:pPr>
            <w:r w:rsidRPr="00882DC4">
              <w:rPr>
                <w:rFonts w:ascii="Arial" w:hAnsi="Arial" w:cs="Arial"/>
                <w:sz w:val="28"/>
                <w:szCs w:val="28"/>
              </w:rPr>
              <w:t>вул. Столярчука,10</w:t>
            </w:r>
          </w:p>
          <w:p w:rsidR="007B0651" w:rsidRPr="00882DC4" w:rsidRDefault="007B0651" w:rsidP="007B0651">
            <w:pPr>
              <w:pStyle w:val="xfmc1"/>
              <w:spacing w:before="0" w:beforeAutospacing="0" w:after="0" w:afterAutospacing="0"/>
              <w:rPr>
                <w:rFonts w:ascii="Arial" w:hAnsi="Arial" w:cs="Arial"/>
                <w:color w:val="000000"/>
                <w:sz w:val="27"/>
                <w:szCs w:val="27"/>
              </w:rPr>
            </w:pPr>
            <w:r w:rsidRPr="00882DC4">
              <w:rPr>
                <w:rFonts w:ascii="Arial" w:hAnsi="Arial" w:cs="Arial"/>
                <w:sz w:val="28"/>
                <w:szCs w:val="28"/>
              </w:rPr>
              <w:t xml:space="preserve"> 15-00</w:t>
            </w:r>
          </w:p>
          <w:p w:rsidR="00C03AC9" w:rsidRDefault="00C03AC9" w:rsidP="00E2447C">
            <w:pPr>
              <w:pStyle w:val="xfmc1"/>
              <w:spacing w:before="0" w:beforeAutospacing="0" w:after="0" w:afterAutospacing="0"/>
              <w:rPr>
                <w:rFonts w:ascii="Arial" w:hAnsi="Arial" w:cs="Arial"/>
                <w:color w:val="000000"/>
                <w:sz w:val="27"/>
                <w:szCs w:val="27"/>
              </w:rPr>
            </w:pPr>
          </w:p>
        </w:tc>
      </w:tr>
      <w:tr w:rsidR="00F9142B" w:rsidTr="004918D5">
        <w:trPr>
          <w:trHeight w:val="646"/>
        </w:trPr>
        <w:tc>
          <w:tcPr>
            <w:tcW w:w="2682" w:type="dxa"/>
            <w:vMerge/>
            <w:tcBorders>
              <w:top w:val="nil"/>
              <w:left w:val="single" w:sz="8" w:space="0" w:color="auto"/>
              <w:bottom w:val="single" w:sz="8" w:space="0" w:color="auto"/>
              <w:right w:val="single" w:sz="8" w:space="0" w:color="auto"/>
            </w:tcBorders>
            <w:shd w:val="clear" w:color="auto" w:fill="FFFFFF"/>
            <w:vAlign w:val="center"/>
          </w:tcPr>
          <w:p w:rsidR="00F9142B" w:rsidRDefault="00F9142B" w:rsidP="00E2447C">
            <w:pPr>
              <w:rPr>
                <w:rFonts w:ascii="Arial" w:hAnsi="Arial" w:cs="Arial"/>
                <w:color w:val="000000"/>
                <w:sz w:val="27"/>
                <w:szCs w:val="27"/>
              </w:rPr>
            </w:pP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Засідання "круглого столу" за результатами проведення консультацій з громадськістю</w:t>
            </w:r>
          </w:p>
        </w:tc>
        <w:tc>
          <w:tcPr>
            <w:tcW w:w="2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0651"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12 травня 2021 року</w:t>
            </w:r>
          </w:p>
          <w:p w:rsidR="007B0651" w:rsidRPr="00882DC4" w:rsidRDefault="007B0651" w:rsidP="007B0651">
            <w:pPr>
              <w:tabs>
                <w:tab w:val="left" w:pos="1134"/>
              </w:tabs>
              <w:rPr>
                <w:rFonts w:ascii="Arial" w:hAnsi="Arial" w:cs="Arial"/>
                <w:sz w:val="28"/>
                <w:szCs w:val="28"/>
              </w:rPr>
            </w:pPr>
            <w:r w:rsidRPr="00882DC4">
              <w:rPr>
                <w:rFonts w:ascii="Arial" w:hAnsi="Arial" w:cs="Arial"/>
                <w:sz w:val="28"/>
                <w:szCs w:val="28"/>
              </w:rPr>
              <w:t>конференц зал</w:t>
            </w:r>
          </w:p>
          <w:p w:rsidR="007B0651" w:rsidRPr="00882DC4" w:rsidRDefault="007B0651" w:rsidP="007B0651">
            <w:pPr>
              <w:tabs>
                <w:tab w:val="left" w:pos="1134"/>
              </w:tabs>
              <w:rPr>
                <w:rFonts w:ascii="Arial" w:hAnsi="Arial" w:cs="Arial"/>
                <w:sz w:val="28"/>
                <w:szCs w:val="28"/>
              </w:rPr>
            </w:pPr>
            <w:r w:rsidRPr="00882DC4">
              <w:rPr>
                <w:rFonts w:ascii="Arial" w:hAnsi="Arial" w:cs="Arial"/>
                <w:sz w:val="28"/>
                <w:szCs w:val="28"/>
              </w:rPr>
              <w:t>4-й поверх</w:t>
            </w:r>
          </w:p>
          <w:p w:rsidR="007B0651" w:rsidRPr="00882DC4" w:rsidRDefault="007B0651" w:rsidP="007B0651">
            <w:pPr>
              <w:tabs>
                <w:tab w:val="left" w:pos="1134"/>
              </w:tabs>
              <w:rPr>
                <w:rFonts w:ascii="Arial" w:hAnsi="Arial" w:cs="Arial"/>
                <w:sz w:val="28"/>
                <w:szCs w:val="28"/>
              </w:rPr>
            </w:pPr>
            <w:proofErr w:type="spellStart"/>
            <w:r w:rsidRPr="00882DC4">
              <w:rPr>
                <w:rFonts w:ascii="Arial" w:hAnsi="Arial" w:cs="Arial"/>
                <w:sz w:val="28"/>
                <w:szCs w:val="28"/>
              </w:rPr>
              <w:t>адміністра-тивне</w:t>
            </w:r>
            <w:proofErr w:type="spellEnd"/>
            <w:r w:rsidRPr="00882DC4">
              <w:rPr>
                <w:rFonts w:ascii="Arial" w:hAnsi="Arial" w:cs="Arial"/>
                <w:sz w:val="28"/>
                <w:szCs w:val="28"/>
              </w:rPr>
              <w:t xml:space="preserve"> приміщення Хмільницької міської ради</w:t>
            </w:r>
          </w:p>
          <w:p w:rsidR="007B0651" w:rsidRPr="00882DC4" w:rsidRDefault="007B0651" w:rsidP="007B0651">
            <w:pPr>
              <w:tabs>
                <w:tab w:val="left" w:pos="1134"/>
              </w:tabs>
              <w:rPr>
                <w:rFonts w:ascii="Arial" w:hAnsi="Arial" w:cs="Arial"/>
                <w:sz w:val="28"/>
                <w:szCs w:val="28"/>
              </w:rPr>
            </w:pPr>
          </w:p>
          <w:p w:rsidR="007B0651" w:rsidRPr="00882DC4" w:rsidRDefault="007B0651" w:rsidP="007B0651">
            <w:pPr>
              <w:tabs>
                <w:tab w:val="left" w:pos="1134"/>
              </w:tabs>
              <w:rPr>
                <w:rFonts w:ascii="Arial" w:hAnsi="Arial" w:cs="Arial"/>
                <w:sz w:val="28"/>
                <w:szCs w:val="28"/>
              </w:rPr>
            </w:pPr>
            <w:r w:rsidRPr="00882DC4">
              <w:rPr>
                <w:rFonts w:ascii="Arial" w:hAnsi="Arial" w:cs="Arial"/>
                <w:sz w:val="28"/>
                <w:szCs w:val="28"/>
              </w:rPr>
              <w:t>м. Хмільник</w:t>
            </w:r>
          </w:p>
          <w:p w:rsidR="007B0651" w:rsidRPr="00882DC4" w:rsidRDefault="007B0651" w:rsidP="00903C6C">
            <w:pPr>
              <w:tabs>
                <w:tab w:val="left" w:pos="1134"/>
              </w:tabs>
              <w:ind w:right="-108"/>
              <w:rPr>
                <w:rFonts w:ascii="Arial" w:hAnsi="Arial" w:cs="Arial"/>
                <w:sz w:val="28"/>
                <w:szCs w:val="28"/>
              </w:rPr>
            </w:pPr>
            <w:r w:rsidRPr="00882DC4">
              <w:rPr>
                <w:rFonts w:ascii="Arial" w:hAnsi="Arial" w:cs="Arial"/>
                <w:sz w:val="28"/>
                <w:szCs w:val="28"/>
              </w:rPr>
              <w:t>вул. Столярчука,10</w:t>
            </w:r>
          </w:p>
          <w:p w:rsidR="00F9142B" w:rsidRPr="007B0651" w:rsidRDefault="007B0651" w:rsidP="007B0651">
            <w:r>
              <w:rPr>
                <w:sz w:val="28"/>
                <w:szCs w:val="28"/>
              </w:rPr>
              <w:t xml:space="preserve"> </w:t>
            </w:r>
          </w:p>
        </w:tc>
      </w:tr>
      <w:tr w:rsidR="00F9142B" w:rsidTr="004918D5">
        <w:trPr>
          <w:trHeight w:val="1020"/>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Порядок участі в обговоренні представників визначених соціальних груп населення та заінтересованих сторін</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Відділ інформаційної діяльності та комунікацій з громадськістю публікуватиме оголошення на офіційному сайті  Хмільницької міської ради та в соціальних мережах про проведення публічних заходів.</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Участь в обговоренні можуть брати всі бажаючі.</w:t>
            </w:r>
          </w:p>
        </w:tc>
      </w:tr>
      <w:tr w:rsidR="00F9142B" w:rsidTr="004918D5">
        <w:trPr>
          <w:trHeight w:val="70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Поштова та електронна адреси, строк і форма подання пропозицій та зауважень</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9D2C1C" w:rsidP="00E2447C">
            <w:pPr>
              <w:pStyle w:val="xfmc1"/>
              <w:spacing w:before="0" w:beforeAutospacing="0" w:after="0" w:afterAutospacing="0"/>
              <w:rPr>
                <w:rFonts w:ascii="Arial" w:hAnsi="Arial" w:cs="Arial"/>
                <w:color w:val="000000"/>
                <w:sz w:val="27"/>
                <w:szCs w:val="27"/>
              </w:rPr>
            </w:pPr>
            <w:hyperlink r:id="rId10" w:history="1">
              <w:r w:rsidR="00F9142B">
                <w:rPr>
                  <w:rStyle w:val="a8"/>
                  <w:rFonts w:ascii="Arial" w:hAnsi="Arial" w:cs="Arial"/>
                  <w:color w:val="1F497D"/>
                  <w:sz w:val="27"/>
                  <w:szCs w:val="27"/>
                  <w:bdr w:val="none" w:sz="0" w:space="0" w:color="auto" w:frame="1"/>
                </w:rPr>
                <w:t>rada@ekhmilnyk.gov.ua</w:t>
              </w:r>
            </w:hyperlink>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Пропозиції та зауваження приймаються  письмово</w:t>
            </w:r>
          </w:p>
          <w:p w:rsidR="00F9142B" w:rsidRDefault="009F7727"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 14 квітня по 05</w:t>
            </w:r>
            <w:r w:rsidR="00F9142B">
              <w:rPr>
                <w:rFonts w:ascii="Arial" w:hAnsi="Arial" w:cs="Arial"/>
                <w:color w:val="000000"/>
                <w:sz w:val="27"/>
                <w:szCs w:val="27"/>
              </w:rPr>
              <w:t xml:space="preserve"> травня 2021 року</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Пропозиції та зауваження можна надсилати за адресою:</w:t>
            </w:r>
          </w:p>
          <w:p w:rsidR="00F9142B" w:rsidRDefault="00F9142B" w:rsidP="00E2447C">
            <w:pPr>
              <w:pStyle w:val="xfmc1"/>
              <w:spacing w:before="0" w:beforeAutospacing="0" w:after="0" w:afterAutospacing="0"/>
              <w:rPr>
                <w:rFonts w:ascii="Arial" w:hAnsi="Arial" w:cs="Arial"/>
                <w:color w:val="000000"/>
                <w:sz w:val="27"/>
                <w:szCs w:val="27"/>
              </w:rPr>
            </w:pPr>
            <w:smartTag w:uri="urn:schemas-microsoft-com:office:smarttags" w:element="metricconverter">
              <w:smartTagPr>
                <w:attr w:name="ProductID" w:val="22000, м"/>
              </w:smartTagPr>
              <w:r>
                <w:rPr>
                  <w:rFonts w:ascii="Arial" w:hAnsi="Arial" w:cs="Arial"/>
                  <w:color w:val="000000"/>
                  <w:sz w:val="27"/>
                  <w:szCs w:val="27"/>
                </w:rPr>
                <w:t>22000, м</w:t>
              </w:r>
            </w:smartTag>
            <w:r>
              <w:rPr>
                <w:rFonts w:ascii="Arial" w:hAnsi="Arial" w:cs="Arial"/>
                <w:color w:val="000000"/>
                <w:sz w:val="27"/>
                <w:szCs w:val="27"/>
              </w:rPr>
              <w:t>. Хмільник вул. Столярчука,10</w:t>
            </w:r>
          </w:p>
        </w:tc>
      </w:tr>
      <w:tr w:rsidR="00F9142B" w:rsidTr="004918D5">
        <w:trPr>
          <w:trHeight w:val="1114"/>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Адреса і номер телефону, за якими надаються консультації з питання, що винесено на публічне громадське обговорення</w:t>
            </w:r>
            <w:bookmarkStart w:id="2" w:name="o94"/>
            <w:bookmarkEnd w:id="2"/>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Консультації з питання, що винесено на обговорення, надаються</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за тел.:</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26 76 (Управління агроекономічного розвитку та євроінтеграції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44 36 (Управління земельних відносин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20 33 (Фінансове управління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BD2822" w:rsidRDefault="00BD2822" w:rsidP="00E2447C">
            <w:pPr>
              <w:pStyle w:val="xfmc1"/>
              <w:spacing w:before="0" w:beforeAutospacing="0" w:after="0" w:afterAutospacing="0"/>
              <w:rPr>
                <w:rFonts w:ascii="Arial" w:hAnsi="Arial" w:cs="Arial"/>
                <w:color w:val="000000"/>
                <w:sz w:val="27"/>
                <w:szCs w:val="27"/>
              </w:rPr>
            </w:pPr>
          </w:p>
        </w:tc>
      </w:tr>
      <w:tr w:rsidR="00F9142B" w:rsidTr="00BD2822">
        <w:trPr>
          <w:trHeight w:val="698"/>
        </w:trPr>
        <w:tc>
          <w:tcPr>
            <w:tcW w:w="268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Прізвище, ім'я відповідальної особи органу виконавчої влади</w:t>
            </w:r>
            <w:bookmarkStart w:id="3" w:name="o95"/>
            <w:bookmarkEnd w:id="3"/>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AB32EF"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Тетяна ТИЩЕНКО</w:t>
            </w:r>
          </w:p>
          <w:p w:rsidR="00F9142B" w:rsidRDefault="00AB32EF"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начальник </w:t>
            </w:r>
            <w:r w:rsidR="00F9142B">
              <w:rPr>
                <w:rFonts w:ascii="Arial" w:hAnsi="Arial" w:cs="Arial"/>
                <w:color w:val="000000"/>
                <w:sz w:val="27"/>
                <w:szCs w:val="27"/>
              </w:rPr>
              <w:t xml:space="preserve"> фінансового управління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r w:rsidR="00F9142B" w:rsidTr="004918D5">
        <w:trPr>
          <w:trHeight w:val="765"/>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bookmarkStart w:id="4" w:name="o85"/>
            <w:bookmarkEnd w:id="4"/>
            <w:r>
              <w:rPr>
                <w:rFonts w:ascii="Arial" w:hAnsi="Arial" w:cs="Arial"/>
                <w:color w:val="000000"/>
                <w:sz w:val="27"/>
                <w:szCs w:val="27"/>
              </w:rPr>
              <w:t>Строк і спосіб оприлюднення результатів обговорення</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Не пізніше </w:t>
            </w:r>
            <w:r w:rsidR="009F7727">
              <w:rPr>
                <w:rFonts w:ascii="Arial" w:hAnsi="Arial" w:cs="Arial"/>
                <w:sz w:val="27"/>
                <w:szCs w:val="27"/>
              </w:rPr>
              <w:t>13</w:t>
            </w:r>
            <w:r w:rsidRPr="00F614FA">
              <w:rPr>
                <w:rFonts w:ascii="Arial" w:hAnsi="Arial" w:cs="Arial"/>
                <w:sz w:val="27"/>
                <w:szCs w:val="27"/>
              </w:rPr>
              <w:t xml:space="preserve"> травня</w:t>
            </w:r>
            <w:r>
              <w:rPr>
                <w:rFonts w:ascii="Arial" w:hAnsi="Arial" w:cs="Arial"/>
                <w:color w:val="000000"/>
                <w:sz w:val="27"/>
                <w:szCs w:val="27"/>
              </w:rPr>
              <w:t> 2021 року</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 офіційному веб-сайті Хмільницької міської ради </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bl>
    <w:p w:rsidR="008835F6" w:rsidRDefault="008835F6" w:rsidP="008835F6">
      <w:pPr>
        <w:tabs>
          <w:tab w:val="left" w:pos="1134"/>
        </w:tabs>
        <w:jc w:val="center"/>
      </w:pPr>
    </w:p>
    <w:p w:rsidR="004918D5" w:rsidRDefault="004918D5" w:rsidP="008835F6">
      <w:pPr>
        <w:tabs>
          <w:tab w:val="left" w:pos="1134"/>
        </w:tabs>
        <w:jc w:val="center"/>
      </w:pPr>
    </w:p>
    <w:p w:rsidR="004918D5" w:rsidRPr="00360B25" w:rsidRDefault="004918D5" w:rsidP="004918D5">
      <w:pPr>
        <w:ind w:firstLine="360"/>
        <w:jc w:val="center"/>
        <w:rPr>
          <w:b/>
          <w:sz w:val="28"/>
          <w:szCs w:val="28"/>
        </w:rPr>
      </w:pPr>
      <w:r w:rsidRPr="00360B25">
        <w:rPr>
          <w:b/>
          <w:sz w:val="28"/>
          <w:szCs w:val="28"/>
        </w:rPr>
        <w:t xml:space="preserve">Міський голова </w:t>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Pr>
          <w:b/>
          <w:sz w:val="28"/>
          <w:szCs w:val="28"/>
        </w:rPr>
        <w:t xml:space="preserve">      Микола ЮРЧИШИН </w:t>
      </w:r>
    </w:p>
    <w:p w:rsidR="004918D5" w:rsidRDefault="004918D5" w:rsidP="008835F6">
      <w:pPr>
        <w:tabs>
          <w:tab w:val="left" w:pos="1134"/>
        </w:tabs>
        <w:jc w:val="center"/>
      </w:pPr>
    </w:p>
    <w:p w:rsidR="004918D5" w:rsidRDefault="004918D5" w:rsidP="008835F6">
      <w:pPr>
        <w:tabs>
          <w:tab w:val="left" w:pos="1134"/>
        </w:tabs>
        <w:jc w:val="center"/>
      </w:pPr>
    </w:p>
    <w:p w:rsidR="004918D5" w:rsidRDefault="004918D5" w:rsidP="008835F6">
      <w:pPr>
        <w:tabs>
          <w:tab w:val="left" w:pos="1134"/>
        </w:tabs>
        <w:jc w:val="center"/>
      </w:pPr>
    </w:p>
    <w:p w:rsidR="004918D5" w:rsidRDefault="004918D5" w:rsidP="008835F6">
      <w:pPr>
        <w:tabs>
          <w:tab w:val="left" w:pos="1134"/>
        </w:tabs>
        <w:jc w:val="center"/>
      </w:pPr>
    </w:p>
    <w:p w:rsidR="004918D5" w:rsidRDefault="004918D5" w:rsidP="008835F6">
      <w:pPr>
        <w:tabs>
          <w:tab w:val="left" w:pos="1134"/>
        </w:tabs>
        <w:jc w:val="center"/>
      </w:pPr>
    </w:p>
    <w:p w:rsidR="004918D5" w:rsidRDefault="004918D5" w:rsidP="008835F6">
      <w:pPr>
        <w:tabs>
          <w:tab w:val="left" w:pos="1134"/>
        </w:tabs>
        <w:jc w:val="center"/>
      </w:pPr>
    </w:p>
    <w:p w:rsidR="00C03AC9" w:rsidRDefault="00C03AC9"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8835F6">
      <w:pPr>
        <w:tabs>
          <w:tab w:val="left" w:pos="1134"/>
        </w:tabs>
        <w:jc w:val="center"/>
      </w:pPr>
    </w:p>
    <w:p w:rsidR="007B0651" w:rsidRDefault="007B0651" w:rsidP="00BD2822">
      <w:pPr>
        <w:tabs>
          <w:tab w:val="left" w:pos="1134"/>
        </w:tabs>
      </w:pPr>
    </w:p>
    <w:p w:rsidR="00F9142B" w:rsidRDefault="00F9142B" w:rsidP="00F9142B">
      <w:pPr>
        <w:tabs>
          <w:tab w:val="left" w:pos="1134"/>
        </w:tabs>
        <w:jc w:val="both"/>
        <w:rPr>
          <w:sz w:val="20"/>
          <w:szCs w:val="20"/>
        </w:rPr>
      </w:pPr>
      <w:r>
        <w:rPr>
          <w:sz w:val="20"/>
          <w:szCs w:val="20"/>
        </w:rPr>
        <w:lastRenderedPageBreak/>
        <w:tab/>
        <w:t xml:space="preserve">                                                                                                                                 </w:t>
      </w:r>
      <w:r w:rsidR="004918D5">
        <w:rPr>
          <w:sz w:val="20"/>
          <w:szCs w:val="20"/>
        </w:rPr>
        <w:t xml:space="preserve">    Додаток 3</w:t>
      </w:r>
    </w:p>
    <w:p w:rsidR="00F9142B" w:rsidRDefault="00F9142B" w:rsidP="00F9142B">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до розпорядження міського голови </w:t>
      </w:r>
    </w:p>
    <w:p w:rsidR="00F9142B" w:rsidRDefault="00F9142B" w:rsidP="00F9142B">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від </w:t>
      </w:r>
      <w:r w:rsidR="00314AB7">
        <w:rPr>
          <w:sz w:val="20"/>
          <w:szCs w:val="20"/>
        </w:rPr>
        <w:t>13</w:t>
      </w:r>
      <w:r>
        <w:rPr>
          <w:sz w:val="20"/>
          <w:szCs w:val="20"/>
        </w:rPr>
        <w:t xml:space="preserve"> квітня 2021р. №</w:t>
      </w:r>
      <w:r w:rsidR="00314AB7">
        <w:rPr>
          <w:sz w:val="20"/>
          <w:szCs w:val="20"/>
        </w:rPr>
        <w:t xml:space="preserve"> 175-р</w:t>
      </w:r>
    </w:p>
    <w:p w:rsidR="00C05AB7" w:rsidRDefault="00C05AB7" w:rsidP="00535F61">
      <w:pPr>
        <w:tabs>
          <w:tab w:val="left" w:pos="1134"/>
        </w:tabs>
        <w:jc w:val="center"/>
      </w:pPr>
    </w:p>
    <w:p w:rsidR="00F9142B" w:rsidRDefault="00F9142B" w:rsidP="00F9142B">
      <w:pPr>
        <w:pStyle w:val="xfmc1"/>
        <w:spacing w:before="0" w:beforeAutospacing="0" w:after="0" w:afterAutospacing="0"/>
        <w:jc w:val="center"/>
        <w:rPr>
          <w:rFonts w:ascii="Arial" w:hAnsi="Arial" w:cs="Arial"/>
          <w:color w:val="000000"/>
          <w:sz w:val="27"/>
          <w:szCs w:val="27"/>
          <w:shd w:val="clear" w:color="auto" w:fill="FFFFFF"/>
        </w:rPr>
      </w:pPr>
      <w:r>
        <w:rPr>
          <w:rFonts w:ascii="Arial" w:hAnsi="Arial" w:cs="Arial"/>
          <w:b/>
          <w:bCs/>
          <w:color w:val="000000"/>
          <w:sz w:val="27"/>
          <w:szCs w:val="27"/>
          <w:shd w:val="clear" w:color="auto" w:fill="FFFFFF"/>
        </w:rPr>
        <w:t>ІНФОРМАЦІЙНЕ ПОВІДОМЛЕННЯ</w:t>
      </w:r>
    </w:p>
    <w:p w:rsidR="00F9142B" w:rsidRDefault="00F9142B" w:rsidP="00F9142B">
      <w:pPr>
        <w:pStyle w:val="xfmc1"/>
        <w:shd w:val="clear" w:color="auto" w:fill="FFFFFF"/>
        <w:spacing w:before="0" w:beforeAutospacing="0" w:after="0" w:afterAutospacing="0"/>
        <w:jc w:val="center"/>
        <w:rPr>
          <w:rFonts w:ascii="Arial" w:hAnsi="Arial" w:cs="Arial"/>
          <w:color w:val="000000"/>
          <w:sz w:val="27"/>
          <w:szCs w:val="27"/>
        </w:rPr>
      </w:pPr>
      <w:r>
        <w:rPr>
          <w:rFonts w:ascii="Arial" w:hAnsi="Arial" w:cs="Arial"/>
          <w:b/>
          <w:bCs/>
          <w:color w:val="000000"/>
          <w:sz w:val="27"/>
          <w:szCs w:val="27"/>
        </w:rPr>
        <w:t>про проведення публічного громадського обговорення</w:t>
      </w:r>
    </w:p>
    <w:p w:rsidR="00F9142B" w:rsidRDefault="00F9142B" w:rsidP="00F9142B">
      <w:pPr>
        <w:pStyle w:val="xfmc1"/>
        <w:shd w:val="clear" w:color="auto" w:fill="FFFFFF"/>
        <w:spacing w:before="0" w:beforeAutospacing="0" w:after="0" w:afterAutospacing="0"/>
        <w:jc w:val="center"/>
        <w:rPr>
          <w:rFonts w:ascii="Arial" w:hAnsi="Arial" w:cs="Arial"/>
          <w:color w:val="000000"/>
          <w:sz w:val="27"/>
          <w:szCs w:val="27"/>
        </w:rPr>
      </w:pPr>
      <w:r>
        <w:rPr>
          <w:rFonts w:ascii="Arial" w:hAnsi="Arial" w:cs="Arial"/>
          <w:color w:val="000000"/>
          <w:sz w:val="27"/>
          <w:szCs w:val="27"/>
        </w:rPr>
        <w:t> </w:t>
      </w:r>
    </w:p>
    <w:tbl>
      <w:tblPr>
        <w:tblpPr w:leftFromText="180" w:rightFromText="180" w:vertAnchor="text"/>
        <w:tblW w:w="9889" w:type="dxa"/>
        <w:shd w:val="clear" w:color="auto" w:fill="FFFFFF"/>
        <w:tblLayout w:type="fixed"/>
        <w:tblCellMar>
          <w:left w:w="0" w:type="dxa"/>
          <w:right w:w="0" w:type="dxa"/>
        </w:tblCellMar>
        <w:tblLook w:val="0000"/>
      </w:tblPr>
      <w:tblGrid>
        <w:gridCol w:w="2682"/>
        <w:gridCol w:w="5106"/>
        <w:gridCol w:w="2101"/>
      </w:tblGrid>
      <w:tr w:rsidR="00F9142B" w:rsidTr="004918D5">
        <w:trPr>
          <w:trHeight w:val="865"/>
        </w:trPr>
        <w:tc>
          <w:tcPr>
            <w:tcW w:w="26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Найменування виконавчого органу міської ради, який проводить обговорення</w:t>
            </w:r>
          </w:p>
        </w:tc>
        <w:tc>
          <w:tcPr>
            <w:tcW w:w="7207"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07048" w:rsidRDefault="00407048" w:rsidP="00407048">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Управління агроекономічного розвитку та євроінтеграції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Фінансове управління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p>
        </w:tc>
      </w:tr>
      <w:tr w:rsidR="00F9142B" w:rsidTr="004918D5">
        <w:trPr>
          <w:trHeight w:val="904"/>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Питання або назва проекту акта, винесеного на обговорення</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Проект рішення Хмільницької міської ради "Про встановлення єдиного податку  на території Хмільницької міської територіальної громади"</w:t>
            </w:r>
          </w:p>
        </w:tc>
      </w:tr>
      <w:tr w:rsidR="00F9142B" w:rsidTr="004918D5">
        <w:trPr>
          <w:trHeight w:val="101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Адреса (гіпертекстове посилання) опублікованого на Офіційному </w:t>
            </w:r>
            <w:r w:rsidR="007B0651">
              <w:rPr>
                <w:rFonts w:ascii="Arial" w:hAnsi="Arial" w:cs="Arial"/>
                <w:color w:val="000000"/>
                <w:sz w:val="27"/>
                <w:szCs w:val="27"/>
              </w:rPr>
              <w:t>веб-сайті  Хмільницької міської ради</w:t>
            </w:r>
            <w:r>
              <w:rPr>
                <w:rFonts w:ascii="Arial" w:hAnsi="Arial" w:cs="Arial"/>
                <w:color w:val="000000"/>
                <w:sz w:val="27"/>
                <w:szCs w:val="27"/>
              </w:rPr>
              <w:t xml:space="preserve"> тексту проекту акта</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sidRPr="00F614FA">
              <w:rPr>
                <w:rFonts w:ascii="Arial" w:hAnsi="Arial" w:cs="Arial"/>
                <w:sz w:val="27"/>
                <w:szCs w:val="27"/>
              </w:rPr>
              <w:t>Інформація</w:t>
            </w:r>
            <w:r w:rsidRPr="00535FD3">
              <w:rPr>
                <w:rFonts w:ascii="Arial" w:hAnsi="Arial" w:cs="Arial"/>
                <w:color w:val="FF0000"/>
                <w:sz w:val="27"/>
                <w:szCs w:val="27"/>
              </w:rPr>
              <w:t xml:space="preserve"> </w:t>
            </w:r>
            <w:r>
              <w:rPr>
                <w:rFonts w:ascii="Arial" w:hAnsi="Arial" w:cs="Arial"/>
                <w:color w:val="000000"/>
                <w:sz w:val="27"/>
                <w:szCs w:val="27"/>
              </w:rPr>
              <w:t xml:space="preserve"> про проект   рішення Хмільницької міської </w:t>
            </w:r>
            <w:r w:rsidR="00D233D5">
              <w:rPr>
                <w:rFonts w:ascii="Arial" w:hAnsi="Arial" w:cs="Arial"/>
                <w:color w:val="000000"/>
                <w:sz w:val="27"/>
                <w:szCs w:val="27"/>
              </w:rPr>
              <w:t>ради</w:t>
            </w:r>
          </w:p>
          <w:p w:rsidR="00F9142B" w:rsidRDefault="00D233D5" w:rsidP="00E2447C">
            <w:pPr>
              <w:pStyle w:val="xfmc1"/>
              <w:spacing w:before="0" w:beforeAutospacing="0" w:after="0" w:afterAutospacing="0"/>
              <w:rPr>
                <w:rFonts w:ascii="Arial" w:hAnsi="Arial" w:cs="Arial"/>
                <w:color w:val="000000"/>
                <w:sz w:val="27"/>
                <w:szCs w:val="27"/>
              </w:rPr>
            </w:pPr>
            <w:hyperlink r:id="rId11" w:tgtFrame="_blank" w:history="1">
              <w:r w:rsidRPr="00D233D5">
                <w:rPr>
                  <w:rStyle w:val="a8"/>
                  <w:sz w:val="28"/>
                  <w:szCs w:val="28"/>
                  <w:shd w:val="clear" w:color="auto" w:fill="FFFFFF"/>
                </w:rPr>
                <w:t>Про встановлення єдиного податку на території Хмільницької міської територіальної громади</w:t>
              </w:r>
            </w:hyperlink>
            <w:r w:rsidRPr="00D233D5">
              <w:rPr>
                <w:rFonts w:ascii="Arial" w:hAnsi="Arial" w:cs="Arial"/>
                <w:color w:val="000000"/>
                <w:sz w:val="28"/>
                <w:szCs w:val="28"/>
                <w:shd w:val="clear" w:color="auto" w:fill="FFFFFF"/>
              </w:rPr>
              <w:t> </w:t>
            </w:r>
          </w:p>
        </w:tc>
      </w:tr>
      <w:tr w:rsidR="00F9142B" w:rsidTr="004918D5">
        <w:trPr>
          <w:trHeight w:val="1233"/>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Соціальні групи населення та заінтересовані сторони, на які поширюватиметься дія прийнятого рішення</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Суб'єкти господарювання, які застосовують спрощену систему оподаткування та віднесені до І та ІІ групи платників єдиного податку на території Хмільницької міської територіальної громади</w:t>
            </w:r>
          </w:p>
        </w:tc>
      </w:tr>
      <w:tr w:rsidR="00F9142B" w:rsidTr="004918D5">
        <w:trPr>
          <w:trHeight w:val="109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Можливі наслідки проведення в життя рішення для різних соціальних груп населення та заінтересованих сторін</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Встановлення єдиного податку на території Хмільницької міської територіальної громади забезпечує відкритість процедури прозорості дій органу місцевого самоврядування, наповнення міського бюджету та спрямування отриманих коштів від сплати податку на вирішення соціально-економічних потреб громади, благоустрій населених пунктів, покращення інфраструктури громади  </w:t>
            </w:r>
          </w:p>
        </w:tc>
      </w:tr>
      <w:tr w:rsidR="00F9142B" w:rsidTr="004918D5">
        <w:trPr>
          <w:trHeight w:val="345"/>
        </w:trPr>
        <w:tc>
          <w:tcPr>
            <w:tcW w:w="26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Відомості про місце і час проведення публічних заходів, порядок обговорення, реєстрації учасників</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Громадські слухання</w:t>
            </w:r>
          </w:p>
        </w:tc>
        <w:tc>
          <w:tcPr>
            <w:tcW w:w="2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03AC9"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6 травня 2021 року</w:t>
            </w:r>
            <w:r w:rsidR="00C03AC9">
              <w:rPr>
                <w:rFonts w:ascii="Arial" w:hAnsi="Arial" w:cs="Arial"/>
                <w:color w:val="000000"/>
                <w:sz w:val="27"/>
                <w:szCs w:val="27"/>
              </w:rPr>
              <w:t xml:space="preserve"> </w:t>
            </w:r>
          </w:p>
          <w:p w:rsidR="007B0651" w:rsidRPr="00167F6A" w:rsidRDefault="007B0651" w:rsidP="007B0651">
            <w:pPr>
              <w:tabs>
                <w:tab w:val="left" w:pos="1134"/>
              </w:tabs>
              <w:rPr>
                <w:rFonts w:ascii="Arial" w:hAnsi="Arial" w:cs="Arial"/>
                <w:sz w:val="28"/>
                <w:szCs w:val="28"/>
              </w:rPr>
            </w:pPr>
            <w:proofErr w:type="spellStart"/>
            <w:r w:rsidRPr="00167F6A">
              <w:rPr>
                <w:rFonts w:ascii="Arial" w:hAnsi="Arial" w:cs="Arial"/>
                <w:sz w:val="28"/>
                <w:szCs w:val="28"/>
              </w:rPr>
              <w:t>адміністра-тивне</w:t>
            </w:r>
            <w:proofErr w:type="spellEnd"/>
            <w:r w:rsidRPr="00167F6A">
              <w:rPr>
                <w:rFonts w:ascii="Arial" w:hAnsi="Arial" w:cs="Arial"/>
                <w:sz w:val="28"/>
                <w:szCs w:val="28"/>
              </w:rPr>
              <w:t xml:space="preserve"> приміщення Хмільницької міської ради</w:t>
            </w:r>
          </w:p>
          <w:p w:rsidR="007B0651" w:rsidRPr="00167F6A" w:rsidRDefault="007B0651" w:rsidP="007B0651">
            <w:pPr>
              <w:tabs>
                <w:tab w:val="left" w:pos="1134"/>
              </w:tabs>
              <w:rPr>
                <w:rFonts w:ascii="Arial" w:hAnsi="Arial" w:cs="Arial"/>
                <w:sz w:val="28"/>
                <w:szCs w:val="28"/>
              </w:rPr>
            </w:pPr>
            <w:r w:rsidRPr="00167F6A">
              <w:rPr>
                <w:rFonts w:ascii="Arial" w:hAnsi="Arial" w:cs="Arial"/>
                <w:sz w:val="28"/>
                <w:szCs w:val="28"/>
              </w:rPr>
              <w:t>м. Хмільник</w:t>
            </w:r>
          </w:p>
          <w:p w:rsidR="00903C6C" w:rsidRDefault="007B0651" w:rsidP="00903C6C">
            <w:pPr>
              <w:tabs>
                <w:tab w:val="left" w:pos="1134"/>
              </w:tabs>
              <w:ind w:right="-108"/>
              <w:rPr>
                <w:rFonts w:ascii="Arial" w:hAnsi="Arial" w:cs="Arial"/>
                <w:sz w:val="28"/>
                <w:szCs w:val="28"/>
              </w:rPr>
            </w:pPr>
            <w:r w:rsidRPr="00167F6A">
              <w:rPr>
                <w:rFonts w:ascii="Arial" w:hAnsi="Arial" w:cs="Arial"/>
                <w:sz w:val="28"/>
                <w:szCs w:val="28"/>
              </w:rPr>
              <w:t xml:space="preserve">вул. </w:t>
            </w:r>
          </w:p>
          <w:p w:rsidR="00903C6C" w:rsidRDefault="00903C6C" w:rsidP="00903C6C">
            <w:pPr>
              <w:tabs>
                <w:tab w:val="left" w:pos="1134"/>
              </w:tabs>
              <w:ind w:right="-108"/>
              <w:rPr>
                <w:rFonts w:ascii="Arial" w:hAnsi="Arial" w:cs="Arial"/>
                <w:sz w:val="28"/>
                <w:szCs w:val="28"/>
              </w:rPr>
            </w:pPr>
          </w:p>
          <w:p w:rsidR="007B0651" w:rsidRPr="00167F6A" w:rsidRDefault="007B0651" w:rsidP="00903C6C">
            <w:pPr>
              <w:tabs>
                <w:tab w:val="left" w:pos="1134"/>
              </w:tabs>
              <w:ind w:right="-108"/>
              <w:rPr>
                <w:rFonts w:ascii="Arial" w:hAnsi="Arial" w:cs="Arial"/>
                <w:sz w:val="28"/>
                <w:szCs w:val="28"/>
              </w:rPr>
            </w:pPr>
            <w:r w:rsidRPr="00167F6A">
              <w:rPr>
                <w:rFonts w:ascii="Arial" w:hAnsi="Arial" w:cs="Arial"/>
                <w:sz w:val="28"/>
                <w:szCs w:val="28"/>
              </w:rPr>
              <w:lastRenderedPageBreak/>
              <w:t>Столярчука,10</w:t>
            </w:r>
          </w:p>
          <w:p w:rsidR="007B0651" w:rsidRPr="00167F6A" w:rsidRDefault="007B0651" w:rsidP="007B0651">
            <w:pPr>
              <w:pStyle w:val="xfmc1"/>
              <w:spacing w:before="0" w:beforeAutospacing="0" w:after="0" w:afterAutospacing="0"/>
              <w:rPr>
                <w:rFonts w:ascii="Arial" w:hAnsi="Arial" w:cs="Arial"/>
                <w:color w:val="000000"/>
                <w:sz w:val="27"/>
                <w:szCs w:val="27"/>
              </w:rPr>
            </w:pPr>
            <w:r w:rsidRPr="00167F6A">
              <w:rPr>
                <w:rFonts w:ascii="Arial" w:hAnsi="Arial" w:cs="Arial"/>
                <w:sz w:val="28"/>
                <w:szCs w:val="28"/>
              </w:rPr>
              <w:t xml:space="preserve"> 15-00</w:t>
            </w:r>
          </w:p>
          <w:p w:rsidR="007B0651" w:rsidRPr="00167F6A" w:rsidRDefault="007B0651" w:rsidP="00E2447C">
            <w:pPr>
              <w:pStyle w:val="xfmc1"/>
              <w:spacing w:before="0" w:beforeAutospacing="0" w:after="0" w:afterAutospacing="0"/>
              <w:rPr>
                <w:rFonts w:ascii="Arial" w:hAnsi="Arial" w:cs="Arial"/>
                <w:color w:val="000000"/>
                <w:sz w:val="27"/>
                <w:szCs w:val="27"/>
              </w:rPr>
            </w:pPr>
          </w:p>
          <w:p w:rsidR="00C03AC9" w:rsidRDefault="00C03AC9" w:rsidP="00E2447C">
            <w:pPr>
              <w:pStyle w:val="xfmc1"/>
              <w:spacing w:before="0" w:beforeAutospacing="0" w:after="0" w:afterAutospacing="0"/>
              <w:rPr>
                <w:rFonts w:ascii="Arial" w:hAnsi="Arial" w:cs="Arial"/>
                <w:color w:val="000000"/>
                <w:sz w:val="27"/>
                <w:szCs w:val="27"/>
              </w:rPr>
            </w:pPr>
          </w:p>
        </w:tc>
      </w:tr>
      <w:tr w:rsidR="00F9142B" w:rsidTr="004918D5">
        <w:trPr>
          <w:trHeight w:val="646"/>
        </w:trPr>
        <w:tc>
          <w:tcPr>
            <w:tcW w:w="2682" w:type="dxa"/>
            <w:vMerge/>
            <w:tcBorders>
              <w:top w:val="nil"/>
              <w:left w:val="single" w:sz="8" w:space="0" w:color="auto"/>
              <w:bottom w:val="single" w:sz="8" w:space="0" w:color="auto"/>
              <w:right w:val="single" w:sz="8" w:space="0" w:color="auto"/>
            </w:tcBorders>
            <w:shd w:val="clear" w:color="auto" w:fill="FFFFFF"/>
            <w:vAlign w:val="center"/>
          </w:tcPr>
          <w:p w:rsidR="00F9142B" w:rsidRDefault="00F9142B" w:rsidP="00E2447C">
            <w:pPr>
              <w:rPr>
                <w:rFonts w:ascii="Arial" w:hAnsi="Arial" w:cs="Arial"/>
                <w:color w:val="000000"/>
                <w:sz w:val="27"/>
                <w:szCs w:val="27"/>
              </w:rPr>
            </w:pP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Засідання "круглого столу" за результатами проведення консультацій з громадськістю</w:t>
            </w:r>
          </w:p>
        </w:tc>
        <w:tc>
          <w:tcPr>
            <w:tcW w:w="2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0651"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12 травня 2021 року</w:t>
            </w:r>
          </w:p>
          <w:p w:rsidR="007B0651" w:rsidRPr="00167F6A" w:rsidRDefault="007B0651" w:rsidP="007B0651">
            <w:pPr>
              <w:tabs>
                <w:tab w:val="left" w:pos="1134"/>
              </w:tabs>
              <w:rPr>
                <w:rFonts w:ascii="Arial" w:hAnsi="Arial" w:cs="Arial"/>
                <w:sz w:val="28"/>
                <w:szCs w:val="28"/>
              </w:rPr>
            </w:pPr>
            <w:r w:rsidRPr="00167F6A">
              <w:rPr>
                <w:rFonts w:ascii="Arial" w:hAnsi="Arial" w:cs="Arial"/>
                <w:sz w:val="28"/>
                <w:szCs w:val="28"/>
              </w:rPr>
              <w:t>конференц зал</w:t>
            </w:r>
          </w:p>
          <w:p w:rsidR="007B0651" w:rsidRPr="00167F6A" w:rsidRDefault="007B0651" w:rsidP="007B0651">
            <w:pPr>
              <w:tabs>
                <w:tab w:val="left" w:pos="1134"/>
              </w:tabs>
              <w:rPr>
                <w:rFonts w:ascii="Arial" w:hAnsi="Arial" w:cs="Arial"/>
                <w:sz w:val="28"/>
                <w:szCs w:val="28"/>
              </w:rPr>
            </w:pPr>
            <w:r w:rsidRPr="00167F6A">
              <w:rPr>
                <w:rFonts w:ascii="Arial" w:hAnsi="Arial" w:cs="Arial"/>
                <w:sz w:val="28"/>
                <w:szCs w:val="28"/>
              </w:rPr>
              <w:t>4-й поверх</w:t>
            </w:r>
          </w:p>
          <w:p w:rsidR="007B0651" w:rsidRPr="00167F6A" w:rsidRDefault="007B0651" w:rsidP="007B0651">
            <w:pPr>
              <w:tabs>
                <w:tab w:val="left" w:pos="1134"/>
              </w:tabs>
              <w:rPr>
                <w:rFonts w:ascii="Arial" w:hAnsi="Arial" w:cs="Arial"/>
                <w:sz w:val="28"/>
                <w:szCs w:val="28"/>
              </w:rPr>
            </w:pPr>
            <w:proofErr w:type="spellStart"/>
            <w:r w:rsidRPr="00167F6A">
              <w:rPr>
                <w:rFonts w:ascii="Arial" w:hAnsi="Arial" w:cs="Arial"/>
                <w:sz w:val="28"/>
                <w:szCs w:val="28"/>
              </w:rPr>
              <w:t>адміністра-тивне</w:t>
            </w:r>
            <w:proofErr w:type="spellEnd"/>
            <w:r w:rsidRPr="00167F6A">
              <w:rPr>
                <w:rFonts w:ascii="Arial" w:hAnsi="Arial" w:cs="Arial"/>
                <w:sz w:val="28"/>
                <w:szCs w:val="28"/>
              </w:rPr>
              <w:t xml:space="preserve"> приміщення Хмільницької міської ради</w:t>
            </w:r>
          </w:p>
          <w:p w:rsidR="007B0651" w:rsidRPr="00167F6A" w:rsidRDefault="007B0651" w:rsidP="007B0651">
            <w:pPr>
              <w:tabs>
                <w:tab w:val="left" w:pos="1134"/>
              </w:tabs>
              <w:rPr>
                <w:rFonts w:ascii="Arial" w:hAnsi="Arial" w:cs="Arial"/>
                <w:sz w:val="28"/>
                <w:szCs w:val="28"/>
              </w:rPr>
            </w:pPr>
          </w:p>
          <w:p w:rsidR="007B0651" w:rsidRPr="00167F6A" w:rsidRDefault="007B0651" w:rsidP="007B0651">
            <w:pPr>
              <w:tabs>
                <w:tab w:val="left" w:pos="1134"/>
              </w:tabs>
              <w:rPr>
                <w:rFonts w:ascii="Arial" w:hAnsi="Arial" w:cs="Arial"/>
                <w:sz w:val="28"/>
                <w:szCs w:val="28"/>
              </w:rPr>
            </w:pPr>
            <w:r w:rsidRPr="00167F6A">
              <w:rPr>
                <w:rFonts w:ascii="Arial" w:hAnsi="Arial" w:cs="Arial"/>
                <w:sz w:val="28"/>
                <w:szCs w:val="28"/>
              </w:rPr>
              <w:t>м. Хмільник</w:t>
            </w:r>
          </w:p>
          <w:p w:rsidR="007B0651" w:rsidRPr="00167F6A" w:rsidRDefault="007B0651" w:rsidP="00903C6C">
            <w:pPr>
              <w:tabs>
                <w:tab w:val="left" w:pos="1134"/>
              </w:tabs>
              <w:ind w:right="-108"/>
              <w:rPr>
                <w:rFonts w:ascii="Arial" w:hAnsi="Arial" w:cs="Arial"/>
                <w:sz w:val="28"/>
                <w:szCs w:val="28"/>
              </w:rPr>
            </w:pPr>
            <w:r w:rsidRPr="00167F6A">
              <w:rPr>
                <w:rFonts w:ascii="Arial" w:hAnsi="Arial" w:cs="Arial"/>
                <w:sz w:val="28"/>
                <w:szCs w:val="28"/>
              </w:rPr>
              <w:t>вул. Столярчука,10</w:t>
            </w:r>
          </w:p>
          <w:p w:rsidR="00F9142B" w:rsidRPr="007B0651" w:rsidRDefault="00F9142B" w:rsidP="007B0651"/>
        </w:tc>
      </w:tr>
      <w:tr w:rsidR="00F9142B" w:rsidTr="004918D5">
        <w:trPr>
          <w:trHeight w:val="1020"/>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Порядок участі в обговоренні представників визначених соціальних груп населення та заінтересованих сторін</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Відділ інформаційної діяльності та комунікацій з громадськістю публікуватиме оголошення на офіційному сайті  Хмільницької міської ради та в соціальних мережах про проведення публічних заходів.</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Участь в обговоренні можуть брати всі бажаючі.</w:t>
            </w:r>
          </w:p>
        </w:tc>
      </w:tr>
      <w:tr w:rsidR="00F9142B" w:rsidTr="004918D5">
        <w:trPr>
          <w:trHeight w:val="70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Поштова та електронна адреси, строк і форма подання пропозицій та зауважень</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9D2C1C" w:rsidP="00E2447C">
            <w:pPr>
              <w:pStyle w:val="xfmc1"/>
              <w:spacing w:before="0" w:beforeAutospacing="0" w:after="0" w:afterAutospacing="0"/>
              <w:rPr>
                <w:rFonts w:ascii="Arial" w:hAnsi="Arial" w:cs="Arial"/>
                <w:color w:val="000000"/>
                <w:sz w:val="27"/>
                <w:szCs w:val="27"/>
              </w:rPr>
            </w:pPr>
            <w:hyperlink r:id="rId12" w:history="1">
              <w:r w:rsidR="00F9142B">
                <w:rPr>
                  <w:rStyle w:val="a8"/>
                  <w:rFonts w:ascii="Arial" w:hAnsi="Arial" w:cs="Arial"/>
                  <w:color w:val="1F497D"/>
                  <w:sz w:val="27"/>
                  <w:szCs w:val="27"/>
                  <w:bdr w:val="none" w:sz="0" w:space="0" w:color="auto" w:frame="1"/>
                </w:rPr>
                <w:t>rada@ekhmilnyk.gov.ua</w:t>
              </w:r>
            </w:hyperlink>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Пропозиції та зауваження приймаються  письмово</w:t>
            </w:r>
          </w:p>
          <w:p w:rsidR="00F9142B" w:rsidRDefault="009F7727"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 14 квітня по 05</w:t>
            </w:r>
            <w:r w:rsidR="00F9142B">
              <w:rPr>
                <w:rFonts w:ascii="Arial" w:hAnsi="Arial" w:cs="Arial"/>
                <w:color w:val="000000"/>
                <w:sz w:val="27"/>
                <w:szCs w:val="27"/>
              </w:rPr>
              <w:t xml:space="preserve"> травня 2021 року</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Пропозиції та зауваження можна надсилати за адресою:</w:t>
            </w:r>
          </w:p>
          <w:p w:rsidR="00F9142B" w:rsidRDefault="00F9142B" w:rsidP="00E2447C">
            <w:pPr>
              <w:pStyle w:val="xfmc1"/>
              <w:spacing w:before="0" w:beforeAutospacing="0" w:after="0" w:afterAutospacing="0"/>
              <w:rPr>
                <w:rFonts w:ascii="Arial" w:hAnsi="Arial" w:cs="Arial"/>
                <w:color w:val="000000"/>
                <w:sz w:val="27"/>
                <w:szCs w:val="27"/>
              </w:rPr>
            </w:pPr>
            <w:smartTag w:uri="urn:schemas-microsoft-com:office:smarttags" w:element="metricconverter">
              <w:smartTagPr>
                <w:attr w:name="ProductID" w:val="22000, м"/>
              </w:smartTagPr>
              <w:r>
                <w:rPr>
                  <w:rFonts w:ascii="Arial" w:hAnsi="Arial" w:cs="Arial"/>
                  <w:color w:val="000000"/>
                  <w:sz w:val="27"/>
                  <w:szCs w:val="27"/>
                </w:rPr>
                <w:t>22000, м</w:t>
              </w:r>
            </w:smartTag>
            <w:r>
              <w:rPr>
                <w:rFonts w:ascii="Arial" w:hAnsi="Arial" w:cs="Arial"/>
                <w:color w:val="000000"/>
                <w:sz w:val="27"/>
                <w:szCs w:val="27"/>
              </w:rPr>
              <w:t>. Хмільник вул. Столярчука,10</w:t>
            </w:r>
          </w:p>
        </w:tc>
      </w:tr>
      <w:tr w:rsidR="00F9142B" w:rsidTr="004918D5">
        <w:trPr>
          <w:trHeight w:val="1114"/>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Адреса і номер телефону, за якими надаються консультації з питання, що винесено на публічне громадське обговорення</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Консультації з питання, що винесено на обговорення, надаються</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за тел.:</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26 76 (Управління агроекономічного розвитку та євроінтеграції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20 33 (Фінансове управління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r w:rsidR="00F9142B" w:rsidTr="004918D5">
        <w:trPr>
          <w:trHeight w:val="698"/>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Прізвище, ім'я відповідальної особи органу виконавчої влади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p>
          <w:p w:rsidR="00F9142B" w:rsidRDefault="00AB32EF"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Тетяна ТИЩЕНКО</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w:t>
            </w:r>
            <w:r w:rsidR="00AB32EF">
              <w:rPr>
                <w:rFonts w:ascii="Arial" w:hAnsi="Arial" w:cs="Arial"/>
                <w:color w:val="000000"/>
                <w:sz w:val="27"/>
                <w:szCs w:val="27"/>
              </w:rPr>
              <w:t>чальник</w:t>
            </w:r>
            <w:r>
              <w:rPr>
                <w:rFonts w:ascii="Arial" w:hAnsi="Arial" w:cs="Arial"/>
                <w:color w:val="000000"/>
                <w:sz w:val="27"/>
                <w:szCs w:val="27"/>
              </w:rPr>
              <w:t xml:space="preserve"> фінансового управління Хмільницької міської ради</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r w:rsidR="00F9142B" w:rsidTr="004918D5">
        <w:trPr>
          <w:trHeight w:val="765"/>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Строк і спосіб оприлюднення результатів обговорення</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2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Не пізніше </w:t>
            </w:r>
            <w:r w:rsidR="009F7727">
              <w:rPr>
                <w:rFonts w:ascii="Arial" w:hAnsi="Arial" w:cs="Arial"/>
                <w:sz w:val="27"/>
                <w:szCs w:val="27"/>
              </w:rPr>
              <w:t>13</w:t>
            </w:r>
            <w:r w:rsidRPr="00F614FA">
              <w:rPr>
                <w:rFonts w:ascii="Arial" w:hAnsi="Arial" w:cs="Arial"/>
                <w:sz w:val="27"/>
                <w:szCs w:val="27"/>
              </w:rPr>
              <w:t xml:space="preserve"> травня</w:t>
            </w:r>
            <w:r>
              <w:rPr>
                <w:rFonts w:ascii="Arial" w:hAnsi="Arial" w:cs="Arial"/>
                <w:color w:val="000000"/>
                <w:sz w:val="27"/>
                <w:szCs w:val="27"/>
              </w:rPr>
              <w:t> 2021 року</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 офіційному веб-сайті Хмільницької міської ради </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F9142B" w:rsidRDefault="00F9142B" w:rsidP="00E2447C">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bl>
    <w:p w:rsidR="00F9142B" w:rsidRDefault="00F9142B" w:rsidP="00535F61">
      <w:pPr>
        <w:tabs>
          <w:tab w:val="left" w:pos="1134"/>
        </w:tabs>
        <w:jc w:val="center"/>
      </w:pPr>
    </w:p>
    <w:p w:rsidR="004918D5" w:rsidRDefault="004918D5" w:rsidP="00535F61">
      <w:pPr>
        <w:tabs>
          <w:tab w:val="left" w:pos="1134"/>
        </w:tabs>
        <w:jc w:val="center"/>
      </w:pPr>
    </w:p>
    <w:p w:rsidR="004918D5" w:rsidRPr="00360B25" w:rsidRDefault="004918D5" w:rsidP="004918D5">
      <w:pPr>
        <w:ind w:firstLine="360"/>
        <w:jc w:val="center"/>
        <w:rPr>
          <w:b/>
          <w:sz w:val="28"/>
          <w:szCs w:val="28"/>
        </w:rPr>
      </w:pPr>
      <w:r w:rsidRPr="00360B25">
        <w:rPr>
          <w:b/>
          <w:sz w:val="28"/>
          <w:szCs w:val="28"/>
        </w:rPr>
        <w:t xml:space="preserve">Міський голова </w:t>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Pr>
          <w:b/>
          <w:sz w:val="28"/>
          <w:szCs w:val="28"/>
        </w:rPr>
        <w:t xml:space="preserve">      Микола ЮРЧИШИН </w:t>
      </w:r>
    </w:p>
    <w:p w:rsidR="004918D5" w:rsidRDefault="004918D5" w:rsidP="00535F61">
      <w:pPr>
        <w:tabs>
          <w:tab w:val="left" w:pos="1134"/>
        </w:tabs>
        <w:jc w:val="center"/>
      </w:pPr>
    </w:p>
    <w:p w:rsidR="004918D5" w:rsidRDefault="004918D5" w:rsidP="00535F61">
      <w:pPr>
        <w:tabs>
          <w:tab w:val="left" w:pos="1134"/>
        </w:tabs>
        <w:jc w:val="center"/>
      </w:pPr>
    </w:p>
    <w:p w:rsidR="004918D5" w:rsidRDefault="004918D5" w:rsidP="00535F61">
      <w:pPr>
        <w:tabs>
          <w:tab w:val="left" w:pos="1134"/>
        </w:tabs>
        <w:jc w:val="center"/>
      </w:pPr>
    </w:p>
    <w:p w:rsidR="004918D5" w:rsidRDefault="004918D5" w:rsidP="00535F61">
      <w:pPr>
        <w:tabs>
          <w:tab w:val="left" w:pos="1134"/>
        </w:tabs>
        <w:jc w:val="center"/>
      </w:pPr>
    </w:p>
    <w:p w:rsidR="004918D5" w:rsidRDefault="004918D5" w:rsidP="00535F61">
      <w:pPr>
        <w:tabs>
          <w:tab w:val="left" w:pos="1134"/>
        </w:tabs>
        <w:jc w:val="center"/>
      </w:pPr>
    </w:p>
    <w:p w:rsidR="004918D5" w:rsidRDefault="004918D5" w:rsidP="00535F61">
      <w:pPr>
        <w:tabs>
          <w:tab w:val="left" w:pos="1134"/>
        </w:tabs>
        <w:jc w:val="center"/>
      </w:pPr>
    </w:p>
    <w:p w:rsidR="004918D5" w:rsidRDefault="004918D5" w:rsidP="00535F61">
      <w:pPr>
        <w:tabs>
          <w:tab w:val="left" w:pos="1134"/>
        </w:tabs>
        <w:jc w:val="center"/>
      </w:pPr>
    </w:p>
    <w:p w:rsidR="0067755C" w:rsidRDefault="0067755C" w:rsidP="00535F61">
      <w:pPr>
        <w:tabs>
          <w:tab w:val="left" w:pos="1134"/>
        </w:tabs>
        <w:jc w:val="center"/>
      </w:pPr>
    </w:p>
    <w:p w:rsidR="004918D5" w:rsidRDefault="004918D5" w:rsidP="00535F61">
      <w:pPr>
        <w:tabs>
          <w:tab w:val="left" w:pos="1134"/>
        </w:tabs>
        <w:jc w:val="center"/>
      </w:pPr>
    </w:p>
    <w:p w:rsidR="004918D5" w:rsidRDefault="004918D5" w:rsidP="00535F61">
      <w:pPr>
        <w:tabs>
          <w:tab w:val="left" w:pos="1134"/>
        </w:tabs>
        <w:jc w:val="center"/>
      </w:pPr>
    </w:p>
    <w:p w:rsidR="00C03AC9" w:rsidRDefault="00C03AC9" w:rsidP="00535F61">
      <w:pPr>
        <w:tabs>
          <w:tab w:val="left" w:pos="1134"/>
        </w:tabs>
        <w:jc w:val="center"/>
      </w:pPr>
    </w:p>
    <w:p w:rsidR="00C03AC9" w:rsidRDefault="00C03AC9" w:rsidP="00535F61">
      <w:pPr>
        <w:tabs>
          <w:tab w:val="left" w:pos="1134"/>
        </w:tabs>
        <w:jc w:val="center"/>
      </w:pPr>
    </w:p>
    <w:p w:rsidR="00C03AC9" w:rsidRDefault="00C03AC9" w:rsidP="00535F61">
      <w:pPr>
        <w:tabs>
          <w:tab w:val="left" w:pos="1134"/>
        </w:tabs>
        <w:jc w:val="center"/>
      </w:pPr>
    </w:p>
    <w:p w:rsidR="00C03AC9" w:rsidRDefault="00C03AC9"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7B0651" w:rsidRDefault="007B0651" w:rsidP="00535F61">
      <w:pPr>
        <w:tabs>
          <w:tab w:val="left" w:pos="1134"/>
        </w:tabs>
        <w:jc w:val="center"/>
      </w:pPr>
    </w:p>
    <w:p w:rsidR="00903C6C" w:rsidRDefault="00903C6C" w:rsidP="00535F61">
      <w:pPr>
        <w:tabs>
          <w:tab w:val="left" w:pos="1134"/>
        </w:tabs>
        <w:jc w:val="center"/>
      </w:pPr>
    </w:p>
    <w:p w:rsidR="00903C6C" w:rsidRDefault="00903C6C" w:rsidP="00535F61">
      <w:pPr>
        <w:tabs>
          <w:tab w:val="left" w:pos="1134"/>
        </w:tabs>
        <w:jc w:val="center"/>
      </w:pPr>
    </w:p>
    <w:p w:rsidR="007B0651" w:rsidRDefault="007B0651" w:rsidP="00535F61">
      <w:pPr>
        <w:tabs>
          <w:tab w:val="left" w:pos="1134"/>
        </w:tabs>
        <w:jc w:val="center"/>
      </w:pPr>
    </w:p>
    <w:p w:rsidR="00F9142B" w:rsidRDefault="00F9142B" w:rsidP="00F9142B">
      <w:pPr>
        <w:tabs>
          <w:tab w:val="left" w:pos="1134"/>
        </w:tabs>
        <w:jc w:val="center"/>
      </w:pPr>
    </w:p>
    <w:p w:rsidR="00F9142B" w:rsidRDefault="00F9142B" w:rsidP="00F9142B">
      <w:pPr>
        <w:tabs>
          <w:tab w:val="left" w:pos="1134"/>
        </w:tabs>
        <w:jc w:val="both"/>
        <w:rPr>
          <w:sz w:val="20"/>
          <w:szCs w:val="20"/>
        </w:rPr>
      </w:pPr>
      <w:r>
        <w:rPr>
          <w:sz w:val="20"/>
          <w:szCs w:val="20"/>
        </w:rPr>
        <w:lastRenderedPageBreak/>
        <w:tab/>
        <w:t xml:space="preserve">                                                                                                                                 </w:t>
      </w:r>
      <w:r w:rsidR="004918D5">
        <w:rPr>
          <w:sz w:val="20"/>
          <w:szCs w:val="20"/>
        </w:rPr>
        <w:t xml:space="preserve">    Додаток 4</w:t>
      </w:r>
    </w:p>
    <w:p w:rsidR="00F9142B" w:rsidRDefault="00F9142B" w:rsidP="00F9142B">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до розпорядження міського голови </w:t>
      </w:r>
    </w:p>
    <w:p w:rsidR="00F9142B" w:rsidRDefault="00F9142B" w:rsidP="00F9142B">
      <w:pPr>
        <w:tabs>
          <w:tab w:val="left" w:pos="1134"/>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від </w:t>
      </w:r>
      <w:r w:rsidR="00314AB7">
        <w:rPr>
          <w:sz w:val="20"/>
          <w:szCs w:val="20"/>
        </w:rPr>
        <w:t>13</w:t>
      </w:r>
      <w:r>
        <w:rPr>
          <w:sz w:val="20"/>
          <w:szCs w:val="20"/>
        </w:rPr>
        <w:t xml:space="preserve"> квітня 2021р. №</w:t>
      </w:r>
      <w:r w:rsidR="00314AB7">
        <w:rPr>
          <w:sz w:val="20"/>
          <w:szCs w:val="20"/>
        </w:rPr>
        <w:t xml:space="preserve"> 175-р</w:t>
      </w:r>
      <w:bookmarkStart w:id="5" w:name="_GoBack"/>
      <w:bookmarkEnd w:id="5"/>
    </w:p>
    <w:p w:rsidR="00F9142B" w:rsidRPr="00F9142B" w:rsidRDefault="00F9142B" w:rsidP="00F9142B">
      <w:pPr>
        <w:tabs>
          <w:tab w:val="left" w:pos="8031"/>
        </w:tabs>
      </w:pPr>
    </w:p>
    <w:p w:rsidR="00F9142B" w:rsidRPr="00F9142B" w:rsidRDefault="00F9142B" w:rsidP="00F9142B"/>
    <w:p w:rsidR="00F9142B" w:rsidRDefault="00F9142B" w:rsidP="00F9142B"/>
    <w:p w:rsidR="00F9142B" w:rsidRDefault="00F9142B" w:rsidP="00F9142B">
      <w:pPr>
        <w:pStyle w:val="xfmc1"/>
        <w:spacing w:before="0" w:beforeAutospacing="0" w:after="0" w:afterAutospacing="0"/>
        <w:jc w:val="center"/>
        <w:rPr>
          <w:rFonts w:ascii="Arial" w:hAnsi="Arial" w:cs="Arial"/>
          <w:color w:val="000000"/>
          <w:sz w:val="27"/>
          <w:szCs w:val="27"/>
          <w:shd w:val="clear" w:color="auto" w:fill="FFFFFF"/>
        </w:rPr>
      </w:pPr>
      <w:r>
        <w:tab/>
      </w:r>
      <w:r>
        <w:rPr>
          <w:rFonts w:ascii="Arial" w:hAnsi="Arial" w:cs="Arial"/>
          <w:b/>
          <w:bCs/>
          <w:color w:val="000000"/>
          <w:sz w:val="27"/>
          <w:szCs w:val="27"/>
          <w:shd w:val="clear" w:color="auto" w:fill="FFFFFF"/>
        </w:rPr>
        <w:t>ІНФОРМАЦІЙНЕ ПОВІДОМЛЕННЯ</w:t>
      </w:r>
    </w:p>
    <w:p w:rsidR="00F9142B" w:rsidRDefault="00F9142B" w:rsidP="00F9142B">
      <w:pPr>
        <w:pStyle w:val="xfmc1"/>
        <w:shd w:val="clear" w:color="auto" w:fill="FFFFFF"/>
        <w:spacing w:before="0" w:beforeAutospacing="0" w:after="0" w:afterAutospacing="0"/>
        <w:jc w:val="center"/>
        <w:rPr>
          <w:rFonts w:ascii="Arial" w:hAnsi="Arial" w:cs="Arial"/>
          <w:color w:val="000000"/>
          <w:sz w:val="27"/>
          <w:szCs w:val="27"/>
        </w:rPr>
      </w:pPr>
      <w:r>
        <w:rPr>
          <w:rFonts w:ascii="Arial" w:hAnsi="Arial" w:cs="Arial"/>
          <w:b/>
          <w:bCs/>
          <w:color w:val="000000"/>
          <w:sz w:val="27"/>
          <w:szCs w:val="27"/>
        </w:rPr>
        <w:t>про проведення публічного громадського обговорення</w:t>
      </w:r>
    </w:p>
    <w:p w:rsidR="00F9142B" w:rsidRDefault="00F9142B" w:rsidP="00F9142B">
      <w:pPr>
        <w:pStyle w:val="xfmc1"/>
        <w:shd w:val="clear" w:color="auto" w:fill="FFFFFF"/>
        <w:spacing w:before="0" w:beforeAutospacing="0" w:after="0" w:afterAutospacing="0"/>
        <w:jc w:val="center"/>
        <w:rPr>
          <w:rFonts w:ascii="Arial" w:hAnsi="Arial" w:cs="Arial"/>
          <w:color w:val="000000"/>
          <w:sz w:val="27"/>
          <w:szCs w:val="27"/>
        </w:rPr>
      </w:pPr>
      <w:r>
        <w:rPr>
          <w:rFonts w:ascii="Arial" w:hAnsi="Arial" w:cs="Arial"/>
          <w:color w:val="000000"/>
          <w:sz w:val="27"/>
          <w:szCs w:val="27"/>
        </w:rPr>
        <w:t> </w:t>
      </w:r>
    </w:p>
    <w:tbl>
      <w:tblPr>
        <w:tblpPr w:leftFromText="180" w:rightFromText="180" w:vertAnchor="text" w:tblpX="-318"/>
        <w:tblW w:w="10031" w:type="dxa"/>
        <w:shd w:val="clear" w:color="auto" w:fill="FFFFFF"/>
        <w:tblLayout w:type="fixed"/>
        <w:tblCellMar>
          <w:left w:w="0" w:type="dxa"/>
          <w:right w:w="0" w:type="dxa"/>
        </w:tblCellMar>
        <w:tblLook w:val="0000"/>
      </w:tblPr>
      <w:tblGrid>
        <w:gridCol w:w="2682"/>
        <w:gridCol w:w="5106"/>
        <w:gridCol w:w="2243"/>
      </w:tblGrid>
      <w:tr w:rsidR="00F9142B" w:rsidTr="00BD2822">
        <w:trPr>
          <w:trHeight w:val="865"/>
        </w:trPr>
        <w:tc>
          <w:tcPr>
            <w:tcW w:w="26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Найменування виконавчого органу міської ради, який проводить обговорення</w:t>
            </w:r>
          </w:p>
        </w:tc>
        <w:tc>
          <w:tcPr>
            <w:tcW w:w="734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07048" w:rsidRDefault="00407048"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Управління агроекономічного розвитку та євроінтеграції Хмільницької міської ради</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Фінансове управління Хмільницької міської ради</w:t>
            </w:r>
          </w:p>
        </w:tc>
      </w:tr>
      <w:tr w:rsidR="00F9142B" w:rsidTr="00BD2822">
        <w:trPr>
          <w:trHeight w:val="904"/>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Питання або назва проекту акта, винесеного на обговорення</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Проект рішення Хмільницької міської ради "Про встановлення туристичного збору на території Хмільницької міської територіальної громади" </w:t>
            </w:r>
          </w:p>
        </w:tc>
      </w:tr>
      <w:tr w:rsidR="00F9142B" w:rsidTr="00BD2822">
        <w:trPr>
          <w:trHeight w:val="101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Адреса (гіпертекстове посилання) опубліковано</w:t>
            </w:r>
            <w:r w:rsidR="007B0651">
              <w:rPr>
                <w:rFonts w:ascii="Arial" w:hAnsi="Arial" w:cs="Arial"/>
                <w:color w:val="000000"/>
                <w:sz w:val="27"/>
                <w:szCs w:val="27"/>
              </w:rPr>
              <w:t>го на Офіційному веб-сайті Хмільницької міської ради</w:t>
            </w:r>
            <w:r>
              <w:rPr>
                <w:rFonts w:ascii="Arial" w:hAnsi="Arial" w:cs="Arial"/>
                <w:color w:val="000000"/>
                <w:sz w:val="27"/>
                <w:szCs w:val="27"/>
              </w:rPr>
              <w:t xml:space="preserve"> тексту проекту акта</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233D5" w:rsidRPr="00D233D5" w:rsidRDefault="00F9142B" w:rsidP="00D233D5">
            <w:pPr>
              <w:shd w:val="clear" w:color="auto" w:fill="FFFFFF"/>
              <w:rPr>
                <w:rFonts w:ascii="Arial" w:hAnsi="Arial" w:cs="Arial"/>
                <w:color w:val="000000"/>
                <w:sz w:val="28"/>
                <w:szCs w:val="28"/>
              </w:rPr>
            </w:pPr>
            <w:r w:rsidRPr="00D233D5">
              <w:rPr>
                <w:rFonts w:ascii="Arial" w:hAnsi="Arial" w:cs="Arial"/>
                <w:sz w:val="28"/>
                <w:szCs w:val="28"/>
              </w:rPr>
              <w:t xml:space="preserve">Інформація </w:t>
            </w:r>
            <w:r w:rsidRPr="00D233D5">
              <w:rPr>
                <w:rFonts w:ascii="Arial" w:hAnsi="Arial" w:cs="Arial"/>
                <w:color w:val="000000"/>
                <w:sz w:val="28"/>
                <w:szCs w:val="28"/>
              </w:rPr>
              <w:t xml:space="preserve"> Проект рішення Хмільницької міської ради </w:t>
            </w:r>
            <w:hyperlink r:id="rId13" w:tgtFrame="_blank" w:history="1">
              <w:r w:rsidR="00D233D5" w:rsidRPr="00D233D5">
                <w:rPr>
                  <w:rStyle w:val="a8"/>
                  <w:sz w:val="28"/>
                  <w:szCs w:val="28"/>
                </w:rPr>
                <w:t>Про встановлення туристичного збору на території Хмільницької міської територіальної громади</w:t>
              </w:r>
            </w:hyperlink>
            <w:r w:rsidR="00D233D5" w:rsidRPr="00D233D5">
              <w:rPr>
                <w:rFonts w:ascii="Arial" w:hAnsi="Arial" w:cs="Arial"/>
                <w:color w:val="000000"/>
                <w:sz w:val="28"/>
                <w:szCs w:val="28"/>
              </w:rPr>
              <w:t> </w:t>
            </w:r>
          </w:p>
          <w:p w:rsidR="00F9142B" w:rsidRPr="00D233D5" w:rsidRDefault="00F9142B" w:rsidP="00BD2822">
            <w:pPr>
              <w:pStyle w:val="xfmc1"/>
              <w:spacing w:before="0" w:beforeAutospacing="0" w:after="0" w:afterAutospacing="0"/>
              <w:rPr>
                <w:rFonts w:ascii="Arial" w:hAnsi="Arial" w:cs="Arial"/>
                <w:color w:val="000000"/>
                <w:sz w:val="28"/>
                <w:szCs w:val="28"/>
              </w:rPr>
            </w:pPr>
            <w:r w:rsidRPr="00D233D5">
              <w:rPr>
                <w:rFonts w:ascii="Arial" w:hAnsi="Arial" w:cs="Arial"/>
                <w:color w:val="000000"/>
                <w:sz w:val="28"/>
                <w:szCs w:val="28"/>
              </w:rPr>
              <w:t> </w:t>
            </w:r>
          </w:p>
          <w:p w:rsidR="00F9142B" w:rsidRDefault="00F9142B" w:rsidP="00BD2822">
            <w:pPr>
              <w:pStyle w:val="xfmc1"/>
              <w:spacing w:before="0" w:beforeAutospacing="0" w:after="0" w:afterAutospacing="0"/>
              <w:rPr>
                <w:rFonts w:ascii="Arial" w:hAnsi="Arial" w:cs="Arial"/>
                <w:color w:val="000000"/>
                <w:sz w:val="27"/>
                <w:szCs w:val="27"/>
              </w:rPr>
            </w:pPr>
          </w:p>
        </w:tc>
      </w:tr>
      <w:tr w:rsidR="00F9142B" w:rsidTr="00BD2822">
        <w:trPr>
          <w:trHeight w:val="1233"/>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Соціальні групи населення та заінтересовані сторони, на які поширюватиметься дія прийнятого рішення</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Орган місцевого самоврядування,</w:t>
            </w:r>
            <w:r w:rsidR="0067755C">
              <w:rPr>
                <w:rFonts w:ascii="Arial" w:hAnsi="Arial" w:cs="Arial"/>
                <w:color w:val="000000"/>
                <w:sz w:val="27"/>
                <w:szCs w:val="27"/>
              </w:rPr>
              <w:t xml:space="preserve"> податкові агенти,</w:t>
            </w:r>
            <w:r>
              <w:rPr>
                <w:rFonts w:ascii="Arial" w:hAnsi="Arial" w:cs="Arial"/>
                <w:color w:val="000000"/>
                <w:sz w:val="27"/>
                <w:szCs w:val="27"/>
              </w:rPr>
              <w:t xml:space="preserve"> суб'єкти господарювання, у тому числі  суб'єкти малого підприємництва, жителі Хмільницької міської територіальної громади</w:t>
            </w:r>
          </w:p>
        </w:tc>
      </w:tr>
      <w:tr w:rsidR="00F9142B" w:rsidTr="00BD2822">
        <w:trPr>
          <w:trHeight w:val="109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Можливі наслідки проведення в життя рішення для різних соціальних груп населення та заінтересованих сторін</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Встановлення туристичного збору на території Хмільницької міської територіальної громади забезпечує відкритість процедури прозорості дій органу місцевого самоврядування, встановлення доцільних і </w:t>
            </w:r>
            <w:proofErr w:type="spellStart"/>
            <w:r>
              <w:rPr>
                <w:rFonts w:ascii="Arial" w:hAnsi="Arial" w:cs="Arial"/>
                <w:color w:val="000000"/>
                <w:sz w:val="27"/>
                <w:szCs w:val="27"/>
              </w:rPr>
              <w:t>обгрунтованих</w:t>
            </w:r>
            <w:proofErr w:type="spellEnd"/>
            <w:r>
              <w:rPr>
                <w:rFonts w:ascii="Arial" w:hAnsi="Arial" w:cs="Arial"/>
                <w:color w:val="000000"/>
                <w:sz w:val="27"/>
                <w:szCs w:val="27"/>
              </w:rPr>
              <w:t xml:space="preserve"> розмірів ставок туристичного збору з урахуванням платоспроможності громадян та  суб'єктів господарювання  </w:t>
            </w:r>
          </w:p>
        </w:tc>
      </w:tr>
      <w:tr w:rsidR="00F9142B" w:rsidTr="00BD2822">
        <w:trPr>
          <w:trHeight w:val="345"/>
        </w:trPr>
        <w:tc>
          <w:tcPr>
            <w:tcW w:w="26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Відомості про місце і час проведення публічних заходів, порядок обговорення, реєстрації учасників</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Громадські слухання</w:t>
            </w:r>
          </w:p>
        </w:tc>
        <w:tc>
          <w:tcPr>
            <w:tcW w:w="22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0651"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6 травня 2021 року</w:t>
            </w:r>
            <w:r w:rsidR="00C03AC9">
              <w:rPr>
                <w:rFonts w:ascii="Arial" w:hAnsi="Arial" w:cs="Arial"/>
                <w:color w:val="000000"/>
                <w:sz w:val="27"/>
                <w:szCs w:val="27"/>
              </w:rPr>
              <w:t xml:space="preserve">               </w:t>
            </w:r>
          </w:p>
          <w:p w:rsidR="007B0651" w:rsidRPr="00167F6A" w:rsidRDefault="007B0651" w:rsidP="00BD2822">
            <w:pPr>
              <w:tabs>
                <w:tab w:val="left" w:pos="1134"/>
              </w:tabs>
              <w:rPr>
                <w:rFonts w:ascii="Arial" w:hAnsi="Arial" w:cs="Arial"/>
                <w:sz w:val="28"/>
                <w:szCs w:val="28"/>
              </w:rPr>
            </w:pPr>
            <w:proofErr w:type="spellStart"/>
            <w:r w:rsidRPr="00167F6A">
              <w:rPr>
                <w:rFonts w:ascii="Arial" w:hAnsi="Arial" w:cs="Arial"/>
                <w:sz w:val="28"/>
                <w:szCs w:val="28"/>
              </w:rPr>
              <w:t>адміністра-тивне</w:t>
            </w:r>
            <w:proofErr w:type="spellEnd"/>
            <w:r w:rsidRPr="00167F6A">
              <w:rPr>
                <w:rFonts w:ascii="Arial" w:hAnsi="Arial" w:cs="Arial"/>
                <w:sz w:val="28"/>
                <w:szCs w:val="28"/>
              </w:rPr>
              <w:t xml:space="preserve"> приміщення Хмільницької міської ради</w:t>
            </w:r>
          </w:p>
          <w:p w:rsidR="007B0651" w:rsidRPr="00167F6A" w:rsidRDefault="007B0651" w:rsidP="00BD2822">
            <w:pPr>
              <w:tabs>
                <w:tab w:val="left" w:pos="1134"/>
              </w:tabs>
              <w:rPr>
                <w:rFonts w:ascii="Arial" w:hAnsi="Arial" w:cs="Arial"/>
                <w:sz w:val="28"/>
                <w:szCs w:val="28"/>
              </w:rPr>
            </w:pPr>
            <w:r w:rsidRPr="00167F6A">
              <w:rPr>
                <w:rFonts w:ascii="Arial" w:hAnsi="Arial" w:cs="Arial"/>
                <w:sz w:val="28"/>
                <w:szCs w:val="28"/>
              </w:rPr>
              <w:t>м. Хмільник</w:t>
            </w:r>
          </w:p>
          <w:p w:rsidR="007B0651" w:rsidRPr="00167F6A" w:rsidRDefault="007B0651" w:rsidP="00BD2822">
            <w:pPr>
              <w:tabs>
                <w:tab w:val="left" w:pos="1134"/>
              </w:tabs>
              <w:rPr>
                <w:rFonts w:ascii="Arial" w:hAnsi="Arial" w:cs="Arial"/>
                <w:sz w:val="28"/>
                <w:szCs w:val="28"/>
              </w:rPr>
            </w:pPr>
            <w:r w:rsidRPr="00167F6A">
              <w:rPr>
                <w:rFonts w:ascii="Arial" w:hAnsi="Arial" w:cs="Arial"/>
                <w:sz w:val="28"/>
                <w:szCs w:val="28"/>
              </w:rPr>
              <w:lastRenderedPageBreak/>
              <w:t>вул. Столярчука,10</w:t>
            </w:r>
          </w:p>
          <w:p w:rsidR="007B0651" w:rsidRPr="00167F6A" w:rsidRDefault="007B0651" w:rsidP="00BD2822">
            <w:pPr>
              <w:pStyle w:val="xfmc1"/>
              <w:spacing w:before="0" w:beforeAutospacing="0" w:after="0" w:afterAutospacing="0"/>
              <w:rPr>
                <w:rFonts w:ascii="Arial" w:hAnsi="Arial" w:cs="Arial"/>
                <w:color w:val="000000"/>
                <w:sz w:val="27"/>
                <w:szCs w:val="27"/>
              </w:rPr>
            </w:pPr>
            <w:r w:rsidRPr="00167F6A">
              <w:rPr>
                <w:rFonts w:ascii="Arial" w:hAnsi="Arial" w:cs="Arial"/>
                <w:sz w:val="28"/>
                <w:szCs w:val="28"/>
              </w:rPr>
              <w:t xml:space="preserve"> 15-00</w:t>
            </w:r>
          </w:p>
          <w:p w:rsidR="007B0651" w:rsidRDefault="007B0651" w:rsidP="00BD2822">
            <w:pPr>
              <w:pStyle w:val="xfmc1"/>
              <w:spacing w:before="0" w:beforeAutospacing="0" w:after="0" w:afterAutospacing="0"/>
              <w:rPr>
                <w:rFonts w:ascii="Arial" w:hAnsi="Arial" w:cs="Arial"/>
                <w:color w:val="000000"/>
                <w:sz w:val="27"/>
                <w:szCs w:val="27"/>
              </w:rPr>
            </w:pPr>
          </w:p>
          <w:p w:rsidR="00C03AC9" w:rsidRDefault="00C03AC9" w:rsidP="00BD2822">
            <w:pPr>
              <w:pStyle w:val="xfmc1"/>
              <w:spacing w:before="0" w:beforeAutospacing="0" w:after="0" w:afterAutospacing="0"/>
              <w:rPr>
                <w:rFonts w:ascii="Arial" w:hAnsi="Arial" w:cs="Arial"/>
                <w:color w:val="000000"/>
                <w:sz w:val="27"/>
                <w:szCs w:val="27"/>
              </w:rPr>
            </w:pPr>
          </w:p>
        </w:tc>
      </w:tr>
      <w:tr w:rsidR="00F9142B" w:rsidTr="00BD2822">
        <w:trPr>
          <w:trHeight w:val="646"/>
        </w:trPr>
        <w:tc>
          <w:tcPr>
            <w:tcW w:w="2682" w:type="dxa"/>
            <w:vMerge/>
            <w:tcBorders>
              <w:top w:val="nil"/>
              <w:left w:val="single" w:sz="8" w:space="0" w:color="auto"/>
              <w:bottom w:val="single" w:sz="8" w:space="0" w:color="auto"/>
              <w:right w:val="single" w:sz="8" w:space="0" w:color="auto"/>
            </w:tcBorders>
            <w:shd w:val="clear" w:color="auto" w:fill="FFFFFF"/>
            <w:vAlign w:val="center"/>
          </w:tcPr>
          <w:p w:rsidR="00F9142B" w:rsidRDefault="00F9142B" w:rsidP="00BD2822">
            <w:pPr>
              <w:rPr>
                <w:rFonts w:ascii="Arial" w:hAnsi="Arial" w:cs="Arial"/>
                <w:color w:val="000000"/>
                <w:sz w:val="27"/>
                <w:szCs w:val="27"/>
              </w:rPr>
            </w:pP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Засідання "круглого столу" за результатами проведення консультацій з громадськістю</w:t>
            </w:r>
          </w:p>
        </w:tc>
        <w:tc>
          <w:tcPr>
            <w:tcW w:w="22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0651"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12 травня 2021 року</w:t>
            </w:r>
          </w:p>
          <w:p w:rsidR="007B0651" w:rsidRPr="00167F6A" w:rsidRDefault="007B0651" w:rsidP="00BD2822">
            <w:pPr>
              <w:tabs>
                <w:tab w:val="left" w:pos="1134"/>
              </w:tabs>
              <w:rPr>
                <w:rFonts w:ascii="Arial" w:hAnsi="Arial" w:cs="Arial"/>
                <w:sz w:val="28"/>
                <w:szCs w:val="28"/>
              </w:rPr>
            </w:pPr>
            <w:r w:rsidRPr="00167F6A">
              <w:rPr>
                <w:rFonts w:ascii="Arial" w:hAnsi="Arial" w:cs="Arial"/>
                <w:sz w:val="28"/>
                <w:szCs w:val="28"/>
              </w:rPr>
              <w:t>конференц зал</w:t>
            </w:r>
          </w:p>
          <w:p w:rsidR="007B0651" w:rsidRPr="00167F6A" w:rsidRDefault="007B0651" w:rsidP="00BD2822">
            <w:pPr>
              <w:tabs>
                <w:tab w:val="left" w:pos="1134"/>
              </w:tabs>
              <w:rPr>
                <w:rFonts w:ascii="Arial" w:hAnsi="Arial" w:cs="Arial"/>
                <w:sz w:val="28"/>
                <w:szCs w:val="28"/>
              </w:rPr>
            </w:pPr>
            <w:r w:rsidRPr="00167F6A">
              <w:rPr>
                <w:rFonts w:ascii="Arial" w:hAnsi="Arial" w:cs="Arial"/>
                <w:sz w:val="28"/>
                <w:szCs w:val="28"/>
              </w:rPr>
              <w:t>4-й поверх</w:t>
            </w:r>
          </w:p>
          <w:p w:rsidR="007B0651" w:rsidRPr="00167F6A" w:rsidRDefault="007B0651" w:rsidP="00BD2822">
            <w:pPr>
              <w:tabs>
                <w:tab w:val="left" w:pos="1134"/>
              </w:tabs>
              <w:rPr>
                <w:rFonts w:ascii="Arial" w:hAnsi="Arial" w:cs="Arial"/>
                <w:sz w:val="28"/>
                <w:szCs w:val="28"/>
              </w:rPr>
            </w:pPr>
            <w:proofErr w:type="spellStart"/>
            <w:r w:rsidRPr="00167F6A">
              <w:rPr>
                <w:rFonts w:ascii="Arial" w:hAnsi="Arial" w:cs="Arial"/>
                <w:sz w:val="28"/>
                <w:szCs w:val="28"/>
              </w:rPr>
              <w:t>адміністра-тивне</w:t>
            </w:r>
            <w:proofErr w:type="spellEnd"/>
            <w:r w:rsidRPr="00167F6A">
              <w:rPr>
                <w:rFonts w:ascii="Arial" w:hAnsi="Arial" w:cs="Arial"/>
                <w:sz w:val="28"/>
                <w:szCs w:val="28"/>
              </w:rPr>
              <w:t xml:space="preserve"> приміщення Хмільницької міської ради</w:t>
            </w:r>
          </w:p>
          <w:p w:rsidR="007B0651" w:rsidRPr="00167F6A" w:rsidRDefault="007B0651" w:rsidP="00BD2822">
            <w:pPr>
              <w:tabs>
                <w:tab w:val="left" w:pos="1134"/>
              </w:tabs>
              <w:rPr>
                <w:rFonts w:ascii="Arial" w:hAnsi="Arial" w:cs="Arial"/>
                <w:sz w:val="28"/>
                <w:szCs w:val="28"/>
              </w:rPr>
            </w:pPr>
          </w:p>
          <w:p w:rsidR="007B0651" w:rsidRPr="00167F6A" w:rsidRDefault="007B0651" w:rsidP="00BD2822">
            <w:pPr>
              <w:tabs>
                <w:tab w:val="left" w:pos="1134"/>
              </w:tabs>
              <w:rPr>
                <w:rFonts w:ascii="Arial" w:hAnsi="Arial" w:cs="Arial"/>
                <w:sz w:val="28"/>
                <w:szCs w:val="28"/>
              </w:rPr>
            </w:pPr>
            <w:r w:rsidRPr="00167F6A">
              <w:rPr>
                <w:rFonts w:ascii="Arial" w:hAnsi="Arial" w:cs="Arial"/>
                <w:sz w:val="28"/>
                <w:szCs w:val="28"/>
              </w:rPr>
              <w:t>м. Хмільник</w:t>
            </w:r>
          </w:p>
          <w:p w:rsidR="007B0651" w:rsidRPr="00167F6A" w:rsidRDefault="007B0651" w:rsidP="00BD2822">
            <w:pPr>
              <w:tabs>
                <w:tab w:val="left" w:pos="1134"/>
              </w:tabs>
              <w:rPr>
                <w:rFonts w:ascii="Arial" w:hAnsi="Arial" w:cs="Arial"/>
                <w:sz w:val="28"/>
                <w:szCs w:val="28"/>
              </w:rPr>
            </w:pPr>
            <w:r w:rsidRPr="00167F6A">
              <w:rPr>
                <w:rFonts w:ascii="Arial" w:hAnsi="Arial" w:cs="Arial"/>
                <w:sz w:val="28"/>
                <w:szCs w:val="28"/>
              </w:rPr>
              <w:t>вул. Столярчука,10</w:t>
            </w:r>
          </w:p>
          <w:p w:rsidR="00F9142B" w:rsidRPr="007B0651" w:rsidRDefault="00F9142B" w:rsidP="00BD2822"/>
        </w:tc>
      </w:tr>
      <w:tr w:rsidR="00F9142B" w:rsidTr="00BD2822">
        <w:trPr>
          <w:trHeight w:val="1020"/>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Порядок участі в обговоренні представників визначених соціальних груп населення та заінтересованих сторін</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Відділ інформаційної діяльності та комунікацій з громадськістю публікуватиме оголошення на офіційному сайті Хмільницької міської ради та в соціальних мережах про проведення публічних заходів.</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Участь в обговоренні можуть брати всі бажаючі.</w:t>
            </w:r>
          </w:p>
        </w:tc>
      </w:tr>
      <w:tr w:rsidR="00F9142B" w:rsidTr="00BD2822">
        <w:trPr>
          <w:trHeight w:val="702"/>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Поштова та електронна адреси, строк і форма подання пропозицій та зауважень</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9D2C1C" w:rsidP="00BD2822">
            <w:pPr>
              <w:pStyle w:val="xfmc1"/>
              <w:spacing w:before="0" w:beforeAutospacing="0" w:after="0" w:afterAutospacing="0"/>
              <w:rPr>
                <w:rFonts w:ascii="Arial" w:hAnsi="Arial" w:cs="Arial"/>
                <w:color w:val="000000"/>
                <w:sz w:val="27"/>
                <w:szCs w:val="27"/>
              </w:rPr>
            </w:pPr>
            <w:hyperlink r:id="rId14" w:history="1">
              <w:r w:rsidR="00F9142B">
                <w:rPr>
                  <w:rStyle w:val="a8"/>
                  <w:rFonts w:ascii="Arial" w:hAnsi="Arial" w:cs="Arial"/>
                  <w:color w:val="1F497D"/>
                  <w:sz w:val="27"/>
                  <w:szCs w:val="27"/>
                  <w:bdr w:val="none" w:sz="0" w:space="0" w:color="auto" w:frame="1"/>
                </w:rPr>
                <w:t>rada@ekhmilnyk.gov.ua</w:t>
              </w:r>
            </w:hyperlink>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Пропозиції та зауваження приймаються  письмово</w:t>
            </w:r>
          </w:p>
          <w:p w:rsidR="00F9142B" w:rsidRDefault="009F7727"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 14 квітня по 05</w:t>
            </w:r>
            <w:r w:rsidR="00F9142B">
              <w:rPr>
                <w:rFonts w:ascii="Arial" w:hAnsi="Arial" w:cs="Arial"/>
                <w:color w:val="000000"/>
                <w:sz w:val="27"/>
                <w:szCs w:val="27"/>
              </w:rPr>
              <w:t xml:space="preserve"> травня 2021 року</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Пропозиції та зауваження можна надсилати за адресою:</w:t>
            </w:r>
          </w:p>
          <w:p w:rsidR="00F9142B" w:rsidRDefault="00F9142B" w:rsidP="00BD2822">
            <w:pPr>
              <w:pStyle w:val="xfmc1"/>
              <w:spacing w:before="0" w:beforeAutospacing="0" w:after="0" w:afterAutospacing="0"/>
              <w:rPr>
                <w:rFonts w:ascii="Arial" w:hAnsi="Arial" w:cs="Arial"/>
                <w:color w:val="000000"/>
                <w:sz w:val="27"/>
                <w:szCs w:val="27"/>
              </w:rPr>
            </w:pPr>
            <w:smartTag w:uri="urn:schemas-microsoft-com:office:smarttags" w:element="metricconverter">
              <w:smartTagPr>
                <w:attr w:name="ProductID" w:val="22000, м"/>
              </w:smartTagPr>
              <w:r>
                <w:rPr>
                  <w:rFonts w:ascii="Arial" w:hAnsi="Arial" w:cs="Arial"/>
                  <w:color w:val="000000"/>
                  <w:sz w:val="27"/>
                  <w:szCs w:val="27"/>
                </w:rPr>
                <w:t>22000, м</w:t>
              </w:r>
            </w:smartTag>
            <w:r>
              <w:rPr>
                <w:rFonts w:ascii="Arial" w:hAnsi="Arial" w:cs="Arial"/>
                <w:color w:val="000000"/>
                <w:sz w:val="27"/>
                <w:szCs w:val="27"/>
              </w:rPr>
              <w:t>. Хмільник вул. Столярчука,10</w:t>
            </w:r>
          </w:p>
        </w:tc>
      </w:tr>
      <w:tr w:rsidR="00F9142B" w:rsidTr="00BD2822">
        <w:trPr>
          <w:trHeight w:val="1114"/>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Адреса і номер телефону, за якими надаються консультації з питання, що винесено на публічне громадське обговорення</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Консультації з питання, що винесено на обговорення, надаються</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за тел.:</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26 76 (Управління агроекономічного розвитку та євроінтеграції Хмільницької міської ради)</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2 20 33 (Фінансове управління Хмільницької міської ради)</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r w:rsidR="00F9142B" w:rsidTr="00BD2822">
        <w:trPr>
          <w:trHeight w:val="698"/>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Прізвище, ім'я відповідальної особи органу виконавчої влади</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B32EF" w:rsidRDefault="00AB32EF" w:rsidP="00BD2822">
            <w:pPr>
              <w:pStyle w:val="xfmc1"/>
              <w:spacing w:before="0" w:beforeAutospacing="0" w:after="0" w:afterAutospacing="0"/>
              <w:rPr>
                <w:rFonts w:ascii="Arial" w:hAnsi="Arial" w:cs="Arial"/>
                <w:color w:val="000000"/>
                <w:sz w:val="27"/>
                <w:szCs w:val="27"/>
              </w:rPr>
            </w:pPr>
          </w:p>
          <w:p w:rsidR="00F9142B" w:rsidRDefault="00AB32EF"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Тетяна ТИЩЕНКО</w:t>
            </w:r>
          </w:p>
          <w:p w:rsidR="00F9142B" w:rsidRDefault="00AB32EF"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начальник</w:t>
            </w:r>
            <w:r w:rsidR="00F9142B">
              <w:rPr>
                <w:rFonts w:ascii="Arial" w:hAnsi="Arial" w:cs="Arial"/>
                <w:color w:val="000000"/>
                <w:sz w:val="27"/>
                <w:szCs w:val="27"/>
              </w:rPr>
              <w:t xml:space="preserve"> фінансового управління Хмільницької міської ради</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r w:rsidR="00F9142B" w:rsidTr="00BD2822">
        <w:trPr>
          <w:trHeight w:val="765"/>
        </w:trPr>
        <w:tc>
          <w:tcPr>
            <w:tcW w:w="26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Строк і спосіб оприлюднення результатів обговорення</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c>
          <w:tcPr>
            <w:tcW w:w="734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Не пізніше </w:t>
            </w:r>
            <w:r w:rsidR="009F7727">
              <w:rPr>
                <w:rFonts w:ascii="Arial" w:hAnsi="Arial" w:cs="Arial"/>
                <w:sz w:val="27"/>
                <w:szCs w:val="27"/>
              </w:rPr>
              <w:t>13</w:t>
            </w:r>
            <w:r w:rsidRPr="00275677">
              <w:rPr>
                <w:rFonts w:ascii="Arial" w:hAnsi="Arial" w:cs="Arial"/>
                <w:sz w:val="27"/>
                <w:szCs w:val="27"/>
              </w:rPr>
              <w:t xml:space="preserve"> травня </w:t>
            </w:r>
            <w:r>
              <w:rPr>
                <w:rFonts w:ascii="Arial" w:hAnsi="Arial" w:cs="Arial"/>
                <w:color w:val="000000"/>
                <w:sz w:val="27"/>
                <w:szCs w:val="27"/>
              </w:rPr>
              <w:t>2021 року</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на офіційному веб-сайті Хмільницької міської ради </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p w:rsidR="00F9142B" w:rsidRDefault="00F9142B" w:rsidP="00BD2822">
            <w:pPr>
              <w:pStyle w:val="xfmc1"/>
              <w:spacing w:before="0" w:beforeAutospacing="0" w:after="0" w:afterAutospacing="0"/>
              <w:rPr>
                <w:rFonts w:ascii="Arial" w:hAnsi="Arial" w:cs="Arial"/>
                <w:color w:val="000000"/>
                <w:sz w:val="27"/>
                <w:szCs w:val="27"/>
              </w:rPr>
            </w:pPr>
            <w:r>
              <w:rPr>
                <w:rFonts w:ascii="Arial" w:hAnsi="Arial" w:cs="Arial"/>
                <w:color w:val="000000"/>
                <w:sz w:val="27"/>
                <w:szCs w:val="27"/>
              </w:rPr>
              <w:t> </w:t>
            </w:r>
          </w:p>
        </w:tc>
      </w:tr>
    </w:tbl>
    <w:p w:rsidR="004918D5" w:rsidRDefault="004918D5" w:rsidP="004918D5">
      <w:pPr>
        <w:ind w:firstLine="360"/>
        <w:jc w:val="center"/>
        <w:rPr>
          <w:b/>
          <w:sz w:val="28"/>
          <w:szCs w:val="28"/>
        </w:rPr>
      </w:pPr>
    </w:p>
    <w:p w:rsidR="004918D5" w:rsidRPr="00360B25" w:rsidRDefault="004918D5" w:rsidP="004918D5">
      <w:pPr>
        <w:ind w:firstLine="360"/>
        <w:jc w:val="center"/>
        <w:rPr>
          <w:b/>
          <w:sz w:val="28"/>
          <w:szCs w:val="28"/>
        </w:rPr>
      </w:pPr>
      <w:r w:rsidRPr="00360B25">
        <w:rPr>
          <w:b/>
          <w:sz w:val="28"/>
          <w:szCs w:val="28"/>
        </w:rPr>
        <w:t xml:space="preserve">Міський голова </w:t>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sidRPr="00360B25">
        <w:rPr>
          <w:b/>
          <w:sz w:val="28"/>
          <w:szCs w:val="28"/>
        </w:rPr>
        <w:tab/>
      </w:r>
      <w:r>
        <w:rPr>
          <w:b/>
          <w:sz w:val="28"/>
          <w:szCs w:val="28"/>
        </w:rPr>
        <w:t xml:space="preserve">      Микола ЮРЧИШИН </w:t>
      </w:r>
    </w:p>
    <w:p w:rsidR="00C05AB7" w:rsidRPr="00F9142B" w:rsidRDefault="00C05AB7" w:rsidP="00F9142B">
      <w:pPr>
        <w:tabs>
          <w:tab w:val="left" w:pos="2470"/>
        </w:tabs>
      </w:pPr>
    </w:p>
    <w:sectPr w:rsidR="00C05AB7" w:rsidRPr="00F9142B" w:rsidSect="00BD2822">
      <w:pgSz w:w="11906" w:h="16838"/>
      <w:pgMar w:top="454" w:right="567" w:bottom="39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581D"/>
    <w:multiLevelType w:val="hybridMultilevel"/>
    <w:tmpl w:val="2CE84022"/>
    <w:lvl w:ilvl="0" w:tplc="A8D2EFD6">
      <w:start w:val="1"/>
      <w:numFmt w:val="decimal"/>
      <w:lvlText w:val="%1."/>
      <w:lvlJc w:val="left"/>
      <w:pPr>
        <w:ind w:left="1211" w:hanging="360"/>
      </w:pPr>
      <w:rPr>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68043660"/>
    <w:multiLevelType w:val="hybridMultilevel"/>
    <w:tmpl w:val="4EF4751E"/>
    <w:lvl w:ilvl="0" w:tplc="97B6C6E4">
      <w:start w:val="1"/>
      <w:numFmt w:val="decimal"/>
      <w:lvlText w:val="%1."/>
      <w:lvlJc w:val="left"/>
      <w:pPr>
        <w:ind w:left="1070"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7D1610FD"/>
    <w:multiLevelType w:val="hybridMultilevel"/>
    <w:tmpl w:val="4EF4751E"/>
    <w:lvl w:ilvl="0" w:tplc="97B6C6E4">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535F61"/>
    <w:rsid w:val="000E5481"/>
    <w:rsid w:val="00104936"/>
    <w:rsid w:val="001226E1"/>
    <w:rsid w:val="0016546A"/>
    <w:rsid w:val="00167F6A"/>
    <w:rsid w:val="00195F2F"/>
    <w:rsid w:val="001F6E41"/>
    <w:rsid w:val="0028275A"/>
    <w:rsid w:val="002861E4"/>
    <w:rsid w:val="00314AB7"/>
    <w:rsid w:val="00342C5E"/>
    <w:rsid w:val="00373476"/>
    <w:rsid w:val="00377183"/>
    <w:rsid w:val="0038381D"/>
    <w:rsid w:val="00407048"/>
    <w:rsid w:val="00415152"/>
    <w:rsid w:val="004435C6"/>
    <w:rsid w:val="0048448C"/>
    <w:rsid w:val="004918D5"/>
    <w:rsid w:val="004A7346"/>
    <w:rsid w:val="00504392"/>
    <w:rsid w:val="00524F4D"/>
    <w:rsid w:val="00535F61"/>
    <w:rsid w:val="005A44DB"/>
    <w:rsid w:val="005E0106"/>
    <w:rsid w:val="00610C0E"/>
    <w:rsid w:val="0063736B"/>
    <w:rsid w:val="00654C9F"/>
    <w:rsid w:val="0067755C"/>
    <w:rsid w:val="006A5FEC"/>
    <w:rsid w:val="006B23D0"/>
    <w:rsid w:val="006B63F0"/>
    <w:rsid w:val="006E1465"/>
    <w:rsid w:val="006F38D4"/>
    <w:rsid w:val="00720771"/>
    <w:rsid w:val="007B0651"/>
    <w:rsid w:val="00845F2D"/>
    <w:rsid w:val="008560F8"/>
    <w:rsid w:val="00882DC4"/>
    <w:rsid w:val="008835F6"/>
    <w:rsid w:val="008C184B"/>
    <w:rsid w:val="008F03F2"/>
    <w:rsid w:val="00903C6C"/>
    <w:rsid w:val="00906415"/>
    <w:rsid w:val="00935A2A"/>
    <w:rsid w:val="009D2C1C"/>
    <w:rsid w:val="009F7727"/>
    <w:rsid w:val="00AB32EF"/>
    <w:rsid w:val="00AB495B"/>
    <w:rsid w:val="00AD3E44"/>
    <w:rsid w:val="00BD2822"/>
    <w:rsid w:val="00BD2E50"/>
    <w:rsid w:val="00BE7DB8"/>
    <w:rsid w:val="00C03AC9"/>
    <w:rsid w:val="00C05AB7"/>
    <w:rsid w:val="00C539EB"/>
    <w:rsid w:val="00C67150"/>
    <w:rsid w:val="00C77486"/>
    <w:rsid w:val="00D233D5"/>
    <w:rsid w:val="00D42F1F"/>
    <w:rsid w:val="00D4335B"/>
    <w:rsid w:val="00D5331A"/>
    <w:rsid w:val="00D96D67"/>
    <w:rsid w:val="00DC1C4E"/>
    <w:rsid w:val="00E6556F"/>
    <w:rsid w:val="00E921C6"/>
    <w:rsid w:val="00EA571F"/>
    <w:rsid w:val="00EB5D86"/>
    <w:rsid w:val="00EC476B"/>
    <w:rsid w:val="00EE74F4"/>
    <w:rsid w:val="00F9142B"/>
    <w:rsid w:val="00FB0FA9"/>
    <w:rsid w:val="00FC0684"/>
    <w:rsid w:val="00FF7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F61"/>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535F61"/>
    <w:pPr>
      <w:keepNext/>
      <w:spacing w:before="240" w:after="60"/>
      <w:outlineLvl w:val="0"/>
    </w:pPr>
    <w:rPr>
      <w:rFonts w:ascii="Arial" w:hAnsi="Arial" w:cs="Arial"/>
      <w:b/>
      <w:bCs/>
      <w:kern w:val="32"/>
      <w:sz w:val="32"/>
      <w:szCs w:val="32"/>
    </w:rPr>
  </w:style>
  <w:style w:type="paragraph" w:styleId="7">
    <w:name w:val="heading 7"/>
    <w:basedOn w:val="a"/>
    <w:next w:val="a"/>
    <w:link w:val="70"/>
    <w:qFormat/>
    <w:rsid w:val="00535F61"/>
    <w:pPr>
      <w:spacing w:before="240" w:after="60"/>
      <w:outlineLvl w:val="6"/>
    </w:pPr>
    <w:rPr>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5F61"/>
    <w:rPr>
      <w:rFonts w:ascii="Arial" w:eastAsia="Times New Roman" w:hAnsi="Arial" w:cs="Arial"/>
      <w:b/>
      <w:bCs/>
      <w:kern w:val="32"/>
      <w:sz w:val="32"/>
      <w:szCs w:val="32"/>
      <w:lang w:val="uk-UA" w:eastAsia="uk-UA"/>
    </w:rPr>
  </w:style>
  <w:style w:type="character" w:customStyle="1" w:styleId="70">
    <w:name w:val="Заголовок 7 Знак"/>
    <w:basedOn w:val="a0"/>
    <w:link w:val="7"/>
    <w:rsid w:val="00535F61"/>
    <w:rPr>
      <w:rFonts w:ascii="Times New Roman" w:eastAsia="Times New Roman" w:hAnsi="Times New Roman" w:cs="Times New Roman"/>
      <w:sz w:val="24"/>
      <w:szCs w:val="24"/>
      <w:lang w:eastAsia="ru-RU"/>
    </w:rPr>
  </w:style>
  <w:style w:type="paragraph" w:styleId="a3">
    <w:name w:val="caption"/>
    <w:basedOn w:val="a"/>
    <w:next w:val="a"/>
    <w:qFormat/>
    <w:rsid w:val="00535F61"/>
    <w:pPr>
      <w:autoSpaceDE w:val="0"/>
      <w:autoSpaceDN w:val="0"/>
      <w:jc w:val="center"/>
    </w:pPr>
    <w:rPr>
      <w:b/>
      <w:bCs/>
      <w:sz w:val="20"/>
      <w:szCs w:val="20"/>
      <w:lang w:eastAsia="ru-RU"/>
    </w:rPr>
  </w:style>
  <w:style w:type="paragraph" w:styleId="a4">
    <w:name w:val="List Paragraph"/>
    <w:basedOn w:val="a"/>
    <w:uiPriority w:val="99"/>
    <w:qFormat/>
    <w:rsid w:val="00535F61"/>
    <w:pPr>
      <w:ind w:left="720"/>
      <w:contextualSpacing/>
    </w:pPr>
  </w:style>
  <w:style w:type="table" w:styleId="a5">
    <w:name w:val="Table Grid"/>
    <w:basedOn w:val="a1"/>
    <w:uiPriority w:val="59"/>
    <w:rsid w:val="00535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06415"/>
    <w:rPr>
      <w:rFonts w:ascii="Tahoma" w:hAnsi="Tahoma" w:cs="Tahoma"/>
      <w:sz w:val="16"/>
      <w:szCs w:val="16"/>
    </w:rPr>
  </w:style>
  <w:style w:type="character" w:customStyle="1" w:styleId="a7">
    <w:name w:val="Текст выноски Знак"/>
    <w:basedOn w:val="a0"/>
    <w:link w:val="a6"/>
    <w:uiPriority w:val="99"/>
    <w:semiHidden/>
    <w:rsid w:val="00906415"/>
    <w:rPr>
      <w:rFonts w:ascii="Tahoma" w:eastAsia="Times New Roman" w:hAnsi="Tahoma" w:cs="Tahoma"/>
      <w:sz w:val="16"/>
      <w:szCs w:val="16"/>
      <w:lang w:val="uk-UA" w:eastAsia="uk-UA"/>
    </w:rPr>
  </w:style>
  <w:style w:type="character" w:styleId="a8">
    <w:name w:val="Hyperlink"/>
    <w:basedOn w:val="a0"/>
    <w:rsid w:val="00195F2F"/>
    <w:rPr>
      <w:color w:val="0000FF"/>
      <w:u w:val="single"/>
    </w:rPr>
  </w:style>
  <w:style w:type="paragraph" w:customStyle="1" w:styleId="xfmc1">
    <w:name w:val="xfmc1"/>
    <w:basedOn w:val="a"/>
    <w:rsid w:val="00F9142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39697116">
      <w:bodyDiv w:val="1"/>
      <w:marLeft w:val="0"/>
      <w:marRight w:val="0"/>
      <w:marTop w:val="0"/>
      <w:marBottom w:val="0"/>
      <w:divBdr>
        <w:top w:val="none" w:sz="0" w:space="0" w:color="auto"/>
        <w:left w:val="none" w:sz="0" w:space="0" w:color="auto"/>
        <w:bottom w:val="none" w:sz="0" w:space="0" w:color="auto"/>
        <w:right w:val="none" w:sz="0" w:space="0" w:color="auto"/>
      </w:divBdr>
    </w:div>
    <w:div w:id="19754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ada.ekhmilnyk.gov.ua/upload/editor/1PtjhlX1kqefPet.doc"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mailto:rada@ekhmilnyk.gov.u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ada.ekhmilnyk.gov.ua/upload/editor/bjxdygmbdQKJUat.do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ada@ekhmilnyk.gov.ua" TargetMode="External"/><Relationship Id="rId4" Type="http://schemas.openxmlformats.org/officeDocument/2006/relationships/settings" Target="settings.xml"/><Relationship Id="rId9" Type="http://schemas.openxmlformats.org/officeDocument/2006/relationships/hyperlink" Target="https://rada.ekhmilnyk.gov.ua/upload/editor/n18Z6GNj26OStcb.doc" TargetMode="External"/><Relationship Id="rId14" Type="http://schemas.openxmlformats.org/officeDocument/2006/relationships/hyperlink" Target="mailto:rada@ekhmilnyk.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2B208-B4D3-4A41-903B-056F5D98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2686</Words>
  <Characters>15314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cp:lastPrinted>2021-04-14T13:22:00Z</cp:lastPrinted>
  <dcterms:created xsi:type="dcterms:W3CDTF">2021-04-14T13:24:00Z</dcterms:created>
  <dcterms:modified xsi:type="dcterms:W3CDTF">2021-04-14T13:24:00Z</dcterms:modified>
</cp:coreProperties>
</file>