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C4F22FB" wp14:editId="12FDC76F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47738838" r:id="rId10"/>
        </w:object>
      </w:r>
    </w:p>
    <w:p w:rsidR="00016148" w:rsidRPr="00016148" w:rsidRDefault="00016148" w:rsidP="00016148">
      <w:pPr>
        <w:pStyle w:val="a6"/>
        <w:jc w:val="center"/>
        <w:rPr>
          <w:rFonts w:ascii="Bookman Old Style" w:hAnsi="Bookman Old Style" w:cs="Times New Roman"/>
          <w:sz w:val="28"/>
          <w:szCs w:val="24"/>
          <w:lang w:val="uk-UA" w:eastAsia="ru-RU"/>
        </w:rPr>
      </w:pPr>
      <w:r>
        <w:rPr>
          <w:rFonts w:ascii="Calibri" w:eastAsia="Times New Roman" w:hAnsi="Calibri" w:cs="Times New Roman"/>
          <w:b w:val="0"/>
          <w:bCs w:val="0"/>
          <w:sz w:val="32"/>
          <w:lang w:val="uk-UA" w:eastAsia="ru-RU"/>
        </w:rPr>
        <w:t xml:space="preserve"> </w:t>
      </w:r>
      <w:r w:rsidRPr="00016148">
        <w:rPr>
          <w:rFonts w:ascii="Bookman Old Style" w:hAnsi="Bookman Old Style" w:cs="Times New Roman"/>
          <w:sz w:val="28"/>
          <w:szCs w:val="24"/>
          <w:lang w:val="uk-UA" w:eastAsia="ru-RU"/>
        </w:rPr>
        <w:t>УКРАЇНА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z w:val="28"/>
          <w:szCs w:val="24"/>
          <w:lang w:val="uk-UA" w:eastAsia="ru-RU"/>
        </w:rPr>
        <w:t>м. Хмільник  Вінницької області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016148" w:rsidRPr="00016148" w:rsidRDefault="00016148" w:rsidP="00016148">
      <w:pPr>
        <w:keepNext/>
        <w:spacing w:after="0" w:line="240" w:lineRule="auto"/>
        <w:jc w:val="center"/>
        <w:outlineLvl w:val="6"/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</w:pPr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Р О З П О Р Я Д Ж Е Н </w:t>
      </w:r>
      <w:proofErr w:type="spellStart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>Н</w:t>
      </w:r>
      <w:proofErr w:type="spellEnd"/>
      <w:r w:rsidRPr="00016148">
        <w:rPr>
          <w:rFonts w:ascii="Bookman Old Style" w:eastAsia="Times New Roman" w:hAnsi="Bookman Old Style" w:cs="Times New Roman"/>
          <w:b/>
          <w:bCs/>
          <w:spacing w:val="-20"/>
          <w:sz w:val="32"/>
          <w:szCs w:val="24"/>
          <w:lang w:val="uk-UA" w:eastAsia="ru-RU"/>
        </w:rPr>
        <w:t xml:space="preserve"> Я</w:t>
      </w:r>
    </w:p>
    <w:p w:rsidR="00016148" w:rsidRPr="00016148" w:rsidRDefault="00016148" w:rsidP="0001614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10"/>
          <w:szCs w:val="24"/>
          <w:lang w:val="uk-UA" w:eastAsia="ru-RU"/>
        </w:rPr>
      </w:pPr>
    </w:p>
    <w:p w:rsidR="00F23BA9" w:rsidRPr="00C340AD" w:rsidRDefault="00C340AD" w:rsidP="00C340AD">
      <w:pPr>
        <w:keepNext/>
        <w:spacing w:after="0" w:line="240" w:lineRule="auto"/>
        <w:jc w:val="center"/>
        <w:outlineLvl w:val="7"/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МІСЬКОГО ГОЛОВ</w:t>
      </w:r>
      <w:r w:rsidR="00D039D2">
        <w:rPr>
          <w:rFonts w:ascii="Bookman Old Style" w:eastAsia="Times New Roman" w:hAnsi="Bookman Old Style" w:cs="Times New Roman"/>
          <w:b/>
          <w:bCs/>
          <w:w w:val="120"/>
          <w:sz w:val="28"/>
          <w:szCs w:val="24"/>
          <w:lang w:val="uk-UA" w:eastAsia="ru-RU"/>
        </w:rPr>
        <w:t>И</w:t>
      </w:r>
    </w:p>
    <w:p w:rsidR="00B26B34" w:rsidRPr="00B037F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від 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B54C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06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</w:t>
      </w:r>
      <w:r w:rsidR="00D11BD5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7F17C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червня</w:t>
      </w:r>
      <w:r w:rsidR="0068690E" w:rsidRPr="00A6225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A6225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2023</w:t>
      </w:r>
      <w:r w:rsidR="00C73CDD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</w:t>
      </w:r>
      <w:r w:rsidR="000679FB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р.    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</w:t>
      </w:r>
      <w:r w:rsidR="00D33230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                  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№</w:t>
      </w:r>
      <w:r w:rsidR="00B54C1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280</w:t>
      </w:r>
      <w:r w:rsidR="00921FA6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- </w:t>
      </w:r>
      <w:r w:rsidR="008309BA"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>р</w:t>
      </w:r>
      <w:r w:rsidRPr="00A622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  <w:t xml:space="preserve">                    </w:t>
      </w:r>
    </w:p>
    <w:p w:rsidR="00B26B34" w:rsidRPr="00B037F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проведення   позачергового</w:t>
      </w:r>
    </w:p>
    <w:p w:rsidR="00B10AB5" w:rsidRPr="00F23BA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B037F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BB5C16" w:rsidRPr="00B037F0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C5B68"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465C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</w:t>
      </w:r>
      <w:r w:rsidR="002A075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21FA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</w:t>
      </w:r>
      <w:r w:rsidR="00BB5C1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освіти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,молоді та спорту </w:t>
      </w:r>
      <w:r w:rsidR="00BB5C1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</w:t>
      </w:r>
      <w:r w:rsidR="00BB5C1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24128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юридичного відділу Хмільницької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Буликової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Н.А.,</w:t>
      </w:r>
      <w:r w:rsidR="007F17C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організаційного відділу Хмільницької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О.В.,начальника Управління ЖКГ та КВ Хмільницької міської ради </w:t>
      </w:r>
      <w:proofErr w:type="spellStart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Г.Г.,</w:t>
      </w:r>
      <w:r w:rsidR="007F17C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загального відділу Хмільницької міської ради Прокопович О.Д.,</w:t>
      </w:r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агроекономічного розвитку та євроінтеграції Хмільницької міської ради </w:t>
      </w:r>
      <w:proofErr w:type="spellStart"/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Ю.Г.,начальника фінансового Управління Хмільницької міської ради Тищенко Т.П.,начальника відділу цивільного захисту,оборонної роботи та взаємодії з правоохоронними органами Хмільницької міської ради </w:t>
      </w:r>
      <w:proofErr w:type="spellStart"/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В.П.,начальника Відділу культури і туризму Хмільницької міської ради </w:t>
      </w:r>
      <w:proofErr w:type="spellStart"/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96B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7F17C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відповідно до п.п.2.2.3 пункту 2.2 розділу 2 Положення про виконавчий комітет Хмільницької міської ради 7 скликання, затвердженого  рішенням 46 сесії міської ради 7 скликання від 22.12.2017р. №1270,</w:t>
      </w:r>
      <w:r w:rsidR="00B037F0" w:rsidRPr="00B037F0">
        <w:rPr>
          <w:rFonts w:ascii="Bookman Old Style" w:hAnsi="Bookman Old Style"/>
          <w:lang w:val="uk-UA"/>
        </w:rPr>
        <w:t xml:space="preserve"> </w:t>
      </w:r>
      <w:r w:rsidR="00B037F0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ись ст.42,ст.59 Закону України «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B10AB5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08625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8309BA" w:rsidRPr="00B037F0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F17C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08.06</w:t>
      </w:r>
      <w:r w:rsidR="00A6225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.2023</w:t>
      </w:r>
      <w:r w:rsidR="0094707B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A6225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27"/>
        <w:gridCol w:w="5926"/>
      </w:tblGrid>
      <w:tr w:rsidR="00796B5B" w:rsidRPr="00C76FB6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96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C76FB6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списання основних засобів закладам освіти Хмільницької міської ради</w:t>
            </w:r>
          </w:p>
        </w:tc>
      </w:tr>
      <w:tr w:rsidR="00796B5B" w:rsidRPr="00921B0D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80F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F19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796B5B" w:rsidRPr="0022451E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</w:t>
            </w:r>
            <w:r w:rsidR="002245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ове звільнення громадянки Г.А.О.</w:t>
            </w:r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її дитини у </w:t>
            </w:r>
            <w:proofErr w:type="spellStart"/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Великомитницькому</w:t>
            </w:r>
            <w:proofErr w:type="spellEnd"/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Хмільницької міської ради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274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22451E">
              <w:rPr>
                <w:lang w:val="uk-UA"/>
              </w:rPr>
              <w:t xml:space="preserve"> </w:t>
            </w:r>
            <w:proofErr w:type="spellStart"/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E13C1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796B5B" w:rsidRPr="0022451E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</w:t>
            </w:r>
            <w:r w:rsidR="002245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 звільнення громадянина В.Ю.В.</w:t>
            </w:r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 ( ясла-садок) «Сонечко» міста</w:t>
            </w:r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ника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206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2451E">
              <w:rPr>
                <w:lang w:val="uk-UA"/>
              </w:rPr>
              <w:t xml:space="preserve"> </w:t>
            </w:r>
            <w:proofErr w:type="spellStart"/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  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796B5B" w:rsidRPr="0022451E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5F1985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</w:t>
            </w:r>
            <w:r w:rsidR="002245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ве звільнення громадянки О.І.С.</w:t>
            </w:r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її дитини у Закладі дошкільної освіти №7 (ясла-садок)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комбінованого типу «Ромашка» міста</w:t>
            </w:r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Хмільника</w:t>
            </w:r>
          </w:p>
        </w:tc>
      </w:tr>
      <w:tr w:rsidR="00796B5B" w:rsidRPr="005F1985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22451E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2451E">
              <w:rPr>
                <w:lang w:val="uk-UA"/>
              </w:rPr>
              <w:t xml:space="preserve"> </w:t>
            </w:r>
            <w:proofErr w:type="spellStart"/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  </w:t>
            </w:r>
            <w:r w:rsidRPr="009B697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5F1985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забезпечення виконання завдань територіальної оборони на території Хмільницької міської територіальної громади   </w:t>
            </w:r>
          </w:p>
        </w:tc>
      </w:tr>
      <w:tr w:rsidR="00796B5B" w:rsidRPr="00FD44EA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BE51AE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 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FD44EA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захисту,оборонної роботи та взаємодії з правоохоронними органами Хмільницької міської ради                 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D44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здійснення сезонної торгівлі баштанними культурами, овочами та фруктами на території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міста Хмільника ФОП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Гуцалюку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Миколі Васильовичу</w:t>
            </w:r>
          </w:p>
        </w:tc>
      </w:tr>
      <w:tr w:rsidR="00796B5B" w:rsidRPr="0022451E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BE51AE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71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укладення договору  про надання гранту на розвиток підприємницької ініціативи</w:t>
            </w:r>
          </w:p>
        </w:tc>
      </w:tr>
      <w:tr w:rsidR="00796B5B" w:rsidRPr="0022451E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237FBA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71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7271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7271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                           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71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43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підготовку житлово-комунального господарства та об’єктів соціальної сфери Хмільницької міської територіальної громади до роботи в осін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ньо-зимовий період 2023-2024 роки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237FBA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43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C43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5C43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                                                 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C43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796B5B" w:rsidRPr="0022451E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09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BE51AE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F209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F209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 </w:t>
            </w: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7B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796B5B" w:rsidRPr="0022451E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09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будівельних матеріалів на загальноміській території Хмільницької міської територіальної громади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209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237FBA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E1E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F209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F209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E1E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7B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796B5B" w:rsidRPr="0022451E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09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BE51AE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A77B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A77B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7B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</w:t>
            </w:r>
          </w:p>
        </w:tc>
      </w:tr>
      <w:tr w:rsidR="00796B5B" w:rsidRPr="0022451E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2C3692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A77B92" w:rsidRDefault="0022451E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</w:tr>
      <w:tr w:rsidR="00796B5B" w:rsidRPr="00A77B92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F645EA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237FBA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36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A77B92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7B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великої зали Комунального закладу «Будинок культури» Хмільницької міської ради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BE51AE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</w:t>
            </w:r>
            <w:r w:rsidRPr="00237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796B5B" w:rsidRPr="0022451E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7D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заходів Відділу культури і туризму Хміл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ьницької міської ради з 9 червня по 1 липня</w:t>
            </w:r>
            <w:r w:rsidRPr="002F7D5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2023 року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237FBA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5D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B95D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B95D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                                              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95D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               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7B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листа Головного управління пенсійного фонду України у Вінницькій області</w:t>
            </w:r>
          </w:p>
        </w:tc>
      </w:tr>
      <w:tr w:rsidR="00796B5B" w:rsidRPr="00090890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090890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090890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8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  <w:r w:rsidRPr="000908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090890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</w:t>
            </w:r>
          </w:p>
        </w:tc>
      </w:tr>
      <w:tr w:rsidR="00796B5B" w:rsidRPr="0022451E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F043B6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</w:t>
            </w:r>
            <w:r w:rsidRPr="007271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36 сесії міської ради 8 скликання від 23.12.2022 року №1503 «Про бюджет Хмільницької міської територіальної гро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мади на 2023 рік» (із змінами)» 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043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45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схвалення проекту рішення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«Про затвердження Договорів</w:t>
            </w:r>
            <w:r w:rsidRPr="007271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про передачу видаткі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 у 2023 році» 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7271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71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45E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схвалення проекту рішення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«Про затвердження Договору п</w:t>
            </w:r>
            <w:r w:rsidRPr="007271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передачу коштів між 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ісцевими бюджетами у 2023 році» 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3358E9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7271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71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7B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намір передачі майна в оренду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3358E9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Хмільницької міської ради </w:t>
            </w: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796B5B" w:rsidRPr="0022451E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7B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умов оренди приміщення адміністративної будівлі Хмільницької міської ради шляхом проведення аукціону</w:t>
            </w:r>
          </w:p>
        </w:tc>
      </w:tr>
      <w:tr w:rsidR="00796B5B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3358E9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A77B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A77B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              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111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7B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Хмільницької міської ради      </w:t>
            </w:r>
            <w:r w:rsidRPr="004B42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</w:tr>
      <w:tr w:rsidR="00796B5B" w:rsidRPr="00A77B92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21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A77B92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надання  в оренду частину неж</w:t>
            </w:r>
            <w:r w:rsidRPr="002C36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тлового приміщення,що перебуває </w:t>
            </w:r>
            <w:r w:rsidRPr="002C36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 балансі виконавчого комітету Хмільницької міської ради </w:t>
            </w:r>
            <w:r w:rsidRPr="002C36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по </w:t>
            </w:r>
            <w:proofErr w:type="spellStart"/>
            <w:r w:rsidRPr="002C36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2C36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,17 в </w:t>
            </w:r>
            <w:proofErr w:type="spellStart"/>
            <w:r w:rsidRPr="002C36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</w:t>
            </w:r>
            <w:proofErr w:type="spellEnd"/>
          </w:p>
        </w:tc>
      </w:tr>
      <w:tr w:rsidR="00796B5B" w:rsidRPr="00A77B92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921B0D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4B42E9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36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2C36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2C36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                                                   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5B" w:rsidRPr="00A77B92" w:rsidRDefault="00796B5B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36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Хмільницької міської ради            </w:t>
            </w:r>
          </w:p>
        </w:tc>
      </w:tr>
      <w:tr w:rsidR="00EE6EC2" w:rsidRPr="00A77B92" w:rsidTr="002D6F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2" w:rsidRPr="00EE6EC2" w:rsidRDefault="00EE6EC2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2" w:rsidRPr="002C3692" w:rsidRDefault="00EE6EC2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6E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 позачергової 43  сесії Хмільницької міської ради 8 скликання  9 червня  2023 року         </w:t>
            </w:r>
          </w:p>
        </w:tc>
      </w:tr>
      <w:tr w:rsidR="00EE6EC2" w:rsidRPr="00A77B92" w:rsidTr="002450D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2" w:rsidRPr="00EE6EC2" w:rsidRDefault="00EE6EC2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2" w:rsidRPr="002C3692" w:rsidRDefault="00EE6EC2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6E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EE6E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EE6E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C2" w:rsidRPr="002C3692" w:rsidRDefault="00EE6EC2" w:rsidP="00796B5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E6E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95648C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62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довести це  розпорядження до членів виконкому міської ради та всіх зацікавлених суб’єктів.</w:t>
      </w:r>
    </w:p>
    <w:p w:rsidR="00F23BA9" w:rsidRPr="00B037F0" w:rsidRDefault="00F23BA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B037F0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Pr="00B037F0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B95BE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E73369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Микола </w:t>
      </w:r>
      <w:proofErr w:type="spellStart"/>
      <w:r w:rsidR="00E94864" w:rsidRPr="00B037F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037F0" w:rsidRPr="00B037F0" w:rsidRDefault="00B037F0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E6EC2" w:rsidRDefault="00EE6EC2" w:rsidP="005976CC">
      <w:pPr>
        <w:tabs>
          <w:tab w:val="left" w:pos="-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76CC" w:rsidRPr="00F23BA9" w:rsidRDefault="00EE6EC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С.П.Маташ</w:t>
      </w:r>
    </w:p>
    <w:p w:rsidR="00A96AB2" w:rsidRPr="00B037F0" w:rsidRDefault="00B037F0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О.Д.Прокопович</w:t>
      </w:r>
    </w:p>
    <w:p w:rsidR="00BB0411" w:rsidRPr="00B037F0" w:rsidRDefault="0008625B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 w:rsidRPr="00B037F0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sectPr w:rsidR="00BB0411" w:rsidRPr="00B037F0" w:rsidSect="00B10AB5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6148"/>
    <w:rsid w:val="00047B14"/>
    <w:rsid w:val="00056850"/>
    <w:rsid w:val="000679FB"/>
    <w:rsid w:val="00074998"/>
    <w:rsid w:val="00077BFC"/>
    <w:rsid w:val="0008625B"/>
    <w:rsid w:val="0009304C"/>
    <w:rsid w:val="000962D8"/>
    <w:rsid w:val="000A2A11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A30CA"/>
    <w:rsid w:val="001C1D7E"/>
    <w:rsid w:val="001F3A39"/>
    <w:rsid w:val="0021006A"/>
    <w:rsid w:val="0022451E"/>
    <w:rsid w:val="0022534A"/>
    <w:rsid w:val="00232DD2"/>
    <w:rsid w:val="00233D60"/>
    <w:rsid w:val="00234263"/>
    <w:rsid w:val="002450D4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3AAB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73753"/>
    <w:rsid w:val="00673A14"/>
    <w:rsid w:val="00683891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96B5B"/>
    <w:rsid w:val="007E5689"/>
    <w:rsid w:val="007F17CE"/>
    <w:rsid w:val="007F73CC"/>
    <w:rsid w:val="008218E8"/>
    <w:rsid w:val="008309BA"/>
    <w:rsid w:val="008811BC"/>
    <w:rsid w:val="008926C6"/>
    <w:rsid w:val="008A11B3"/>
    <w:rsid w:val="008B3994"/>
    <w:rsid w:val="00921FA6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225A"/>
    <w:rsid w:val="00A63F2A"/>
    <w:rsid w:val="00A85D4B"/>
    <w:rsid w:val="00A93B55"/>
    <w:rsid w:val="00A96AB2"/>
    <w:rsid w:val="00AA69B8"/>
    <w:rsid w:val="00AF13B2"/>
    <w:rsid w:val="00AF4770"/>
    <w:rsid w:val="00B0155F"/>
    <w:rsid w:val="00B037F0"/>
    <w:rsid w:val="00B10AB5"/>
    <w:rsid w:val="00B1463A"/>
    <w:rsid w:val="00B26B34"/>
    <w:rsid w:val="00B279DE"/>
    <w:rsid w:val="00B44EBE"/>
    <w:rsid w:val="00B54C1A"/>
    <w:rsid w:val="00B95BE9"/>
    <w:rsid w:val="00BA4E08"/>
    <w:rsid w:val="00BA721A"/>
    <w:rsid w:val="00BB0411"/>
    <w:rsid w:val="00BB5C16"/>
    <w:rsid w:val="00BB756E"/>
    <w:rsid w:val="00BD77F9"/>
    <w:rsid w:val="00C0508D"/>
    <w:rsid w:val="00C0717F"/>
    <w:rsid w:val="00C217A9"/>
    <w:rsid w:val="00C235D1"/>
    <w:rsid w:val="00C340A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95839"/>
    <w:rsid w:val="00CD5478"/>
    <w:rsid w:val="00D039D2"/>
    <w:rsid w:val="00D11BD5"/>
    <w:rsid w:val="00D33230"/>
    <w:rsid w:val="00D6561B"/>
    <w:rsid w:val="00D65E98"/>
    <w:rsid w:val="00D77935"/>
    <w:rsid w:val="00DE08A5"/>
    <w:rsid w:val="00DE38C9"/>
    <w:rsid w:val="00DF2B5E"/>
    <w:rsid w:val="00E267D0"/>
    <w:rsid w:val="00E42192"/>
    <w:rsid w:val="00E42EF6"/>
    <w:rsid w:val="00E4449F"/>
    <w:rsid w:val="00E601C6"/>
    <w:rsid w:val="00E62A30"/>
    <w:rsid w:val="00E73369"/>
    <w:rsid w:val="00E7339A"/>
    <w:rsid w:val="00E73D39"/>
    <w:rsid w:val="00E77D69"/>
    <w:rsid w:val="00E92A30"/>
    <w:rsid w:val="00E9351F"/>
    <w:rsid w:val="00E94864"/>
    <w:rsid w:val="00EB1231"/>
    <w:rsid w:val="00EB246D"/>
    <w:rsid w:val="00EE6EC2"/>
    <w:rsid w:val="00F11CEF"/>
    <w:rsid w:val="00F1253B"/>
    <w:rsid w:val="00F173C0"/>
    <w:rsid w:val="00F211B2"/>
    <w:rsid w:val="00F23BA9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0161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B911-C408-487E-A5C3-24DED1A22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E27293-23D4-4D6C-9285-7559C53B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2023-06-07T11:30:00Z</cp:lastPrinted>
  <dcterms:created xsi:type="dcterms:W3CDTF">2023-06-08T11:12:00Z</dcterms:created>
  <dcterms:modified xsi:type="dcterms:W3CDTF">2023-06-08T11:14:00Z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