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EE7C07" w:rsidP="00721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Послуги з очищення доріг від снігу в  населених пунктах Хмільницької міської територіальної громади та посипання доріг </w:t>
            </w:r>
            <w:proofErr w:type="spellStart"/>
            <w:r w:rsidRPr="00EE7C07">
              <w:rPr>
                <w:rFonts w:ascii="Times New Roman" w:hAnsi="Times New Roman" w:cs="Times New Roman"/>
                <w:b/>
                <w:sz w:val="20"/>
                <w:szCs w:val="20"/>
              </w:rPr>
              <w:t>протиожеледною</w:t>
            </w:r>
            <w:proofErr w:type="spellEnd"/>
            <w:r w:rsidRPr="00EE7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сумішшю (з вартістю суміші)</w:t>
            </w:r>
          </w:p>
        </w:tc>
      </w:tr>
      <w:tr w:rsidR="003E1D10" w:rsidTr="00717C4B">
        <w:trPr>
          <w:trHeight w:hRule="exact" w:val="1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8B" w:rsidRPr="00D65E8B" w:rsidRDefault="00721970" w:rsidP="00D65E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EE7C07" w:rsidRPr="00EE7C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Послуги з очищення доріг від снігу в  населених пунктах Хмільницької міської територіальної громади та посипання доріг </w:t>
            </w:r>
            <w:proofErr w:type="spellStart"/>
            <w:r w:rsidR="00EE7C07" w:rsidRPr="00EE7C07">
              <w:rPr>
                <w:rFonts w:ascii="Times New Roman" w:hAnsi="Times New Roman" w:cs="Times New Roman"/>
                <w:bCs/>
                <w:sz w:val="20"/>
                <w:szCs w:val="20"/>
              </w:rPr>
              <w:t>протиожеледною</w:t>
            </w:r>
            <w:proofErr w:type="spellEnd"/>
            <w:r w:rsidR="00EE7C07" w:rsidRPr="00EE7C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сумішшю (з вартістю суміші)</w:t>
            </w:r>
            <w:r w:rsidR="004B4E7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584EC0" w:rsidRPr="00B26E76" w:rsidRDefault="00EE7C07" w:rsidP="00D709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D70927" w:rsidRPr="00D70927">
              <w:rPr>
                <w:rFonts w:ascii="Times New Roman" w:hAnsi="Times New Roman" w:cs="Times New Roman"/>
                <w:sz w:val="20"/>
              </w:rPr>
              <w:t xml:space="preserve">а кодом </w:t>
            </w:r>
            <w:r w:rsidR="004B4E74" w:rsidRPr="004B4E74">
              <w:rPr>
                <w:rFonts w:ascii="Times New Roman" w:hAnsi="Times New Roman" w:cs="Times New Roman"/>
                <w:sz w:val="20"/>
              </w:rPr>
              <w:t xml:space="preserve">ДК 021:2015: </w:t>
            </w:r>
            <w:r w:rsidRPr="00EE7C07">
              <w:rPr>
                <w:rFonts w:ascii="Times New Roman" w:hAnsi="Times New Roman" w:cs="Times New Roman"/>
                <w:sz w:val="20"/>
              </w:rPr>
              <w:t xml:space="preserve">90620000-9 — Послуги з прибирання снігу 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A6876"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Pr="00EE7C07">
              <w:rPr>
                <w:rFonts w:ascii="Times New Roman" w:hAnsi="Times New Roman" w:cs="Times New Roman"/>
                <w:bCs/>
                <w:sz w:val="20"/>
                <w:szCs w:val="20"/>
              </w:rPr>
              <w:t>UA-2024-01-30-007286-a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Надання послуг здійснюється відповідно до вимог: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Закону України «Про благоустрій населених пунктів»;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Закону України «Про управління відходами»;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Правил благоустрою території населених пунктів Хмільницької міської  територіальної громади, які затвердженні рішенням 68 сесія міської ради 7 скликання від 16 грудня 2019 року №2401(із змінами);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методичних рекомендацій з прибирання території об’єктів благоустрою населених пунктів, які затвердженні наказом Міністерства з питань житлово-комунального господарства України від 07.07.2008р. №213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державних санітарних норм та правил утримання територій населених місць, затверджених наказом Міністерства охорони здоров’я України 17.03.2011 № 145;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 Інших діючих нормативних документів.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Якість робіт з прибирання територій повинна відповідати вимогам діючого законодавства у частині санітарних вимог. 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Послуги по очистці снігу надаються по мірі необхідності (відповідно до погодних умов (випадання снігу), протягом 2024 року. У першу чергу очищаються й обробляються найбільш небезпечні і основні ділянки для руху транспорту – круті спуски і підйоми, мости, перехрестя вулиць, зупинки громадського транспорту, вулиці які ведуть до об’єктів соціальної сфери. </w:t>
            </w:r>
          </w:p>
          <w:p w:rsidR="00EE7C07" w:rsidRPr="00EE7C07" w:rsidRDefault="00717C4B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E7C07"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адавач послуги зобов’язаний мати належну кількість техніки для одночасного початку робіт на території міста Хмільника та по кожному </w:t>
            </w:r>
            <w:proofErr w:type="spellStart"/>
            <w:r w:rsidR="00EE7C07"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старостацтву</w:t>
            </w:r>
            <w:proofErr w:type="spellEnd"/>
            <w:r w:rsidR="00EE7C07"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окремо.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Ширина механізованого очищення доріг від снігу повинна складати не менше 2,4 м.</w:t>
            </w:r>
          </w:p>
          <w:p w:rsidR="003E1D10" w:rsidRPr="00CB2CCB" w:rsidRDefault="00EE7C07" w:rsidP="00717C4B">
            <w:pPr>
              <w:shd w:val="clear" w:color="auto" w:fill="FFFFFF"/>
              <w:jc w:val="both"/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Ширина механізованого посипання доріг </w:t>
            </w:r>
            <w:proofErr w:type="spellStart"/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протиожеледною</w:t>
            </w:r>
            <w:proofErr w:type="spellEnd"/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сумішшю повин</w:t>
            </w:r>
            <w:r w:rsidR="008303B0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а складати не менше 6 м.</w:t>
            </w:r>
            <w:r w:rsidR="00717C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A78B4"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B" w:rsidRPr="00717C4B" w:rsidRDefault="00F76652" w:rsidP="00717C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17C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17C4B" w:rsidRPr="00717C4B">
              <w:rPr>
                <w:rFonts w:ascii="Times New Roman" w:hAnsi="Times New Roman" w:cs="Times New Roman"/>
                <w:bCs/>
                <w:sz w:val="20"/>
                <w:szCs w:val="20"/>
              </w:rPr>
              <w:t>382 513,00  грн. з ПДВ</w:t>
            </w:r>
          </w:p>
          <w:p w:rsidR="003E1D10" w:rsidRPr="00F01C47" w:rsidRDefault="00F76652" w:rsidP="00C4505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721970"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ою утримання дорожнього господарства на території населених  пунктів Хмільницької міської територіальної громади на 2021-2025 роки» 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затвердженої рішенням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сесії міської ради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скликання від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31. 08.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року №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2725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виконання 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1.3 «Проведення робіт з </w:t>
            </w:r>
            <w:proofErr w:type="spellStart"/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>грейдерування</w:t>
            </w:r>
            <w:proofErr w:type="spellEnd"/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загальноміської території, доріг та очистка доріг та тротуарів від снігу» 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</w:t>
            </w:r>
            <w:r w:rsidR="00C450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906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4222A"/>
    <w:rsid w:val="001B714D"/>
    <w:rsid w:val="001E52A6"/>
    <w:rsid w:val="001F2200"/>
    <w:rsid w:val="001F25B7"/>
    <w:rsid w:val="001F5D7F"/>
    <w:rsid w:val="00222C66"/>
    <w:rsid w:val="00227AD1"/>
    <w:rsid w:val="002A0952"/>
    <w:rsid w:val="002A286A"/>
    <w:rsid w:val="002A6876"/>
    <w:rsid w:val="002F20CF"/>
    <w:rsid w:val="0031441F"/>
    <w:rsid w:val="00357210"/>
    <w:rsid w:val="0036054E"/>
    <w:rsid w:val="003E1D10"/>
    <w:rsid w:val="00402ADA"/>
    <w:rsid w:val="00424191"/>
    <w:rsid w:val="004B4E74"/>
    <w:rsid w:val="004D5DBC"/>
    <w:rsid w:val="004E6EF9"/>
    <w:rsid w:val="005123B6"/>
    <w:rsid w:val="00544436"/>
    <w:rsid w:val="00551A84"/>
    <w:rsid w:val="00566B55"/>
    <w:rsid w:val="00584EC0"/>
    <w:rsid w:val="005A78B4"/>
    <w:rsid w:val="005B3B9F"/>
    <w:rsid w:val="005B45F0"/>
    <w:rsid w:val="00624B08"/>
    <w:rsid w:val="006A3CA2"/>
    <w:rsid w:val="006D709B"/>
    <w:rsid w:val="00717C4B"/>
    <w:rsid w:val="00721970"/>
    <w:rsid w:val="007A7D11"/>
    <w:rsid w:val="00802D00"/>
    <w:rsid w:val="008153CC"/>
    <w:rsid w:val="008303B0"/>
    <w:rsid w:val="00833F28"/>
    <w:rsid w:val="0083521E"/>
    <w:rsid w:val="008A1831"/>
    <w:rsid w:val="008C16E2"/>
    <w:rsid w:val="008D7E57"/>
    <w:rsid w:val="008F2EFF"/>
    <w:rsid w:val="00906E75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4505B"/>
    <w:rsid w:val="00CB2CCB"/>
    <w:rsid w:val="00CC41EC"/>
    <w:rsid w:val="00D07F57"/>
    <w:rsid w:val="00D14F32"/>
    <w:rsid w:val="00D65E8B"/>
    <w:rsid w:val="00D70927"/>
    <w:rsid w:val="00D903A1"/>
    <w:rsid w:val="00D95C53"/>
    <w:rsid w:val="00DB15C2"/>
    <w:rsid w:val="00E56EDD"/>
    <w:rsid w:val="00E704C4"/>
    <w:rsid w:val="00E82DC8"/>
    <w:rsid w:val="00EA391E"/>
    <w:rsid w:val="00EE7C07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C463-F2A7-4CD8-9B40-FA738237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2024-01-31T07:29:00Z</dcterms:created>
  <dcterms:modified xsi:type="dcterms:W3CDTF">2024-01-31T07:29:00Z</dcterms:modified>
</cp:coreProperties>
</file>