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F0" w:rsidRDefault="00E474BB" w:rsidP="000A4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ІІІ  </w:t>
      </w:r>
      <w:r>
        <w:rPr>
          <w:rFonts w:ascii="Times New Roman" w:hAnsi="Times New Roman" w:cs="Times New Roman"/>
          <w:b/>
          <w:sz w:val="32"/>
          <w:szCs w:val="32"/>
        </w:rPr>
        <w:t>регіональний конкурс  духових  оркестрів  «Хмільницькі  сурми »</w:t>
      </w:r>
      <w:r w:rsidR="00D477F0" w:rsidRPr="00D477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77F0">
        <w:rPr>
          <w:rFonts w:ascii="Times New Roman" w:hAnsi="Times New Roman" w:cs="Times New Roman"/>
          <w:b/>
          <w:sz w:val="32"/>
          <w:szCs w:val="32"/>
        </w:rPr>
        <w:t>ім. Ростислава  Панченка</w:t>
      </w:r>
    </w:p>
    <w:p w:rsidR="00E474BB" w:rsidRDefault="00E474BB" w:rsidP="000A40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4BB" w:rsidRDefault="00E474BB" w:rsidP="000A4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09 -  13  червня 2025 року</w:t>
      </w:r>
    </w:p>
    <w:p w:rsidR="00E474BB" w:rsidRDefault="00E474BB" w:rsidP="000A4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 Хмільник</w:t>
      </w:r>
    </w:p>
    <w:p w:rsidR="00E474BB" w:rsidRDefault="00E474BB" w:rsidP="000A4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Номінація «духовий  оркестр»  (дорослі)</w:t>
      </w:r>
    </w:p>
    <w:tbl>
      <w:tblPr>
        <w:tblStyle w:val="a3"/>
        <w:tblW w:w="9360" w:type="dxa"/>
        <w:tblInd w:w="-717" w:type="dxa"/>
        <w:tblLook w:val="04A0" w:firstRow="1" w:lastRow="0" w:firstColumn="1" w:lastColumn="0" w:noHBand="0" w:noVBand="1"/>
      </w:tblPr>
      <w:tblGrid>
        <w:gridCol w:w="4540"/>
        <w:gridCol w:w="2693"/>
        <w:gridCol w:w="2127"/>
      </w:tblGrid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B" w:rsidRDefault="00E474BB" w:rsidP="0015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 / заклад</w:t>
            </w:r>
          </w:p>
          <w:p w:rsidR="00E474BB" w:rsidRDefault="00E474BB" w:rsidP="0015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B" w:rsidRDefault="00E474BB" w:rsidP="0015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B" w:rsidRDefault="00E474BB" w:rsidP="00151A36">
            <w:pPr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B" w:rsidRDefault="00E474BB" w:rsidP="0015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Народний  аматорський  духовий  оркестр  КЗ «Будинок культури» Хмільницької  міської 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B" w:rsidRDefault="00E474BB" w:rsidP="0015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Бахновський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В.Ф.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B" w:rsidRDefault="00E474BB" w:rsidP="0015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  місце</w:t>
            </w: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B" w:rsidRDefault="00E474BB" w:rsidP="0015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Народний  аматорський  духовий  оркестр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с.Городківка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Тульчинського р-ну.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B" w:rsidRDefault="00E474BB" w:rsidP="0015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Мазуркевич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В.І.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B" w:rsidRDefault="00E474BB" w:rsidP="0015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  місце</w:t>
            </w: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 w:rsidP="0015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 w:rsidP="0015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 w:rsidP="0015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BB" w:rsidTr="00E474BB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B" w:rsidRDefault="00E47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74BB" w:rsidRDefault="00E474BB" w:rsidP="00E474BB">
      <w:pPr>
        <w:rPr>
          <w:rFonts w:ascii="Times New Roman" w:hAnsi="Times New Roman" w:cs="Times New Roman"/>
          <w:b/>
          <w:sz w:val="28"/>
          <w:szCs w:val="28"/>
        </w:rPr>
      </w:pPr>
    </w:p>
    <w:p w:rsidR="00E474BB" w:rsidRDefault="00E474BB" w:rsidP="00E47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 журі:</w:t>
      </w:r>
    </w:p>
    <w:p w:rsidR="00E474BB" w:rsidRDefault="00E474BB" w:rsidP="00E47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Члени журі:</w:t>
      </w:r>
    </w:p>
    <w:p w:rsidR="00E474BB" w:rsidRDefault="00E474BB" w:rsidP="00E474BB"/>
    <w:p w:rsidR="00E474BB" w:rsidRDefault="00E474BB" w:rsidP="00E474BB"/>
    <w:p w:rsidR="00E474BB" w:rsidRDefault="00E474BB" w:rsidP="00E474BB"/>
    <w:p w:rsidR="00E474BB" w:rsidRDefault="00E474BB" w:rsidP="00E474BB"/>
    <w:p w:rsidR="00012018" w:rsidRDefault="00012018"/>
    <w:sectPr w:rsidR="000120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CD"/>
    <w:rsid w:val="00012018"/>
    <w:rsid w:val="000A4009"/>
    <w:rsid w:val="00151A36"/>
    <w:rsid w:val="003950CD"/>
    <w:rsid w:val="00D477F0"/>
    <w:rsid w:val="00E4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BB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4B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BB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4B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2025-06-11T08:55:00Z</cp:lastPrinted>
  <dcterms:created xsi:type="dcterms:W3CDTF">2025-06-11T08:15:00Z</dcterms:created>
  <dcterms:modified xsi:type="dcterms:W3CDTF">2025-06-11T08:56:00Z</dcterms:modified>
</cp:coreProperties>
</file>