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2B" w:rsidRPr="00C7096A" w:rsidRDefault="00E9351C" w:rsidP="00C7096A">
      <w:pPr>
        <w:jc w:val="center"/>
        <w:rPr>
          <w:color w:val="000000"/>
        </w:rPr>
      </w:pPr>
      <w:r w:rsidRPr="00C7096A">
        <w:t xml:space="preserve">Звіт про результати </w:t>
      </w:r>
      <w:r w:rsidRPr="00C7096A">
        <w:rPr>
          <w:lang w:eastAsia="ru-RU"/>
        </w:rPr>
        <w:t xml:space="preserve">консультацій з громадськістю з обговорення </w:t>
      </w:r>
      <w:proofErr w:type="spellStart"/>
      <w:r w:rsidR="001E2F15" w:rsidRPr="00C7096A">
        <w:rPr>
          <w:bdr w:val="none" w:sz="0" w:space="0" w:color="auto" w:frame="1"/>
        </w:rPr>
        <w:t>проєктів</w:t>
      </w:r>
      <w:proofErr w:type="spellEnd"/>
      <w:r w:rsidR="001E2F15" w:rsidRPr="00C7096A">
        <w:rPr>
          <w:bdr w:val="none" w:sz="0" w:space="0" w:color="auto" w:frame="1"/>
        </w:rPr>
        <w:t xml:space="preserve"> рішень Хмільницької міської ради про реорганізацію закладів загальної середньої освіти Хмільницької міської ради</w:t>
      </w:r>
    </w:p>
    <w:tbl>
      <w:tblPr>
        <w:tblpPr w:leftFromText="180" w:rightFromText="180" w:vertAnchor="text"/>
        <w:tblW w:w="977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82"/>
        <w:gridCol w:w="7389"/>
      </w:tblGrid>
      <w:tr w:rsidR="00F9142B" w:rsidRPr="00C7096A" w:rsidTr="0018137F">
        <w:trPr>
          <w:trHeight w:val="901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C7096A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C7096A">
              <w:rPr>
                <w:color w:val="000000"/>
              </w:rPr>
              <w:t>Найменування виконавчого органу міської ради, який проводить обговорення</w:t>
            </w:r>
          </w:p>
        </w:tc>
        <w:tc>
          <w:tcPr>
            <w:tcW w:w="7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C7096A" w:rsidRDefault="001E2F15" w:rsidP="00867462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  <w:r w:rsidRPr="00C7096A">
              <w:rPr>
                <w:color w:val="000000"/>
              </w:rPr>
              <w:t>Управління освіти, молоді та спорту Хмільницької міської ради</w:t>
            </w:r>
          </w:p>
          <w:p w:rsidR="00F9142B" w:rsidRPr="00C7096A" w:rsidRDefault="00F9142B" w:rsidP="00867462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9142B" w:rsidRPr="00C7096A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C7096A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C7096A">
              <w:rPr>
                <w:color w:val="000000"/>
              </w:rPr>
              <w:t>Питання або назва проекту акта, винесеного на обговорення</w:t>
            </w:r>
            <w:bookmarkStart w:id="0" w:name="o86"/>
            <w:bookmarkEnd w:id="0"/>
          </w:p>
          <w:p w:rsidR="00F9142B" w:rsidRPr="00C7096A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C7096A">
              <w:rPr>
                <w:color w:val="000000"/>
              </w:rPr>
              <w:t> 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C7096A" w:rsidRDefault="001E2F15" w:rsidP="001E2F15">
            <w:pPr>
              <w:jc w:val="both"/>
            </w:pPr>
            <w:r w:rsidRPr="00C7096A">
              <w:t>Проєкти</w:t>
            </w:r>
            <w:r w:rsidRPr="00C7096A">
              <w:rPr>
                <w:bdr w:val="none" w:sz="0" w:space="0" w:color="auto" w:frame="1"/>
              </w:rPr>
              <w:t xml:space="preserve"> рішень Хмільницької міської ради «Про ліквідацію Шевченківського ліцею Хмільницької міської ради», «Про реорганізацію та перейменування Томашпільської гімназії Хмільницької міської ради на </w:t>
            </w:r>
            <w:proofErr w:type="spellStart"/>
            <w:r w:rsidRPr="00C7096A">
              <w:rPr>
                <w:bdr w:val="none" w:sz="0" w:space="0" w:color="auto" w:frame="1"/>
              </w:rPr>
              <w:t>Томашпільський</w:t>
            </w:r>
            <w:proofErr w:type="spellEnd"/>
            <w:r w:rsidRPr="00C7096A">
              <w:rPr>
                <w:bdr w:val="none" w:sz="0" w:space="0" w:color="auto" w:frame="1"/>
              </w:rPr>
              <w:t xml:space="preserve"> заклад дошкільної освіти Хмільницької міської ради», «</w:t>
            </w:r>
            <w:r w:rsidRPr="00C7096A">
              <w:t>Про створення Опорного ліцею №4 м. Хмільника Вінницької області, відокремлених його підрозділів без статусу юридичної особи – Соколівської філії Опорного ліцею №4 м. Хмільника Вінницької області, Куманівецької філії Опорного ліцею №4 м. Хмільника Вінницької області та затвердження Статуту та Положення про філію»</w:t>
            </w:r>
            <w:r w:rsidR="00F9142B" w:rsidRPr="00C7096A">
              <w:rPr>
                <w:color w:val="000000"/>
              </w:rPr>
              <w:t xml:space="preserve"> </w:t>
            </w:r>
          </w:p>
        </w:tc>
      </w:tr>
      <w:tr w:rsidR="00217CC9" w:rsidRPr="00C7096A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C9" w:rsidRPr="00C7096A" w:rsidRDefault="00217CC9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C7096A">
              <w:rPr>
                <w:color w:val="000000"/>
              </w:rPr>
              <w:t xml:space="preserve">Нормативно - правовий акт, щодо якого проводилось публічне громадське обговорення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C9" w:rsidRPr="00C7096A" w:rsidRDefault="00217CC9" w:rsidP="00E961EC">
            <w:pPr>
              <w:tabs>
                <w:tab w:val="left" w:pos="1134"/>
              </w:tabs>
              <w:jc w:val="both"/>
            </w:pPr>
            <w:r w:rsidRPr="00C7096A">
              <w:t>Порядок проведення консультацій з громадськістю виконавчими органами Хмільницької міської ради, затверджен</w:t>
            </w:r>
            <w:r w:rsidR="0083282C" w:rsidRPr="00C7096A">
              <w:t>ий рішенням виконавчого комітету</w:t>
            </w:r>
            <w:r w:rsidRPr="00C7096A">
              <w:t xml:space="preserve"> Хмільницької міської ради від 16 жовтня 2020 року №336 (нова редакція)</w:t>
            </w:r>
          </w:p>
        </w:tc>
      </w:tr>
      <w:tr w:rsidR="00217CC9" w:rsidRPr="00C7096A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C9" w:rsidRPr="00C7096A" w:rsidRDefault="00217CC9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C7096A">
              <w:rPr>
                <w:lang w:eastAsia="ru-RU"/>
              </w:rPr>
              <w:t>Дата оприлюднення та засоби масової інформації, в яких було оприлюднено проект рішення Хмільницької міської ради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20" w:rsidRPr="00C7096A" w:rsidRDefault="0083282C" w:rsidP="00F32320">
            <w:pPr>
              <w:shd w:val="clear" w:color="auto" w:fill="FFFFFF"/>
            </w:pPr>
            <w:r w:rsidRPr="00C7096A">
              <w:t xml:space="preserve">1) </w:t>
            </w:r>
            <w:r w:rsidR="00450CFF" w:rsidRPr="00C7096A">
              <w:t>1</w:t>
            </w:r>
            <w:r w:rsidR="00F32320" w:rsidRPr="00C7096A">
              <w:t>5</w:t>
            </w:r>
            <w:r w:rsidR="00450CFF" w:rsidRPr="00C7096A">
              <w:t xml:space="preserve"> </w:t>
            </w:r>
            <w:r w:rsidR="00F32320" w:rsidRPr="00C7096A">
              <w:t>травня</w:t>
            </w:r>
            <w:r w:rsidR="00185183" w:rsidRPr="00C7096A">
              <w:t xml:space="preserve"> 202</w:t>
            </w:r>
            <w:r w:rsidR="00695D69" w:rsidRPr="00C7096A">
              <w:t>5</w:t>
            </w:r>
            <w:r w:rsidR="00185183" w:rsidRPr="00C7096A">
              <w:t xml:space="preserve"> року і</w:t>
            </w:r>
            <w:r w:rsidRPr="00C7096A">
              <w:t>нформація</w:t>
            </w:r>
            <w:r w:rsidRPr="00C7096A">
              <w:rPr>
                <w:color w:val="000000"/>
              </w:rPr>
              <w:t xml:space="preserve"> про</w:t>
            </w:r>
            <w:r w:rsidR="001E2F15" w:rsidRPr="00C7096A">
              <w:rPr>
                <w:color w:val="000000"/>
              </w:rPr>
              <w:t xml:space="preserve"> реорганізацію </w:t>
            </w:r>
            <w:r w:rsidR="00F32320" w:rsidRPr="00C7096A">
              <w:rPr>
                <w:color w:val="000000"/>
              </w:rPr>
              <w:t xml:space="preserve">закладів загальної середньої освіти Хмільницької міської ради </w:t>
            </w:r>
            <w:r w:rsidRPr="00C7096A">
              <w:rPr>
                <w:lang w:eastAsia="ru-RU"/>
              </w:rPr>
              <w:t xml:space="preserve">розміщена на офіційному </w:t>
            </w:r>
            <w:proofErr w:type="spellStart"/>
            <w:r w:rsidRPr="00C7096A">
              <w:rPr>
                <w:lang w:eastAsia="ru-RU"/>
              </w:rPr>
              <w:t>веб</w:t>
            </w:r>
            <w:r w:rsidR="00AE2D73" w:rsidRPr="00C7096A">
              <w:rPr>
                <w:lang w:eastAsia="ru-RU"/>
              </w:rPr>
              <w:t>сайті</w:t>
            </w:r>
            <w:proofErr w:type="spellEnd"/>
            <w:r w:rsidR="00AE2D73" w:rsidRPr="00C7096A">
              <w:rPr>
                <w:lang w:eastAsia="ru-RU"/>
              </w:rPr>
              <w:t xml:space="preserve"> Хмільницької міської ради</w:t>
            </w:r>
            <w:r w:rsidR="00DE4A68" w:rsidRPr="00C7096A">
              <w:rPr>
                <w:lang w:eastAsia="ru-RU"/>
              </w:rPr>
              <w:t xml:space="preserve"> в розділі:</w:t>
            </w:r>
            <w:hyperlink r:id="rId6" w:history="1">
              <w:r w:rsidR="00F32320" w:rsidRPr="00C7096A">
                <w:rPr>
                  <w:rStyle w:val="a8"/>
                  <w:lang w:val="ru-RU" w:eastAsia="ar-SA"/>
                </w:rPr>
                <w:t>https</w:t>
              </w:r>
              <w:r w:rsidR="00F32320" w:rsidRPr="00C7096A">
                <w:rPr>
                  <w:rStyle w:val="a8"/>
                  <w:lang w:eastAsia="ar-SA"/>
                </w:rPr>
                <w:t>://</w:t>
              </w:r>
              <w:r w:rsidR="00F32320" w:rsidRPr="00C7096A">
                <w:rPr>
                  <w:rStyle w:val="a8"/>
                  <w:lang w:val="ru-RU" w:eastAsia="ar-SA"/>
                </w:rPr>
                <w:t>rada</w:t>
              </w:r>
              <w:r w:rsidR="00F32320" w:rsidRPr="00C7096A">
                <w:rPr>
                  <w:rStyle w:val="a8"/>
                  <w:lang w:eastAsia="ar-SA"/>
                </w:rPr>
                <w:t>.</w:t>
              </w:r>
              <w:r w:rsidR="00F32320" w:rsidRPr="00C7096A">
                <w:rPr>
                  <w:rStyle w:val="a8"/>
                  <w:lang w:val="ru-RU" w:eastAsia="ar-SA"/>
                </w:rPr>
                <w:t>ekhmilnyk</w:t>
              </w:r>
              <w:r w:rsidR="00F32320" w:rsidRPr="00C7096A">
                <w:rPr>
                  <w:rStyle w:val="a8"/>
                  <w:lang w:eastAsia="ar-SA"/>
                </w:rPr>
                <w:t>.</w:t>
              </w:r>
              <w:r w:rsidR="00F32320" w:rsidRPr="00C7096A">
                <w:rPr>
                  <w:rStyle w:val="a8"/>
                  <w:lang w:val="ru-RU" w:eastAsia="ar-SA"/>
                </w:rPr>
                <w:t>gov</w:t>
              </w:r>
              <w:r w:rsidR="00F32320" w:rsidRPr="00C7096A">
                <w:rPr>
                  <w:rStyle w:val="a8"/>
                  <w:lang w:eastAsia="ar-SA"/>
                </w:rPr>
                <w:t>.</w:t>
              </w:r>
              <w:r w:rsidR="00F32320" w:rsidRPr="00C7096A">
                <w:rPr>
                  <w:rStyle w:val="a8"/>
                  <w:lang w:val="ru-RU" w:eastAsia="ar-SA"/>
                </w:rPr>
                <w:t>ua</w:t>
              </w:r>
              <w:r w:rsidR="00F32320" w:rsidRPr="00C7096A">
                <w:rPr>
                  <w:rStyle w:val="a8"/>
                  <w:lang w:eastAsia="ar-SA"/>
                </w:rPr>
                <w:t>/</w:t>
              </w:r>
              <w:r w:rsidR="00F32320" w:rsidRPr="00C7096A">
                <w:rPr>
                  <w:rStyle w:val="a8"/>
                  <w:lang w:val="ru-RU" w:eastAsia="ar-SA"/>
                </w:rPr>
                <w:t>uk</w:t>
              </w:r>
              <w:r w:rsidR="00F32320" w:rsidRPr="00C7096A">
                <w:rPr>
                  <w:rStyle w:val="a8"/>
                  <w:lang w:eastAsia="ar-SA"/>
                </w:rPr>
                <w:t>/</w:t>
              </w:r>
              <w:r w:rsidR="00F32320" w:rsidRPr="00C7096A">
                <w:rPr>
                  <w:rStyle w:val="a8"/>
                  <w:lang w:val="ru-RU" w:eastAsia="ar-SA"/>
                </w:rPr>
                <w:t>documents</w:t>
              </w:r>
              <w:r w:rsidR="00F32320" w:rsidRPr="00C7096A">
                <w:rPr>
                  <w:rStyle w:val="a8"/>
                  <w:lang w:eastAsia="ar-SA"/>
                </w:rPr>
                <w:t>/</w:t>
              </w:r>
              <w:r w:rsidR="00F32320" w:rsidRPr="00C7096A">
                <w:rPr>
                  <w:rStyle w:val="a8"/>
                  <w:lang w:val="ru-RU" w:eastAsia="ar-SA"/>
                </w:rPr>
                <w:t>item</w:t>
              </w:r>
              <w:r w:rsidR="00F32320" w:rsidRPr="00C7096A">
                <w:rPr>
                  <w:rStyle w:val="a8"/>
                  <w:lang w:eastAsia="ar-SA"/>
                </w:rPr>
                <w:t>/24637</w:t>
              </w:r>
            </w:hyperlink>
            <w:r w:rsidR="00F32320" w:rsidRPr="00C7096A">
              <w:t>;</w:t>
            </w:r>
          </w:p>
          <w:p w:rsidR="0083282C" w:rsidRPr="00C7096A" w:rsidRDefault="00D37B35" w:rsidP="00F32320">
            <w:pPr>
              <w:shd w:val="clear" w:color="auto" w:fill="FFFFFF"/>
            </w:pPr>
            <w:hyperlink r:id="rId7" w:history="1">
              <w:r w:rsidR="00F32320" w:rsidRPr="00C7096A">
                <w:rPr>
                  <w:rStyle w:val="a8"/>
                  <w:lang w:val="ru-RU" w:eastAsia="ar-SA"/>
                </w:rPr>
                <w:t>https</w:t>
              </w:r>
              <w:r w:rsidR="00F32320" w:rsidRPr="00C7096A">
                <w:rPr>
                  <w:rStyle w:val="a8"/>
                  <w:lang w:eastAsia="ar-SA"/>
                </w:rPr>
                <w:t>://</w:t>
              </w:r>
              <w:r w:rsidR="00F32320" w:rsidRPr="00C7096A">
                <w:rPr>
                  <w:rStyle w:val="a8"/>
                  <w:lang w:val="ru-RU" w:eastAsia="ar-SA"/>
                </w:rPr>
                <w:t>rada</w:t>
              </w:r>
              <w:r w:rsidR="00F32320" w:rsidRPr="00C7096A">
                <w:rPr>
                  <w:rStyle w:val="a8"/>
                  <w:lang w:eastAsia="ar-SA"/>
                </w:rPr>
                <w:t>.</w:t>
              </w:r>
              <w:r w:rsidR="00F32320" w:rsidRPr="00C7096A">
                <w:rPr>
                  <w:rStyle w:val="a8"/>
                  <w:lang w:val="ru-RU" w:eastAsia="ar-SA"/>
                </w:rPr>
                <w:t>ekhmilnyk</w:t>
              </w:r>
              <w:r w:rsidR="00F32320" w:rsidRPr="00C7096A">
                <w:rPr>
                  <w:rStyle w:val="a8"/>
                  <w:lang w:eastAsia="ar-SA"/>
                </w:rPr>
                <w:t>.</w:t>
              </w:r>
              <w:r w:rsidR="00F32320" w:rsidRPr="00C7096A">
                <w:rPr>
                  <w:rStyle w:val="a8"/>
                  <w:lang w:val="ru-RU" w:eastAsia="ar-SA"/>
                </w:rPr>
                <w:t>gov</w:t>
              </w:r>
              <w:r w:rsidR="00F32320" w:rsidRPr="00C7096A">
                <w:rPr>
                  <w:rStyle w:val="a8"/>
                  <w:lang w:eastAsia="ar-SA"/>
                </w:rPr>
                <w:t>.</w:t>
              </w:r>
              <w:r w:rsidR="00F32320" w:rsidRPr="00C7096A">
                <w:rPr>
                  <w:rStyle w:val="a8"/>
                  <w:lang w:val="ru-RU" w:eastAsia="ar-SA"/>
                </w:rPr>
                <w:t>ua</w:t>
              </w:r>
              <w:r w:rsidR="00F32320" w:rsidRPr="00C7096A">
                <w:rPr>
                  <w:rStyle w:val="a8"/>
                  <w:lang w:eastAsia="ar-SA"/>
                </w:rPr>
                <w:t>/</w:t>
              </w:r>
              <w:r w:rsidR="00F32320" w:rsidRPr="00C7096A">
                <w:rPr>
                  <w:rStyle w:val="a8"/>
                  <w:lang w:val="ru-RU" w:eastAsia="ar-SA"/>
                </w:rPr>
                <w:t>uk</w:t>
              </w:r>
              <w:r w:rsidR="00F32320" w:rsidRPr="00C7096A">
                <w:rPr>
                  <w:rStyle w:val="a8"/>
                  <w:lang w:eastAsia="ar-SA"/>
                </w:rPr>
                <w:t>/</w:t>
              </w:r>
              <w:r w:rsidR="00F32320" w:rsidRPr="00C7096A">
                <w:rPr>
                  <w:rStyle w:val="a8"/>
                  <w:lang w:val="ru-RU" w:eastAsia="ar-SA"/>
                </w:rPr>
                <w:t>documents</w:t>
              </w:r>
              <w:r w:rsidR="00F32320" w:rsidRPr="00C7096A">
                <w:rPr>
                  <w:rStyle w:val="a8"/>
                  <w:lang w:eastAsia="ar-SA"/>
                </w:rPr>
                <w:t>/</w:t>
              </w:r>
              <w:r w:rsidR="00F32320" w:rsidRPr="00C7096A">
                <w:rPr>
                  <w:rStyle w:val="a8"/>
                  <w:lang w:val="ru-RU" w:eastAsia="ar-SA"/>
                </w:rPr>
                <w:t>item</w:t>
              </w:r>
              <w:r w:rsidR="00F32320" w:rsidRPr="00C7096A">
                <w:rPr>
                  <w:rStyle w:val="a8"/>
                  <w:lang w:eastAsia="ar-SA"/>
                </w:rPr>
                <w:t>/24638</w:t>
              </w:r>
            </w:hyperlink>
            <w:r w:rsidR="00F32320" w:rsidRPr="00C7096A">
              <w:t>.</w:t>
            </w:r>
          </w:p>
          <w:p w:rsidR="00F32320" w:rsidRPr="00C7096A" w:rsidRDefault="00F32320" w:rsidP="001E2F15">
            <w:pPr>
              <w:jc w:val="both"/>
            </w:pPr>
            <w:r w:rsidRPr="00C7096A">
              <w:t>2) 26 травня 2025 року інформація</w:t>
            </w:r>
            <w:r w:rsidRPr="00C7096A">
              <w:rPr>
                <w:color w:val="000000"/>
              </w:rPr>
              <w:t xml:space="preserve"> про реорганізацію закладів загальної середньої освіти Хмільницької міської ради </w:t>
            </w:r>
            <w:r w:rsidRPr="00C7096A">
              <w:rPr>
                <w:lang w:eastAsia="ru-RU"/>
              </w:rPr>
              <w:t xml:space="preserve">розміщена на офіційному </w:t>
            </w:r>
            <w:proofErr w:type="spellStart"/>
            <w:r w:rsidRPr="00C7096A">
              <w:rPr>
                <w:lang w:eastAsia="ru-RU"/>
              </w:rPr>
              <w:t>вебсайті</w:t>
            </w:r>
            <w:proofErr w:type="spellEnd"/>
            <w:r w:rsidRPr="00C7096A">
              <w:rPr>
                <w:lang w:eastAsia="ru-RU"/>
              </w:rPr>
              <w:t xml:space="preserve"> Хмільницької міської ради в розділі:</w:t>
            </w:r>
            <w:r w:rsidRPr="00C7096A">
              <w:t xml:space="preserve"> </w:t>
            </w:r>
            <w:hyperlink r:id="rId8" w:history="1">
              <w:r w:rsidRPr="00C7096A">
                <w:rPr>
                  <w:rStyle w:val="a8"/>
                  <w:lang w:val="ru-RU" w:eastAsia="ar-SA"/>
                </w:rPr>
                <w:t>https</w:t>
              </w:r>
              <w:r w:rsidRPr="00C7096A">
                <w:rPr>
                  <w:rStyle w:val="a8"/>
                  <w:lang w:eastAsia="ar-SA"/>
                </w:rPr>
                <w:t>://</w:t>
              </w:r>
              <w:r w:rsidRPr="00C7096A">
                <w:rPr>
                  <w:rStyle w:val="a8"/>
                  <w:lang w:val="ru-RU" w:eastAsia="ar-SA"/>
                </w:rPr>
                <w:t>rada</w:t>
              </w:r>
              <w:r w:rsidRPr="00C7096A">
                <w:rPr>
                  <w:rStyle w:val="a8"/>
                  <w:lang w:eastAsia="ar-SA"/>
                </w:rPr>
                <w:t>.</w:t>
              </w:r>
              <w:r w:rsidRPr="00C7096A">
                <w:rPr>
                  <w:rStyle w:val="a8"/>
                  <w:lang w:val="ru-RU" w:eastAsia="ar-SA"/>
                </w:rPr>
                <w:t>ekhmilnyk</w:t>
              </w:r>
              <w:r w:rsidRPr="00C7096A">
                <w:rPr>
                  <w:rStyle w:val="a8"/>
                  <w:lang w:eastAsia="ar-SA"/>
                </w:rPr>
                <w:t>.</w:t>
              </w:r>
              <w:r w:rsidRPr="00C7096A">
                <w:rPr>
                  <w:rStyle w:val="a8"/>
                  <w:lang w:val="ru-RU" w:eastAsia="ar-SA"/>
                </w:rPr>
                <w:t>gov</w:t>
              </w:r>
              <w:r w:rsidRPr="00C7096A">
                <w:rPr>
                  <w:rStyle w:val="a8"/>
                  <w:lang w:eastAsia="ar-SA"/>
                </w:rPr>
                <w:t>.</w:t>
              </w:r>
              <w:r w:rsidRPr="00C7096A">
                <w:rPr>
                  <w:rStyle w:val="a8"/>
                  <w:lang w:val="ru-RU" w:eastAsia="ar-SA"/>
                </w:rPr>
                <w:t>ua</w:t>
              </w:r>
              <w:r w:rsidRPr="00C7096A">
                <w:rPr>
                  <w:rStyle w:val="a8"/>
                  <w:lang w:eastAsia="ar-SA"/>
                </w:rPr>
                <w:t>/</w:t>
              </w:r>
              <w:r w:rsidRPr="00C7096A">
                <w:rPr>
                  <w:rStyle w:val="a8"/>
                  <w:lang w:val="ru-RU" w:eastAsia="ar-SA"/>
                </w:rPr>
                <w:t>uk</w:t>
              </w:r>
              <w:r w:rsidRPr="00C7096A">
                <w:rPr>
                  <w:rStyle w:val="a8"/>
                  <w:lang w:eastAsia="ar-SA"/>
                </w:rPr>
                <w:t>/</w:t>
              </w:r>
              <w:r w:rsidRPr="00C7096A">
                <w:rPr>
                  <w:rStyle w:val="a8"/>
                  <w:lang w:val="ru-RU" w:eastAsia="ar-SA"/>
                </w:rPr>
                <w:t>documents</w:t>
              </w:r>
              <w:r w:rsidRPr="00C7096A">
                <w:rPr>
                  <w:rStyle w:val="a8"/>
                  <w:lang w:eastAsia="ar-SA"/>
                </w:rPr>
                <w:t>/</w:t>
              </w:r>
              <w:r w:rsidRPr="00C7096A">
                <w:rPr>
                  <w:rStyle w:val="a8"/>
                  <w:lang w:val="ru-RU" w:eastAsia="ar-SA"/>
                </w:rPr>
                <w:t>item</w:t>
              </w:r>
              <w:r w:rsidRPr="00C7096A">
                <w:rPr>
                  <w:rStyle w:val="a8"/>
                  <w:lang w:eastAsia="ar-SA"/>
                </w:rPr>
                <w:t>/28084</w:t>
              </w:r>
            </w:hyperlink>
            <w:r w:rsidRPr="00C7096A">
              <w:t>.</w:t>
            </w:r>
          </w:p>
          <w:p w:rsidR="00217CC9" w:rsidRPr="00C7096A" w:rsidRDefault="00F32320" w:rsidP="001E2F15">
            <w:pPr>
              <w:jc w:val="both"/>
              <w:rPr>
                <w:lang w:eastAsia="ru-RU"/>
              </w:rPr>
            </w:pPr>
            <w:r w:rsidRPr="00C7096A">
              <w:rPr>
                <w:lang w:eastAsia="ru-RU"/>
              </w:rPr>
              <w:t>3</w:t>
            </w:r>
            <w:r w:rsidR="0083282C" w:rsidRPr="00C7096A">
              <w:rPr>
                <w:lang w:eastAsia="ru-RU"/>
              </w:rPr>
              <w:t xml:space="preserve">) </w:t>
            </w:r>
            <w:r w:rsidRPr="00C7096A">
              <w:rPr>
                <w:lang w:eastAsia="ru-RU"/>
              </w:rPr>
              <w:t>12</w:t>
            </w:r>
            <w:r w:rsidR="00695D69" w:rsidRPr="00C7096A">
              <w:rPr>
                <w:lang w:eastAsia="ru-RU"/>
              </w:rPr>
              <w:t xml:space="preserve"> </w:t>
            </w:r>
            <w:r w:rsidRPr="00C7096A">
              <w:rPr>
                <w:lang w:eastAsia="ru-RU"/>
              </w:rPr>
              <w:t xml:space="preserve">червня </w:t>
            </w:r>
            <w:r w:rsidR="00185183" w:rsidRPr="00C7096A">
              <w:rPr>
                <w:lang w:eastAsia="ru-RU"/>
              </w:rPr>
              <w:t>202</w:t>
            </w:r>
            <w:r w:rsidR="00695D69" w:rsidRPr="00C7096A">
              <w:rPr>
                <w:lang w:eastAsia="ru-RU"/>
              </w:rPr>
              <w:t>5</w:t>
            </w:r>
            <w:r w:rsidR="00185183" w:rsidRPr="00C7096A">
              <w:rPr>
                <w:lang w:eastAsia="ru-RU"/>
              </w:rPr>
              <w:t xml:space="preserve"> року</w:t>
            </w:r>
            <w:r w:rsidR="002B6EC8" w:rsidRPr="00C7096A">
              <w:rPr>
                <w:lang w:eastAsia="ru-RU"/>
              </w:rPr>
              <w:t xml:space="preserve"> </w:t>
            </w:r>
            <w:r w:rsidR="00185183" w:rsidRPr="00C7096A">
              <w:rPr>
                <w:lang w:eastAsia="ru-RU"/>
              </w:rPr>
              <w:t>і</w:t>
            </w:r>
            <w:r w:rsidR="00AE2D73" w:rsidRPr="00C7096A">
              <w:rPr>
                <w:lang w:eastAsia="ru-RU"/>
              </w:rPr>
              <w:t>нформаційне</w:t>
            </w:r>
            <w:r w:rsidR="002B6EC8" w:rsidRPr="00C7096A">
              <w:rPr>
                <w:lang w:eastAsia="ru-RU"/>
              </w:rPr>
              <w:t xml:space="preserve"> </w:t>
            </w:r>
            <w:r w:rsidR="001C1E1B" w:rsidRPr="00C7096A">
              <w:rPr>
                <w:lang w:eastAsia="ru-RU"/>
              </w:rPr>
              <w:t>п</w:t>
            </w:r>
            <w:r w:rsidR="0083282C" w:rsidRPr="00C7096A">
              <w:t>овідомлення про</w:t>
            </w:r>
            <w:r w:rsidR="002B6EC8" w:rsidRPr="00C7096A">
              <w:t xml:space="preserve"> </w:t>
            </w:r>
            <w:r w:rsidR="0022798D" w:rsidRPr="00C7096A">
              <w:t>п</w:t>
            </w:r>
            <w:r w:rsidR="0083282C" w:rsidRPr="00C7096A">
              <w:t>роведення</w:t>
            </w:r>
            <w:r w:rsidR="0022798D" w:rsidRPr="00C7096A">
              <w:t xml:space="preserve"> </w:t>
            </w:r>
            <w:r w:rsidR="0083282C" w:rsidRPr="00C7096A">
              <w:t xml:space="preserve"> </w:t>
            </w:r>
            <w:r w:rsidR="003D14C8" w:rsidRPr="00C7096A">
              <w:t xml:space="preserve">консультацій з громадськістю з </w:t>
            </w:r>
            <w:r w:rsidR="00185183" w:rsidRPr="00C7096A">
              <w:t>о</w:t>
            </w:r>
            <w:r w:rsidR="0083282C" w:rsidRPr="00C7096A">
              <w:t>бговорення</w:t>
            </w:r>
            <w:r w:rsidR="001C1E1B" w:rsidRPr="00C7096A">
              <w:t xml:space="preserve"> </w:t>
            </w:r>
            <w:r w:rsidR="003D14C8" w:rsidRPr="00C7096A">
              <w:t>виконання бюджету Хмільницької міської територіальної громади за 202</w:t>
            </w:r>
            <w:r w:rsidR="00695D69" w:rsidRPr="00C7096A">
              <w:t>4</w:t>
            </w:r>
            <w:r w:rsidR="003D14C8" w:rsidRPr="00C7096A">
              <w:t xml:space="preserve"> рік </w:t>
            </w:r>
            <w:r w:rsidR="0083282C" w:rsidRPr="00C7096A">
              <w:t xml:space="preserve">розміщено на </w:t>
            </w:r>
            <w:r w:rsidR="0083282C" w:rsidRPr="00C7096A">
              <w:rPr>
                <w:color w:val="000000"/>
              </w:rPr>
              <w:t xml:space="preserve">офіційному </w:t>
            </w:r>
            <w:proofErr w:type="spellStart"/>
            <w:r w:rsidR="0083282C" w:rsidRPr="00C7096A">
              <w:rPr>
                <w:color w:val="000000"/>
              </w:rPr>
              <w:t>вебсайті</w:t>
            </w:r>
            <w:proofErr w:type="spellEnd"/>
            <w:r w:rsidR="0022798D" w:rsidRPr="00C7096A">
              <w:rPr>
                <w:color w:val="000000"/>
              </w:rPr>
              <w:t xml:space="preserve"> </w:t>
            </w:r>
            <w:r w:rsidR="0083282C" w:rsidRPr="00C7096A">
              <w:rPr>
                <w:color w:val="000000"/>
              </w:rPr>
              <w:t>Хмільницької міської</w:t>
            </w:r>
            <w:r w:rsidR="001C1E1B" w:rsidRPr="00C7096A">
              <w:rPr>
                <w:color w:val="000000"/>
              </w:rPr>
              <w:t xml:space="preserve"> </w:t>
            </w:r>
            <w:r w:rsidR="0083282C" w:rsidRPr="00C7096A">
              <w:rPr>
                <w:color w:val="000000"/>
              </w:rPr>
              <w:t>ради в розділах</w:t>
            </w:r>
            <w:r w:rsidR="001C1E1B" w:rsidRPr="00C7096A">
              <w:rPr>
                <w:color w:val="000000"/>
              </w:rPr>
              <w:t xml:space="preserve"> </w:t>
            </w:r>
            <w:r w:rsidR="0083282C" w:rsidRPr="00C7096A">
              <w:rPr>
                <w:color w:val="000000"/>
              </w:rPr>
              <w:t xml:space="preserve"> "Анонси подій" та "Для громади"/ "Консультації з громадськістю"/</w:t>
            </w:r>
            <w:r w:rsidR="0022798D" w:rsidRPr="00C7096A">
              <w:rPr>
                <w:color w:val="000000"/>
              </w:rPr>
              <w:t xml:space="preserve"> </w:t>
            </w:r>
            <w:r w:rsidR="0083282C" w:rsidRPr="00C7096A">
              <w:rPr>
                <w:color w:val="000000"/>
              </w:rPr>
              <w:t>"Електронні консульт</w:t>
            </w:r>
            <w:bookmarkStart w:id="1" w:name="_GoBack"/>
            <w:bookmarkEnd w:id="1"/>
            <w:r w:rsidR="0083282C" w:rsidRPr="00C7096A">
              <w:rPr>
                <w:color w:val="000000"/>
              </w:rPr>
              <w:t>ації"</w:t>
            </w:r>
            <w:r w:rsidR="003D14C8" w:rsidRPr="00C7096A">
              <w:rPr>
                <w:color w:val="000000"/>
              </w:rPr>
              <w:t xml:space="preserve"> та </w:t>
            </w:r>
            <w:r w:rsidR="0083282C" w:rsidRPr="00C7096A">
              <w:rPr>
                <w:color w:val="000000"/>
              </w:rPr>
              <w:t>розміщено на платформі електронної</w:t>
            </w:r>
            <w:r w:rsidR="0022798D" w:rsidRPr="00C7096A">
              <w:rPr>
                <w:color w:val="000000"/>
              </w:rPr>
              <w:t xml:space="preserve"> </w:t>
            </w:r>
            <w:r w:rsidR="0083282C" w:rsidRPr="00C7096A">
              <w:rPr>
                <w:color w:val="000000"/>
              </w:rPr>
              <w:t xml:space="preserve"> демократії Е-DEM - консультації</w:t>
            </w:r>
            <w:r w:rsidR="0083282C" w:rsidRPr="00C7096A">
              <w:rPr>
                <w:lang w:eastAsia="ru-RU"/>
              </w:rPr>
              <w:t xml:space="preserve"> з громадськістю.</w:t>
            </w:r>
          </w:p>
        </w:tc>
      </w:tr>
      <w:tr w:rsidR="0018137F" w:rsidRPr="00C7096A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C7096A" w:rsidRDefault="0018137F" w:rsidP="004F7120">
            <w:pPr>
              <w:pStyle w:val="xfmc1"/>
              <w:spacing w:before="0" w:beforeAutospacing="0" w:after="0" w:afterAutospacing="0"/>
              <w:rPr>
                <w:lang w:eastAsia="ru-RU"/>
              </w:rPr>
            </w:pPr>
            <w:r w:rsidRPr="00C7096A">
              <w:rPr>
                <w:color w:val="000000"/>
              </w:rPr>
              <w:t xml:space="preserve">Термін прийому зауважень та пропозицій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C7096A" w:rsidRDefault="00B7271F" w:rsidP="0018137F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  <w:r w:rsidRPr="00C7096A">
              <w:rPr>
                <w:color w:val="000000"/>
              </w:rPr>
              <w:t>З</w:t>
            </w:r>
            <w:r w:rsidR="0018137F" w:rsidRPr="00C7096A">
              <w:rPr>
                <w:color w:val="000000"/>
              </w:rPr>
              <w:t xml:space="preserve"> </w:t>
            </w:r>
            <w:r w:rsidR="001E2F15" w:rsidRPr="00C7096A">
              <w:rPr>
                <w:color w:val="000000"/>
              </w:rPr>
              <w:t>12</w:t>
            </w:r>
            <w:r w:rsidR="0018137F" w:rsidRPr="00C7096A">
              <w:rPr>
                <w:color w:val="000000"/>
              </w:rPr>
              <w:t xml:space="preserve"> </w:t>
            </w:r>
            <w:r w:rsidR="001E2F15" w:rsidRPr="00C7096A">
              <w:rPr>
                <w:color w:val="000000"/>
              </w:rPr>
              <w:t>червня</w:t>
            </w:r>
            <w:r w:rsidR="0018137F" w:rsidRPr="00C7096A">
              <w:rPr>
                <w:color w:val="000000"/>
              </w:rPr>
              <w:t xml:space="preserve"> по </w:t>
            </w:r>
            <w:r w:rsidR="001E2F15" w:rsidRPr="00C7096A">
              <w:rPr>
                <w:color w:val="000000"/>
              </w:rPr>
              <w:t>26</w:t>
            </w:r>
            <w:r w:rsidR="0018137F" w:rsidRPr="00C7096A">
              <w:rPr>
                <w:color w:val="000000"/>
              </w:rPr>
              <w:t xml:space="preserve"> </w:t>
            </w:r>
            <w:r w:rsidR="001E2F15" w:rsidRPr="00C7096A">
              <w:rPr>
                <w:color w:val="000000"/>
              </w:rPr>
              <w:t>червня</w:t>
            </w:r>
            <w:r w:rsidR="0018137F" w:rsidRPr="00C7096A">
              <w:rPr>
                <w:color w:val="000000"/>
              </w:rPr>
              <w:t xml:space="preserve"> 202</w:t>
            </w:r>
            <w:r w:rsidR="00695D69" w:rsidRPr="00C7096A">
              <w:rPr>
                <w:color w:val="000000"/>
              </w:rPr>
              <w:t>5</w:t>
            </w:r>
            <w:r w:rsidR="0018137F" w:rsidRPr="00C7096A">
              <w:rPr>
                <w:color w:val="000000"/>
              </w:rPr>
              <w:t> року</w:t>
            </w:r>
          </w:p>
          <w:p w:rsidR="0018137F" w:rsidRPr="00C7096A" w:rsidRDefault="0018137F" w:rsidP="0018137F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137F" w:rsidRPr="00C7096A" w:rsidTr="00C7096A">
        <w:trPr>
          <w:trHeight w:val="1129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C7096A" w:rsidRDefault="0018137F" w:rsidP="004F7120">
            <w:pPr>
              <w:pStyle w:val="xfmc1"/>
              <w:spacing w:before="0" w:beforeAutospacing="0" w:after="0" w:afterAutospacing="0"/>
              <w:rPr>
                <w:lang w:eastAsia="ru-RU"/>
              </w:rPr>
            </w:pPr>
            <w:r w:rsidRPr="00C7096A">
              <w:rPr>
                <w:color w:val="000000"/>
              </w:rPr>
              <w:t xml:space="preserve">Термін проведення </w:t>
            </w:r>
            <w:r w:rsidRPr="00C7096A">
              <w:rPr>
                <w:bCs/>
                <w:color w:val="000000"/>
              </w:rPr>
              <w:t>публічного громадського обговорення</w:t>
            </w:r>
            <w:r w:rsidRPr="00C7096A">
              <w:rPr>
                <w:lang w:eastAsia="ru-RU"/>
              </w:rPr>
              <w:t xml:space="preserve"> </w:t>
            </w:r>
            <w:r w:rsidRPr="00C7096A">
              <w:rPr>
                <w:color w:val="00000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C7096A" w:rsidRDefault="00B7271F" w:rsidP="0018137F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  <w:r w:rsidRPr="00C7096A">
              <w:rPr>
                <w:color w:val="000000"/>
              </w:rPr>
              <w:t>З</w:t>
            </w:r>
            <w:r w:rsidR="0018137F" w:rsidRPr="00C7096A">
              <w:rPr>
                <w:color w:val="000000"/>
              </w:rPr>
              <w:t xml:space="preserve"> </w:t>
            </w:r>
            <w:r w:rsidR="001E2F15" w:rsidRPr="00C7096A">
              <w:rPr>
                <w:color w:val="000000"/>
              </w:rPr>
              <w:t>12</w:t>
            </w:r>
            <w:r w:rsidR="0018137F" w:rsidRPr="00C7096A">
              <w:rPr>
                <w:color w:val="000000"/>
              </w:rPr>
              <w:t xml:space="preserve"> </w:t>
            </w:r>
            <w:r w:rsidR="001E2F15" w:rsidRPr="00C7096A">
              <w:rPr>
                <w:color w:val="000000"/>
              </w:rPr>
              <w:t>червня</w:t>
            </w:r>
            <w:r w:rsidR="0018137F" w:rsidRPr="00C7096A">
              <w:rPr>
                <w:color w:val="000000"/>
              </w:rPr>
              <w:t xml:space="preserve"> по </w:t>
            </w:r>
            <w:r w:rsidR="001E2F15" w:rsidRPr="00C7096A">
              <w:rPr>
                <w:color w:val="000000"/>
              </w:rPr>
              <w:t>26</w:t>
            </w:r>
            <w:r w:rsidR="0018137F" w:rsidRPr="00C7096A">
              <w:rPr>
                <w:color w:val="000000"/>
              </w:rPr>
              <w:t xml:space="preserve"> </w:t>
            </w:r>
            <w:r w:rsidR="001E2F15" w:rsidRPr="00C7096A">
              <w:rPr>
                <w:color w:val="000000"/>
              </w:rPr>
              <w:t>червня</w:t>
            </w:r>
            <w:r w:rsidR="0018137F" w:rsidRPr="00C7096A">
              <w:rPr>
                <w:color w:val="000000"/>
              </w:rPr>
              <w:t xml:space="preserve"> 202</w:t>
            </w:r>
            <w:r w:rsidR="00695D69" w:rsidRPr="00C7096A">
              <w:rPr>
                <w:color w:val="000000"/>
              </w:rPr>
              <w:t>5</w:t>
            </w:r>
            <w:r w:rsidR="0018137F" w:rsidRPr="00C7096A">
              <w:rPr>
                <w:color w:val="000000"/>
              </w:rPr>
              <w:t> року</w:t>
            </w:r>
          </w:p>
          <w:p w:rsidR="0018137F" w:rsidRPr="00C7096A" w:rsidRDefault="0018137F" w:rsidP="0018137F">
            <w:pPr>
              <w:tabs>
                <w:tab w:val="left" w:pos="1134"/>
              </w:tabs>
              <w:jc w:val="both"/>
            </w:pPr>
          </w:p>
        </w:tc>
      </w:tr>
      <w:tr w:rsidR="0018137F" w:rsidRPr="00C7096A" w:rsidTr="00C7096A">
        <w:trPr>
          <w:trHeight w:val="731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C7096A" w:rsidRDefault="0018137F" w:rsidP="004F7120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C7096A">
              <w:rPr>
                <w:color w:val="000000"/>
              </w:rPr>
              <w:t>Зауваження та пропозиції</w:t>
            </w:r>
          </w:p>
        </w:tc>
        <w:tc>
          <w:tcPr>
            <w:tcW w:w="73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C7096A" w:rsidRDefault="00C7096A" w:rsidP="00C7096A">
            <w:pPr>
              <w:jc w:val="both"/>
            </w:pPr>
            <w:r w:rsidRPr="00C7096A">
              <w:t xml:space="preserve">Рекомендувати депутатам Хмільницької міської ради підтримати пропозицію щодо реорганізації Томашпільської гімназії Хмільницької міської ради шляхом приєднання до Ліцею №2 м. Хмільника Вінницької області перетворивши </w:t>
            </w:r>
            <w:proofErr w:type="spellStart"/>
            <w:r w:rsidRPr="00C7096A">
              <w:t>Томашпільську</w:t>
            </w:r>
            <w:proofErr w:type="spellEnd"/>
            <w:r w:rsidRPr="00C7096A">
              <w:t xml:space="preserve"> гімназію в філію Опорного ліцею №2 м. Хмільника Вінницької області.</w:t>
            </w:r>
          </w:p>
        </w:tc>
      </w:tr>
    </w:tbl>
    <w:p w:rsidR="004918D5" w:rsidRPr="00C7096A" w:rsidRDefault="004918D5" w:rsidP="008835F6">
      <w:pPr>
        <w:tabs>
          <w:tab w:val="left" w:pos="1134"/>
        </w:tabs>
        <w:jc w:val="center"/>
      </w:pPr>
      <w:bookmarkStart w:id="2" w:name="o85"/>
      <w:bookmarkEnd w:id="2"/>
    </w:p>
    <w:p w:rsidR="00455246" w:rsidRPr="00C7096A" w:rsidRDefault="00455246" w:rsidP="008835F6">
      <w:pPr>
        <w:tabs>
          <w:tab w:val="left" w:pos="1134"/>
        </w:tabs>
        <w:jc w:val="center"/>
      </w:pPr>
    </w:p>
    <w:p w:rsidR="001E2F15" w:rsidRPr="00C7096A" w:rsidRDefault="00455246" w:rsidP="00455246">
      <w:pPr>
        <w:pStyle w:val="xfmc1"/>
        <w:spacing w:before="0" w:beforeAutospacing="0" w:after="0" w:afterAutospacing="0"/>
        <w:jc w:val="both"/>
        <w:rPr>
          <w:color w:val="000000"/>
        </w:rPr>
      </w:pPr>
      <w:r w:rsidRPr="00C7096A">
        <w:rPr>
          <w:color w:val="000000"/>
        </w:rPr>
        <w:t xml:space="preserve">Начальник </w:t>
      </w:r>
      <w:r w:rsidR="001E2F15" w:rsidRPr="00C7096A">
        <w:rPr>
          <w:color w:val="000000"/>
        </w:rPr>
        <w:t xml:space="preserve">Управління освіти, молоді </w:t>
      </w:r>
    </w:p>
    <w:p w:rsidR="007B0651" w:rsidRPr="00C7096A" w:rsidRDefault="001E2F15" w:rsidP="00C7096A">
      <w:pPr>
        <w:pStyle w:val="xfmc1"/>
        <w:spacing w:before="0" w:beforeAutospacing="0" w:after="0" w:afterAutospacing="0"/>
        <w:jc w:val="both"/>
        <w:rPr>
          <w:color w:val="000000"/>
        </w:rPr>
      </w:pPr>
      <w:r w:rsidRPr="00C7096A">
        <w:rPr>
          <w:color w:val="000000"/>
        </w:rPr>
        <w:t xml:space="preserve">та спорту </w:t>
      </w:r>
      <w:r w:rsidR="00455246" w:rsidRPr="00C7096A">
        <w:rPr>
          <w:color w:val="000000"/>
        </w:rPr>
        <w:t xml:space="preserve">Хмільницької міської ради                                     </w:t>
      </w:r>
      <w:r w:rsidRPr="00C7096A">
        <w:rPr>
          <w:color w:val="000000"/>
        </w:rPr>
        <w:t>Віталій ОЛІХ</w:t>
      </w:r>
    </w:p>
    <w:sectPr w:rsidR="007B0651" w:rsidRPr="00C7096A" w:rsidSect="00C7096A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81D"/>
    <w:multiLevelType w:val="hybridMultilevel"/>
    <w:tmpl w:val="2CE84022"/>
    <w:lvl w:ilvl="0" w:tplc="A8D2EFD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043660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1610FD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5F61"/>
    <w:rsid w:val="00007717"/>
    <w:rsid w:val="00016010"/>
    <w:rsid w:val="00017514"/>
    <w:rsid w:val="00042E1B"/>
    <w:rsid w:val="0006044E"/>
    <w:rsid w:val="000730A7"/>
    <w:rsid w:val="000902F2"/>
    <w:rsid w:val="000E3B62"/>
    <w:rsid w:val="000E5481"/>
    <w:rsid w:val="000F62BD"/>
    <w:rsid w:val="00104936"/>
    <w:rsid w:val="00105765"/>
    <w:rsid w:val="001226E1"/>
    <w:rsid w:val="00132F3E"/>
    <w:rsid w:val="00136BC3"/>
    <w:rsid w:val="001444B3"/>
    <w:rsid w:val="00153A3D"/>
    <w:rsid w:val="0016546A"/>
    <w:rsid w:val="00167F6A"/>
    <w:rsid w:val="0018137F"/>
    <w:rsid w:val="00185183"/>
    <w:rsid w:val="00195F2F"/>
    <w:rsid w:val="001C1E1B"/>
    <w:rsid w:val="001C6977"/>
    <w:rsid w:val="001D7B1D"/>
    <w:rsid w:val="001E13E6"/>
    <w:rsid w:val="001E1598"/>
    <w:rsid w:val="001E2F15"/>
    <w:rsid w:val="001F6E41"/>
    <w:rsid w:val="00217CC9"/>
    <w:rsid w:val="0022798D"/>
    <w:rsid w:val="00233004"/>
    <w:rsid w:val="0023325C"/>
    <w:rsid w:val="00241379"/>
    <w:rsid w:val="00261239"/>
    <w:rsid w:val="00261B70"/>
    <w:rsid w:val="00263F2F"/>
    <w:rsid w:val="0028275A"/>
    <w:rsid w:val="002861E4"/>
    <w:rsid w:val="0029051F"/>
    <w:rsid w:val="002A2D00"/>
    <w:rsid w:val="002B6EC8"/>
    <w:rsid w:val="002C0BDB"/>
    <w:rsid w:val="002F3DFC"/>
    <w:rsid w:val="00314AB7"/>
    <w:rsid w:val="00323697"/>
    <w:rsid w:val="00325CA1"/>
    <w:rsid w:val="00342396"/>
    <w:rsid w:val="00342C5E"/>
    <w:rsid w:val="003446C5"/>
    <w:rsid w:val="00371EBE"/>
    <w:rsid w:val="00373476"/>
    <w:rsid w:val="00375085"/>
    <w:rsid w:val="00377183"/>
    <w:rsid w:val="0038275D"/>
    <w:rsid w:val="0038381D"/>
    <w:rsid w:val="00393EC1"/>
    <w:rsid w:val="003B5DA8"/>
    <w:rsid w:val="003D14C8"/>
    <w:rsid w:val="003E2F79"/>
    <w:rsid w:val="003F7012"/>
    <w:rsid w:val="00407048"/>
    <w:rsid w:val="00415152"/>
    <w:rsid w:val="004361C7"/>
    <w:rsid w:val="004435C6"/>
    <w:rsid w:val="0044368B"/>
    <w:rsid w:val="0044695C"/>
    <w:rsid w:val="00450CFF"/>
    <w:rsid w:val="00455246"/>
    <w:rsid w:val="00456CB3"/>
    <w:rsid w:val="00470EBE"/>
    <w:rsid w:val="00472CF3"/>
    <w:rsid w:val="0048448C"/>
    <w:rsid w:val="00486C07"/>
    <w:rsid w:val="004918D5"/>
    <w:rsid w:val="004A7346"/>
    <w:rsid w:val="004B4104"/>
    <w:rsid w:val="004B5984"/>
    <w:rsid w:val="004B6181"/>
    <w:rsid w:val="004B6C58"/>
    <w:rsid w:val="004B7D60"/>
    <w:rsid w:val="004D6B87"/>
    <w:rsid w:val="004E53FD"/>
    <w:rsid w:val="004E77DE"/>
    <w:rsid w:val="004F0872"/>
    <w:rsid w:val="004F7120"/>
    <w:rsid w:val="00504392"/>
    <w:rsid w:val="00524F4D"/>
    <w:rsid w:val="00530939"/>
    <w:rsid w:val="00535F61"/>
    <w:rsid w:val="005371EC"/>
    <w:rsid w:val="00594E01"/>
    <w:rsid w:val="005976FC"/>
    <w:rsid w:val="005A44DB"/>
    <w:rsid w:val="005D050F"/>
    <w:rsid w:val="005D45BA"/>
    <w:rsid w:val="005D4E25"/>
    <w:rsid w:val="005E0106"/>
    <w:rsid w:val="005F3762"/>
    <w:rsid w:val="00604659"/>
    <w:rsid w:val="0060724D"/>
    <w:rsid w:val="00610913"/>
    <w:rsid w:val="00610C0E"/>
    <w:rsid w:val="006126AA"/>
    <w:rsid w:val="00635336"/>
    <w:rsid w:val="0063736B"/>
    <w:rsid w:val="00647022"/>
    <w:rsid w:val="00654C9F"/>
    <w:rsid w:val="0067755C"/>
    <w:rsid w:val="00695D69"/>
    <w:rsid w:val="006A5FEC"/>
    <w:rsid w:val="006B2200"/>
    <w:rsid w:val="006B23D0"/>
    <w:rsid w:val="006B63F0"/>
    <w:rsid w:val="006D7310"/>
    <w:rsid w:val="006E1465"/>
    <w:rsid w:val="006E2A59"/>
    <w:rsid w:val="006F13B5"/>
    <w:rsid w:val="006F38D4"/>
    <w:rsid w:val="00716870"/>
    <w:rsid w:val="00720771"/>
    <w:rsid w:val="007309A6"/>
    <w:rsid w:val="00750147"/>
    <w:rsid w:val="00754C26"/>
    <w:rsid w:val="00764567"/>
    <w:rsid w:val="007A6321"/>
    <w:rsid w:val="007B0651"/>
    <w:rsid w:val="00801A27"/>
    <w:rsid w:val="00817D04"/>
    <w:rsid w:val="008257D9"/>
    <w:rsid w:val="0083282C"/>
    <w:rsid w:val="00835AD9"/>
    <w:rsid w:val="00845F2D"/>
    <w:rsid w:val="008463DF"/>
    <w:rsid w:val="008560F8"/>
    <w:rsid w:val="00867462"/>
    <w:rsid w:val="0087742C"/>
    <w:rsid w:val="00882DC4"/>
    <w:rsid w:val="008835F6"/>
    <w:rsid w:val="00886961"/>
    <w:rsid w:val="008C184B"/>
    <w:rsid w:val="008C47AD"/>
    <w:rsid w:val="008F03F2"/>
    <w:rsid w:val="00903C6C"/>
    <w:rsid w:val="00906415"/>
    <w:rsid w:val="00917FD3"/>
    <w:rsid w:val="0092301C"/>
    <w:rsid w:val="009310EC"/>
    <w:rsid w:val="00935A2A"/>
    <w:rsid w:val="00937F1D"/>
    <w:rsid w:val="00945997"/>
    <w:rsid w:val="009619D6"/>
    <w:rsid w:val="00966FA0"/>
    <w:rsid w:val="00992B1E"/>
    <w:rsid w:val="009B6703"/>
    <w:rsid w:val="009D183E"/>
    <w:rsid w:val="009D2C1C"/>
    <w:rsid w:val="009D4DE4"/>
    <w:rsid w:val="009D613D"/>
    <w:rsid w:val="009E2769"/>
    <w:rsid w:val="009F1F8D"/>
    <w:rsid w:val="009F7727"/>
    <w:rsid w:val="00A048C2"/>
    <w:rsid w:val="00A405F5"/>
    <w:rsid w:val="00A46720"/>
    <w:rsid w:val="00A4770D"/>
    <w:rsid w:val="00A55C28"/>
    <w:rsid w:val="00A57CAF"/>
    <w:rsid w:val="00A670A5"/>
    <w:rsid w:val="00A7612A"/>
    <w:rsid w:val="00A82676"/>
    <w:rsid w:val="00A836E4"/>
    <w:rsid w:val="00A85733"/>
    <w:rsid w:val="00A90088"/>
    <w:rsid w:val="00A97E0C"/>
    <w:rsid w:val="00AB32EF"/>
    <w:rsid w:val="00AB495B"/>
    <w:rsid w:val="00AC0231"/>
    <w:rsid w:val="00AD3E44"/>
    <w:rsid w:val="00AE2D73"/>
    <w:rsid w:val="00AF4B01"/>
    <w:rsid w:val="00AF694A"/>
    <w:rsid w:val="00B26873"/>
    <w:rsid w:val="00B46163"/>
    <w:rsid w:val="00B51A22"/>
    <w:rsid w:val="00B7271F"/>
    <w:rsid w:val="00B74BAE"/>
    <w:rsid w:val="00B87F9A"/>
    <w:rsid w:val="00BB589F"/>
    <w:rsid w:val="00BC7830"/>
    <w:rsid w:val="00BD2822"/>
    <w:rsid w:val="00BD2E50"/>
    <w:rsid w:val="00BE492C"/>
    <w:rsid w:val="00BE7DB8"/>
    <w:rsid w:val="00C022E6"/>
    <w:rsid w:val="00C03AC9"/>
    <w:rsid w:val="00C05AB7"/>
    <w:rsid w:val="00C12ED9"/>
    <w:rsid w:val="00C539EB"/>
    <w:rsid w:val="00C67150"/>
    <w:rsid w:val="00C7096A"/>
    <w:rsid w:val="00C70FBA"/>
    <w:rsid w:val="00C728EF"/>
    <w:rsid w:val="00C74E15"/>
    <w:rsid w:val="00C7650F"/>
    <w:rsid w:val="00C77486"/>
    <w:rsid w:val="00C950D8"/>
    <w:rsid w:val="00CA2CF3"/>
    <w:rsid w:val="00CA2FAC"/>
    <w:rsid w:val="00CA3CE3"/>
    <w:rsid w:val="00CA7CCB"/>
    <w:rsid w:val="00CC034F"/>
    <w:rsid w:val="00CD023B"/>
    <w:rsid w:val="00D233D5"/>
    <w:rsid w:val="00D23A4B"/>
    <w:rsid w:val="00D35C5F"/>
    <w:rsid w:val="00D37B35"/>
    <w:rsid w:val="00D42F1F"/>
    <w:rsid w:val="00D4335B"/>
    <w:rsid w:val="00D532FA"/>
    <w:rsid w:val="00D5331A"/>
    <w:rsid w:val="00D55C37"/>
    <w:rsid w:val="00D63823"/>
    <w:rsid w:val="00D95306"/>
    <w:rsid w:val="00D96D67"/>
    <w:rsid w:val="00DA5166"/>
    <w:rsid w:val="00DA7B42"/>
    <w:rsid w:val="00DC1C4E"/>
    <w:rsid w:val="00DC34FE"/>
    <w:rsid w:val="00DC4E10"/>
    <w:rsid w:val="00DE4A68"/>
    <w:rsid w:val="00DF388E"/>
    <w:rsid w:val="00E6556F"/>
    <w:rsid w:val="00E6682D"/>
    <w:rsid w:val="00E74671"/>
    <w:rsid w:val="00E921C6"/>
    <w:rsid w:val="00E9351C"/>
    <w:rsid w:val="00E961EC"/>
    <w:rsid w:val="00EA571F"/>
    <w:rsid w:val="00EB5D86"/>
    <w:rsid w:val="00EC476B"/>
    <w:rsid w:val="00ED5AB1"/>
    <w:rsid w:val="00EE74F4"/>
    <w:rsid w:val="00F001DC"/>
    <w:rsid w:val="00F0450E"/>
    <w:rsid w:val="00F20396"/>
    <w:rsid w:val="00F32320"/>
    <w:rsid w:val="00F53497"/>
    <w:rsid w:val="00F56C05"/>
    <w:rsid w:val="00F57735"/>
    <w:rsid w:val="00F9142B"/>
    <w:rsid w:val="00FA09E2"/>
    <w:rsid w:val="00FA67E0"/>
    <w:rsid w:val="00FB0FA9"/>
    <w:rsid w:val="00FB7C9A"/>
    <w:rsid w:val="00FC0684"/>
    <w:rsid w:val="00FC522E"/>
    <w:rsid w:val="00FD13CD"/>
    <w:rsid w:val="00FF46C5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35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35F6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F6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70">
    <w:name w:val="Заголовок 7 Знак"/>
    <w:basedOn w:val="a0"/>
    <w:link w:val="7"/>
    <w:rsid w:val="0053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35F61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35F61"/>
    <w:pPr>
      <w:ind w:left="720"/>
      <w:contextualSpacing/>
    </w:pPr>
  </w:style>
  <w:style w:type="table" w:styleId="a5">
    <w:name w:val="Table Grid"/>
    <w:basedOn w:val="a1"/>
    <w:uiPriority w:val="59"/>
    <w:rsid w:val="0053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15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8">
    <w:name w:val="Hyperlink"/>
    <w:basedOn w:val="a0"/>
    <w:rsid w:val="00195F2F"/>
    <w:rPr>
      <w:color w:val="0000FF"/>
      <w:u w:val="single"/>
    </w:rPr>
  </w:style>
  <w:style w:type="paragraph" w:customStyle="1" w:styleId="xfmc1">
    <w:name w:val="xfmc1"/>
    <w:basedOn w:val="a"/>
    <w:rsid w:val="00F9142B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50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7501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uk-UA"/>
    </w:rPr>
  </w:style>
  <w:style w:type="paragraph" w:styleId="a9">
    <w:name w:val="Normal (Web)"/>
    <w:basedOn w:val="a"/>
    <w:uiPriority w:val="99"/>
    <w:rsid w:val="00750147"/>
    <w:pPr>
      <w:spacing w:before="100" w:beforeAutospacing="1" w:after="100" w:afterAutospacing="1"/>
    </w:pPr>
    <w:rPr>
      <w:color w:va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ekhmilnyk.gov.ua/uk/documents/item/28084" TargetMode="External"/><Relationship Id="rId3" Type="http://schemas.openxmlformats.org/officeDocument/2006/relationships/styles" Target="styles.xml"/><Relationship Id="rId7" Type="http://schemas.openxmlformats.org/officeDocument/2006/relationships/hyperlink" Target="https://rada.ekhmilnyk.gov.ua/uk/documents/item/246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da.ekhmilnyk.gov.ua/uk/documents/item/246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0FFE-8178-4B45-993D-3A41B3E3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2024-03-13T14:41:00Z</cp:lastPrinted>
  <dcterms:created xsi:type="dcterms:W3CDTF">2025-07-04T11:14:00Z</dcterms:created>
  <dcterms:modified xsi:type="dcterms:W3CDTF">2025-07-04T11:14:00Z</dcterms:modified>
</cp:coreProperties>
</file>