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5E9E0901"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6B0F6E">
        <w:rPr>
          <w:b/>
          <w:bCs/>
          <w:i/>
          <w:iCs/>
          <w:sz w:val="28"/>
          <w:szCs w:val="28"/>
          <w:lang w:val="uk-UA"/>
        </w:rPr>
        <w:t>16</w:t>
      </w:r>
      <w:r w:rsidR="00FC138B" w:rsidRPr="00C93879">
        <w:rPr>
          <w:b/>
          <w:bCs/>
          <w:i/>
          <w:iCs/>
          <w:sz w:val="28"/>
          <w:szCs w:val="28"/>
          <w:lang w:val="uk-UA"/>
        </w:rPr>
        <w:t xml:space="preserve">” </w:t>
      </w:r>
      <w:r w:rsidR="006B0F6E">
        <w:rPr>
          <w:b/>
          <w:bCs/>
          <w:i/>
          <w:iCs/>
          <w:sz w:val="28"/>
          <w:szCs w:val="28"/>
          <w:lang w:val="uk-UA"/>
        </w:rPr>
        <w:t xml:space="preserve">грудня </w:t>
      </w:r>
      <w:r w:rsidR="00FC138B" w:rsidRPr="00C93879">
        <w:rPr>
          <w:b/>
          <w:bCs/>
          <w:i/>
          <w:iCs/>
          <w:sz w:val="28"/>
          <w:szCs w:val="28"/>
          <w:lang w:val="uk-UA"/>
        </w:rPr>
        <w:t>20</w:t>
      </w:r>
      <w:r w:rsidR="00FC138B" w:rsidRPr="00C93879">
        <w:rPr>
          <w:b/>
          <w:bCs/>
          <w:i/>
          <w:iCs/>
          <w:sz w:val="28"/>
          <w:szCs w:val="28"/>
        </w:rPr>
        <w:t>2</w:t>
      </w:r>
      <w:r w:rsidR="003E5640">
        <w:rPr>
          <w:b/>
          <w:bCs/>
          <w:i/>
          <w:iCs/>
          <w:sz w:val="28"/>
          <w:szCs w:val="28"/>
          <w:lang w:val="uk-UA"/>
        </w:rPr>
        <w:t>4</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6B0F6E">
        <w:rPr>
          <w:b/>
          <w:bCs/>
          <w:i/>
          <w:iCs/>
          <w:sz w:val="28"/>
          <w:szCs w:val="28"/>
          <w:lang w:val="uk-UA"/>
        </w:rPr>
        <w:t>672-р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3D316075"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w:t>
      </w:r>
      <w:r w:rsidR="001720A3">
        <w:rPr>
          <w:sz w:val="28"/>
          <w:szCs w:val="28"/>
          <w:lang w:val="uk-UA"/>
        </w:rPr>
        <w:t xml:space="preserve"> (із змінами)</w:t>
      </w:r>
      <w:r w:rsidR="00344987" w:rsidRPr="00410B82">
        <w:rPr>
          <w:sz w:val="28"/>
          <w:szCs w:val="28"/>
          <w:lang w:val="uk-UA"/>
        </w:rPr>
        <w:t xml:space="preserve">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товару</w:t>
      </w:r>
      <w:r w:rsidR="00AD1FAD">
        <w:rPr>
          <w:sz w:val="28"/>
          <w:szCs w:val="28"/>
          <w:lang w:val="uk-UA"/>
        </w:rPr>
        <w:t xml:space="preserve"> </w:t>
      </w:r>
      <w:r w:rsidR="00AD1FAD" w:rsidRPr="00AD1FAD">
        <w:rPr>
          <w:sz w:val="28"/>
          <w:szCs w:val="28"/>
          <w:lang w:val="uk-UA"/>
        </w:rPr>
        <w:t>«Газове паливо (Природний газ)»</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7484043E" w14:textId="25610141" w:rsidR="006A1E28" w:rsidRDefault="00711B1D" w:rsidP="00CC5012">
      <w:pPr>
        <w:pStyle w:val="a7"/>
        <w:shd w:val="clear" w:color="auto" w:fill="FFFFFF"/>
        <w:spacing w:before="0" w:beforeAutospacing="0" w:after="0" w:afterAutospacing="0" w:line="276" w:lineRule="auto"/>
        <w:ind w:right="-142"/>
        <w:jc w:val="both"/>
        <w:rPr>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CC5012" w:rsidRPr="00CC5012">
        <w:rPr>
          <w:sz w:val="28"/>
          <w:szCs w:val="28"/>
          <w:lang w:val="uk-UA"/>
        </w:rPr>
        <w:t>керуючого справами виконавчого комітету Хмільницької міської ради Маташа С.П.</w:t>
      </w:r>
    </w:p>
    <w:p w14:paraId="1579DAE8" w14:textId="77777777" w:rsidR="00CC5012" w:rsidRPr="00540AFA" w:rsidRDefault="00CC5012" w:rsidP="00CC5012">
      <w:pPr>
        <w:pStyle w:val="a7"/>
        <w:shd w:val="clear" w:color="auto" w:fill="FFFFFF"/>
        <w:spacing w:before="0" w:beforeAutospacing="0" w:after="0" w:afterAutospacing="0" w:line="276" w:lineRule="auto"/>
        <w:ind w:right="-142"/>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055F644C" w14:textId="7B729585" w:rsidR="007E0E80" w:rsidRPr="007E0E80" w:rsidRDefault="00D0256F" w:rsidP="007E0E80">
      <w:pPr>
        <w:ind w:firstLine="540"/>
        <w:jc w:val="both"/>
        <w:rPr>
          <w:lang w:val="uk-UA"/>
        </w:rPr>
      </w:pPr>
      <w:r w:rsidRPr="00D36E98">
        <w:rPr>
          <w:lang w:val="uk-UA"/>
        </w:rPr>
        <w:t xml:space="preserve">        </w:t>
      </w:r>
      <w:r w:rsidR="007E0E80" w:rsidRPr="007E0E80">
        <w:rPr>
          <w:lang w:val="uk-UA"/>
        </w:rPr>
        <w:t xml:space="preserve"> Сергій МАТАШ</w:t>
      </w:r>
    </w:p>
    <w:p w14:paraId="37977B32" w14:textId="77777777" w:rsidR="007E0E80" w:rsidRPr="007E0E80" w:rsidRDefault="007E0E80" w:rsidP="007E0E80">
      <w:pPr>
        <w:ind w:firstLine="540"/>
        <w:jc w:val="both"/>
        <w:rPr>
          <w:lang w:val="uk-UA"/>
        </w:rPr>
      </w:pPr>
      <w:r w:rsidRPr="007E0E80">
        <w:rPr>
          <w:lang w:val="uk-UA"/>
        </w:rPr>
        <w:t xml:space="preserve">         Ольга ПРОКОПОВИЧ</w:t>
      </w:r>
    </w:p>
    <w:p w14:paraId="495E00DC" w14:textId="77777777" w:rsidR="007E0E80" w:rsidRPr="007E0E80" w:rsidRDefault="007E0E80" w:rsidP="007E0E80">
      <w:pPr>
        <w:ind w:firstLine="540"/>
        <w:jc w:val="both"/>
        <w:rPr>
          <w:lang w:val="uk-UA"/>
        </w:rPr>
      </w:pPr>
      <w:r w:rsidRPr="007E0E80">
        <w:rPr>
          <w:lang w:val="uk-UA"/>
        </w:rPr>
        <w:t xml:space="preserve">         Світлана ЄРОШЕНКО</w:t>
      </w:r>
    </w:p>
    <w:p w14:paraId="3653CDA4" w14:textId="36F4F5DA" w:rsidR="007E0E80" w:rsidRPr="007E0E80" w:rsidRDefault="007E0E80" w:rsidP="007E0E80">
      <w:pPr>
        <w:ind w:firstLine="540"/>
        <w:jc w:val="both"/>
        <w:rPr>
          <w:lang w:val="uk-UA"/>
        </w:rPr>
      </w:pPr>
      <w:r w:rsidRPr="007E0E80">
        <w:rPr>
          <w:lang w:val="uk-UA"/>
        </w:rPr>
        <w:t xml:space="preserve">         </w:t>
      </w:r>
      <w:r w:rsidR="00D2662E">
        <w:rPr>
          <w:lang w:val="uk-UA"/>
        </w:rPr>
        <w:t>Надія БУЛИКОВА</w:t>
      </w:r>
    </w:p>
    <w:p w14:paraId="4804DEA0" w14:textId="77777777" w:rsidR="007E0E80" w:rsidRPr="007E0E80" w:rsidRDefault="007E0E80" w:rsidP="007E0E80">
      <w:pPr>
        <w:ind w:firstLine="540"/>
        <w:jc w:val="both"/>
        <w:rPr>
          <w:lang w:val="uk-UA"/>
        </w:rPr>
      </w:pPr>
      <w:r w:rsidRPr="007E0E80">
        <w:rPr>
          <w:lang w:val="uk-UA"/>
        </w:rPr>
        <w:t xml:space="preserve">         Віктор ЗАБАРСЬКИЙ</w:t>
      </w:r>
    </w:p>
    <w:p w14:paraId="78ECFC53" w14:textId="7DDD75FD" w:rsidR="00F1313A" w:rsidRDefault="007E0E80" w:rsidP="007E0E80">
      <w:pPr>
        <w:ind w:firstLine="540"/>
        <w:jc w:val="both"/>
        <w:rPr>
          <w:lang w:val="uk-UA"/>
        </w:rPr>
      </w:pPr>
      <w:r w:rsidRPr="007E0E80">
        <w:rPr>
          <w:lang w:val="uk-UA"/>
        </w:rPr>
        <w:t xml:space="preserve">         Юлія ЛУЦЕНКО</w:t>
      </w:r>
      <w:r w:rsidR="00D0256F" w:rsidRPr="00D36E98">
        <w:rPr>
          <w:lang w:val="uk-UA"/>
        </w:rPr>
        <w:t xml:space="preserve">   </w:t>
      </w:r>
      <w:r w:rsidR="006A1E28" w:rsidRPr="00D36E98">
        <w:rPr>
          <w:lang w:val="uk-UA"/>
        </w:rPr>
        <w:t xml:space="preserve"> </w:t>
      </w:r>
    </w:p>
    <w:p w14:paraId="0E79BB3A" w14:textId="6F104A41" w:rsidR="00D3743D" w:rsidRDefault="00D3743D" w:rsidP="00D3743D">
      <w:pPr>
        <w:ind w:firstLine="540"/>
        <w:jc w:val="both"/>
        <w:rPr>
          <w:lang w:val="uk-UA"/>
        </w:rPr>
      </w:pPr>
    </w:p>
    <w:p w14:paraId="5EFD8391" w14:textId="3EAD3781" w:rsidR="00D3743D" w:rsidRDefault="00D3743D" w:rsidP="00D3743D">
      <w:pPr>
        <w:ind w:firstLine="540"/>
        <w:jc w:val="both"/>
        <w:rPr>
          <w:lang w:val="uk-UA"/>
        </w:rPr>
      </w:pPr>
    </w:p>
    <w:p w14:paraId="2CA4F8D3" w14:textId="77777777" w:rsidR="00D3743D" w:rsidRPr="00D36E98" w:rsidRDefault="00D3743D" w:rsidP="00D3743D">
      <w:pPr>
        <w:ind w:firstLine="540"/>
        <w:jc w:val="both"/>
        <w:rPr>
          <w:lang w:val="uk-UA"/>
        </w:rPr>
      </w:pPr>
    </w:p>
    <w:p w14:paraId="7F141C2C" w14:textId="57E3A1A1" w:rsidR="00F1313A" w:rsidRPr="00195C94" w:rsidRDefault="00F1313A" w:rsidP="00A73B1A">
      <w:pPr>
        <w:ind w:firstLine="709"/>
        <w:rPr>
          <w:b/>
          <w:bCs/>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040A9815"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6B0F6E">
        <w:rPr>
          <w:sz w:val="26"/>
          <w:szCs w:val="26"/>
          <w:lang w:val="uk-UA"/>
        </w:rPr>
        <w:t xml:space="preserve">16 грудня </w:t>
      </w:r>
      <w:r w:rsidRPr="002A71B4">
        <w:rPr>
          <w:sz w:val="26"/>
          <w:szCs w:val="26"/>
          <w:lang w:val="uk-UA"/>
        </w:rPr>
        <w:t>202</w:t>
      </w:r>
      <w:r w:rsidR="003E5640">
        <w:rPr>
          <w:sz w:val="26"/>
          <w:szCs w:val="26"/>
          <w:lang w:val="uk-UA"/>
        </w:rPr>
        <w:t xml:space="preserve">4 </w:t>
      </w:r>
      <w:r w:rsidRPr="002A71B4">
        <w:rPr>
          <w:sz w:val="26"/>
          <w:szCs w:val="26"/>
          <w:lang w:val="uk-UA"/>
        </w:rPr>
        <w:t>р.</w:t>
      </w:r>
      <w:r>
        <w:rPr>
          <w:sz w:val="26"/>
          <w:szCs w:val="26"/>
          <w:lang w:val="uk-UA"/>
        </w:rPr>
        <w:t xml:space="preserve"> </w:t>
      </w:r>
      <w:r w:rsidRPr="002A71B4">
        <w:rPr>
          <w:sz w:val="26"/>
          <w:szCs w:val="26"/>
          <w:lang w:val="uk-UA"/>
        </w:rPr>
        <w:t>№</w:t>
      </w:r>
      <w:r w:rsidR="006B0F6E">
        <w:rPr>
          <w:sz w:val="26"/>
          <w:szCs w:val="26"/>
          <w:lang w:val="uk-UA"/>
        </w:rPr>
        <w:t>672-р</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904F99"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ї області, код ЄДРПОУ 34422134</w:t>
      </w:r>
    </w:p>
    <w:p w14:paraId="592944DB" w14:textId="67C38BC1" w:rsidR="00F1313A" w:rsidRPr="00904F99" w:rsidRDefault="00F1313A" w:rsidP="00832DCA">
      <w:pPr>
        <w:jc w:val="both"/>
        <w:rPr>
          <w:sz w:val="26"/>
          <w:szCs w:val="26"/>
          <w:lang w:val="uk-UA"/>
        </w:rPr>
      </w:pPr>
      <w:r w:rsidRPr="00904F99">
        <w:rPr>
          <w:b/>
          <w:bCs/>
          <w:sz w:val="26"/>
          <w:szCs w:val="26"/>
          <w:lang w:val="uk-UA"/>
        </w:rPr>
        <w:t>Найменування предмету закупівлі із</w:t>
      </w:r>
      <w:r w:rsidRPr="00904F99">
        <w:rPr>
          <w:sz w:val="26"/>
          <w:szCs w:val="26"/>
          <w:lang w:val="uk-UA"/>
        </w:rPr>
        <w:t xml:space="preserve"> </w:t>
      </w:r>
      <w:r w:rsidRPr="00904F99">
        <w:rPr>
          <w:b/>
          <w:bCs/>
          <w:sz w:val="26"/>
          <w:szCs w:val="26"/>
          <w:lang w:val="uk-UA"/>
        </w:rPr>
        <w:t>зазначенням коду ЄЗС:</w:t>
      </w:r>
      <w:r w:rsidR="008B44CE" w:rsidRPr="00904F99">
        <w:rPr>
          <w:b/>
          <w:bCs/>
          <w:sz w:val="26"/>
          <w:szCs w:val="26"/>
          <w:lang w:val="uk-UA"/>
        </w:rPr>
        <w:t xml:space="preserve"> </w:t>
      </w:r>
      <w:r w:rsidRPr="00904F99">
        <w:rPr>
          <w:sz w:val="26"/>
          <w:szCs w:val="26"/>
          <w:lang w:val="uk-UA"/>
        </w:rPr>
        <w:t>«Газове паливо</w:t>
      </w:r>
      <w:r w:rsidR="008B44CE" w:rsidRPr="00904F99">
        <w:rPr>
          <w:sz w:val="26"/>
          <w:szCs w:val="26"/>
          <w:lang w:val="uk-UA"/>
        </w:rPr>
        <w:t xml:space="preserve"> (Природний газ)</w:t>
      </w:r>
      <w:r w:rsidRPr="00904F99">
        <w:rPr>
          <w:sz w:val="26"/>
          <w:szCs w:val="26"/>
          <w:lang w:val="uk-UA"/>
        </w:rPr>
        <w:t>» за кодом ДК 021:2015 - 09120000-6 «Газове паливо» (ДК 021:20</w:t>
      </w:r>
      <w:r w:rsidR="009F29D3" w:rsidRPr="00904F99">
        <w:rPr>
          <w:sz w:val="26"/>
          <w:szCs w:val="26"/>
          <w:lang w:val="uk-UA"/>
        </w:rPr>
        <w:t>15: 09123000-7 «Природний газ»)</w:t>
      </w:r>
      <w:r w:rsidRPr="00904F99">
        <w:rPr>
          <w:sz w:val="26"/>
          <w:szCs w:val="26"/>
          <w:lang w:val="uk-UA"/>
        </w:rPr>
        <w:t xml:space="preserve"> </w:t>
      </w:r>
    </w:p>
    <w:p w14:paraId="343AD734" w14:textId="72E51A56" w:rsidR="001F4008" w:rsidRDefault="00DC589D" w:rsidP="00292691">
      <w:pPr>
        <w:rPr>
          <w:sz w:val="26"/>
          <w:szCs w:val="26"/>
          <w:lang w:val="uk-UA"/>
        </w:rPr>
      </w:pPr>
      <w:r w:rsidRPr="00904F99">
        <w:rPr>
          <w:b/>
          <w:sz w:val="26"/>
          <w:szCs w:val="26"/>
          <w:lang w:val="uk-UA"/>
        </w:rPr>
        <w:t>Розмір бюджетного призначення:</w:t>
      </w:r>
      <w:r w:rsidRPr="00904F99">
        <w:rPr>
          <w:sz w:val="26"/>
          <w:szCs w:val="26"/>
          <w:lang w:val="uk-UA"/>
        </w:rPr>
        <w:t xml:space="preserve"> </w:t>
      </w:r>
      <w:r w:rsidR="00D2662E">
        <w:rPr>
          <w:sz w:val="26"/>
          <w:szCs w:val="26"/>
          <w:lang w:val="uk-UA"/>
        </w:rPr>
        <w:t>579</w:t>
      </w:r>
      <w:r w:rsidR="009F29D3" w:rsidRPr="00904F99">
        <w:rPr>
          <w:sz w:val="26"/>
          <w:szCs w:val="26"/>
          <w:lang w:val="uk-UA"/>
        </w:rPr>
        <w:t xml:space="preserve"> </w:t>
      </w:r>
      <w:r w:rsidR="00D2662E">
        <w:rPr>
          <w:sz w:val="26"/>
          <w:szCs w:val="26"/>
          <w:lang w:val="uk-UA"/>
        </w:rPr>
        <w:t>386</w:t>
      </w:r>
      <w:r w:rsidR="009F29D3" w:rsidRPr="00904F99">
        <w:rPr>
          <w:sz w:val="26"/>
          <w:szCs w:val="26"/>
          <w:lang w:val="uk-UA"/>
        </w:rPr>
        <w:t>,</w:t>
      </w:r>
      <w:r w:rsidR="00D2662E">
        <w:rPr>
          <w:sz w:val="26"/>
          <w:szCs w:val="26"/>
          <w:lang w:val="uk-UA"/>
        </w:rPr>
        <w:t>15</w:t>
      </w:r>
      <w:r w:rsidR="009F29D3" w:rsidRPr="00904F99">
        <w:rPr>
          <w:sz w:val="26"/>
          <w:szCs w:val="26"/>
          <w:lang w:val="uk-UA"/>
        </w:rPr>
        <w:t xml:space="preserve"> грн. з ПДВ (</w:t>
      </w:r>
      <w:r w:rsidR="00D2662E">
        <w:rPr>
          <w:sz w:val="26"/>
          <w:szCs w:val="26"/>
          <w:lang w:val="uk-UA"/>
        </w:rPr>
        <w:t>п’ятсот</w:t>
      </w:r>
      <w:r w:rsidR="003E5640">
        <w:rPr>
          <w:sz w:val="26"/>
          <w:szCs w:val="26"/>
          <w:lang w:val="uk-UA"/>
        </w:rPr>
        <w:t xml:space="preserve"> сімдесят</w:t>
      </w:r>
      <w:r w:rsidR="009A05B5">
        <w:rPr>
          <w:sz w:val="26"/>
          <w:szCs w:val="26"/>
          <w:lang w:val="uk-UA"/>
        </w:rPr>
        <w:t xml:space="preserve"> </w:t>
      </w:r>
      <w:r w:rsidR="00D2662E">
        <w:rPr>
          <w:sz w:val="26"/>
          <w:szCs w:val="26"/>
          <w:lang w:val="uk-UA"/>
        </w:rPr>
        <w:t>дев’ять</w:t>
      </w:r>
      <w:r w:rsidR="009F29D3" w:rsidRPr="00904F99">
        <w:rPr>
          <w:sz w:val="26"/>
          <w:szCs w:val="26"/>
          <w:lang w:val="uk-UA"/>
        </w:rPr>
        <w:t xml:space="preserve"> тисяч </w:t>
      </w:r>
      <w:r w:rsidR="00D2662E">
        <w:rPr>
          <w:sz w:val="26"/>
          <w:szCs w:val="26"/>
          <w:lang w:val="uk-UA"/>
        </w:rPr>
        <w:t>триста вісімдесят шість</w:t>
      </w:r>
      <w:r w:rsidR="009F29D3" w:rsidRPr="00904F99">
        <w:rPr>
          <w:sz w:val="26"/>
          <w:szCs w:val="26"/>
          <w:lang w:val="uk-UA"/>
        </w:rPr>
        <w:t xml:space="preserve"> гривень </w:t>
      </w:r>
      <w:r w:rsidR="00D2662E">
        <w:rPr>
          <w:sz w:val="26"/>
          <w:szCs w:val="26"/>
          <w:lang w:val="uk-UA"/>
        </w:rPr>
        <w:t>15</w:t>
      </w:r>
      <w:r w:rsidR="009F29D3" w:rsidRPr="00904F99">
        <w:rPr>
          <w:sz w:val="26"/>
          <w:szCs w:val="26"/>
          <w:lang w:val="uk-UA"/>
        </w:rPr>
        <w:t xml:space="preserve"> коп.)</w:t>
      </w:r>
    </w:p>
    <w:p w14:paraId="2F435B1C" w14:textId="1F582EA5"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 на період </w:t>
      </w:r>
      <w:r w:rsidR="00D2662E">
        <w:rPr>
          <w:sz w:val="26"/>
          <w:szCs w:val="26"/>
          <w:lang w:val="uk-UA"/>
        </w:rPr>
        <w:t>січень</w:t>
      </w:r>
      <w:r w:rsidRPr="00C50DA9">
        <w:rPr>
          <w:sz w:val="26"/>
          <w:szCs w:val="26"/>
          <w:lang w:val="uk-UA"/>
        </w:rPr>
        <w:t xml:space="preserve"> - </w:t>
      </w:r>
      <w:r w:rsidR="00D2662E">
        <w:rPr>
          <w:sz w:val="26"/>
          <w:szCs w:val="26"/>
          <w:lang w:val="uk-UA"/>
        </w:rPr>
        <w:t>квітень</w:t>
      </w:r>
      <w:r w:rsidRPr="00C50DA9">
        <w:rPr>
          <w:sz w:val="26"/>
          <w:szCs w:val="26"/>
          <w:lang w:val="uk-UA"/>
        </w:rPr>
        <w:t xml:space="preserve"> 202</w:t>
      </w:r>
      <w:r w:rsidR="00D2662E">
        <w:rPr>
          <w:sz w:val="26"/>
          <w:szCs w:val="26"/>
          <w:lang w:val="uk-UA"/>
        </w:rPr>
        <w:t>5</w:t>
      </w:r>
      <w:r w:rsidRPr="00C50DA9">
        <w:rPr>
          <w:sz w:val="26"/>
          <w:szCs w:val="26"/>
          <w:lang w:val="uk-UA"/>
        </w:rPr>
        <w:t xml:space="preserve"> року.</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4BDA4D4F" w14:textId="245E35DA" w:rsidR="00EE1C7F" w:rsidRPr="00904F99" w:rsidRDefault="00144D61" w:rsidP="0096570E">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воєнного стану в Україні</w:t>
      </w:r>
      <w:r w:rsidR="00FB7860" w:rsidRPr="00904F99">
        <w:rPr>
          <w:bCs/>
          <w:i/>
          <w:sz w:val="26"/>
          <w:szCs w:val="26"/>
          <w:lang w:val="uk-UA"/>
        </w:rPr>
        <w:t>.</w:t>
      </w:r>
      <w:r w:rsidR="00FB7860" w:rsidRPr="00904F99">
        <w:rPr>
          <w:bCs/>
          <w:sz w:val="26"/>
          <w:szCs w:val="26"/>
          <w:lang w:val="uk-UA"/>
        </w:rPr>
        <w:t xml:space="preserve"> </w:t>
      </w:r>
    </w:p>
    <w:p w14:paraId="08ABEA1E" w14:textId="27930A24" w:rsidR="00144D61" w:rsidRPr="00904F99" w:rsidRDefault="00144D61" w:rsidP="00144D61">
      <w:pPr>
        <w:ind w:right="-142"/>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42DC8997" w:rsidR="00144D61"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r w:rsidR="0056742F">
        <w:rPr>
          <w:bCs/>
          <w:sz w:val="26"/>
          <w:szCs w:val="26"/>
          <w:lang w:val="uk-UA"/>
        </w:rPr>
        <w:t>;</w:t>
      </w:r>
    </w:p>
    <w:p w14:paraId="2197501B" w14:textId="545FC0BD" w:rsidR="0056742F" w:rsidRPr="00904F99" w:rsidRDefault="0056742F" w:rsidP="00144D61">
      <w:pPr>
        <w:ind w:right="-142"/>
        <w:jc w:val="both"/>
        <w:rPr>
          <w:bCs/>
          <w:sz w:val="26"/>
          <w:szCs w:val="26"/>
          <w:lang w:val="uk-UA"/>
        </w:rPr>
      </w:pPr>
      <w:r w:rsidRPr="0056742F">
        <w:rPr>
          <w:bCs/>
          <w:sz w:val="26"/>
          <w:szCs w:val="26"/>
          <w:lang w:val="uk-UA"/>
        </w:rPr>
        <w:t>3)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34868371"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Закону 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 xml:space="preserve">його припинення або </w:t>
      </w:r>
      <w:r w:rsidRPr="00904F99">
        <w:rPr>
          <w:bCs/>
          <w:sz w:val="26"/>
          <w:szCs w:val="26"/>
          <w:lang w:val="uk-UA"/>
        </w:rPr>
        <w:lastRenderedPageBreak/>
        <w:t>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t xml:space="preserve">передбачених цим Законом, 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5C30FBEF" w:rsidR="00144D61" w:rsidRPr="00D54E2B" w:rsidRDefault="00144D61" w:rsidP="00D3703F">
      <w:pPr>
        <w:ind w:right="-142" w:firstLine="708"/>
        <w:jc w:val="both"/>
        <w:rPr>
          <w:bCs/>
          <w:sz w:val="26"/>
          <w:szCs w:val="26"/>
          <w:lang w:val="uk-UA"/>
        </w:rPr>
      </w:pPr>
      <w:r w:rsidRPr="00904F99">
        <w:rPr>
          <w:bCs/>
          <w:sz w:val="26"/>
          <w:szCs w:val="26"/>
          <w:lang w:val="uk-UA"/>
        </w:rPr>
        <w:t xml:space="preserve">На виконання цієї норми Закону урядом були прийняті </w:t>
      </w:r>
      <w:r w:rsidR="008A46E3">
        <w:rPr>
          <w:bCs/>
          <w:sz w:val="26"/>
          <w:szCs w:val="26"/>
          <w:lang w:val="uk-UA"/>
        </w:rPr>
        <w:t>«</w:t>
      </w:r>
      <w:r w:rsidRPr="00D54E2B">
        <w:rPr>
          <w:bCs/>
          <w:sz w:val="26"/>
          <w:szCs w:val="26"/>
          <w:lang w:val="uk-UA"/>
        </w:rPr>
        <w:t>Особливості</w:t>
      </w:r>
      <w:r w:rsidR="00D54E2B">
        <w:rPr>
          <w:bCs/>
          <w:sz w:val="26"/>
          <w:szCs w:val="26"/>
          <w:lang w:val="uk-UA"/>
        </w:rPr>
        <w:t xml:space="preserve"> </w:t>
      </w:r>
      <w:r w:rsidR="00D54E2B" w:rsidRPr="00D54E2B">
        <w:rPr>
          <w:bCs/>
          <w:sz w:val="26"/>
          <w:szCs w:val="26"/>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Pr>
          <w:bCs/>
          <w:sz w:val="26"/>
          <w:szCs w:val="26"/>
          <w:lang w:val="uk-UA"/>
        </w:rPr>
        <w:t>»</w:t>
      </w:r>
      <w:r w:rsidR="00D54E2B">
        <w:rPr>
          <w:bCs/>
          <w:sz w:val="26"/>
          <w:szCs w:val="26"/>
          <w:lang w:val="uk-UA"/>
        </w:rPr>
        <w:t>, затверджені</w:t>
      </w:r>
      <w:r w:rsidR="00D54E2B" w:rsidRPr="00D54E2B">
        <w:rPr>
          <w:lang w:val="uk-UA"/>
        </w:rPr>
        <w:t xml:space="preserve"> </w:t>
      </w:r>
      <w:r w:rsidR="00D54E2B">
        <w:rPr>
          <w:bCs/>
          <w:sz w:val="26"/>
          <w:szCs w:val="26"/>
          <w:lang w:val="uk-UA"/>
        </w:rPr>
        <w:t>постановою</w:t>
      </w:r>
      <w:r w:rsidR="00D54E2B" w:rsidRPr="00D54E2B">
        <w:rPr>
          <w:bCs/>
          <w:sz w:val="26"/>
          <w:szCs w:val="26"/>
          <w:lang w:val="uk-UA"/>
        </w:rPr>
        <w:t xml:space="preserve"> Кабінету Міністрів України від 12.10.2022 р. № 1178</w:t>
      </w:r>
      <w:r w:rsidR="00D54E2B">
        <w:rPr>
          <w:bCs/>
          <w:sz w:val="26"/>
          <w:szCs w:val="26"/>
          <w:lang w:val="uk-UA"/>
        </w:rPr>
        <w:t xml:space="preserve"> (далі - Особливості)</w:t>
      </w:r>
      <w:r w:rsidRPr="00D54E2B">
        <w:rPr>
          <w:bCs/>
          <w:sz w:val="26"/>
          <w:szCs w:val="26"/>
          <w:lang w:val="uk-UA"/>
        </w:rPr>
        <w:t>.</w:t>
      </w:r>
    </w:p>
    <w:p w14:paraId="5B1C4F36" w14:textId="0E489C7C" w:rsidR="00E60B0E" w:rsidRDefault="00144D61" w:rsidP="001B59DF">
      <w:pPr>
        <w:ind w:right="-142" w:firstLine="708"/>
        <w:jc w:val="both"/>
        <w:rPr>
          <w:bCs/>
          <w:sz w:val="26"/>
          <w:szCs w:val="26"/>
          <w:lang w:val="uk-UA"/>
        </w:rPr>
      </w:pPr>
      <w:r w:rsidRPr="00904F99">
        <w:rPr>
          <w:bCs/>
          <w:sz w:val="26"/>
          <w:szCs w:val="26"/>
          <w:lang w:val="uk-UA"/>
        </w:rPr>
        <w:t xml:space="preserve">Положеннями </w:t>
      </w:r>
      <w:r w:rsidRPr="00904F99">
        <w:rPr>
          <w:b/>
          <w:bCs/>
          <w:sz w:val="26"/>
          <w:szCs w:val="26"/>
          <w:lang w:val="uk-UA"/>
        </w:rPr>
        <w:t>Особливостей</w:t>
      </w:r>
      <w:r w:rsidRPr="00904F99">
        <w:rPr>
          <w:bCs/>
          <w:sz w:val="26"/>
          <w:szCs w:val="26"/>
          <w:lang w:val="uk-UA"/>
        </w:rPr>
        <w:t xml:space="preserve"> передбачено підставу для здійснення закупівлі за підпунктом 6</w:t>
      </w:r>
      <w:r w:rsidR="00D3703F" w:rsidRPr="00904F99">
        <w:rPr>
          <w:bCs/>
          <w:sz w:val="26"/>
          <w:szCs w:val="26"/>
          <w:lang w:val="uk-UA"/>
        </w:rPr>
        <w:t xml:space="preserve"> </w:t>
      </w:r>
      <w:r w:rsidRPr="00904F99">
        <w:rPr>
          <w:bCs/>
          <w:sz w:val="26"/>
          <w:szCs w:val="26"/>
          <w:lang w:val="uk-UA"/>
        </w:rPr>
        <w:t xml:space="preserve">пункту 13: </w:t>
      </w:r>
      <w:r w:rsidR="00940C43" w:rsidRPr="00904F99">
        <w:rPr>
          <w:bCs/>
          <w:sz w:val="26"/>
          <w:szCs w:val="26"/>
          <w:lang w:val="uk-UA"/>
        </w:rPr>
        <w:t>п</w:t>
      </w:r>
      <w:r w:rsidR="00D3703F" w:rsidRPr="00904F99">
        <w:rPr>
          <w:bCs/>
          <w:sz w:val="26"/>
          <w:szCs w:val="26"/>
          <w:lang w:val="uk-UA"/>
        </w:rPr>
        <w:t xml:space="preserve">ридбання </w:t>
      </w:r>
      <w:r w:rsidR="0037028E">
        <w:rPr>
          <w:bCs/>
          <w:sz w:val="26"/>
          <w:szCs w:val="26"/>
          <w:lang w:val="uk-UA"/>
        </w:rPr>
        <w:t>з</w:t>
      </w:r>
      <w:r w:rsidR="0037028E" w:rsidRPr="0037028E">
        <w:rPr>
          <w:bCs/>
          <w:sz w:val="26"/>
          <w:szCs w:val="26"/>
          <w:lang w:val="uk-UA"/>
        </w:rPr>
        <w:t>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w:t>
      </w:r>
      <w:r w:rsidR="00D3703F" w:rsidRPr="00904F99">
        <w:rPr>
          <w:bCs/>
          <w:sz w:val="26"/>
          <w:szCs w:val="26"/>
          <w:lang w:val="uk-UA"/>
        </w:rPr>
        <w:t xml:space="preserve">, </w:t>
      </w:r>
      <w:r w:rsidR="00E60B0E" w:rsidRPr="00E60B0E">
        <w:rPr>
          <w:bCs/>
          <w:sz w:val="26"/>
          <w:szCs w:val="26"/>
          <w:lang w:val="uk-UA"/>
        </w:rPr>
        <w:t>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w:t>
      </w:r>
      <w:r w:rsidR="00756D9B">
        <w:rPr>
          <w:bCs/>
          <w:sz w:val="26"/>
          <w:szCs w:val="26"/>
          <w:lang w:val="uk-UA"/>
        </w:rPr>
        <w:t xml:space="preserve"> О</w:t>
      </w:r>
      <w:r w:rsidR="00E60B0E" w:rsidRPr="00E60B0E">
        <w:rPr>
          <w:bCs/>
          <w:sz w:val="26"/>
          <w:szCs w:val="26"/>
          <w:lang w:val="uk-UA"/>
        </w:rPr>
        <w:t>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00E60B0E">
        <w:rPr>
          <w:bCs/>
          <w:sz w:val="26"/>
          <w:szCs w:val="26"/>
          <w:lang w:val="uk-UA"/>
        </w:rPr>
        <w:t>.</w:t>
      </w:r>
    </w:p>
    <w:p w14:paraId="3ABFC0B6" w14:textId="07C928D5" w:rsidR="00144D61" w:rsidRPr="00904F99" w:rsidRDefault="001B59DF" w:rsidP="001B59DF">
      <w:pPr>
        <w:ind w:right="-142" w:firstLine="708"/>
        <w:jc w:val="both"/>
        <w:rPr>
          <w:bCs/>
          <w:sz w:val="26"/>
          <w:szCs w:val="26"/>
          <w:lang w:val="uk-UA"/>
        </w:rPr>
      </w:pPr>
      <w:r w:rsidRPr="00904F99">
        <w:rPr>
          <w:bCs/>
          <w:sz w:val="26"/>
          <w:szCs w:val="26"/>
          <w:lang w:val="uk-UA"/>
        </w:rPr>
        <w:t>Виконавчим комітетом Хмільницької міської ради</w:t>
      </w:r>
      <w:r w:rsidR="00E30120">
        <w:rPr>
          <w:bCs/>
          <w:sz w:val="26"/>
          <w:szCs w:val="26"/>
          <w:lang w:val="uk-UA"/>
        </w:rPr>
        <w:t xml:space="preserve"> (</w:t>
      </w:r>
      <w:r w:rsidR="00332EB6">
        <w:rPr>
          <w:bCs/>
          <w:sz w:val="26"/>
          <w:szCs w:val="26"/>
          <w:lang w:val="uk-UA"/>
        </w:rPr>
        <w:t>З</w:t>
      </w:r>
      <w:r w:rsidR="00E30120">
        <w:rPr>
          <w:bCs/>
          <w:sz w:val="26"/>
          <w:szCs w:val="26"/>
          <w:lang w:val="uk-UA"/>
        </w:rPr>
        <w:t>амовник)</w:t>
      </w:r>
      <w:r w:rsidR="00144D61" w:rsidRPr="00904F99">
        <w:rPr>
          <w:bCs/>
          <w:sz w:val="26"/>
          <w:szCs w:val="26"/>
          <w:lang w:val="uk-UA"/>
        </w:rPr>
        <w:t xml:space="preserve"> була оголошена закупівля за</w:t>
      </w:r>
      <w:r w:rsidRPr="00904F99">
        <w:rPr>
          <w:bCs/>
          <w:sz w:val="26"/>
          <w:szCs w:val="26"/>
          <w:lang w:val="uk-UA"/>
        </w:rPr>
        <w:t xml:space="preserve"> </w:t>
      </w:r>
      <w:r w:rsidR="00144D61" w:rsidRPr="00904F99">
        <w:rPr>
          <w:bCs/>
          <w:sz w:val="26"/>
          <w:szCs w:val="26"/>
          <w:lang w:val="uk-UA"/>
        </w:rPr>
        <w:t>процеду</w:t>
      </w:r>
      <w:r w:rsidRPr="00904F99">
        <w:rPr>
          <w:bCs/>
          <w:sz w:val="26"/>
          <w:szCs w:val="26"/>
          <w:lang w:val="uk-UA"/>
        </w:rPr>
        <w:t>рою відкриті торги (з особливостями</w:t>
      </w:r>
      <w:r w:rsidR="00144D61" w:rsidRPr="00904F99">
        <w:rPr>
          <w:bCs/>
          <w:sz w:val="26"/>
          <w:szCs w:val="26"/>
          <w:lang w:val="uk-UA"/>
        </w:rPr>
        <w:t>) в електронній системі</w:t>
      </w:r>
      <w:r w:rsidRPr="00904F99">
        <w:rPr>
          <w:bCs/>
          <w:sz w:val="26"/>
          <w:szCs w:val="26"/>
          <w:lang w:val="uk-UA"/>
        </w:rPr>
        <w:t xml:space="preserve"> закупівель за ідентифікатором </w:t>
      </w:r>
      <w:r w:rsidR="00D20C4C" w:rsidRPr="00D20C4C">
        <w:rPr>
          <w:bCs/>
          <w:sz w:val="26"/>
          <w:szCs w:val="26"/>
          <w:lang w:val="uk-UA"/>
        </w:rPr>
        <w:t>UA-2024-11-26-014840-a</w:t>
      </w:r>
      <w:r w:rsidR="00C50DA9">
        <w:rPr>
          <w:bCs/>
          <w:sz w:val="26"/>
          <w:szCs w:val="26"/>
          <w:lang w:val="uk-UA"/>
        </w:rPr>
        <w:t>. Ч</w:t>
      </w:r>
      <w:r w:rsidR="00144D61" w:rsidRPr="00904F99">
        <w:rPr>
          <w:bCs/>
          <w:sz w:val="26"/>
          <w:szCs w:val="26"/>
          <w:lang w:val="uk-UA"/>
        </w:rPr>
        <w:t>ерез неподання жодної тендерної</w:t>
      </w:r>
      <w:r w:rsidRPr="00904F99">
        <w:rPr>
          <w:bCs/>
          <w:sz w:val="26"/>
          <w:szCs w:val="26"/>
          <w:lang w:val="uk-UA"/>
        </w:rPr>
        <w:t xml:space="preserve"> </w:t>
      </w:r>
      <w:r w:rsidR="00144D61" w:rsidRPr="00904F99">
        <w:rPr>
          <w:bCs/>
          <w:sz w:val="26"/>
          <w:szCs w:val="26"/>
          <w:lang w:val="uk-UA"/>
        </w:rPr>
        <w:t xml:space="preserve">пропозиції для участі у відкритих торгах у строк, </w:t>
      </w:r>
      <w:r w:rsidR="00C50DA9">
        <w:rPr>
          <w:bCs/>
          <w:sz w:val="26"/>
          <w:szCs w:val="26"/>
          <w:lang w:val="uk-UA"/>
        </w:rPr>
        <w:t>в</w:t>
      </w:r>
      <w:r w:rsidR="00144D61" w:rsidRPr="00904F99">
        <w:rPr>
          <w:bCs/>
          <w:sz w:val="26"/>
          <w:szCs w:val="26"/>
          <w:lang w:val="uk-UA"/>
        </w:rPr>
        <w:t xml:space="preserve">становлений </w:t>
      </w:r>
      <w:r w:rsidRPr="00904F99">
        <w:rPr>
          <w:bCs/>
          <w:sz w:val="26"/>
          <w:szCs w:val="26"/>
          <w:lang w:val="uk-UA"/>
        </w:rPr>
        <w:t xml:space="preserve">замовником, відкриті торги </w:t>
      </w:r>
      <w:r w:rsidR="00144D61" w:rsidRPr="00904F99">
        <w:rPr>
          <w:bCs/>
          <w:sz w:val="26"/>
          <w:szCs w:val="26"/>
          <w:lang w:val="uk-UA"/>
        </w:rPr>
        <w:t>автоматично відмінені електронною системою закупівель відпові</w:t>
      </w:r>
      <w:r w:rsidRPr="00904F99">
        <w:rPr>
          <w:bCs/>
          <w:sz w:val="26"/>
          <w:szCs w:val="26"/>
          <w:lang w:val="uk-UA"/>
        </w:rPr>
        <w:t xml:space="preserve">дно до п. 51 Особливостей. </w:t>
      </w:r>
    </w:p>
    <w:p w14:paraId="6950CD5F" w14:textId="51903199" w:rsidR="00144D61" w:rsidRPr="00904F99" w:rsidRDefault="00144D61" w:rsidP="001B59DF">
      <w:pPr>
        <w:ind w:right="-142" w:firstLine="708"/>
        <w:jc w:val="both"/>
        <w:rPr>
          <w:bCs/>
          <w:sz w:val="26"/>
          <w:szCs w:val="26"/>
          <w:lang w:val="uk-UA"/>
        </w:rPr>
      </w:pPr>
      <w:r w:rsidRPr="00904F99">
        <w:rPr>
          <w:bCs/>
          <w:sz w:val="26"/>
          <w:szCs w:val="26"/>
          <w:lang w:val="uk-UA"/>
        </w:rPr>
        <w:t>При цьо</w:t>
      </w:r>
      <w:r w:rsidR="001B59DF" w:rsidRPr="00904F99">
        <w:rPr>
          <w:bCs/>
          <w:sz w:val="26"/>
          <w:szCs w:val="26"/>
          <w:lang w:val="uk-UA"/>
        </w:rPr>
        <w:t>му у Замовника існує потреба в з</w:t>
      </w:r>
      <w:r w:rsidRPr="00904F99">
        <w:rPr>
          <w:bCs/>
          <w:sz w:val="26"/>
          <w:szCs w:val="26"/>
          <w:lang w:val="uk-UA"/>
        </w:rPr>
        <w:t>акупівлі</w:t>
      </w:r>
      <w:r w:rsidR="00C50DA9">
        <w:rPr>
          <w:bCs/>
          <w:sz w:val="26"/>
          <w:szCs w:val="26"/>
          <w:lang w:val="uk-UA"/>
        </w:rPr>
        <w:t xml:space="preserve"> товару</w:t>
      </w:r>
      <w:r w:rsidR="001B59DF" w:rsidRPr="00904F99">
        <w:rPr>
          <w:bCs/>
          <w:sz w:val="26"/>
          <w:szCs w:val="26"/>
          <w:lang w:val="uk-UA"/>
        </w:rPr>
        <w:t xml:space="preserve"> – Газове паливо</w:t>
      </w:r>
      <w:r w:rsidR="00847C34">
        <w:rPr>
          <w:bCs/>
          <w:sz w:val="26"/>
          <w:szCs w:val="26"/>
          <w:lang w:val="uk-UA"/>
        </w:rPr>
        <w:t xml:space="preserve"> (Природний газ)</w:t>
      </w:r>
      <w:r w:rsidRPr="00904F99">
        <w:rPr>
          <w:bCs/>
          <w:sz w:val="26"/>
          <w:szCs w:val="26"/>
          <w:lang w:val="uk-UA"/>
        </w:rPr>
        <w:t>.</w:t>
      </w:r>
    </w:p>
    <w:p w14:paraId="4840B05A" w14:textId="6A569278" w:rsidR="00144D61" w:rsidRPr="00904F99" w:rsidRDefault="00144D61" w:rsidP="001B59DF">
      <w:pPr>
        <w:ind w:right="-142" w:firstLine="708"/>
        <w:jc w:val="both"/>
        <w:rPr>
          <w:bCs/>
          <w:sz w:val="26"/>
          <w:szCs w:val="26"/>
          <w:lang w:val="uk-UA"/>
        </w:rPr>
      </w:pPr>
      <w:r w:rsidRPr="00904F99">
        <w:rPr>
          <w:bCs/>
          <w:sz w:val="26"/>
          <w:szCs w:val="26"/>
          <w:lang w:val="uk-UA"/>
        </w:rPr>
        <w:t>Водночас, як передбачено чинним законодавством, під час здійснен</w:t>
      </w:r>
      <w:r w:rsidR="001B59DF" w:rsidRPr="00904F99">
        <w:rPr>
          <w:bCs/>
          <w:sz w:val="26"/>
          <w:szCs w:val="26"/>
          <w:lang w:val="uk-UA"/>
        </w:rPr>
        <w:t xml:space="preserve">ня закупівель замовники повинні </w:t>
      </w:r>
      <w:r w:rsidRPr="00904F99">
        <w:rPr>
          <w:bCs/>
          <w:sz w:val="26"/>
          <w:szCs w:val="26"/>
          <w:lang w:val="uk-UA"/>
        </w:rPr>
        <w:t>дотримуватися принципів здійснення публічних закупівель.</w:t>
      </w:r>
    </w:p>
    <w:p w14:paraId="5A30E92B" w14:textId="77777777" w:rsidR="003F3387" w:rsidRDefault="00144D61" w:rsidP="00163568">
      <w:pPr>
        <w:ind w:right="-142" w:firstLine="708"/>
        <w:jc w:val="both"/>
        <w:rPr>
          <w:bCs/>
          <w:sz w:val="26"/>
          <w:szCs w:val="26"/>
          <w:lang w:val="uk-UA"/>
        </w:rPr>
      </w:pPr>
      <w:r w:rsidRPr="00904F99">
        <w:rPr>
          <w:bCs/>
          <w:sz w:val="26"/>
          <w:szCs w:val="26"/>
          <w:lang w:val="uk-UA"/>
        </w:rPr>
        <w:t xml:space="preserve">Отже, враховуючи зазначене, з метою дотримання </w:t>
      </w:r>
      <w:r w:rsidR="00585E74" w:rsidRPr="00904F99">
        <w:rPr>
          <w:bCs/>
          <w:sz w:val="26"/>
          <w:szCs w:val="26"/>
          <w:lang w:val="uk-UA"/>
        </w:rPr>
        <w:t>принципу ефективності закупівлі та</w:t>
      </w:r>
      <w:r w:rsidR="001B59DF" w:rsidRPr="00904F99">
        <w:rPr>
          <w:bCs/>
          <w:sz w:val="26"/>
          <w:szCs w:val="26"/>
          <w:lang w:val="uk-UA"/>
        </w:rPr>
        <w:t xml:space="preserve"> </w:t>
      </w:r>
      <w:r w:rsidRPr="00904F99">
        <w:rPr>
          <w:bCs/>
          <w:sz w:val="26"/>
          <w:szCs w:val="26"/>
          <w:lang w:val="uk-UA"/>
        </w:rPr>
        <w:t>якнайшвидшо</w:t>
      </w:r>
      <w:r w:rsidR="00F93EB2">
        <w:rPr>
          <w:bCs/>
          <w:sz w:val="26"/>
          <w:szCs w:val="26"/>
          <w:lang w:val="uk-UA"/>
        </w:rPr>
        <w:t xml:space="preserve">го забезпечення наявної потреби товару </w:t>
      </w:r>
      <w:r w:rsidRPr="00904F99">
        <w:rPr>
          <w:bCs/>
          <w:sz w:val="26"/>
          <w:szCs w:val="26"/>
          <w:lang w:val="uk-UA"/>
        </w:rPr>
        <w:t>в умовах воєнного стану</w:t>
      </w:r>
      <w:r w:rsidR="00585E74" w:rsidRPr="00904F99">
        <w:rPr>
          <w:bCs/>
          <w:sz w:val="26"/>
          <w:szCs w:val="26"/>
          <w:lang w:val="uk-UA"/>
        </w:rPr>
        <w:t xml:space="preserve">, Замовник прийняв </w:t>
      </w:r>
      <w:r w:rsidRPr="00904F99">
        <w:rPr>
          <w:bCs/>
          <w:sz w:val="26"/>
          <w:szCs w:val="26"/>
          <w:lang w:val="uk-UA"/>
        </w:rPr>
        <w:t xml:space="preserve">рішення щодо здійснення </w:t>
      </w:r>
      <w:r w:rsidR="00585E74" w:rsidRPr="00904F99">
        <w:rPr>
          <w:bCs/>
          <w:sz w:val="26"/>
          <w:szCs w:val="26"/>
          <w:lang w:val="uk-UA"/>
        </w:rPr>
        <w:t>з</w:t>
      </w:r>
      <w:r w:rsidRPr="00904F99">
        <w:rPr>
          <w:bCs/>
          <w:sz w:val="26"/>
          <w:szCs w:val="26"/>
          <w:lang w:val="uk-UA"/>
        </w:rPr>
        <w:t>акупівлі без застосування відкритих торгів т</w:t>
      </w:r>
      <w:r w:rsidR="00585E74" w:rsidRPr="00904F99">
        <w:rPr>
          <w:bCs/>
          <w:sz w:val="26"/>
          <w:szCs w:val="26"/>
          <w:lang w:val="uk-UA"/>
        </w:rPr>
        <w:t xml:space="preserve">а/або електронного каталогу для </w:t>
      </w:r>
      <w:r w:rsidRPr="00904F99">
        <w:rPr>
          <w:bCs/>
          <w:sz w:val="26"/>
          <w:szCs w:val="26"/>
          <w:lang w:val="uk-UA"/>
        </w:rPr>
        <w:t xml:space="preserve">закупівлі товару та </w:t>
      </w:r>
      <w:r w:rsidR="00E30120">
        <w:rPr>
          <w:bCs/>
          <w:sz w:val="26"/>
          <w:szCs w:val="26"/>
          <w:lang w:val="uk-UA"/>
        </w:rPr>
        <w:t>скористатись</w:t>
      </w:r>
      <w:r w:rsidR="0096570E">
        <w:rPr>
          <w:bCs/>
          <w:sz w:val="26"/>
          <w:szCs w:val="26"/>
          <w:lang w:val="uk-UA"/>
        </w:rPr>
        <w:t>, як виняток</w:t>
      </w:r>
      <w:r w:rsidRPr="00904F99">
        <w:rPr>
          <w:bCs/>
          <w:sz w:val="26"/>
          <w:szCs w:val="26"/>
          <w:lang w:val="uk-UA"/>
        </w:rPr>
        <w:t xml:space="preserve">, </w:t>
      </w:r>
      <w:r w:rsidR="00E30120">
        <w:rPr>
          <w:bCs/>
          <w:sz w:val="26"/>
          <w:szCs w:val="26"/>
          <w:lang w:val="uk-UA"/>
        </w:rPr>
        <w:t xml:space="preserve">підставою визначеною </w:t>
      </w:r>
      <w:r w:rsidR="00585E74" w:rsidRPr="00904F99">
        <w:rPr>
          <w:bCs/>
          <w:sz w:val="26"/>
          <w:szCs w:val="26"/>
          <w:lang w:val="uk-UA"/>
        </w:rPr>
        <w:t xml:space="preserve">підпунктом 6 пункту </w:t>
      </w:r>
      <w:r w:rsidRPr="00904F99">
        <w:rPr>
          <w:bCs/>
          <w:sz w:val="26"/>
          <w:szCs w:val="26"/>
          <w:lang w:val="uk-UA"/>
        </w:rPr>
        <w:t>13 Особливостей</w:t>
      </w:r>
      <w:r w:rsidR="00585E74" w:rsidRPr="00904F99">
        <w:rPr>
          <w:bCs/>
          <w:sz w:val="26"/>
          <w:szCs w:val="26"/>
          <w:lang w:val="uk-UA"/>
        </w:rPr>
        <w:t xml:space="preserve">: </w:t>
      </w:r>
      <w:r w:rsidR="003F3387" w:rsidRPr="003F3387">
        <w:rPr>
          <w:bCs/>
          <w:sz w:val="26"/>
          <w:szCs w:val="26"/>
          <w:lang w:val="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w:t>
      </w:r>
      <w:r w:rsidR="003F3387" w:rsidRPr="003F3387">
        <w:rPr>
          <w:bCs/>
          <w:sz w:val="26"/>
          <w:szCs w:val="26"/>
          <w:lang w:val="uk-UA"/>
        </w:rPr>
        <w:lastRenderedPageBreak/>
        <w:t>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14:paraId="610F2C93" w14:textId="5CB300C2" w:rsidR="00FB7860" w:rsidRPr="00904F99" w:rsidRDefault="00FB7860" w:rsidP="00163568">
      <w:pPr>
        <w:ind w:right="-142" w:firstLine="708"/>
        <w:jc w:val="both"/>
        <w:rPr>
          <w:bCs/>
          <w:sz w:val="26"/>
          <w:szCs w:val="26"/>
          <w:lang w:val="uk-UA"/>
        </w:rPr>
      </w:pPr>
      <w:r w:rsidRPr="00904F99">
        <w:rPr>
          <w:bCs/>
          <w:sz w:val="26"/>
          <w:szCs w:val="26"/>
          <w:lang w:val="uk-UA"/>
        </w:rPr>
        <w:t>З огляду на викладене, рішення щодо проведення закупівлі відповідає чинному законодавству</w:t>
      </w:r>
      <w:r w:rsidR="00847C34">
        <w:rPr>
          <w:bCs/>
          <w:sz w:val="26"/>
          <w:szCs w:val="26"/>
          <w:lang w:val="uk-UA"/>
        </w:rPr>
        <w:t xml:space="preserve"> України</w:t>
      </w:r>
      <w:r w:rsidRPr="00904F99">
        <w:rPr>
          <w:bCs/>
          <w:sz w:val="26"/>
          <w:szCs w:val="26"/>
          <w:lang w:val="uk-UA"/>
        </w:rPr>
        <w:t>.</w:t>
      </w:r>
    </w:p>
    <w:p w14:paraId="18FBC3CE" w14:textId="46657A81" w:rsidR="00FB7860" w:rsidRDefault="00FB7860" w:rsidP="00163568">
      <w:pPr>
        <w:ind w:right="-142" w:firstLine="708"/>
        <w:jc w:val="both"/>
        <w:rPr>
          <w:bCs/>
          <w:sz w:val="26"/>
          <w:szCs w:val="26"/>
          <w:lang w:val="uk-UA"/>
        </w:rPr>
      </w:pPr>
      <w:r w:rsidRPr="00904F99">
        <w:rPr>
          <w:bCs/>
          <w:sz w:val="26"/>
          <w:szCs w:val="26"/>
          <w:lang w:val="uk-UA"/>
        </w:rPr>
        <w:t>За результатами закупівлі, здійсненої відповідно до пункту</w:t>
      </w:r>
      <w:r w:rsidR="00CD142A">
        <w:rPr>
          <w:bCs/>
          <w:sz w:val="26"/>
          <w:szCs w:val="26"/>
          <w:lang w:val="uk-UA"/>
        </w:rPr>
        <w:t xml:space="preserve"> 13 Особливостей</w:t>
      </w:r>
      <w:r w:rsidRPr="00904F99">
        <w:rPr>
          <w:bCs/>
          <w:sz w:val="26"/>
          <w:szCs w:val="26"/>
          <w:lang w:val="uk-UA"/>
        </w:rPr>
        <w:t>, замовники оприлюднюють в</w:t>
      </w:r>
      <w:r w:rsidR="00163568" w:rsidRPr="00904F99">
        <w:rPr>
          <w:bCs/>
          <w:sz w:val="26"/>
          <w:szCs w:val="26"/>
          <w:lang w:val="uk-UA"/>
        </w:rPr>
        <w:t xml:space="preserve"> </w:t>
      </w:r>
      <w:r w:rsidRPr="00904F99">
        <w:rPr>
          <w:bCs/>
          <w:sz w:val="26"/>
          <w:szCs w:val="26"/>
          <w:lang w:val="uk-UA"/>
        </w:rPr>
        <w:t>електронній системі закупівель звіт про договір про закупівлю, укладен</w:t>
      </w:r>
      <w:r w:rsidR="00163568" w:rsidRPr="00904F99">
        <w:rPr>
          <w:bCs/>
          <w:sz w:val="26"/>
          <w:szCs w:val="26"/>
          <w:lang w:val="uk-UA"/>
        </w:rPr>
        <w:t xml:space="preserve">ий без використання електронної </w:t>
      </w:r>
      <w:r w:rsidRPr="00904F99">
        <w:rPr>
          <w:bCs/>
          <w:sz w:val="26"/>
          <w:szCs w:val="26"/>
          <w:lang w:val="uk-UA"/>
        </w:rPr>
        <w:t>системи заку</w:t>
      </w:r>
      <w:r w:rsidR="00163568" w:rsidRPr="00904F99">
        <w:rPr>
          <w:bCs/>
          <w:sz w:val="26"/>
          <w:szCs w:val="26"/>
          <w:lang w:val="uk-UA"/>
        </w:rPr>
        <w:t>півель, відповідно до пункту 3</w:t>
      </w:r>
      <w:r w:rsidR="00163568" w:rsidRPr="00904F99">
        <w:rPr>
          <w:bCs/>
          <w:sz w:val="26"/>
          <w:szCs w:val="26"/>
          <w:vertAlign w:val="superscript"/>
          <w:lang w:val="uk-UA"/>
        </w:rPr>
        <w:t>8</w:t>
      </w:r>
      <w:r w:rsidRPr="00904F99">
        <w:rPr>
          <w:bCs/>
          <w:sz w:val="26"/>
          <w:szCs w:val="26"/>
          <w:lang w:val="uk-UA"/>
        </w:rPr>
        <w:t xml:space="preserve"> розділу X «Прикінцеві та перехідні положення» Закону</w:t>
      </w:r>
      <w:r w:rsidR="00CB2032">
        <w:rPr>
          <w:bCs/>
          <w:sz w:val="26"/>
          <w:szCs w:val="26"/>
          <w:lang w:val="uk-UA"/>
        </w:rPr>
        <w:t xml:space="preserve"> України «Про публічні закупівлі»</w:t>
      </w:r>
      <w:r w:rsidRPr="00904F99">
        <w:rPr>
          <w:bCs/>
          <w:sz w:val="26"/>
          <w:szCs w:val="26"/>
          <w:lang w:val="uk-UA"/>
        </w:rPr>
        <w:t>.</w:t>
      </w:r>
    </w:p>
    <w:p w14:paraId="37F77FC5" w14:textId="3E198486" w:rsidR="00FB7860" w:rsidRPr="00904F99" w:rsidRDefault="00FB7860" w:rsidP="00CB2032">
      <w:pPr>
        <w:ind w:right="-142" w:firstLine="708"/>
        <w:jc w:val="both"/>
        <w:rPr>
          <w:bCs/>
          <w:sz w:val="26"/>
          <w:szCs w:val="26"/>
          <w:lang w:val="uk-UA"/>
        </w:rPr>
      </w:pPr>
      <w:r w:rsidRPr="00904F99">
        <w:rPr>
          <w:bCs/>
          <w:sz w:val="26"/>
          <w:szCs w:val="26"/>
          <w:lang w:val="uk-UA"/>
        </w:rPr>
        <w:t>Разом із звітом про договір про закупівлю, укладений без використання електронної системи</w:t>
      </w:r>
      <w:r w:rsidR="00163568" w:rsidRPr="00904F99">
        <w:rPr>
          <w:bCs/>
          <w:sz w:val="26"/>
          <w:szCs w:val="26"/>
          <w:lang w:val="uk-UA"/>
        </w:rPr>
        <w:t xml:space="preserve"> </w:t>
      </w:r>
      <w:r w:rsidRPr="00904F99">
        <w:rPr>
          <w:bCs/>
          <w:sz w:val="26"/>
          <w:szCs w:val="26"/>
          <w:lang w:val="uk-UA"/>
        </w:rPr>
        <w:t xml:space="preserve">закупівель, </w:t>
      </w:r>
      <w:r w:rsidR="00CB2032">
        <w:rPr>
          <w:bCs/>
          <w:sz w:val="26"/>
          <w:szCs w:val="26"/>
          <w:lang w:val="uk-UA"/>
        </w:rPr>
        <w:t>З</w:t>
      </w:r>
      <w:r w:rsidRPr="00904F99">
        <w:rPr>
          <w:bCs/>
          <w:sz w:val="26"/>
          <w:szCs w:val="26"/>
          <w:lang w:val="uk-UA"/>
        </w:rPr>
        <w:t>амовник оприлюднює в електронній системі закупівель договір про закупівлю та додатки до</w:t>
      </w:r>
      <w:r w:rsidR="00163568" w:rsidRPr="00904F99">
        <w:rPr>
          <w:bCs/>
          <w:sz w:val="26"/>
          <w:szCs w:val="26"/>
          <w:lang w:val="uk-UA"/>
        </w:rPr>
        <w:t xml:space="preserve"> </w:t>
      </w:r>
      <w:r w:rsidRPr="00904F99">
        <w:rPr>
          <w:bCs/>
          <w:sz w:val="26"/>
          <w:szCs w:val="26"/>
          <w:lang w:val="uk-UA"/>
        </w:rPr>
        <w:t xml:space="preserve">нього, а також обґрунтування підстави для здійснення </w:t>
      </w:r>
      <w:r w:rsidR="00CB2032">
        <w:rPr>
          <w:bCs/>
          <w:sz w:val="26"/>
          <w:szCs w:val="26"/>
          <w:lang w:val="uk-UA"/>
        </w:rPr>
        <w:t>З</w:t>
      </w:r>
      <w:r w:rsidRPr="00904F99">
        <w:rPr>
          <w:bCs/>
          <w:sz w:val="26"/>
          <w:szCs w:val="26"/>
          <w:lang w:val="uk-UA"/>
        </w:rPr>
        <w:t>амовником за</w:t>
      </w:r>
      <w:r w:rsidR="009B02A6" w:rsidRPr="00904F99">
        <w:rPr>
          <w:bCs/>
          <w:sz w:val="26"/>
          <w:szCs w:val="26"/>
          <w:lang w:val="uk-UA"/>
        </w:rPr>
        <w:t xml:space="preserve">купівлі відповідно до пункту 13 </w:t>
      </w:r>
      <w:r w:rsidRPr="00904F99">
        <w:rPr>
          <w:bCs/>
          <w:sz w:val="26"/>
          <w:szCs w:val="26"/>
          <w:lang w:val="uk-UA"/>
        </w:rPr>
        <w:t>Особлив</w:t>
      </w:r>
      <w:r w:rsidR="009B02A6" w:rsidRPr="00904F99">
        <w:rPr>
          <w:bCs/>
          <w:sz w:val="26"/>
          <w:szCs w:val="26"/>
          <w:lang w:val="uk-UA"/>
        </w:rPr>
        <w:t>остей</w:t>
      </w:r>
      <w:r w:rsidRPr="00904F99">
        <w:rPr>
          <w:bCs/>
          <w:sz w:val="26"/>
          <w:szCs w:val="26"/>
          <w:lang w:val="uk-UA"/>
        </w:rPr>
        <w:t>.</w:t>
      </w:r>
    </w:p>
    <w:p w14:paraId="2C469D42" w14:textId="1031CEFF" w:rsidR="00FB7860" w:rsidRPr="00904F99" w:rsidRDefault="00FB7860" w:rsidP="00CD142A">
      <w:pPr>
        <w:ind w:right="-142" w:firstLine="708"/>
        <w:jc w:val="both"/>
        <w:rPr>
          <w:bCs/>
          <w:sz w:val="26"/>
          <w:szCs w:val="26"/>
          <w:lang w:val="uk-UA"/>
        </w:rPr>
      </w:pPr>
      <w:r w:rsidRPr="00904F99">
        <w:rPr>
          <w:bCs/>
          <w:sz w:val="26"/>
          <w:szCs w:val="26"/>
          <w:lang w:val="uk-UA"/>
        </w:rPr>
        <w:t>Перелік документів, якими підтверджується наявність підстави для</w:t>
      </w:r>
      <w:r w:rsidR="009B02A6" w:rsidRPr="00904F99">
        <w:rPr>
          <w:bCs/>
          <w:sz w:val="26"/>
          <w:szCs w:val="26"/>
          <w:lang w:val="uk-UA"/>
        </w:rPr>
        <w:t xml:space="preserve"> застосування виключення </w:t>
      </w:r>
      <w:r w:rsidRPr="00904F99">
        <w:rPr>
          <w:bCs/>
          <w:sz w:val="26"/>
          <w:szCs w:val="26"/>
          <w:lang w:val="uk-UA"/>
        </w:rPr>
        <w:t>за Особливостями:</w:t>
      </w:r>
    </w:p>
    <w:p w14:paraId="5C788B6B" w14:textId="0816A8FE" w:rsidR="001F4008" w:rsidRPr="00904F99" w:rsidRDefault="00FB7860" w:rsidP="00CD142A">
      <w:pPr>
        <w:ind w:right="-142" w:firstLine="708"/>
        <w:jc w:val="both"/>
        <w:rPr>
          <w:bCs/>
          <w:sz w:val="26"/>
          <w:szCs w:val="26"/>
          <w:lang w:val="uk-UA"/>
        </w:rPr>
      </w:pPr>
      <w:r w:rsidRPr="00904F99">
        <w:rPr>
          <w:bCs/>
          <w:sz w:val="26"/>
          <w:szCs w:val="26"/>
          <w:lang w:val="uk-UA"/>
        </w:rPr>
        <w:t xml:space="preserve">1. ЗВІТ про результати проведення процедури закупівлі </w:t>
      </w:r>
      <w:r w:rsidR="00DB677F" w:rsidRPr="00DB677F">
        <w:rPr>
          <w:bCs/>
          <w:sz w:val="26"/>
          <w:szCs w:val="26"/>
          <w:lang w:val="uk-UA"/>
        </w:rPr>
        <w:t>UA-2024-</w:t>
      </w:r>
      <w:r w:rsidR="00CE376E">
        <w:rPr>
          <w:bCs/>
          <w:sz w:val="26"/>
          <w:szCs w:val="26"/>
          <w:lang w:val="uk-UA"/>
        </w:rPr>
        <w:t>11</w:t>
      </w:r>
      <w:r w:rsidR="00DB677F" w:rsidRPr="00DB677F">
        <w:rPr>
          <w:bCs/>
          <w:sz w:val="26"/>
          <w:szCs w:val="26"/>
          <w:lang w:val="uk-UA"/>
        </w:rPr>
        <w:t>-</w:t>
      </w:r>
      <w:r w:rsidR="00CE376E">
        <w:rPr>
          <w:bCs/>
          <w:sz w:val="26"/>
          <w:szCs w:val="26"/>
          <w:lang w:val="uk-UA"/>
        </w:rPr>
        <w:t>26</w:t>
      </w:r>
      <w:r w:rsidR="00DB677F" w:rsidRPr="00DB677F">
        <w:rPr>
          <w:bCs/>
          <w:sz w:val="26"/>
          <w:szCs w:val="26"/>
          <w:lang w:val="uk-UA"/>
        </w:rPr>
        <w:t>-</w:t>
      </w:r>
      <w:r w:rsidR="00CE376E">
        <w:rPr>
          <w:bCs/>
          <w:sz w:val="26"/>
          <w:szCs w:val="26"/>
          <w:lang w:val="uk-UA"/>
        </w:rPr>
        <w:t>014840</w:t>
      </w:r>
      <w:r w:rsidR="00DB677F" w:rsidRPr="00DB677F">
        <w:rPr>
          <w:bCs/>
          <w:sz w:val="26"/>
          <w:szCs w:val="26"/>
          <w:lang w:val="uk-UA"/>
        </w:rPr>
        <w:t>-a</w:t>
      </w:r>
      <w:r w:rsidR="00847C34">
        <w:rPr>
          <w:bCs/>
          <w:sz w:val="26"/>
          <w:szCs w:val="26"/>
          <w:lang w:val="uk-UA"/>
        </w:rPr>
        <w:t xml:space="preserve"> </w:t>
      </w:r>
      <w:r w:rsidR="00A443A0" w:rsidRPr="00904F99">
        <w:rPr>
          <w:bCs/>
          <w:sz w:val="26"/>
          <w:szCs w:val="26"/>
          <w:lang w:val="uk-UA"/>
        </w:rPr>
        <w:t xml:space="preserve">дата формування </w:t>
      </w:r>
      <w:r w:rsidRPr="00904F99">
        <w:rPr>
          <w:bCs/>
          <w:sz w:val="26"/>
          <w:szCs w:val="26"/>
          <w:lang w:val="uk-UA"/>
        </w:rPr>
        <w:t xml:space="preserve">звіту: </w:t>
      </w:r>
      <w:r w:rsidR="00CE376E">
        <w:rPr>
          <w:bCs/>
          <w:sz w:val="26"/>
          <w:szCs w:val="26"/>
          <w:lang w:val="uk-UA"/>
        </w:rPr>
        <w:t>04</w:t>
      </w:r>
      <w:r w:rsidRPr="00904F99">
        <w:rPr>
          <w:bCs/>
          <w:sz w:val="26"/>
          <w:szCs w:val="26"/>
          <w:lang w:val="uk-UA"/>
        </w:rPr>
        <w:t xml:space="preserve"> </w:t>
      </w:r>
      <w:r w:rsidR="00CE376E">
        <w:rPr>
          <w:bCs/>
          <w:sz w:val="26"/>
          <w:szCs w:val="26"/>
          <w:lang w:val="uk-UA"/>
        </w:rPr>
        <w:t>грудня</w:t>
      </w:r>
      <w:r w:rsidRPr="00904F99">
        <w:rPr>
          <w:bCs/>
          <w:sz w:val="26"/>
          <w:szCs w:val="26"/>
          <w:lang w:val="uk-UA"/>
        </w:rPr>
        <w:t xml:space="preserve"> 202</w:t>
      </w:r>
      <w:r w:rsidR="003F3387">
        <w:rPr>
          <w:bCs/>
          <w:sz w:val="26"/>
          <w:szCs w:val="26"/>
          <w:lang w:val="uk-UA"/>
        </w:rPr>
        <w:t xml:space="preserve">4 </w:t>
      </w:r>
      <w:r w:rsidR="00A443A0" w:rsidRPr="00904F99">
        <w:rPr>
          <w:bCs/>
          <w:sz w:val="26"/>
          <w:szCs w:val="26"/>
          <w:lang w:val="uk-UA"/>
        </w:rPr>
        <w:t>р.</w:t>
      </w:r>
      <w:r w:rsidR="00F06F28">
        <w:rPr>
          <w:bCs/>
          <w:sz w:val="26"/>
          <w:szCs w:val="26"/>
          <w:lang w:val="uk-UA"/>
        </w:rPr>
        <w:t xml:space="preserve"> </w:t>
      </w:r>
    </w:p>
    <w:p w14:paraId="17895FEA" w14:textId="77777777" w:rsidR="001F4008" w:rsidRPr="00904F99" w:rsidRDefault="001F4008" w:rsidP="00F1313A">
      <w:pPr>
        <w:ind w:right="-142"/>
        <w:jc w:val="both"/>
        <w:rPr>
          <w:b/>
          <w:bCs/>
          <w:sz w:val="26"/>
          <w:szCs w:val="26"/>
          <w:lang w:val="uk-UA"/>
        </w:rPr>
      </w:pPr>
    </w:p>
    <w:p w14:paraId="593D6F50" w14:textId="77777777" w:rsidR="001F4008" w:rsidRPr="002A71B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7065345">
    <w:abstractNumId w:val="0"/>
  </w:num>
  <w:num w:numId="2" w16cid:durableId="134782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87BBA"/>
    <w:rsid w:val="000E52FE"/>
    <w:rsid w:val="000F5C21"/>
    <w:rsid w:val="00104AF4"/>
    <w:rsid w:val="00144D61"/>
    <w:rsid w:val="001506DE"/>
    <w:rsid w:val="00163568"/>
    <w:rsid w:val="001720A3"/>
    <w:rsid w:val="00177D30"/>
    <w:rsid w:val="00195C94"/>
    <w:rsid w:val="001B59DF"/>
    <w:rsid w:val="001F4008"/>
    <w:rsid w:val="00287728"/>
    <w:rsid w:val="00292691"/>
    <w:rsid w:val="002A71B4"/>
    <w:rsid w:val="00300412"/>
    <w:rsid w:val="00314455"/>
    <w:rsid w:val="00332EB6"/>
    <w:rsid w:val="00344987"/>
    <w:rsid w:val="0037028E"/>
    <w:rsid w:val="003A0BCF"/>
    <w:rsid w:val="003D097D"/>
    <w:rsid w:val="003E5640"/>
    <w:rsid w:val="003F3387"/>
    <w:rsid w:val="00410B82"/>
    <w:rsid w:val="00461488"/>
    <w:rsid w:val="004C5FED"/>
    <w:rsid w:val="005356C7"/>
    <w:rsid w:val="00540AFA"/>
    <w:rsid w:val="0056742F"/>
    <w:rsid w:val="00585E74"/>
    <w:rsid w:val="005905E5"/>
    <w:rsid w:val="00681B7B"/>
    <w:rsid w:val="00687A92"/>
    <w:rsid w:val="006A1E28"/>
    <w:rsid w:val="006B0F6E"/>
    <w:rsid w:val="006D62D3"/>
    <w:rsid w:val="00703B1C"/>
    <w:rsid w:val="00711B1D"/>
    <w:rsid w:val="00756D9B"/>
    <w:rsid w:val="007C2DB7"/>
    <w:rsid w:val="007C5BBE"/>
    <w:rsid w:val="007C67D3"/>
    <w:rsid w:val="007E0E80"/>
    <w:rsid w:val="00814ABF"/>
    <w:rsid w:val="00832DCA"/>
    <w:rsid w:val="00847C34"/>
    <w:rsid w:val="00884AEF"/>
    <w:rsid w:val="00894B6B"/>
    <w:rsid w:val="008972A6"/>
    <w:rsid w:val="008A46E3"/>
    <w:rsid w:val="008B44CE"/>
    <w:rsid w:val="00904F99"/>
    <w:rsid w:val="00940C43"/>
    <w:rsid w:val="0096570E"/>
    <w:rsid w:val="009A05B5"/>
    <w:rsid w:val="009B02A6"/>
    <w:rsid w:val="009E3AA5"/>
    <w:rsid w:val="009F29D3"/>
    <w:rsid w:val="00A26BF1"/>
    <w:rsid w:val="00A443A0"/>
    <w:rsid w:val="00A62957"/>
    <w:rsid w:val="00A73B1A"/>
    <w:rsid w:val="00A743DF"/>
    <w:rsid w:val="00A91B07"/>
    <w:rsid w:val="00A94EC6"/>
    <w:rsid w:val="00AD1ADD"/>
    <w:rsid w:val="00AD1FAD"/>
    <w:rsid w:val="00B20C78"/>
    <w:rsid w:val="00B50AAB"/>
    <w:rsid w:val="00C50DA9"/>
    <w:rsid w:val="00C54C1B"/>
    <w:rsid w:val="00C93879"/>
    <w:rsid w:val="00C9446D"/>
    <w:rsid w:val="00CB2032"/>
    <w:rsid w:val="00CB79CB"/>
    <w:rsid w:val="00CC5012"/>
    <w:rsid w:val="00CD142A"/>
    <w:rsid w:val="00CE376E"/>
    <w:rsid w:val="00D001AA"/>
    <w:rsid w:val="00D0256F"/>
    <w:rsid w:val="00D04467"/>
    <w:rsid w:val="00D045CA"/>
    <w:rsid w:val="00D127AB"/>
    <w:rsid w:val="00D20C4C"/>
    <w:rsid w:val="00D227DD"/>
    <w:rsid w:val="00D2662E"/>
    <w:rsid w:val="00D36E98"/>
    <w:rsid w:val="00D3703F"/>
    <w:rsid w:val="00D3743D"/>
    <w:rsid w:val="00D54E2B"/>
    <w:rsid w:val="00DB677F"/>
    <w:rsid w:val="00DC589D"/>
    <w:rsid w:val="00DE5BAA"/>
    <w:rsid w:val="00DF419B"/>
    <w:rsid w:val="00DF7D1A"/>
    <w:rsid w:val="00E30120"/>
    <w:rsid w:val="00E34A32"/>
    <w:rsid w:val="00E4172F"/>
    <w:rsid w:val="00E5175A"/>
    <w:rsid w:val="00E60B0E"/>
    <w:rsid w:val="00E8634E"/>
    <w:rsid w:val="00ED5855"/>
    <w:rsid w:val="00EE1C7F"/>
    <w:rsid w:val="00F06F28"/>
    <w:rsid w:val="00F1313A"/>
    <w:rsid w:val="00F60140"/>
    <w:rsid w:val="00F93EB2"/>
    <w:rsid w:val="00FB7860"/>
    <w:rsid w:val="00FC138B"/>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8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4</Pages>
  <Words>6407</Words>
  <Characters>3652</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89</cp:revision>
  <cp:lastPrinted>2023-09-05T08:14:00Z</cp:lastPrinted>
  <dcterms:created xsi:type="dcterms:W3CDTF">2023-09-13T13:54:00Z</dcterms:created>
  <dcterms:modified xsi:type="dcterms:W3CDTF">2024-12-26T07:53:00Z</dcterms:modified>
</cp:coreProperties>
</file>