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9F0" w:rsidRDefault="009E09F0" w:rsidP="009E09F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E09F0">
        <w:rPr>
          <w:rFonts w:ascii="Times New Roman" w:hAnsi="Times New Roman" w:cs="Times New Roman"/>
          <w:b/>
          <w:sz w:val="24"/>
          <w:szCs w:val="24"/>
          <w:lang w:val="uk-UA"/>
        </w:rPr>
        <w:t>Виготовлення проекту землеустрою щодо організації і встановлення меж територій природно-заповідного фонду гідрологічного заказника місцевого значення «</w:t>
      </w:r>
      <w:proofErr w:type="spellStart"/>
      <w:r w:rsidRPr="009E09F0">
        <w:rPr>
          <w:rFonts w:ascii="Times New Roman" w:hAnsi="Times New Roman" w:cs="Times New Roman"/>
          <w:b/>
          <w:sz w:val="24"/>
          <w:szCs w:val="24"/>
          <w:lang w:val="uk-UA"/>
        </w:rPr>
        <w:t>Снивода</w:t>
      </w:r>
      <w:proofErr w:type="spellEnd"/>
      <w:r w:rsidRPr="009E09F0">
        <w:rPr>
          <w:rFonts w:ascii="Times New Roman" w:hAnsi="Times New Roman" w:cs="Times New Roman"/>
          <w:b/>
          <w:sz w:val="24"/>
          <w:szCs w:val="24"/>
          <w:lang w:val="uk-UA"/>
        </w:rPr>
        <w:t>» (частини розташованої в межах Хмільницької міської територіальної громади)</w:t>
      </w:r>
    </w:p>
    <w:p w:rsidR="00CC7254" w:rsidRPr="00CC7254" w:rsidRDefault="00CC7254" w:rsidP="008203A0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C7254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</w:p>
    <w:p w:rsidR="00E22AAD" w:rsidRPr="00E22AAD" w:rsidRDefault="008203A0" w:rsidP="00AB4B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C7254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вимог Земельного кодексу України формування земельної ділянки полягає у визначенні земельної ділянки як об’єкта цивільних прав, та передбачає визначення її площі, меж та внесення інформації про неї до Державного земельного кадастру.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Земельна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ділянка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сформованою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моменту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присвоєння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їй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кадастрового номера. </w:t>
      </w:r>
      <w:r w:rsidR="00E22AAD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22AAD" w:rsidRPr="00E22AAD">
        <w:rPr>
          <w:rFonts w:ascii="Times New Roman" w:hAnsi="Times New Roman" w:cs="Times New Roman"/>
          <w:sz w:val="24"/>
          <w:szCs w:val="24"/>
          <w:lang w:val="uk-UA"/>
        </w:rPr>
        <w:t>ідрологічний заказник місцевого значення «</w:t>
      </w:r>
      <w:proofErr w:type="spellStart"/>
      <w:r w:rsidR="00E22AAD" w:rsidRPr="00E22AAD">
        <w:rPr>
          <w:rFonts w:ascii="Times New Roman" w:hAnsi="Times New Roman" w:cs="Times New Roman"/>
          <w:sz w:val="24"/>
          <w:szCs w:val="24"/>
          <w:lang w:val="uk-UA"/>
        </w:rPr>
        <w:t>Снивода</w:t>
      </w:r>
      <w:proofErr w:type="spellEnd"/>
      <w:r w:rsidR="00E22AAD" w:rsidRPr="00E22AAD">
        <w:rPr>
          <w:rFonts w:ascii="Times New Roman" w:hAnsi="Times New Roman" w:cs="Times New Roman"/>
          <w:sz w:val="24"/>
          <w:szCs w:val="24"/>
          <w:lang w:val="uk-UA"/>
        </w:rPr>
        <w:t>», створений відповідно до рішення 5 сесії Вінницької обласної ради 6 скликання від 29 квітня 2011 року №104</w:t>
      </w:r>
      <w:r w:rsidR="00E22AAD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22AAD" w:rsidRDefault="008203A0" w:rsidP="00AB4B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22AAD">
        <w:rPr>
          <w:rFonts w:ascii="Times New Roman" w:hAnsi="Times New Roman" w:cs="Times New Roman"/>
          <w:sz w:val="24"/>
          <w:szCs w:val="24"/>
          <w:lang w:val="uk-UA"/>
        </w:rPr>
        <w:t xml:space="preserve">Підставою для </w:t>
      </w:r>
      <w:r w:rsidR="00E22AAD">
        <w:rPr>
          <w:rFonts w:ascii="Times New Roman" w:hAnsi="Times New Roman" w:cs="Times New Roman"/>
          <w:sz w:val="24"/>
          <w:szCs w:val="24"/>
          <w:lang w:val="uk-UA"/>
        </w:rPr>
        <w:t xml:space="preserve">надання послуг </w:t>
      </w:r>
      <w:r w:rsidR="007476FF">
        <w:rPr>
          <w:rFonts w:ascii="Times New Roman" w:hAnsi="Times New Roman" w:cs="Times New Roman"/>
          <w:sz w:val="24"/>
          <w:szCs w:val="24"/>
          <w:lang w:val="uk-UA"/>
        </w:rPr>
        <w:t>на</w:t>
      </w:r>
      <w:r w:rsidR="00CB5355">
        <w:rPr>
          <w:rFonts w:ascii="Times New Roman" w:hAnsi="Times New Roman" w:cs="Times New Roman"/>
          <w:sz w:val="24"/>
          <w:szCs w:val="24"/>
          <w:lang w:val="uk-UA"/>
        </w:rPr>
        <w:t xml:space="preserve"> виготовлення проекту землеустрою </w:t>
      </w:r>
      <w:r w:rsidR="00E22AA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E22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22AAD" w:rsidRPr="00E22AAD">
        <w:rPr>
          <w:rFonts w:ascii="Times New Roman" w:hAnsi="Times New Roman" w:cs="Times New Roman"/>
          <w:sz w:val="24"/>
          <w:szCs w:val="24"/>
          <w:lang w:val="uk-UA"/>
        </w:rPr>
        <w:t>рішення 29 сесії Хмільницької міської ради 8 скликання №1265 від 29.04.2022 року</w:t>
      </w:r>
      <w:r w:rsidR="00E22AAD">
        <w:rPr>
          <w:rFonts w:ascii="Times New Roman" w:hAnsi="Times New Roman" w:cs="Times New Roman"/>
          <w:sz w:val="24"/>
          <w:szCs w:val="24"/>
          <w:lang w:val="uk-UA"/>
        </w:rPr>
        <w:t xml:space="preserve"> «Про надання виконавчому комітету Хмільницької міської ради дозволу на виготовлення проектів землеустрою на земельні ділянки на території Хмільницької міської територіальної громади»</w:t>
      </w:r>
      <w:r w:rsidRPr="00E22AAD">
        <w:rPr>
          <w:rFonts w:ascii="Times New Roman" w:hAnsi="Times New Roman" w:cs="Times New Roman"/>
          <w:sz w:val="24"/>
          <w:szCs w:val="24"/>
          <w:lang w:val="uk-UA"/>
        </w:rPr>
        <w:t xml:space="preserve">. Для </w:t>
      </w:r>
      <w:r w:rsidR="00E22AAD" w:rsidRPr="00E22AAD">
        <w:rPr>
          <w:rFonts w:ascii="Times New Roman" w:hAnsi="Times New Roman" w:cs="Times New Roman"/>
          <w:sz w:val="24"/>
          <w:szCs w:val="24"/>
          <w:lang w:val="uk-UA"/>
        </w:rPr>
        <w:t>встановлення меж територій природно-заповідного фонду гідрологічного заказника місцевого значення «</w:t>
      </w:r>
      <w:proofErr w:type="spellStart"/>
      <w:r w:rsidR="00E22AAD" w:rsidRPr="00E22AAD">
        <w:rPr>
          <w:rFonts w:ascii="Times New Roman" w:hAnsi="Times New Roman" w:cs="Times New Roman"/>
          <w:sz w:val="24"/>
          <w:szCs w:val="24"/>
          <w:lang w:val="uk-UA"/>
        </w:rPr>
        <w:t>Снивода</w:t>
      </w:r>
      <w:proofErr w:type="spellEnd"/>
      <w:r w:rsidR="00E22AAD" w:rsidRPr="00E22AAD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E22AA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22AAD">
        <w:rPr>
          <w:rFonts w:ascii="Times New Roman" w:hAnsi="Times New Roman" w:cs="Times New Roman"/>
          <w:sz w:val="24"/>
          <w:szCs w:val="24"/>
          <w:lang w:val="uk-UA"/>
        </w:rPr>
        <w:t xml:space="preserve">розробляється спеціальний вид документації: </w:t>
      </w:r>
      <w:r w:rsidR="00E22AAD">
        <w:rPr>
          <w:rFonts w:ascii="Times New Roman" w:hAnsi="Times New Roman" w:cs="Times New Roman"/>
          <w:sz w:val="24"/>
          <w:szCs w:val="24"/>
          <w:lang w:val="uk-UA"/>
        </w:rPr>
        <w:t>проект із землеустрою, в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имоги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до </w:t>
      </w:r>
      <w:r w:rsidR="00FA6580">
        <w:rPr>
          <w:rFonts w:ascii="Times New Roman" w:hAnsi="Times New Roman" w:cs="Times New Roman"/>
          <w:sz w:val="24"/>
          <w:szCs w:val="24"/>
          <w:lang w:val="uk-UA"/>
        </w:rPr>
        <w:t>якої</w:t>
      </w:r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встановлюються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r w:rsidR="00E22AAD">
        <w:rPr>
          <w:rFonts w:ascii="Times New Roman" w:hAnsi="Times New Roman" w:cs="Times New Roman"/>
          <w:sz w:val="24"/>
          <w:szCs w:val="24"/>
        </w:rPr>
        <w:t>Закон</w:t>
      </w:r>
      <w:r w:rsidR="00E22AAD">
        <w:rPr>
          <w:rFonts w:ascii="Times New Roman" w:hAnsi="Times New Roman" w:cs="Times New Roman"/>
          <w:sz w:val="24"/>
          <w:szCs w:val="24"/>
          <w:lang w:val="uk-UA"/>
        </w:rPr>
        <w:t>ом</w:t>
      </w:r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Ук</w:t>
      </w:r>
      <w:r w:rsidR="00091AC8">
        <w:rPr>
          <w:rFonts w:ascii="Times New Roman" w:hAnsi="Times New Roman" w:cs="Times New Roman"/>
          <w:sz w:val="24"/>
          <w:szCs w:val="24"/>
        </w:rPr>
        <w:t>раїни</w:t>
      </w:r>
      <w:proofErr w:type="spellEnd"/>
      <w:r w:rsidR="00091AC8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="00091AC8">
        <w:rPr>
          <w:rFonts w:ascii="Times New Roman" w:hAnsi="Times New Roman" w:cs="Times New Roman"/>
          <w:sz w:val="24"/>
          <w:szCs w:val="24"/>
        </w:rPr>
        <w:t>землеустрій</w:t>
      </w:r>
      <w:proofErr w:type="spellEnd"/>
      <w:r w:rsidR="00091AC8">
        <w:rPr>
          <w:rFonts w:ascii="Times New Roman" w:hAnsi="Times New Roman" w:cs="Times New Roman"/>
          <w:sz w:val="24"/>
          <w:szCs w:val="24"/>
        </w:rPr>
        <w:t>»</w:t>
      </w:r>
      <w:r w:rsidR="00FA6580">
        <w:rPr>
          <w:rFonts w:ascii="Times New Roman" w:hAnsi="Times New Roman" w:cs="Times New Roman"/>
          <w:sz w:val="24"/>
          <w:szCs w:val="24"/>
          <w:lang w:val="uk-UA"/>
        </w:rPr>
        <w:t xml:space="preserve"> та чинним законодавством, що регулюють сферу земельних відносин</w:t>
      </w:r>
      <w:r w:rsidR="00091A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3A0" w:rsidRPr="00CC7254" w:rsidRDefault="007476FF" w:rsidP="00AB4BA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8203A0" w:rsidRPr="00E22AAD">
        <w:rPr>
          <w:rFonts w:ascii="Times New Roman" w:hAnsi="Times New Roman" w:cs="Times New Roman"/>
          <w:sz w:val="24"/>
          <w:szCs w:val="24"/>
          <w:lang w:val="uk-UA"/>
        </w:rPr>
        <w:t>дійснення закупівлі п</w:t>
      </w:r>
      <w:r w:rsidR="00FC50F3" w:rsidRPr="00E22AAD">
        <w:rPr>
          <w:rFonts w:ascii="Times New Roman" w:hAnsi="Times New Roman" w:cs="Times New Roman"/>
          <w:sz w:val="24"/>
          <w:szCs w:val="24"/>
          <w:lang w:val="uk-UA"/>
        </w:rPr>
        <w:t xml:space="preserve">ослуг </w:t>
      </w:r>
      <w:r w:rsidR="00091AC8">
        <w:rPr>
          <w:rFonts w:ascii="Times New Roman" w:hAnsi="Times New Roman" w:cs="Times New Roman"/>
          <w:sz w:val="24"/>
          <w:szCs w:val="24"/>
          <w:lang w:val="uk-UA"/>
        </w:rPr>
        <w:t xml:space="preserve">на виготовлення </w:t>
      </w:r>
      <w:r w:rsidR="00091AC8" w:rsidRPr="00E22AAD">
        <w:rPr>
          <w:rFonts w:ascii="Times New Roman" w:hAnsi="Times New Roman" w:cs="Times New Roman"/>
          <w:sz w:val="24"/>
          <w:szCs w:val="24"/>
          <w:lang w:val="uk-UA"/>
        </w:rPr>
        <w:t>проект</w:t>
      </w:r>
      <w:r w:rsidR="00091AC8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91AC8" w:rsidRPr="00E22AAD">
        <w:rPr>
          <w:rFonts w:ascii="Times New Roman" w:hAnsi="Times New Roman" w:cs="Times New Roman"/>
          <w:sz w:val="24"/>
          <w:szCs w:val="24"/>
          <w:lang w:val="uk-UA"/>
        </w:rPr>
        <w:t xml:space="preserve"> землеустрою щодо організації і встановлення меж територій природно-заповідного фонду гідрологічного заказника місцевого значення «</w:t>
      </w:r>
      <w:proofErr w:type="spellStart"/>
      <w:r w:rsidR="00091AC8" w:rsidRPr="00E22AAD">
        <w:rPr>
          <w:rFonts w:ascii="Times New Roman" w:hAnsi="Times New Roman" w:cs="Times New Roman"/>
          <w:sz w:val="24"/>
          <w:szCs w:val="24"/>
          <w:lang w:val="uk-UA"/>
        </w:rPr>
        <w:t>Снивода</w:t>
      </w:r>
      <w:proofErr w:type="spellEnd"/>
      <w:r w:rsidR="00091AC8" w:rsidRPr="00E22AAD">
        <w:rPr>
          <w:rFonts w:ascii="Times New Roman" w:hAnsi="Times New Roman" w:cs="Times New Roman"/>
          <w:sz w:val="24"/>
          <w:szCs w:val="24"/>
          <w:lang w:val="uk-UA"/>
        </w:rPr>
        <w:t xml:space="preserve">», (частини розташованої в межах Хмільницької міської територіальної громади), із цільовим призначенням - для збереження та використання заказників (04.08),  </w:t>
      </w:r>
      <w:r w:rsidR="00091AC8">
        <w:rPr>
          <w:rFonts w:ascii="Times New Roman" w:hAnsi="Times New Roman" w:cs="Times New Roman"/>
          <w:sz w:val="24"/>
          <w:szCs w:val="24"/>
          <w:lang w:val="uk-UA"/>
        </w:rPr>
        <w:t>проводиться з</w:t>
      </w:r>
      <w:r w:rsidR="00091AC8" w:rsidRPr="00E22AAD">
        <w:rPr>
          <w:rFonts w:ascii="Times New Roman" w:hAnsi="Times New Roman" w:cs="Times New Roman"/>
          <w:sz w:val="24"/>
          <w:szCs w:val="24"/>
          <w:lang w:val="uk-UA"/>
        </w:rPr>
        <w:t xml:space="preserve"> метою збереження природного різноманіття ландшафтів, охорони довкілля, підтримання екологічного балансу</w:t>
      </w:r>
      <w:r w:rsidR="00091AC8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091AC8" w:rsidRPr="00E22AAD">
        <w:rPr>
          <w:rFonts w:ascii="Times New Roman" w:hAnsi="Times New Roman" w:cs="Times New Roman"/>
          <w:sz w:val="24"/>
          <w:szCs w:val="24"/>
          <w:lang w:val="uk-UA"/>
        </w:rPr>
        <w:t xml:space="preserve">закріплення меж земельної ділянки межовими знаками. </w:t>
      </w:r>
    </w:p>
    <w:p w:rsidR="000412E2" w:rsidRPr="00CC7254" w:rsidRDefault="008203A0" w:rsidP="00AB4B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Очікувана</w:t>
      </w:r>
      <w:proofErr w:type="spellEnd"/>
      <w:r w:rsidR="00FE79A8"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9A8" w:rsidRPr="00CC7254">
        <w:rPr>
          <w:rFonts w:ascii="Times New Roman" w:hAnsi="Times New Roman" w:cs="Times New Roman"/>
          <w:sz w:val="24"/>
          <w:szCs w:val="24"/>
        </w:rPr>
        <w:t>вартість</w:t>
      </w:r>
      <w:proofErr w:type="spellEnd"/>
      <w:r w:rsidR="00FE79A8" w:rsidRPr="00CC7254"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 w:rsidR="00FE79A8" w:rsidRPr="00CC7254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="00FE79A8" w:rsidRPr="00CC725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FE79A8" w:rsidRPr="00CC725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="00FE79A8" w:rsidRPr="00CC7254">
        <w:rPr>
          <w:rFonts w:ascii="Times New Roman" w:hAnsi="Times New Roman" w:cs="Times New Roman"/>
          <w:sz w:val="24"/>
          <w:szCs w:val="24"/>
        </w:rPr>
        <w:t xml:space="preserve">: </w:t>
      </w:r>
      <w:r w:rsidR="009E09F0">
        <w:rPr>
          <w:rFonts w:ascii="Times New Roman" w:hAnsi="Times New Roman" w:cs="Times New Roman"/>
          <w:sz w:val="24"/>
          <w:szCs w:val="24"/>
          <w:lang w:val="uk-UA"/>
        </w:rPr>
        <w:t>182</w:t>
      </w:r>
      <w:r w:rsidR="007476FF">
        <w:rPr>
          <w:rFonts w:ascii="Times New Roman" w:hAnsi="Times New Roman" w:cs="Times New Roman"/>
          <w:sz w:val="24"/>
          <w:szCs w:val="24"/>
        </w:rPr>
        <w:t> </w:t>
      </w:r>
      <w:r w:rsidRPr="00CC7254">
        <w:rPr>
          <w:rFonts w:ascii="Times New Roman" w:hAnsi="Times New Roman" w:cs="Times New Roman"/>
          <w:sz w:val="24"/>
          <w:szCs w:val="24"/>
        </w:rPr>
        <w:t>000</w:t>
      </w:r>
      <w:r w:rsidR="007476FF">
        <w:rPr>
          <w:rFonts w:ascii="Times New Roman" w:hAnsi="Times New Roman" w:cs="Times New Roman"/>
          <w:sz w:val="24"/>
          <w:szCs w:val="24"/>
          <w:lang w:val="uk-UA"/>
        </w:rPr>
        <w:t>.00</w:t>
      </w:r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гривень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розрахунку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очікуваної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вартості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предмету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закупі</w:t>
      </w:r>
      <w:proofErr w:type="gramStart"/>
      <w:r w:rsidRPr="00CC7254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CC7254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використовував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Прим</w:t>
      </w:r>
      <w:r w:rsidR="007476FF">
        <w:rPr>
          <w:rFonts w:ascii="Times New Roman" w:hAnsi="Times New Roman" w:cs="Times New Roman"/>
          <w:sz w:val="24"/>
          <w:szCs w:val="24"/>
        </w:rPr>
        <w:t>ірну</w:t>
      </w:r>
      <w:proofErr w:type="spellEnd"/>
      <w:r w:rsidR="007476FF">
        <w:rPr>
          <w:rFonts w:ascii="Times New Roman" w:hAnsi="Times New Roman" w:cs="Times New Roman"/>
          <w:sz w:val="24"/>
          <w:szCs w:val="24"/>
        </w:rPr>
        <w:t xml:space="preserve"> методику, яка </w:t>
      </w:r>
      <w:proofErr w:type="spellStart"/>
      <w:r w:rsidR="007476FF">
        <w:rPr>
          <w:rFonts w:ascii="Times New Roman" w:hAnsi="Times New Roman" w:cs="Times New Roman"/>
          <w:sz w:val="24"/>
          <w:szCs w:val="24"/>
        </w:rPr>
        <w:t>затверджена</w:t>
      </w:r>
      <w:proofErr w:type="spellEnd"/>
      <w:r w:rsidR="007476FF">
        <w:rPr>
          <w:rFonts w:ascii="Times New Roman" w:hAnsi="Times New Roman" w:cs="Times New Roman"/>
          <w:sz w:val="24"/>
          <w:szCs w:val="24"/>
        </w:rPr>
        <w:t xml:space="preserve"> </w:t>
      </w:r>
      <w:r w:rsidR="007476FF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аказом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Мінекономіки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№275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18.02.2020</w:t>
      </w:r>
      <w:r w:rsidR="007476FF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bookmarkStart w:id="0" w:name="_GoBack"/>
      <w:bookmarkEnd w:id="0"/>
      <w:r w:rsidRPr="00CC72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провівши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ринкових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="009E09F0">
        <w:rPr>
          <w:rFonts w:ascii="Times New Roman" w:hAnsi="Times New Roman" w:cs="Times New Roman"/>
          <w:sz w:val="24"/>
          <w:szCs w:val="24"/>
          <w:lang w:val="uk-UA"/>
        </w:rPr>
        <w:t>, а т</w:t>
      </w:r>
      <w:r w:rsidR="00C1456F">
        <w:rPr>
          <w:rFonts w:ascii="Times New Roman" w:hAnsi="Times New Roman" w:cs="Times New Roman"/>
          <w:sz w:val="24"/>
          <w:szCs w:val="24"/>
          <w:lang w:val="uk-UA"/>
        </w:rPr>
        <w:t xml:space="preserve">акож </w:t>
      </w:r>
      <w:r w:rsidRPr="00CC7254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прогнозних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кошторисних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призначень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замовника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 на 2022 </w:t>
      </w:r>
      <w:proofErr w:type="spellStart"/>
      <w:r w:rsidRPr="00CC7254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CC72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2AAD" w:rsidRPr="00CC7254" w:rsidRDefault="00E22A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22AAD" w:rsidRPr="00CC7254" w:rsidSect="00024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3C16"/>
    <w:rsid w:val="0002416D"/>
    <w:rsid w:val="000412E2"/>
    <w:rsid w:val="00091AC8"/>
    <w:rsid w:val="007476FF"/>
    <w:rsid w:val="008203A0"/>
    <w:rsid w:val="009E09F0"/>
    <w:rsid w:val="00A63C16"/>
    <w:rsid w:val="00AB4BA0"/>
    <w:rsid w:val="00AC2B88"/>
    <w:rsid w:val="00C1456F"/>
    <w:rsid w:val="00CB5355"/>
    <w:rsid w:val="00CC7254"/>
    <w:rsid w:val="00E22AAD"/>
    <w:rsid w:val="00EE5CA8"/>
    <w:rsid w:val="00EF3784"/>
    <w:rsid w:val="00FA6580"/>
    <w:rsid w:val="00FC50F3"/>
    <w:rsid w:val="00FE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WIN7</cp:lastModifiedBy>
  <cp:revision>2</cp:revision>
  <dcterms:created xsi:type="dcterms:W3CDTF">2022-10-25T12:11:00Z</dcterms:created>
  <dcterms:modified xsi:type="dcterms:W3CDTF">2022-10-25T12:11:00Z</dcterms:modified>
</cp:coreProperties>
</file>