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4" w:rsidRPr="000F7774" w:rsidRDefault="000F7774" w:rsidP="000F7774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70865" cy="6877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  <w:t xml:space="preserve">              </w:t>
      </w:r>
      <w:r w:rsidRPr="000F7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626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74" w:rsidRPr="000F7774" w:rsidRDefault="000F7774" w:rsidP="000F7774">
      <w:pPr>
        <w:pStyle w:val="a3"/>
        <w:jc w:val="center"/>
        <w:rPr>
          <w:b/>
          <w:bCs/>
          <w:sz w:val="28"/>
          <w:szCs w:val="28"/>
        </w:rPr>
      </w:pPr>
      <w:r w:rsidRPr="000F7774">
        <w:rPr>
          <w:b/>
          <w:bCs/>
          <w:sz w:val="28"/>
          <w:szCs w:val="28"/>
        </w:rPr>
        <w:t>УКРАЇНА</w:t>
      </w:r>
    </w:p>
    <w:p w:rsidR="000F7774" w:rsidRPr="000F7774" w:rsidRDefault="000F7774" w:rsidP="000F77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F7774">
        <w:rPr>
          <w:rFonts w:ascii="Times New Roman" w:hAnsi="Times New Roman" w:cs="Times New Roman"/>
        </w:rPr>
        <w:t xml:space="preserve">м. </w:t>
      </w:r>
      <w:proofErr w:type="spellStart"/>
      <w:r w:rsidRPr="000F7774">
        <w:rPr>
          <w:rFonts w:ascii="Times New Roman" w:hAnsi="Times New Roman" w:cs="Times New Roman"/>
        </w:rPr>
        <w:t>Хмільник</w:t>
      </w:r>
      <w:proofErr w:type="spellEnd"/>
      <w:proofErr w:type="gramStart"/>
      <w:r w:rsidRPr="000F7774">
        <w:rPr>
          <w:rFonts w:ascii="Times New Roman" w:hAnsi="Times New Roman" w:cs="Times New Roman"/>
        </w:rPr>
        <w:t xml:space="preserve">    </w:t>
      </w:r>
      <w:proofErr w:type="spellStart"/>
      <w:r w:rsidRPr="000F7774">
        <w:rPr>
          <w:rFonts w:ascii="Times New Roman" w:hAnsi="Times New Roman" w:cs="Times New Roman"/>
        </w:rPr>
        <w:t>В</w:t>
      </w:r>
      <w:proofErr w:type="gramEnd"/>
      <w:r w:rsidRPr="000F7774">
        <w:rPr>
          <w:rFonts w:ascii="Times New Roman" w:hAnsi="Times New Roman" w:cs="Times New Roman"/>
        </w:rPr>
        <w:t>інницької</w:t>
      </w:r>
      <w:proofErr w:type="spellEnd"/>
      <w:r w:rsidRPr="000F7774">
        <w:rPr>
          <w:rFonts w:ascii="Times New Roman" w:hAnsi="Times New Roman" w:cs="Times New Roman"/>
        </w:rPr>
        <w:t xml:space="preserve"> </w:t>
      </w:r>
      <w:proofErr w:type="spellStart"/>
      <w:r w:rsidRPr="000F7774">
        <w:rPr>
          <w:rFonts w:ascii="Times New Roman" w:hAnsi="Times New Roman" w:cs="Times New Roman"/>
        </w:rPr>
        <w:t>області</w:t>
      </w:r>
      <w:proofErr w:type="spellEnd"/>
    </w:p>
    <w:p w:rsidR="000F7774" w:rsidRPr="000F7774" w:rsidRDefault="000F7774" w:rsidP="000F7774">
      <w:pPr>
        <w:pStyle w:val="7"/>
        <w:jc w:val="center"/>
        <w:rPr>
          <w:rFonts w:ascii="Times New Roman" w:hAnsi="Times New Roman"/>
          <w:b/>
          <w:szCs w:val="28"/>
        </w:rPr>
      </w:pPr>
      <w:r w:rsidRPr="000F7774">
        <w:rPr>
          <w:rFonts w:ascii="Times New Roman" w:hAnsi="Times New Roman"/>
        </w:rPr>
        <w:t xml:space="preserve">Р О З П О Р Я Д Ж Е Н </w:t>
      </w:r>
      <w:proofErr w:type="spellStart"/>
      <w:r w:rsidRPr="000F7774">
        <w:rPr>
          <w:rFonts w:ascii="Times New Roman" w:hAnsi="Times New Roman"/>
        </w:rPr>
        <w:t>Н</w:t>
      </w:r>
      <w:proofErr w:type="spellEnd"/>
      <w:r w:rsidRPr="000F7774">
        <w:rPr>
          <w:rFonts w:ascii="Times New Roman" w:hAnsi="Times New Roman"/>
        </w:rPr>
        <w:t xml:space="preserve"> Я</w:t>
      </w:r>
    </w:p>
    <w:p w:rsidR="000F7774" w:rsidRPr="000F7774" w:rsidRDefault="000F7774" w:rsidP="000F7774">
      <w:pPr>
        <w:pStyle w:val="8"/>
        <w:rPr>
          <w:sz w:val="28"/>
          <w:szCs w:val="28"/>
        </w:rPr>
      </w:pPr>
      <w:r w:rsidRPr="000F7774">
        <w:rPr>
          <w:sz w:val="28"/>
          <w:szCs w:val="28"/>
        </w:rPr>
        <w:t>МІСЬКОГО ГОЛОВИ</w:t>
      </w:r>
    </w:p>
    <w:p w:rsidR="000F7774" w:rsidRPr="00B67DD4" w:rsidRDefault="000F7774" w:rsidP="00B67DD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Від </w:t>
      </w:r>
      <w:r w:rsidR="003E4F9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30 грудня 2022</w:t>
      </w:r>
      <w:bookmarkStart w:id="0" w:name="_GoBack"/>
      <w:bookmarkEnd w:id="0"/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</w:t>
      </w:r>
      <w:r w:rsidR="008A321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оку</w:t>
      </w: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№</w:t>
      </w:r>
      <w:r w:rsidR="003E4F9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579-р</w:t>
      </w:r>
    </w:p>
    <w:p w:rsidR="008A3215" w:rsidRPr="008A3215" w:rsidRDefault="000F7774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7774">
        <w:rPr>
          <w:rFonts w:ascii="Times New Roman" w:hAnsi="Times New Roman" w:cs="Times New Roman"/>
          <w:sz w:val="28"/>
          <w:szCs w:val="28"/>
        </w:rPr>
        <w:t xml:space="preserve">Про </w:t>
      </w:r>
      <w:r w:rsidR="008A321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уповноваження на списання </w:t>
      </w:r>
    </w:p>
    <w:p w:rsidR="00B67DD4" w:rsidRPr="00B67DD4" w:rsidRDefault="008A3215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 </w:t>
      </w:r>
    </w:p>
    <w:p w:rsidR="000F7774" w:rsidRPr="00B67DD4" w:rsidRDefault="00B67DD4" w:rsidP="00463181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DD4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.ст. 42, 59 </w:t>
      </w:r>
      <w:r w:rsidR="000F7774" w:rsidRPr="00B67DD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859B7" w:rsidRPr="00B67DD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8A3215">
        <w:rPr>
          <w:rFonts w:ascii="Times New Roman" w:hAnsi="Times New Roman" w:cs="Times New Roman"/>
          <w:sz w:val="28"/>
          <w:szCs w:val="28"/>
          <w:lang w:val="uk-UA"/>
        </w:rPr>
        <w:t>рішення 13 сесії Хмільницької міської ради 8 скликання «Про надання дозволу на списання майна з балансів сільських рад» №539 від 11.06.2021 року</w:t>
      </w:r>
    </w:p>
    <w:p w:rsidR="002B0AD1" w:rsidRPr="002B0AD1" w:rsidRDefault="008A3215" w:rsidP="00463181">
      <w:pPr>
        <w:pStyle w:val="a6"/>
        <w:numPr>
          <w:ilvl w:val="0"/>
          <w:numId w:val="1"/>
        </w:numPr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Доручаю старості </w:t>
      </w:r>
      <w:proofErr w:type="spellStart"/>
      <w:r w:rsidRPr="002B0AD1">
        <w:rPr>
          <w:rFonts w:ascii="Times New Roman" w:hAnsi="Times New Roman" w:cs="Times New Roman"/>
          <w:sz w:val="28"/>
          <w:szCs w:val="28"/>
          <w:lang w:val="uk-UA"/>
        </w:rPr>
        <w:t>Кожухівського</w:t>
      </w:r>
      <w:proofErr w:type="spellEnd"/>
      <w:r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0AD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округу Хмільницької міської ради Остапчук Світлані Григорівні бути уповноваженою особою при проведенні списання майна бувшої </w:t>
      </w:r>
      <w:proofErr w:type="spellStart"/>
      <w:r w:rsidRPr="002B0AD1"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а саме</w:t>
      </w:r>
      <w:r w:rsidR="002B0AD1" w:rsidRPr="002B0A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0AD1" w:rsidRDefault="008A3215" w:rsidP="00463181">
      <w:pPr>
        <w:pStyle w:val="a6"/>
        <w:numPr>
          <w:ilvl w:val="1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A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B0AD1">
        <w:rPr>
          <w:rFonts w:ascii="Times New Roman" w:hAnsi="Times New Roman" w:cs="Times New Roman"/>
          <w:sz w:val="28"/>
          <w:szCs w:val="28"/>
          <w:lang w:val="uk-UA"/>
        </w:rPr>
        <w:t>вто</w:t>
      </w:r>
      <w:r w:rsidR="002B0AD1">
        <w:rPr>
          <w:rFonts w:ascii="Times New Roman" w:hAnsi="Times New Roman" w:cs="Times New Roman"/>
          <w:sz w:val="28"/>
          <w:szCs w:val="28"/>
          <w:lang w:val="uk-UA"/>
        </w:rPr>
        <w:t xml:space="preserve">мобіль «Славута», 2006 рік – 1 шт. </w:t>
      </w:r>
      <w:bookmarkStart w:id="1" w:name="_Hlk123562319"/>
      <w:r w:rsidR="002B0AD1">
        <w:rPr>
          <w:rFonts w:ascii="Times New Roman" w:hAnsi="Times New Roman" w:cs="Times New Roman"/>
          <w:sz w:val="28"/>
          <w:szCs w:val="28"/>
          <w:lang w:val="uk-UA"/>
        </w:rPr>
        <w:t>балансова вартість 25545,00 грн.; нарахований знос 25545,00 грн.</w:t>
      </w:r>
      <w:bookmarkEnd w:id="1"/>
      <w:r w:rsidR="002B0AD1">
        <w:rPr>
          <w:rFonts w:ascii="Times New Roman" w:hAnsi="Times New Roman" w:cs="Times New Roman"/>
          <w:sz w:val="28"/>
          <w:szCs w:val="28"/>
          <w:lang w:val="uk-UA"/>
        </w:rPr>
        <w:t xml:space="preserve"> як непридатний ;</w:t>
      </w:r>
      <w:r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774" w:rsidRPr="002B0AD1" w:rsidRDefault="002B0AD1" w:rsidP="00463181">
      <w:pPr>
        <w:pStyle w:val="a6"/>
        <w:numPr>
          <w:ilvl w:val="1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Автомобіль ГАЗ-5312,1989 рік – 1 шт. балансова вартість 23127 грн.; нарахований знос 23127 грн.</w:t>
      </w:r>
      <w:r w:rsidR="008A3215"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непридатний.</w:t>
      </w:r>
      <w:r w:rsidR="008A3215" w:rsidRPr="002B0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56DF" w:rsidRPr="00463181" w:rsidRDefault="009C56DF" w:rsidP="00463181">
      <w:pPr>
        <w:pStyle w:val="a6"/>
        <w:numPr>
          <w:ilvl w:val="0"/>
          <w:numId w:val="1"/>
        </w:numPr>
        <w:autoSpaceDE w:val="0"/>
        <w:autoSpaceDN w:val="0"/>
        <w:spacing w:after="0" w:line="240" w:lineRule="atLeast"/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1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0AD1" w:rsidRPr="00463181">
        <w:rPr>
          <w:rFonts w:ascii="Times New Roman" w:hAnsi="Times New Roman" w:cs="Times New Roman"/>
          <w:sz w:val="28"/>
          <w:szCs w:val="28"/>
          <w:lang w:val="uk-UA"/>
        </w:rPr>
        <w:t>раховуючи п.1 цього розпорядження,  рішення 2 сесії Хмільницької міської ради 8 скликання від 18.12.2020 року №24 «про початок реорганізації сільських рад шляхом приєднання до Хмільницької міської  ради»</w:t>
      </w:r>
      <w:r w:rsidR="00463181" w:rsidRPr="00463181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староста Остапчук Світлана Григорівна має право представляти Хмільницьку міську раду як правонаступника </w:t>
      </w:r>
      <w:proofErr w:type="spellStart"/>
      <w:r w:rsidR="00463181" w:rsidRPr="00463181">
        <w:rPr>
          <w:rFonts w:ascii="Times New Roman" w:hAnsi="Times New Roman" w:cs="Times New Roman"/>
          <w:sz w:val="28"/>
          <w:szCs w:val="28"/>
          <w:lang w:val="uk-UA"/>
        </w:rPr>
        <w:t>Кожухівської</w:t>
      </w:r>
      <w:proofErr w:type="spellEnd"/>
      <w:r w:rsidR="00463181" w:rsidRPr="0046318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питань постановки на облік / зняття (списання) з обліку; отримання усіх вихідних даних щодо авто. </w:t>
      </w:r>
    </w:p>
    <w:p w:rsidR="00463181" w:rsidRPr="00463181" w:rsidRDefault="00463181" w:rsidP="00463181">
      <w:pPr>
        <w:pStyle w:val="a6"/>
        <w:numPr>
          <w:ilvl w:val="0"/>
          <w:numId w:val="1"/>
        </w:numPr>
        <w:autoSpaceDE w:val="0"/>
        <w:autoSpaceDN w:val="0"/>
        <w:spacing w:after="0" w:line="240" w:lineRule="atLeast"/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щодо списання </w:t>
      </w:r>
      <w:r w:rsidR="000972F1">
        <w:rPr>
          <w:rFonts w:ascii="Times New Roman" w:hAnsi="Times New Roman" w:cs="Times New Roman"/>
          <w:sz w:val="28"/>
          <w:szCs w:val="28"/>
          <w:lang w:val="uk-UA"/>
        </w:rPr>
        <w:t>автомобілів Остапчук С.Г. передати на зберігання.</w:t>
      </w:r>
    </w:p>
    <w:p w:rsidR="000F7774" w:rsidRPr="000972F1" w:rsidRDefault="000F7774" w:rsidP="000972F1">
      <w:pPr>
        <w:pStyle w:val="a6"/>
        <w:numPr>
          <w:ilvl w:val="0"/>
          <w:numId w:val="1"/>
        </w:numPr>
        <w:autoSpaceDE w:val="0"/>
        <w:autoSpaceDN w:val="0"/>
        <w:spacing w:after="0" w:line="240" w:lineRule="atLeast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72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972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9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2F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9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2F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09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2F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0972F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972F1" w:rsidRDefault="000972F1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</w:rPr>
      </w:pPr>
    </w:p>
    <w:p w:rsidR="000972F1" w:rsidRPr="000972F1" w:rsidRDefault="000972F1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774" w:rsidRPr="00463181" w:rsidRDefault="00B67DD4" w:rsidP="000F777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</w:t>
      </w:r>
      <w:r w:rsidR="000F7774" w:rsidRPr="000F77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3181"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:rsidR="00F704E0" w:rsidRDefault="00B67DD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0972F1" w:rsidRDefault="000972F1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0F1C" w:rsidRDefault="00F704E0" w:rsidP="0046318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7D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63181">
        <w:rPr>
          <w:rFonts w:ascii="Times New Roman" w:hAnsi="Times New Roman" w:cs="Times New Roman"/>
          <w:sz w:val="24"/>
          <w:szCs w:val="24"/>
          <w:lang w:val="uk-UA"/>
        </w:rPr>
        <w:t xml:space="preserve">С.МАТАШ </w:t>
      </w:r>
    </w:p>
    <w:p w:rsidR="00F00F1C" w:rsidRDefault="00B67DD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00F1C">
        <w:rPr>
          <w:rFonts w:ascii="Times New Roman" w:hAnsi="Times New Roman" w:cs="Times New Roman"/>
          <w:sz w:val="24"/>
          <w:szCs w:val="24"/>
          <w:lang w:val="uk-UA"/>
        </w:rPr>
        <w:t>Н.Б</w:t>
      </w:r>
      <w:r w:rsidR="00463181">
        <w:rPr>
          <w:rFonts w:ascii="Times New Roman" w:hAnsi="Times New Roman" w:cs="Times New Roman"/>
          <w:sz w:val="24"/>
          <w:szCs w:val="24"/>
          <w:lang w:val="uk-UA"/>
        </w:rPr>
        <w:t>УЛИКОВА</w:t>
      </w:r>
    </w:p>
    <w:p w:rsidR="00F00F1C" w:rsidRDefault="00B67DD4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63181">
        <w:rPr>
          <w:rFonts w:ascii="Times New Roman" w:hAnsi="Times New Roman" w:cs="Times New Roman"/>
          <w:sz w:val="24"/>
          <w:szCs w:val="24"/>
          <w:lang w:val="uk-UA"/>
        </w:rPr>
        <w:t>В.ЗАБАРСЬКИЙ</w:t>
      </w:r>
      <w:r w:rsidR="00010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0E82" w:rsidRDefault="00010E82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10E82" w:rsidRPr="00F00F1C" w:rsidRDefault="00010E82" w:rsidP="00B67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0E82" w:rsidRPr="00F00F1C" w:rsidSect="00A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E44"/>
    <w:multiLevelType w:val="hybridMultilevel"/>
    <w:tmpl w:val="F5F0C160"/>
    <w:lvl w:ilvl="0" w:tplc="0436F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760686"/>
    <w:multiLevelType w:val="multilevel"/>
    <w:tmpl w:val="A2F05FB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74"/>
    <w:rsid w:val="00010E82"/>
    <w:rsid w:val="000727A6"/>
    <w:rsid w:val="000972F1"/>
    <w:rsid w:val="000F7774"/>
    <w:rsid w:val="00256F5D"/>
    <w:rsid w:val="002B0AD1"/>
    <w:rsid w:val="003E4F97"/>
    <w:rsid w:val="00463181"/>
    <w:rsid w:val="004859B7"/>
    <w:rsid w:val="00640CE3"/>
    <w:rsid w:val="008A3215"/>
    <w:rsid w:val="009C56DF"/>
    <w:rsid w:val="00A71F7E"/>
    <w:rsid w:val="00A74604"/>
    <w:rsid w:val="00B67DD4"/>
    <w:rsid w:val="00C40008"/>
    <w:rsid w:val="00F00F1C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74"/>
  </w:style>
  <w:style w:type="paragraph" w:styleId="7">
    <w:name w:val="heading 7"/>
    <w:basedOn w:val="a"/>
    <w:next w:val="a"/>
    <w:link w:val="70"/>
    <w:semiHidden/>
    <w:unhideWhenUsed/>
    <w:qFormat/>
    <w:rsid w:val="000F7774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77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F7774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0F77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F777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2023-01-02T12:55:00Z</cp:lastPrinted>
  <dcterms:created xsi:type="dcterms:W3CDTF">2019-11-01T13:16:00Z</dcterms:created>
  <dcterms:modified xsi:type="dcterms:W3CDTF">2023-01-05T08:14:00Z</dcterms:modified>
</cp:coreProperties>
</file>