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5A34B" w14:textId="77777777" w:rsidR="00E04A4C" w:rsidRDefault="00E04A4C" w:rsidP="00E04A4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665178" wp14:editId="6B503ACA">
            <wp:extent cx="557530" cy="699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FEC3B2F" wp14:editId="24A7782E">
            <wp:extent cx="410845" cy="552450"/>
            <wp:effectExtent l="19050" t="0" r="825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64C40" w14:textId="77777777" w:rsidR="00E04A4C" w:rsidRPr="004B348C" w:rsidRDefault="00E04A4C" w:rsidP="00E04A4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14:paraId="229806D6" w14:textId="77777777" w:rsidR="00E04A4C" w:rsidRPr="004B348C" w:rsidRDefault="00E04A4C" w:rsidP="00E04A4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>м. Хмільник  Вінницької  області</w:t>
      </w:r>
    </w:p>
    <w:p w14:paraId="3D4AF7D4" w14:textId="77777777" w:rsidR="00E04A4C" w:rsidRPr="004B348C" w:rsidRDefault="00E04A4C" w:rsidP="00E04A4C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14:paraId="00124511" w14:textId="1EA708C0" w:rsidR="00E04A4C" w:rsidRDefault="00E04A4C" w:rsidP="00E04A4C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 М І С Ь К О Г О    Г О Л О В И</w:t>
      </w:r>
    </w:p>
    <w:p w14:paraId="090775C3" w14:textId="7E3D5C4E" w:rsidR="00850FC6" w:rsidRDefault="00850FC6" w:rsidP="00E04A4C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30B0B75" w14:textId="77777777" w:rsidR="00850FC6" w:rsidRPr="004B348C" w:rsidRDefault="00850FC6" w:rsidP="00E04A4C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7F04C14" w14:textId="3A8E3E37" w:rsidR="00E04A4C" w:rsidRPr="00850FC6" w:rsidRDefault="00530580" w:rsidP="00E14624">
      <w:pPr>
        <w:keepNext/>
        <w:tabs>
          <w:tab w:val="left" w:pos="172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E14624">
        <w:rPr>
          <w:rFonts w:ascii="Times New Roman" w:hAnsi="Times New Roman"/>
          <w:sz w:val="28"/>
          <w:szCs w:val="28"/>
          <w:lang w:val="uk-UA"/>
        </w:rPr>
        <w:t>26</w:t>
      </w:r>
      <w:r w:rsidR="00850FC6">
        <w:rPr>
          <w:rFonts w:ascii="Times New Roman" w:hAnsi="Times New Roman"/>
          <w:sz w:val="28"/>
          <w:szCs w:val="28"/>
          <w:lang w:val="uk-UA"/>
        </w:rPr>
        <w:t>»</w:t>
      </w:r>
      <w:r w:rsidR="00E04A4C" w:rsidRPr="004B34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14624">
        <w:rPr>
          <w:rFonts w:ascii="Times New Roman" w:hAnsi="Times New Roman"/>
          <w:sz w:val="28"/>
          <w:szCs w:val="28"/>
          <w:lang w:val="uk-UA"/>
        </w:rPr>
        <w:t>червня</w:t>
      </w:r>
      <w:r w:rsidR="00E04A4C" w:rsidRPr="004B34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04A4C" w:rsidRPr="00850FC6">
        <w:rPr>
          <w:rFonts w:ascii="Times New Roman" w:hAnsi="Times New Roman"/>
          <w:sz w:val="28"/>
          <w:szCs w:val="28"/>
          <w:lang w:val="uk-UA"/>
        </w:rPr>
        <w:t>202</w:t>
      </w:r>
      <w:r w:rsidR="00D87D46" w:rsidRPr="00850FC6">
        <w:rPr>
          <w:rFonts w:ascii="Times New Roman" w:hAnsi="Times New Roman"/>
          <w:sz w:val="28"/>
          <w:szCs w:val="28"/>
          <w:lang w:val="uk-UA"/>
        </w:rPr>
        <w:t>3</w:t>
      </w:r>
      <w:r w:rsidR="00E04A4C" w:rsidRPr="00850FC6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</w:t>
      </w:r>
      <w:r w:rsidR="00E1462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04A4C" w:rsidRPr="00850FC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96D77">
        <w:rPr>
          <w:rFonts w:ascii="Times New Roman" w:hAnsi="Times New Roman"/>
          <w:sz w:val="28"/>
          <w:szCs w:val="28"/>
          <w:lang w:val="uk-UA"/>
        </w:rPr>
        <w:t>323-р</w:t>
      </w:r>
      <w:bookmarkStart w:id="0" w:name="_GoBack"/>
      <w:bookmarkEnd w:id="0"/>
      <w:r w:rsidR="000E5E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AB4A191" w14:textId="77777777" w:rsidR="00850FC6" w:rsidRPr="00D87D46" w:rsidRDefault="00850FC6" w:rsidP="00E04A4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8D98EB0" w14:textId="343A2D75" w:rsidR="00D87D46" w:rsidRDefault="00E04A4C" w:rsidP="00484DA3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  <w:r w:rsidRPr="00D87D46">
        <w:rPr>
          <w:rFonts w:ascii="Times New Roman" w:hAnsi="Times New Roman"/>
          <w:b/>
          <w:sz w:val="28"/>
          <w:szCs w:val="28"/>
          <w:lang w:val="uk-UA"/>
        </w:rPr>
        <w:t>Про створення комісії</w:t>
      </w:r>
      <w:r w:rsidR="00374DCF">
        <w:rPr>
          <w:rFonts w:ascii="Times New Roman" w:hAnsi="Times New Roman"/>
          <w:b/>
          <w:sz w:val="28"/>
          <w:szCs w:val="28"/>
          <w:lang w:val="uk-UA"/>
        </w:rPr>
        <w:t xml:space="preserve"> щодо</w:t>
      </w:r>
      <w:r w:rsidR="00D87D46" w:rsidRPr="00D87D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4DCF">
        <w:rPr>
          <w:rFonts w:ascii="Times New Roman" w:hAnsi="Times New Roman"/>
          <w:b/>
          <w:sz w:val="28"/>
          <w:szCs w:val="28"/>
          <w:lang w:val="uk-UA"/>
        </w:rPr>
        <w:t>встановлення</w:t>
      </w:r>
    </w:p>
    <w:p w14:paraId="2EE26902" w14:textId="5362B354" w:rsidR="00374DCF" w:rsidRPr="00D87D46" w:rsidRDefault="00374DCF" w:rsidP="00484DA3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факту пошкодження  зернових культур</w:t>
      </w:r>
    </w:p>
    <w:p w14:paraId="2D24ED86" w14:textId="77777777" w:rsidR="00E14624" w:rsidRDefault="00E14624" w:rsidP="007C2C32">
      <w:pPr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719E33C" w14:textId="1C5206DB" w:rsidR="00D87D46" w:rsidRPr="000E4738" w:rsidRDefault="00374DCF" w:rsidP="00E901D9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F05936">
        <w:rPr>
          <w:rFonts w:ascii="Times New Roman" w:hAnsi="Times New Roman"/>
          <w:color w:val="000000"/>
          <w:sz w:val="28"/>
          <w:szCs w:val="28"/>
          <w:lang w:val="uk-UA"/>
        </w:rPr>
        <w:t>зв’язку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37B51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розгляд</w:t>
      </w:r>
      <w:r w:rsidR="00C37B51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скарг</w:t>
      </w:r>
      <w:r w:rsidR="00C37B5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Товариства з </w:t>
      </w:r>
      <w:r w:rsidR="000E4738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бмеженою </w:t>
      </w:r>
      <w:r w:rsidR="000E473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ідповідальністю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Білорукавське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F05936">
        <w:rPr>
          <w:rFonts w:ascii="Times New Roman" w:hAnsi="Times New Roman"/>
          <w:color w:val="000000"/>
          <w:sz w:val="28"/>
          <w:szCs w:val="28"/>
          <w:lang w:val="uk-UA"/>
        </w:rPr>
        <w:t xml:space="preserve">  (вх. Хмільницького міськвиконкому від 26.06.2023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05936">
        <w:rPr>
          <w:rFonts w:ascii="Times New Roman" w:hAnsi="Times New Roman"/>
          <w:color w:val="000000"/>
          <w:sz w:val="28"/>
          <w:szCs w:val="28"/>
          <w:lang w:val="uk-UA"/>
        </w:rPr>
        <w:t>№Т-406/02)</w:t>
      </w:r>
      <w:r w:rsidR="00C37B51">
        <w:rPr>
          <w:rFonts w:ascii="Times New Roman" w:hAnsi="Times New Roman"/>
          <w:color w:val="000000"/>
          <w:sz w:val="28"/>
          <w:szCs w:val="28"/>
          <w:lang w:val="uk-UA"/>
        </w:rPr>
        <w:t xml:space="preserve">, гр. Шевчука Миколи Петровича, гр. </w:t>
      </w:r>
      <w:proofErr w:type="spellStart"/>
      <w:r w:rsidR="00C37B51">
        <w:rPr>
          <w:rFonts w:ascii="Times New Roman" w:hAnsi="Times New Roman"/>
          <w:color w:val="000000"/>
          <w:sz w:val="28"/>
          <w:szCs w:val="28"/>
          <w:lang w:val="uk-UA"/>
        </w:rPr>
        <w:t>Одреховської</w:t>
      </w:r>
      <w:proofErr w:type="spellEnd"/>
      <w:r w:rsidR="00C37B51">
        <w:rPr>
          <w:rFonts w:ascii="Times New Roman" w:hAnsi="Times New Roman"/>
          <w:color w:val="000000"/>
          <w:sz w:val="28"/>
          <w:szCs w:val="28"/>
          <w:lang w:val="uk-UA"/>
        </w:rPr>
        <w:t xml:space="preserve"> Антоніни Данилівни</w:t>
      </w:r>
      <w:r w:rsidR="00E901D9">
        <w:rPr>
          <w:rFonts w:ascii="Times New Roman" w:hAnsi="Times New Roman"/>
          <w:color w:val="000000"/>
          <w:sz w:val="28"/>
          <w:szCs w:val="28"/>
          <w:lang w:val="uk-UA"/>
        </w:rPr>
        <w:t xml:space="preserve">, гр. Козак Анатолія Володимировича від 26.06.2023 року, </w:t>
      </w:r>
      <w:r w:rsidR="000E4738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ЗУ «Про захист рослин»,</w:t>
      </w:r>
      <w:r w:rsidR="00F059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E4738">
        <w:rPr>
          <w:rFonts w:ascii="Times New Roman" w:hAnsi="Times New Roman"/>
          <w:color w:val="000000"/>
          <w:sz w:val="28"/>
          <w:szCs w:val="28"/>
          <w:lang w:val="uk-UA"/>
        </w:rPr>
        <w:t xml:space="preserve">  ЗУ «Про пестициди і агрохімікати» та </w:t>
      </w:r>
      <w:r w:rsidR="00720CC1" w:rsidRPr="0067718B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720CC1">
        <w:rPr>
          <w:rFonts w:ascii="Times New Roman" w:hAnsi="Times New Roman"/>
          <w:sz w:val="28"/>
          <w:szCs w:val="28"/>
          <w:lang w:val="uk-UA"/>
        </w:rPr>
        <w:t>ст.</w:t>
      </w:r>
      <w:r w:rsidR="00720CC1" w:rsidRPr="0067718B">
        <w:rPr>
          <w:rFonts w:ascii="Times New Roman" w:hAnsi="Times New Roman"/>
          <w:sz w:val="28"/>
          <w:szCs w:val="28"/>
          <w:lang w:val="uk-UA"/>
        </w:rPr>
        <w:t>42,59 Закону України «Про місцеве самоврядування в Україні»:</w:t>
      </w:r>
    </w:p>
    <w:p w14:paraId="587208F5" w14:textId="77777777" w:rsidR="00720CC1" w:rsidRDefault="00720CC1" w:rsidP="00C06BD5">
      <w:pPr>
        <w:tabs>
          <w:tab w:val="left" w:pos="4111"/>
        </w:tabs>
        <w:spacing w:after="0" w:line="240" w:lineRule="auto"/>
        <w:ind w:firstLine="1134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18180D8" w14:textId="11DDC7DE" w:rsidR="00D87D46" w:rsidRPr="00C06BD5" w:rsidRDefault="0044192D" w:rsidP="00C06BD5">
      <w:pPr>
        <w:tabs>
          <w:tab w:val="left" w:pos="4111"/>
        </w:tabs>
        <w:spacing w:after="0" w:line="240" w:lineRule="auto"/>
        <w:ind w:firstLine="113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1. </w:t>
      </w:r>
      <w:r w:rsidR="00D87D46" w:rsidRPr="0044192D">
        <w:rPr>
          <w:rFonts w:ascii="Times New Roman" w:hAnsi="Times New Roman"/>
          <w:noProof/>
          <w:sz w:val="28"/>
          <w:szCs w:val="28"/>
          <w:lang w:val="uk-UA"/>
        </w:rPr>
        <w:t>С</w:t>
      </w:r>
      <w:r w:rsidR="00D87D46" w:rsidRPr="0044192D">
        <w:rPr>
          <w:rFonts w:ascii="Times New Roman" w:hAnsi="Times New Roman"/>
          <w:noProof/>
          <w:sz w:val="28"/>
          <w:szCs w:val="28"/>
        </w:rPr>
        <w:t xml:space="preserve">творити </w:t>
      </w:r>
      <w:r w:rsidR="00D87D46" w:rsidRPr="0044192D">
        <w:rPr>
          <w:rFonts w:ascii="Times New Roman" w:hAnsi="Times New Roman"/>
          <w:noProof/>
          <w:sz w:val="28"/>
          <w:szCs w:val="28"/>
          <w:lang w:val="uk-UA"/>
        </w:rPr>
        <w:t xml:space="preserve">комісію </w:t>
      </w:r>
      <w:r w:rsidR="00C06BD5" w:rsidRPr="00C06BD5">
        <w:rPr>
          <w:rFonts w:ascii="Times New Roman" w:hAnsi="Times New Roman"/>
          <w:noProof/>
          <w:sz w:val="28"/>
          <w:szCs w:val="28"/>
          <w:lang w:val="uk-UA"/>
        </w:rPr>
        <w:t xml:space="preserve">по </w:t>
      </w:r>
      <w:r w:rsidR="002B485A">
        <w:rPr>
          <w:rFonts w:ascii="Times New Roman" w:hAnsi="Times New Roman"/>
          <w:noProof/>
          <w:sz w:val="28"/>
          <w:szCs w:val="28"/>
          <w:lang w:val="uk-UA"/>
        </w:rPr>
        <w:t>розгляду</w:t>
      </w:r>
      <w:r w:rsidR="00C06BD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0E4738">
        <w:rPr>
          <w:rFonts w:ascii="Times New Roman" w:hAnsi="Times New Roman"/>
          <w:noProof/>
          <w:sz w:val="28"/>
          <w:szCs w:val="28"/>
          <w:lang w:val="uk-UA"/>
        </w:rPr>
        <w:t xml:space="preserve"> скарг </w:t>
      </w:r>
      <w:r w:rsidR="00D87D46" w:rsidRPr="0044192D">
        <w:rPr>
          <w:rFonts w:ascii="Times New Roman" w:hAnsi="Times New Roman"/>
          <w:noProof/>
          <w:sz w:val="28"/>
          <w:szCs w:val="28"/>
        </w:rPr>
        <w:t>у наступному складі:</w:t>
      </w:r>
    </w:p>
    <w:p w14:paraId="35A7DDE1" w14:textId="1616A9B7" w:rsidR="00B1045E" w:rsidRPr="00B1045E" w:rsidRDefault="00B1045E" w:rsidP="00B1045E">
      <w:pPr>
        <w:tabs>
          <w:tab w:val="left" w:pos="-36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1045E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  <w:r w:rsidRPr="00B1045E">
        <w:rPr>
          <w:rFonts w:ascii="Times New Roman" w:hAnsi="Times New Roman"/>
          <w:b/>
          <w:sz w:val="28"/>
          <w:szCs w:val="28"/>
          <w:lang w:val="uk-UA"/>
        </w:rPr>
        <w:t xml:space="preserve"> Сергій Борисович</w:t>
      </w:r>
      <w:r w:rsidRPr="00B1045E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</w:t>
      </w:r>
      <w:r w:rsidR="00F05936">
        <w:rPr>
          <w:rFonts w:ascii="Times New Roman" w:hAnsi="Times New Roman"/>
          <w:sz w:val="28"/>
          <w:szCs w:val="28"/>
          <w:lang w:val="uk-UA"/>
        </w:rPr>
        <w:t>комісії</w:t>
      </w:r>
      <w:r w:rsidRPr="00B1045E">
        <w:rPr>
          <w:rFonts w:ascii="Times New Roman" w:hAnsi="Times New Roman"/>
          <w:sz w:val="28"/>
          <w:szCs w:val="28"/>
          <w:lang w:val="uk-UA"/>
        </w:rPr>
        <w:t>;</w:t>
      </w:r>
    </w:p>
    <w:p w14:paraId="03F7C7D9" w14:textId="30C82B20" w:rsidR="00B1045E" w:rsidRDefault="00B1045E" w:rsidP="00B1045E">
      <w:pPr>
        <w:tabs>
          <w:tab w:val="left" w:pos="-36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045E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1045E">
        <w:rPr>
          <w:rFonts w:ascii="Times New Roman" w:hAnsi="Times New Roman"/>
          <w:b/>
          <w:sz w:val="28"/>
          <w:szCs w:val="28"/>
          <w:lang w:val="uk-UA"/>
        </w:rPr>
        <w:t>Підвальнюк</w:t>
      </w:r>
      <w:proofErr w:type="spellEnd"/>
      <w:r w:rsidRPr="00B1045E">
        <w:rPr>
          <w:rFonts w:ascii="Times New Roman" w:hAnsi="Times New Roman"/>
          <w:b/>
          <w:sz w:val="28"/>
          <w:szCs w:val="28"/>
          <w:lang w:val="uk-UA"/>
        </w:rPr>
        <w:t xml:space="preserve"> Юрій Григорович</w:t>
      </w:r>
      <w:r w:rsidRPr="00B1045E">
        <w:rPr>
          <w:rFonts w:ascii="Times New Roman" w:hAnsi="Times New Roman"/>
          <w:sz w:val="28"/>
          <w:szCs w:val="28"/>
          <w:lang w:val="uk-UA"/>
        </w:rPr>
        <w:t xml:space="preserve">  – начальник управління агроекономічного розвитку та євроінтеграції  міської ради, заступник голови </w:t>
      </w:r>
      <w:r w:rsidR="00F05936">
        <w:rPr>
          <w:rFonts w:ascii="Times New Roman" w:hAnsi="Times New Roman"/>
          <w:sz w:val="28"/>
          <w:szCs w:val="28"/>
          <w:lang w:val="uk-UA"/>
        </w:rPr>
        <w:t>комісії</w:t>
      </w:r>
      <w:r w:rsidRPr="00B1045E">
        <w:rPr>
          <w:rFonts w:ascii="Times New Roman" w:hAnsi="Times New Roman"/>
          <w:sz w:val="28"/>
          <w:szCs w:val="28"/>
          <w:lang w:val="uk-UA"/>
        </w:rPr>
        <w:t>;</w:t>
      </w:r>
    </w:p>
    <w:p w14:paraId="010BFC0B" w14:textId="37B58FB4" w:rsidR="00F05936" w:rsidRDefault="00F05936" w:rsidP="00B1045E">
      <w:pPr>
        <w:tabs>
          <w:tab w:val="left" w:pos="-36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045E">
        <w:rPr>
          <w:rFonts w:ascii="Times New Roman" w:hAnsi="Times New Roman"/>
          <w:b/>
          <w:bCs/>
          <w:sz w:val="28"/>
          <w:szCs w:val="28"/>
          <w:lang w:val="uk-UA"/>
        </w:rPr>
        <w:t>Сідорова</w:t>
      </w:r>
      <w:proofErr w:type="spellEnd"/>
      <w:r w:rsidRPr="00B1045E">
        <w:rPr>
          <w:rFonts w:ascii="Times New Roman" w:hAnsi="Times New Roman"/>
          <w:b/>
          <w:bCs/>
          <w:sz w:val="28"/>
          <w:szCs w:val="28"/>
          <w:lang w:val="uk-UA"/>
        </w:rPr>
        <w:t xml:space="preserve"> Ірина Володимирівна </w:t>
      </w:r>
      <w:r w:rsidRPr="00B1045E">
        <w:rPr>
          <w:rFonts w:ascii="Times New Roman" w:hAnsi="Times New Roman"/>
          <w:sz w:val="28"/>
          <w:szCs w:val="28"/>
          <w:lang w:val="uk-UA"/>
        </w:rPr>
        <w:t>– головний спеціаліст відділу розвитку сільського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>, секретар комісії;</w:t>
      </w:r>
    </w:p>
    <w:p w14:paraId="71E884A9" w14:textId="331A25FE" w:rsidR="00720CC1" w:rsidRPr="00B1045E" w:rsidRDefault="00720CC1" w:rsidP="00720CC1">
      <w:pPr>
        <w:tabs>
          <w:tab w:val="left" w:pos="-36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045E">
        <w:rPr>
          <w:rFonts w:ascii="Times New Roman" w:hAnsi="Times New Roman"/>
          <w:sz w:val="28"/>
          <w:szCs w:val="28"/>
          <w:lang w:val="uk-UA"/>
        </w:rPr>
        <w:t xml:space="preserve">Члени </w:t>
      </w:r>
      <w:r w:rsidR="000E4738">
        <w:rPr>
          <w:rFonts w:ascii="Times New Roman" w:hAnsi="Times New Roman"/>
          <w:sz w:val="28"/>
          <w:szCs w:val="28"/>
          <w:lang w:val="uk-UA"/>
        </w:rPr>
        <w:t>комісії</w:t>
      </w:r>
      <w:r w:rsidRPr="00B1045E">
        <w:rPr>
          <w:rFonts w:ascii="Times New Roman" w:hAnsi="Times New Roman"/>
          <w:sz w:val="28"/>
          <w:szCs w:val="28"/>
          <w:lang w:val="uk-UA"/>
        </w:rPr>
        <w:t>:</w:t>
      </w:r>
    </w:p>
    <w:p w14:paraId="18E01DAC" w14:textId="494E910E" w:rsidR="00B1045E" w:rsidRDefault="00B1045E" w:rsidP="00720CC1">
      <w:pPr>
        <w:tabs>
          <w:tab w:val="left" w:pos="-36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B1045E">
        <w:rPr>
          <w:rFonts w:ascii="Times New Roman" w:hAnsi="Times New Roman"/>
          <w:b/>
          <w:sz w:val="28"/>
          <w:szCs w:val="28"/>
          <w:lang w:val="uk-UA"/>
        </w:rPr>
        <w:t>Буликова</w:t>
      </w:r>
      <w:proofErr w:type="spellEnd"/>
      <w:r w:rsidRPr="00B1045E">
        <w:rPr>
          <w:rFonts w:ascii="Times New Roman" w:hAnsi="Times New Roman"/>
          <w:b/>
          <w:sz w:val="28"/>
          <w:szCs w:val="28"/>
          <w:lang w:val="uk-UA"/>
        </w:rPr>
        <w:t xml:space="preserve"> Надія Анатоліївна</w:t>
      </w:r>
      <w:r w:rsidRPr="00B1045E">
        <w:rPr>
          <w:rFonts w:ascii="Times New Roman" w:hAnsi="Times New Roman"/>
          <w:sz w:val="28"/>
          <w:szCs w:val="28"/>
          <w:lang w:val="uk-UA"/>
        </w:rPr>
        <w:t xml:space="preserve"> – начальник юридичного відділу міської ради;</w:t>
      </w:r>
    </w:p>
    <w:p w14:paraId="1A0CFB48" w14:textId="71A31817" w:rsidR="00B1045E" w:rsidRDefault="00B1045E" w:rsidP="00B1045E">
      <w:pPr>
        <w:tabs>
          <w:tab w:val="left" w:pos="-36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045E">
        <w:rPr>
          <w:rFonts w:ascii="Times New Roman" w:hAnsi="Times New Roman"/>
          <w:sz w:val="28"/>
          <w:szCs w:val="28"/>
          <w:lang w:val="uk-UA"/>
        </w:rPr>
        <w:t>-</w:t>
      </w:r>
      <w:r w:rsidRPr="00B1045E">
        <w:rPr>
          <w:rFonts w:ascii="Times New Roman" w:hAnsi="Times New Roman"/>
          <w:b/>
          <w:bCs/>
          <w:sz w:val="28"/>
          <w:szCs w:val="28"/>
          <w:lang w:val="uk-UA"/>
        </w:rPr>
        <w:t>Тишкевич</w:t>
      </w:r>
      <w:proofErr w:type="spellEnd"/>
      <w:r w:rsidRPr="00B1045E">
        <w:rPr>
          <w:rFonts w:ascii="Times New Roman" w:hAnsi="Times New Roman"/>
          <w:b/>
          <w:bCs/>
          <w:sz w:val="28"/>
          <w:szCs w:val="28"/>
          <w:lang w:val="uk-UA"/>
        </w:rPr>
        <w:t xml:space="preserve"> Світлана Вікторівна</w:t>
      </w:r>
      <w:r w:rsidRPr="00B1045E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земельних відносин міської ради;</w:t>
      </w:r>
    </w:p>
    <w:p w14:paraId="12806095" w14:textId="0B0D85F5" w:rsidR="000E4738" w:rsidRDefault="000E4738" w:rsidP="00B1045E">
      <w:pPr>
        <w:tabs>
          <w:tab w:val="left" w:pos="-36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E4738">
        <w:rPr>
          <w:rFonts w:ascii="Times New Roman" w:hAnsi="Times New Roman"/>
          <w:b/>
          <w:bCs/>
          <w:sz w:val="28"/>
          <w:szCs w:val="28"/>
          <w:lang w:val="uk-UA"/>
        </w:rPr>
        <w:t>Кучерявий Василь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провідний спеціаліст відділу карантину рослин,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фітосанітарної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безпеки 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</w:t>
      </w:r>
      <w:r w:rsidR="004A1534">
        <w:rPr>
          <w:rFonts w:ascii="Times New Roman" w:hAnsi="Times New Roman"/>
          <w:sz w:val="28"/>
          <w:szCs w:val="28"/>
          <w:lang w:val="uk-UA"/>
        </w:rPr>
        <w:t xml:space="preserve"> – за згодою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3E5C975" w14:textId="02B5F702" w:rsidR="002B485A" w:rsidRPr="00B1045E" w:rsidRDefault="002B485A" w:rsidP="00B1045E">
      <w:pPr>
        <w:tabs>
          <w:tab w:val="left" w:pos="-36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2B485A">
        <w:rPr>
          <w:rFonts w:ascii="Times New Roman" w:hAnsi="Times New Roman"/>
          <w:b/>
          <w:bCs/>
          <w:sz w:val="28"/>
          <w:szCs w:val="28"/>
          <w:lang w:val="uk-UA"/>
        </w:rPr>
        <w:t>Луцков</w:t>
      </w:r>
      <w:proofErr w:type="spellEnd"/>
      <w:r w:rsidRPr="002B485A">
        <w:rPr>
          <w:rFonts w:ascii="Times New Roman" w:hAnsi="Times New Roman"/>
          <w:b/>
          <w:bCs/>
          <w:sz w:val="28"/>
          <w:szCs w:val="28"/>
          <w:lang w:val="uk-UA"/>
        </w:rPr>
        <w:t xml:space="preserve"> Володимир Анатолійович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 w:rsidR="00C37B51">
        <w:rPr>
          <w:rFonts w:ascii="Times New Roman" w:hAnsi="Times New Roman"/>
          <w:sz w:val="28"/>
          <w:szCs w:val="28"/>
          <w:lang w:val="uk-UA"/>
        </w:rPr>
        <w:t>поліцейський офіцер громади сектору превенції Хмільницького районного відділу поліції, старший лейтенант</w:t>
      </w:r>
      <w:r w:rsidR="004A1534">
        <w:rPr>
          <w:rFonts w:ascii="Times New Roman" w:hAnsi="Times New Roman"/>
          <w:sz w:val="28"/>
          <w:szCs w:val="28"/>
          <w:lang w:val="uk-UA"/>
        </w:rPr>
        <w:t xml:space="preserve"> – за згодою</w:t>
      </w:r>
      <w:r w:rsidR="00064E3A">
        <w:rPr>
          <w:rFonts w:ascii="Times New Roman" w:hAnsi="Times New Roman"/>
          <w:sz w:val="28"/>
          <w:szCs w:val="28"/>
          <w:lang w:val="uk-UA"/>
        </w:rPr>
        <w:t>.</w:t>
      </w:r>
      <w:r w:rsidR="00C37B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CAFCA2" w14:textId="693389DD" w:rsidR="00D87D46" w:rsidRPr="008E43E8" w:rsidRDefault="00D87D46" w:rsidP="008E43E8">
      <w:pPr>
        <w:shd w:val="clear" w:color="auto" w:fill="FFFFFF"/>
        <w:spacing w:after="0" w:line="240" w:lineRule="auto"/>
        <w:ind w:firstLine="8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>2. Комісії  обстежити</w:t>
      </w:r>
      <w:r w:rsidR="00B1045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2C3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відповідні </w:t>
      </w:r>
      <w:r w:rsidR="00B1045E">
        <w:rPr>
          <w:rFonts w:ascii="Times New Roman" w:hAnsi="Times New Roman"/>
          <w:color w:val="000000"/>
          <w:sz w:val="28"/>
          <w:szCs w:val="28"/>
          <w:lang w:val="uk-UA"/>
        </w:rPr>
        <w:t>земельні ділянки ТОВ «БІЛОРУКАВСЬКЕ»</w:t>
      </w:r>
      <w:r w:rsidR="008E43E8">
        <w:rPr>
          <w:rFonts w:ascii="Times New Roman" w:hAnsi="Times New Roman"/>
          <w:color w:val="000000"/>
          <w:sz w:val="28"/>
          <w:szCs w:val="28"/>
          <w:lang w:val="uk-UA"/>
        </w:rPr>
        <w:t xml:space="preserve"> гр. Шевчука Миколи Петровича, гр. </w:t>
      </w:r>
      <w:proofErr w:type="spellStart"/>
      <w:r w:rsidR="008E43E8">
        <w:rPr>
          <w:rFonts w:ascii="Times New Roman" w:hAnsi="Times New Roman"/>
          <w:color w:val="000000"/>
          <w:sz w:val="28"/>
          <w:szCs w:val="28"/>
          <w:lang w:val="uk-UA"/>
        </w:rPr>
        <w:t>Одреховської</w:t>
      </w:r>
      <w:proofErr w:type="spellEnd"/>
      <w:r w:rsidR="008E43E8">
        <w:rPr>
          <w:rFonts w:ascii="Times New Roman" w:hAnsi="Times New Roman"/>
          <w:color w:val="000000"/>
          <w:sz w:val="28"/>
          <w:szCs w:val="28"/>
          <w:lang w:val="uk-UA"/>
        </w:rPr>
        <w:t xml:space="preserve"> Антоніни Данилівни, гр. Козак </w:t>
      </w:r>
      <w:r w:rsidR="008E43E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Анатолія Володимировича</w:t>
      </w:r>
      <w:r w:rsidR="007C2C3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87D4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результатами обстеження підготувати </w:t>
      </w:r>
      <w:r w:rsidR="008E43E8">
        <w:rPr>
          <w:rFonts w:ascii="Times New Roman" w:hAnsi="Times New Roman"/>
          <w:color w:val="000000"/>
          <w:sz w:val="28"/>
          <w:szCs w:val="28"/>
          <w:lang w:val="uk-UA"/>
        </w:rPr>
        <w:t>відповідні</w:t>
      </w:r>
      <w:r w:rsidR="003F64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E43E8">
        <w:rPr>
          <w:rFonts w:ascii="Times New Roman" w:hAnsi="Times New Roman"/>
          <w:color w:val="000000"/>
          <w:sz w:val="28"/>
          <w:szCs w:val="28"/>
          <w:lang w:val="uk-UA"/>
        </w:rPr>
        <w:t>документи</w:t>
      </w:r>
      <w:r w:rsidR="006276C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CA68BA6" w14:textId="77777777" w:rsidR="00E14624" w:rsidRPr="00E14624" w:rsidRDefault="00E14624" w:rsidP="00E14624">
      <w:pPr>
        <w:tabs>
          <w:tab w:val="left" w:pos="4349"/>
        </w:tabs>
        <w:jc w:val="both"/>
        <w:rPr>
          <w:rFonts w:ascii="Times New Roman" w:hAnsi="Times New Roman"/>
          <w:lang w:val="uk-UA"/>
        </w:rPr>
      </w:pPr>
      <w:r w:rsidRPr="00720CC1">
        <w:rPr>
          <w:rFonts w:ascii="Times New Roman" w:hAnsi="Times New Roman"/>
          <w:sz w:val="28"/>
          <w:szCs w:val="28"/>
          <w:lang w:val="uk-UA"/>
        </w:rPr>
        <w:t xml:space="preserve">                3. Контроль за виконанням цього розпорядження покласти на заступника міського голови з питань діяльності виконавчих органів міської ради Сергія РЕДЧИКА</w:t>
      </w:r>
      <w:r w:rsidRPr="00E14624">
        <w:rPr>
          <w:rFonts w:ascii="Times New Roman" w:hAnsi="Times New Roman"/>
          <w:lang w:val="uk-UA"/>
        </w:rPr>
        <w:t>.</w:t>
      </w:r>
    </w:p>
    <w:p w14:paraId="6F21A0EA" w14:textId="25489019" w:rsidR="00E14624" w:rsidRPr="00E14624" w:rsidRDefault="00E14624" w:rsidP="00E14624">
      <w:pPr>
        <w:rPr>
          <w:rFonts w:ascii="Times New Roman" w:hAnsi="Times New Roman"/>
          <w:sz w:val="16"/>
          <w:szCs w:val="16"/>
          <w:lang w:val="uk-UA"/>
        </w:rPr>
      </w:pPr>
      <w:r w:rsidRPr="00E14624">
        <w:rPr>
          <w:rFonts w:ascii="Times New Roman" w:hAnsi="Times New Roman"/>
          <w:lang w:val="uk-UA"/>
        </w:rPr>
        <w:t xml:space="preserve">                    </w:t>
      </w:r>
    </w:p>
    <w:p w14:paraId="78272A50" w14:textId="77777777" w:rsidR="00E14624" w:rsidRPr="00E14624" w:rsidRDefault="00E14624" w:rsidP="00E14624">
      <w:pPr>
        <w:rPr>
          <w:rFonts w:ascii="Times New Roman" w:hAnsi="Times New Roman"/>
          <w:b/>
          <w:sz w:val="28"/>
          <w:szCs w:val="28"/>
          <w:lang w:val="uk-UA"/>
        </w:rPr>
      </w:pPr>
      <w:r w:rsidRPr="00E14624">
        <w:rPr>
          <w:rFonts w:ascii="Times New Roman" w:hAnsi="Times New Roman"/>
          <w:b/>
          <w:sz w:val="28"/>
          <w:szCs w:val="28"/>
          <w:lang w:val="uk-UA"/>
        </w:rPr>
        <w:t xml:space="preserve">        Міський голова                                                     Микола ЮРЧИШИН                             </w:t>
      </w:r>
    </w:p>
    <w:p w14:paraId="118F4244" w14:textId="77777777" w:rsidR="00E14624" w:rsidRPr="00E14624" w:rsidRDefault="00E14624" w:rsidP="00E14624">
      <w:pPr>
        <w:ind w:firstLine="851"/>
        <w:rPr>
          <w:rFonts w:ascii="Times New Roman" w:hAnsi="Times New Roman"/>
          <w:sz w:val="16"/>
          <w:szCs w:val="16"/>
          <w:lang w:val="uk-UA"/>
        </w:rPr>
      </w:pPr>
      <w:r w:rsidRPr="00E14624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14:paraId="3FEDE047" w14:textId="77777777" w:rsidR="00E14624" w:rsidRPr="00E14624" w:rsidRDefault="00E14624" w:rsidP="00E14624">
      <w:pPr>
        <w:ind w:firstLine="851"/>
        <w:rPr>
          <w:rFonts w:ascii="Times New Roman" w:hAnsi="Times New Roman"/>
          <w:sz w:val="20"/>
          <w:szCs w:val="20"/>
          <w:lang w:val="uk-UA"/>
        </w:rPr>
      </w:pPr>
      <w:r w:rsidRPr="00E14624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14:paraId="23C1D8C4" w14:textId="77777777" w:rsidR="00E14624" w:rsidRPr="00E14624" w:rsidRDefault="00E14624" w:rsidP="00E14624">
      <w:pPr>
        <w:ind w:firstLine="851"/>
        <w:rPr>
          <w:rFonts w:ascii="Times New Roman" w:hAnsi="Times New Roman"/>
          <w:lang w:val="uk-UA"/>
        </w:rPr>
      </w:pPr>
      <w:r w:rsidRPr="00E14624">
        <w:rPr>
          <w:rFonts w:ascii="Times New Roman" w:hAnsi="Times New Roman"/>
          <w:lang w:val="uk-UA"/>
        </w:rPr>
        <w:t>Сергій РЕДЧИК</w:t>
      </w:r>
    </w:p>
    <w:p w14:paraId="5EA589EE" w14:textId="77777777" w:rsidR="00E14624" w:rsidRPr="00E14624" w:rsidRDefault="00E14624" w:rsidP="00E14624">
      <w:pPr>
        <w:ind w:firstLine="851"/>
        <w:rPr>
          <w:rFonts w:ascii="Times New Roman" w:hAnsi="Times New Roman"/>
          <w:lang w:val="uk-UA"/>
        </w:rPr>
      </w:pPr>
      <w:r w:rsidRPr="00E14624">
        <w:rPr>
          <w:rFonts w:ascii="Times New Roman" w:hAnsi="Times New Roman"/>
          <w:lang w:val="uk-UA"/>
        </w:rPr>
        <w:t>Сергій МАТАШ</w:t>
      </w:r>
    </w:p>
    <w:p w14:paraId="6C42C295" w14:textId="3F14AA49" w:rsidR="00E14624" w:rsidRPr="00E14624" w:rsidRDefault="00E14624" w:rsidP="00484DA3">
      <w:pPr>
        <w:ind w:firstLine="851"/>
        <w:rPr>
          <w:rFonts w:ascii="Times New Roman" w:hAnsi="Times New Roman"/>
          <w:lang w:val="uk-UA"/>
        </w:rPr>
      </w:pPr>
      <w:r w:rsidRPr="00E14624">
        <w:rPr>
          <w:rFonts w:ascii="Times New Roman" w:hAnsi="Times New Roman"/>
          <w:lang w:val="uk-UA"/>
        </w:rPr>
        <w:t>Юрій ПІДВАЛЬНЮК</w:t>
      </w:r>
    </w:p>
    <w:p w14:paraId="582FBEF8" w14:textId="77777777" w:rsidR="00E14624" w:rsidRPr="00E14624" w:rsidRDefault="00E14624" w:rsidP="00E14624">
      <w:pPr>
        <w:ind w:firstLine="851"/>
        <w:rPr>
          <w:rFonts w:ascii="Times New Roman" w:hAnsi="Times New Roman"/>
          <w:lang w:val="uk-UA"/>
        </w:rPr>
      </w:pPr>
      <w:r w:rsidRPr="00E14624">
        <w:rPr>
          <w:rFonts w:ascii="Times New Roman" w:hAnsi="Times New Roman"/>
          <w:lang w:val="uk-UA"/>
        </w:rPr>
        <w:t xml:space="preserve">Надія БУЛИКОВА  </w:t>
      </w:r>
    </w:p>
    <w:p w14:paraId="3ABE1F37" w14:textId="77777777" w:rsidR="00E14624" w:rsidRPr="00E14624" w:rsidRDefault="00E14624" w:rsidP="00E14624">
      <w:pPr>
        <w:ind w:firstLine="851"/>
        <w:rPr>
          <w:rFonts w:ascii="Times New Roman" w:hAnsi="Times New Roman"/>
          <w:lang w:val="uk-UA"/>
        </w:rPr>
      </w:pPr>
      <w:r w:rsidRPr="00E14624">
        <w:rPr>
          <w:rFonts w:ascii="Times New Roman" w:hAnsi="Times New Roman"/>
          <w:lang w:val="uk-UA"/>
        </w:rPr>
        <w:t>Віктор ЗАБАРСЬКИЙ</w:t>
      </w:r>
    </w:p>
    <w:p w14:paraId="0A410608" w14:textId="3D0D91FE" w:rsidR="0044192D" w:rsidRPr="00E14624" w:rsidRDefault="0044192D" w:rsidP="00E14624">
      <w:pPr>
        <w:shd w:val="clear" w:color="auto" w:fill="FFFFFF"/>
        <w:spacing w:after="0" w:line="240" w:lineRule="auto"/>
        <w:ind w:firstLine="856"/>
        <w:jc w:val="both"/>
        <w:rPr>
          <w:rFonts w:ascii="Times New Roman" w:hAnsi="Times New Roman"/>
          <w:noProof/>
          <w:sz w:val="16"/>
          <w:szCs w:val="16"/>
          <w:lang w:val="uk-UA"/>
        </w:rPr>
      </w:pPr>
    </w:p>
    <w:sectPr w:rsidR="0044192D" w:rsidRPr="00E14624" w:rsidSect="0044192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52"/>
    <w:multiLevelType w:val="hybridMultilevel"/>
    <w:tmpl w:val="2EE8C048"/>
    <w:lvl w:ilvl="0" w:tplc="0BDE8DCE">
      <w:start w:val="1"/>
      <w:numFmt w:val="decimal"/>
      <w:lvlText w:val="%1."/>
      <w:lvlJc w:val="left"/>
      <w:pPr>
        <w:ind w:left="4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ED"/>
    <w:rsid w:val="00064E3A"/>
    <w:rsid w:val="000E4738"/>
    <w:rsid w:val="000E5E61"/>
    <w:rsid w:val="00117256"/>
    <w:rsid w:val="00196D77"/>
    <w:rsid w:val="0025780D"/>
    <w:rsid w:val="00294828"/>
    <w:rsid w:val="002B485A"/>
    <w:rsid w:val="0030172A"/>
    <w:rsid w:val="0037220B"/>
    <w:rsid w:val="00374DCF"/>
    <w:rsid w:val="00380D89"/>
    <w:rsid w:val="003A6093"/>
    <w:rsid w:val="003F6428"/>
    <w:rsid w:val="0044192D"/>
    <w:rsid w:val="004517ED"/>
    <w:rsid w:val="00484DA3"/>
    <w:rsid w:val="004A1534"/>
    <w:rsid w:val="004B348C"/>
    <w:rsid w:val="00530580"/>
    <w:rsid w:val="00621180"/>
    <w:rsid w:val="006276C3"/>
    <w:rsid w:val="006C3BDA"/>
    <w:rsid w:val="00720CC1"/>
    <w:rsid w:val="00740DB8"/>
    <w:rsid w:val="007520FD"/>
    <w:rsid w:val="007C2C32"/>
    <w:rsid w:val="007C2D32"/>
    <w:rsid w:val="00850FC6"/>
    <w:rsid w:val="008B704B"/>
    <w:rsid w:val="008E43E8"/>
    <w:rsid w:val="008F01B7"/>
    <w:rsid w:val="00950544"/>
    <w:rsid w:val="00990F09"/>
    <w:rsid w:val="00AC30ED"/>
    <w:rsid w:val="00B1045E"/>
    <w:rsid w:val="00B4595D"/>
    <w:rsid w:val="00B54E6E"/>
    <w:rsid w:val="00B94187"/>
    <w:rsid w:val="00C06BD5"/>
    <w:rsid w:val="00C37B51"/>
    <w:rsid w:val="00C937AA"/>
    <w:rsid w:val="00D87D46"/>
    <w:rsid w:val="00D963F3"/>
    <w:rsid w:val="00E04A4C"/>
    <w:rsid w:val="00E14624"/>
    <w:rsid w:val="00E901D9"/>
    <w:rsid w:val="00F05936"/>
    <w:rsid w:val="00F703B5"/>
    <w:rsid w:val="00F8117F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3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D87D46"/>
  </w:style>
  <w:style w:type="paragraph" w:customStyle="1" w:styleId="rvps2">
    <w:name w:val="rvps2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">
    <w:name w:val="rvps3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D87D46"/>
  </w:style>
  <w:style w:type="paragraph" w:customStyle="1" w:styleId="rvps2">
    <w:name w:val="rvps2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">
    <w:name w:val="rvps3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">
    <w:name w:val="rvps5"/>
    <w:basedOn w:val="a"/>
    <w:rsid w:val="00D8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2023-06-27T08:46:00Z</cp:lastPrinted>
  <dcterms:created xsi:type="dcterms:W3CDTF">2023-06-26T12:40:00Z</dcterms:created>
  <dcterms:modified xsi:type="dcterms:W3CDTF">2023-07-04T12:43:00Z</dcterms:modified>
</cp:coreProperties>
</file>