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8A153C" w:rsidRDefault="00C83FBE" w:rsidP="009D7A15">
      <w:pPr>
        <w:spacing w:after="0" w:line="240" w:lineRule="auto"/>
        <w:rPr>
          <w:rFonts w:ascii="Times New Roman" w:hAnsi="Times New Roman"/>
          <w:b/>
          <w:sz w:val="28"/>
          <w:szCs w:val="28"/>
          <w:u w:val="single"/>
          <w:lang w:val="uk-UA"/>
        </w:rPr>
      </w:pPr>
      <w:r>
        <w:rPr>
          <w:rFonts w:ascii="Times New Roman" w:hAnsi="Times New Roman"/>
          <w:sz w:val="28"/>
          <w:szCs w:val="28"/>
          <w:lang w:val="uk-UA"/>
        </w:rPr>
        <w:t>«</w:t>
      </w:r>
      <w:r w:rsidRPr="00C83FBE">
        <w:rPr>
          <w:rFonts w:ascii="Times New Roman" w:hAnsi="Times New Roman"/>
          <w:sz w:val="28"/>
          <w:szCs w:val="28"/>
        </w:rPr>
        <w:t>19</w:t>
      </w:r>
      <w:r w:rsidR="008A153C" w:rsidRPr="008A153C">
        <w:rPr>
          <w:rFonts w:ascii="Times New Roman" w:hAnsi="Times New Roman"/>
          <w:sz w:val="28"/>
          <w:szCs w:val="28"/>
          <w:lang w:val="uk-UA"/>
        </w:rPr>
        <w:t>» листоп</w:t>
      </w:r>
      <w:r w:rsidR="008A153C">
        <w:rPr>
          <w:rFonts w:ascii="Times New Roman" w:hAnsi="Times New Roman"/>
          <w:sz w:val="28"/>
          <w:szCs w:val="28"/>
          <w:lang w:val="uk-UA"/>
        </w:rPr>
        <w:t>ада 2021 року</w:t>
      </w:r>
      <w:r w:rsidR="009D7A15" w:rsidRPr="008A153C">
        <w:rPr>
          <w:rFonts w:ascii="Times New Roman" w:hAnsi="Times New Roman"/>
          <w:sz w:val="28"/>
          <w:szCs w:val="28"/>
          <w:lang w:val="uk-UA"/>
        </w:rPr>
        <w:t xml:space="preserve">                                                              </w:t>
      </w:r>
      <w:r w:rsidR="007D1214" w:rsidRPr="008A153C">
        <w:rPr>
          <w:rFonts w:ascii="Times New Roman" w:hAnsi="Times New Roman"/>
          <w:sz w:val="28"/>
          <w:szCs w:val="28"/>
          <w:lang w:val="uk-UA"/>
        </w:rPr>
        <w:tab/>
      </w:r>
      <w:r w:rsidR="007D1214" w:rsidRPr="008A153C">
        <w:rPr>
          <w:rFonts w:ascii="Times New Roman" w:hAnsi="Times New Roman"/>
          <w:sz w:val="28"/>
          <w:szCs w:val="28"/>
          <w:lang w:val="uk-UA"/>
        </w:rPr>
        <w:tab/>
      </w:r>
      <w:r w:rsidR="00C83D32" w:rsidRPr="008A153C">
        <w:rPr>
          <w:rFonts w:ascii="Times New Roman" w:hAnsi="Times New Roman"/>
          <w:sz w:val="28"/>
          <w:szCs w:val="28"/>
          <w:lang w:val="uk-UA"/>
        </w:rPr>
        <w:t xml:space="preserve">       </w:t>
      </w:r>
      <w:r w:rsidR="00CC5950" w:rsidRPr="008A153C">
        <w:rPr>
          <w:rFonts w:ascii="Times New Roman" w:hAnsi="Times New Roman"/>
          <w:sz w:val="28"/>
          <w:szCs w:val="28"/>
          <w:lang w:val="uk-UA"/>
        </w:rPr>
        <w:t>№</w:t>
      </w:r>
      <w:r w:rsidRPr="00C83FBE">
        <w:rPr>
          <w:rFonts w:ascii="Times New Roman" w:hAnsi="Times New Roman"/>
          <w:sz w:val="28"/>
          <w:szCs w:val="28"/>
        </w:rPr>
        <w:t>579</w:t>
      </w:r>
      <w:r w:rsidR="007C6CD2" w:rsidRPr="008A153C">
        <w:rPr>
          <w:rFonts w:ascii="Times New Roman" w:hAnsi="Times New Roman"/>
          <w:sz w:val="28"/>
          <w:szCs w:val="28"/>
          <w:lang w:val="uk-UA"/>
        </w:rPr>
        <w:t>-р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9D7A15" w:rsidRPr="008A153C" w:rsidRDefault="009D7A15" w:rsidP="008A153C">
      <w:pPr>
        <w:tabs>
          <w:tab w:val="left" w:pos="5245"/>
        </w:tabs>
        <w:spacing w:after="0" w:line="240" w:lineRule="auto"/>
        <w:ind w:right="4252"/>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8A153C">
        <w:rPr>
          <w:rFonts w:ascii="Times New Roman" w:hAnsi="Times New Roman"/>
          <w:b/>
          <w:sz w:val="28"/>
          <w:szCs w:val="28"/>
          <w:lang w:val="uk-UA"/>
        </w:rPr>
        <w:t>Управління освіти, молоді та спорту Хмільницької міської ради на баланс Комунального закладу «Будинок культури» Хмільницької міської ради</w:t>
      </w:r>
    </w:p>
    <w:p w:rsidR="008A153C" w:rsidRDefault="008A153C" w:rsidP="003759FF">
      <w:pPr>
        <w:spacing w:after="0" w:line="240" w:lineRule="auto"/>
        <w:ind w:firstLine="567"/>
        <w:jc w:val="both"/>
        <w:rPr>
          <w:rFonts w:ascii="ProbaPro" w:hAnsi="ProbaPro"/>
          <w:color w:val="000000"/>
          <w:sz w:val="28"/>
          <w:szCs w:val="28"/>
          <w:shd w:val="clear" w:color="auto" w:fill="FFFFFF"/>
          <w:lang w:val="uk-UA"/>
        </w:rPr>
      </w:pPr>
    </w:p>
    <w:p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Відповідно до рішення виконавчого комітету Хмільницької міської ради №</w:t>
      </w:r>
      <w:r w:rsidR="008A153C">
        <w:rPr>
          <w:rFonts w:ascii="ProbaPro" w:hAnsi="ProbaPro"/>
          <w:color w:val="000000"/>
          <w:sz w:val="28"/>
          <w:szCs w:val="28"/>
          <w:shd w:val="clear" w:color="auto" w:fill="FFFFFF"/>
          <w:lang w:val="uk-UA"/>
        </w:rPr>
        <w:t>560</w:t>
      </w:r>
      <w:r>
        <w:rPr>
          <w:rFonts w:ascii="ProbaPro" w:hAnsi="ProbaPro"/>
          <w:color w:val="000000"/>
          <w:sz w:val="28"/>
          <w:szCs w:val="28"/>
          <w:shd w:val="clear" w:color="auto" w:fill="FFFFFF"/>
          <w:lang w:val="uk-UA"/>
        </w:rPr>
        <w:t xml:space="preserve"> від </w:t>
      </w:r>
      <w:r w:rsidR="008A153C">
        <w:rPr>
          <w:rFonts w:ascii="ProbaPro" w:hAnsi="ProbaPro"/>
          <w:color w:val="000000"/>
          <w:sz w:val="28"/>
          <w:szCs w:val="28"/>
          <w:shd w:val="clear" w:color="auto" w:fill="FFFFFF"/>
          <w:lang w:val="uk-UA"/>
        </w:rPr>
        <w:t>05</w:t>
      </w:r>
      <w:r>
        <w:rPr>
          <w:rFonts w:ascii="ProbaPro" w:hAnsi="ProbaPro"/>
          <w:color w:val="000000"/>
          <w:sz w:val="28"/>
          <w:szCs w:val="28"/>
          <w:shd w:val="clear" w:color="auto" w:fill="FFFFFF"/>
          <w:lang w:val="uk-UA"/>
        </w:rPr>
        <w:t>.</w:t>
      </w:r>
      <w:r w:rsidR="008A153C">
        <w:rPr>
          <w:rFonts w:ascii="ProbaPro" w:hAnsi="ProbaPro"/>
          <w:color w:val="000000"/>
          <w:sz w:val="28"/>
          <w:szCs w:val="28"/>
          <w:shd w:val="clear" w:color="auto" w:fill="FFFFFF"/>
          <w:lang w:val="uk-UA"/>
        </w:rPr>
        <w:t>11</w:t>
      </w:r>
      <w:r>
        <w:rPr>
          <w:rFonts w:ascii="ProbaPro" w:hAnsi="ProbaPro"/>
          <w:color w:val="000000"/>
          <w:sz w:val="28"/>
          <w:szCs w:val="28"/>
          <w:shd w:val="clear" w:color="auto" w:fill="FFFFFF"/>
          <w:lang w:val="uk-UA"/>
        </w:rPr>
        <w:t>.2021 «Про безоплатну передачу комунального майна з балансу Управління освіти, молоді та спорту Хмільницької міської ради</w:t>
      </w:r>
      <w:r w:rsidR="008A153C">
        <w:rPr>
          <w:rFonts w:ascii="ProbaPro" w:hAnsi="ProbaPro"/>
          <w:color w:val="000000"/>
          <w:sz w:val="28"/>
          <w:szCs w:val="28"/>
          <w:shd w:val="clear" w:color="auto" w:fill="FFFFFF"/>
          <w:lang w:val="uk-UA"/>
        </w:rPr>
        <w:t xml:space="preserve"> на баланс Комунального закладу «Будинок культури» Хмільницької міської ради</w:t>
      </w:r>
      <w:r>
        <w:rPr>
          <w:rFonts w:ascii="ProbaPro" w:hAnsi="ProbaPro"/>
          <w:color w:val="000000"/>
          <w:sz w:val="28"/>
          <w:szCs w:val="28"/>
          <w:shd w:val="clear" w:color="auto" w:fill="FFFFFF"/>
          <w:lang w:val="uk-UA"/>
        </w:rPr>
        <w:t xml:space="preserve">»,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27.10.2011року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3759FF">
        <w:rPr>
          <w:rFonts w:ascii="Times New Roman" w:hAnsi="Times New Roman"/>
          <w:sz w:val="28"/>
          <w:szCs w:val="28"/>
          <w:lang w:val="uk-UA"/>
        </w:rPr>
        <w:t xml:space="preserve">з </w:t>
      </w:r>
      <w:r w:rsidR="008A153C">
        <w:rPr>
          <w:rFonts w:ascii="ProbaPro" w:hAnsi="ProbaPro"/>
          <w:color w:val="000000"/>
          <w:sz w:val="28"/>
          <w:szCs w:val="28"/>
          <w:shd w:val="clear" w:color="auto" w:fill="FFFFFF"/>
          <w:lang w:val="uk-UA"/>
        </w:rPr>
        <w:t>балансу Управління освіти, молоді та спорту Хмільницької міської ради на баланс Комунального закладу «Будинок культури» Хмільницької міської ради</w:t>
      </w:r>
      <w:r w:rsidR="00C83D32" w:rsidRPr="00C83D32">
        <w:rPr>
          <w:rFonts w:ascii="Times New Roman" w:hAnsi="Times New Roman"/>
          <w:sz w:val="28"/>
          <w:szCs w:val="28"/>
          <w:lang w:val="uk-UA"/>
        </w:rPr>
        <w:t xml:space="preserve">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proofErr w:type="spellStart"/>
      <w:r w:rsidR="003759FF">
        <w:rPr>
          <w:rFonts w:ascii="Times New Roman" w:hAnsi="Times New Roman"/>
          <w:bCs/>
          <w:sz w:val="28"/>
          <w:szCs w:val="28"/>
          <w:lang w:val="uk-UA"/>
        </w:rPr>
        <w:t>Сташка</w:t>
      </w:r>
      <w:proofErr w:type="spellEnd"/>
      <w:r w:rsidR="003759FF">
        <w:rPr>
          <w:rFonts w:ascii="Times New Roman" w:hAnsi="Times New Roman"/>
          <w:bCs/>
          <w:sz w:val="28"/>
          <w:szCs w:val="28"/>
          <w:lang w:val="uk-UA"/>
        </w:rPr>
        <w:t xml:space="preserve"> А.В</w:t>
      </w:r>
      <w:r w:rsidR="004C61A2" w:rsidRPr="0046221B">
        <w:rPr>
          <w:rFonts w:ascii="Times New Roman" w:hAnsi="Times New Roman"/>
          <w:bCs/>
          <w:sz w:val="28"/>
          <w:szCs w:val="28"/>
          <w:lang w:val="uk-UA"/>
        </w:rPr>
        <w:t>.</w:t>
      </w:r>
    </w:p>
    <w:p w:rsidR="0046221B" w:rsidRDefault="0046221B"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9D7A15" w:rsidP="008A153C">
      <w:pPr>
        <w:tabs>
          <w:tab w:val="left" w:pos="7429"/>
        </w:tabs>
        <w:spacing w:after="0" w:line="240" w:lineRule="auto"/>
        <w:jc w:val="center"/>
        <w:rPr>
          <w:rFonts w:ascii="Times New Roman" w:hAnsi="Times New Roman"/>
          <w:b/>
          <w:noProof/>
          <w:sz w:val="28"/>
          <w:szCs w:val="28"/>
          <w:lang w:val="uk-UA"/>
        </w:rPr>
      </w:pPr>
      <w:r w:rsidRPr="0046221B">
        <w:rPr>
          <w:rFonts w:ascii="Times New Roman" w:hAnsi="Times New Roman"/>
          <w:b/>
          <w:noProof/>
          <w:sz w:val="28"/>
          <w:szCs w:val="28"/>
          <w:lang w:val="uk-UA"/>
        </w:rPr>
        <w:t xml:space="preserve">Міський голова                                                 </w:t>
      </w:r>
      <w:r w:rsidR="0046221B">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8A153C">
        <w:rPr>
          <w:rFonts w:ascii="Times New Roman" w:hAnsi="Times New Roman"/>
          <w:b/>
          <w:noProof/>
          <w:sz w:val="28"/>
          <w:szCs w:val="28"/>
          <w:lang w:val="uk-UA"/>
        </w:rPr>
        <w:t>Микола 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EE655A">
      <w:pPr>
        <w:tabs>
          <w:tab w:val="left" w:pos="7429"/>
        </w:tabs>
        <w:spacing w:after="0" w:line="24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008A153C" w:rsidRPr="008A153C">
        <w:rPr>
          <w:rFonts w:ascii="Times New Roman" w:hAnsi="Times New Roman"/>
          <w:noProof/>
          <w:sz w:val="27"/>
          <w:szCs w:val="27"/>
          <w:lang w:val="uk-UA"/>
        </w:rPr>
        <w:t>А</w:t>
      </w:r>
      <w:r w:rsidRPr="008A153C">
        <w:rPr>
          <w:rFonts w:ascii="Times New Roman" w:hAnsi="Times New Roman"/>
          <w:noProof/>
          <w:sz w:val="27"/>
          <w:szCs w:val="27"/>
          <w:lang w:val="uk-UA"/>
        </w:rPr>
        <w:t>.</w:t>
      </w:r>
      <w:r w:rsidR="008A153C">
        <w:rPr>
          <w:rFonts w:ascii="Times New Roman" w:hAnsi="Times New Roman"/>
          <w:noProof/>
          <w:sz w:val="27"/>
          <w:szCs w:val="27"/>
          <w:lang w:val="uk-UA"/>
        </w:rPr>
        <w:t>СТАШКО</w:t>
      </w:r>
    </w:p>
    <w:p w:rsidR="00027816" w:rsidRDefault="0046221B" w:rsidP="00EE655A">
      <w:pPr>
        <w:tabs>
          <w:tab w:val="left" w:pos="7429"/>
        </w:tabs>
        <w:spacing w:after="0" w:line="24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8A153C">
        <w:rPr>
          <w:rFonts w:ascii="Times New Roman" w:hAnsi="Times New Roman"/>
          <w:noProof/>
          <w:sz w:val="27"/>
          <w:szCs w:val="27"/>
          <w:lang w:val="uk-UA"/>
        </w:rPr>
        <w:t>С</w:t>
      </w:r>
      <w:r w:rsidR="008B49A0" w:rsidRPr="0094413E">
        <w:rPr>
          <w:rFonts w:ascii="Times New Roman" w:hAnsi="Times New Roman"/>
          <w:noProof/>
          <w:sz w:val="27"/>
          <w:szCs w:val="27"/>
          <w:lang w:val="uk-UA"/>
        </w:rPr>
        <w:t>.</w:t>
      </w:r>
      <w:r w:rsidR="008A153C">
        <w:rPr>
          <w:rFonts w:ascii="Times New Roman" w:hAnsi="Times New Roman"/>
          <w:noProof/>
          <w:sz w:val="27"/>
          <w:szCs w:val="27"/>
          <w:lang w:val="uk-UA"/>
        </w:rPr>
        <w:t>МАТАШ</w:t>
      </w:r>
    </w:p>
    <w:p w:rsidR="0046221B" w:rsidRDefault="00027816" w:rsidP="00EE655A">
      <w:pPr>
        <w:tabs>
          <w:tab w:val="left" w:pos="7429"/>
        </w:tabs>
        <w:spacing w:after="0" w:line="24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w:t>
      </w:r>
      <w:r w:rsidR="008A153C">
        <w:rPr>
          <w:rFonts w:ascii="Times New Roman" w:hAnsi="Times New Roman"/>
          <w:noProof/>
          <w:sz w:val="27"/>
          <w:szCs w:val="27"/>
          <w:lang w:val="uk-UA"/>
        </w:rPr>
        <w:t>УЛИКОВА</w:t>
      </w:r>
    </w:p>
    <w:p w:rsidR="009563FA" w:rsidRDefault="009563FA" w:rsidP="00EE655A">
      <w:pPr>
        <w:tabs>
          <w:tab w:val="left" w:pos="7429"/>
        </w:tabs>
        <w:spacing w:after="0" w:line="240" w:lineRule="auto"/>
        <w:ind w:firstLine="567"/>
        <w:rPr>
          <w:rFonts w:ascii="Times New Roman" w:hAnsi="Times New Roman"/>
          <w:noProof/>
          <w:sz w:val="27"/>
          <w:szCs w:val="27"/>
          <w:lang w:val="uk-UA"/>
        </w:rPr>
      </w:pPr>
      <w:r>
        <w:rPr>
          <w:rFonts w:ascii="Times New Roman" w:hAnsi="Times New Roman"/>
          <w:noProof/>
          <w:sz w:val="27"/>
          <w:szCs w:val="27"/>
          <w:lang w:val="uk-UA"/>
        </w:rPr>
        <w:t>В.О</w:t>
      </w:r>
      <w:r w:rsidR="008A153C">
        <w:rPr>
          <w:rFonts w:ascii="Times New Roman" w:hAnsi="Times New Roman"/>
          <w:noProof/>
          <w:sz w:val="27"/>
          <w:szCs w:val="27"/>
          <w:lang w:val="uk-UA"/>
        </w:rPr>
        <w:t>ЛІХ</w:t>
      </w:r>
    </w:p>
    <w:p w:rsidR="00027816" w:rsidRDefault="00340E66" w:rsidP="008A153C">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p>
    <w:p w:rsidR="003759FF" w:rsidRDefault="003759FF" w:rsidP="009563FA">
      <w:pPr>
        <w:tabs>
          <w:tab w:val="left" w:pos="7429"/>
        </w:tabs>
        <w:spacing w:after="0" w:line="240" w:lineRule="auto"/>
        <w:jc w:val="right"/>
        <w:rPr>
          <w:rFonts w:ascii="Times New Roman" w:hAnsi="Times New Roman"/>
          <w:sz w:val="28"/>
          <w:szCs w:val="28"/>
          <w:lang w:val="uk-UA"/>
        </w:rPr>
      </w:pPr>
    </w:p>
    <w:p w:rsidR="00EE655A" w:rsidRDefault="00EE655A" w:rsidP="009563FA">
      <w:pPr>
        <w:tabs>
          <w:tab w:val="left" w:pos="7429"/>
        </w:tabs>
        <w:spacing w:after="0" w:line="240" w:lineRule="auto"/>
        <w:jc w:val="right"/>
        <w:rPr>
          <w:rFonts w:ascii="Times New Roman" w:hAnsi="Times New Roman"/>
          <w:sz w:val="28"/>
          <w:szCs w:val="28"/>
          <w:lang w:val="uk-UA"/>
        </w:rPr>
      </w:pPr>
    </w:p>
    <w:p w:rsidR="00EE655A" w:rsidRDefault="00EE655A" w:rsidP="009563FA">
      <w:pPr>
        <w:tabs>
          <w:tab w:val="left" w:pos="7429"/>
        </w:tabs>
        <w:spacing w:after="0" w:line="240" w:lineRule="auto"/>
        <w:jc w:val="right"/>
        <w:rPr>
          <w:rFonts w:ascii="Times New Roman" w:hAnsi="Times New Roman"/>
          <w:sz w:val="28"/>
          <w:szCs w:val="28"/>
          <w:lang w:val="uk-UA"/>
        </w:rPr>
      </w:pPr>
    </w:p>
    <w:p w:rsidR="00EE655A" w:rsidRDefault="00EE655A" w:rsidP="009563FA">
      <w:pPr>
        <w:tabs>
          <w:tab w:val="left" w:pos="7429"/>
        </w:tabs>
        <w:spacing w:after="0" w:line="240" w:lineRule="auto"/>
        <w:jc w:val="right"/>
        <w:rPr>
          <w:rFonts w:ascii="Times New Roman" w:hAnsi="Times New Roman"/>
          <w:sz w:val="28"/>
          <w:szCs w:val="28"/>
          <w:lang w:val="uk-UA"/>
        </w:rPr>
      </w:pPr>
    </w:p>
    <w:p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C83FBE">
        <w:rPr>
          <w:rFonts w:ascii="Times New Roman" w:hAnsi="Times New Roman"/>
          <w:sz w:val="28"/>
          <w:szCs w:val="28"/>
          <w:lang w:val="en-US"/>
        </w:rPr>
        <w:t>19</w:t>
      </w:r>
      <w:bookmarkStart w:id="0" w:name="_GoBack"/>
      <w:bookmarkEnd w:id="0"/>
      <w:r w:rsidR="007C6CD2">
        <w:rPr>
          <w:rFonts w:ascii="Times New Roman" w:hAnsi="Times New Roman"/>
          <w:sz w:val="28"/>
          <w:szCs w:val="28"/>
          <w:lang w:val="uk-UA"/>
        </w:rPr>
        <w:t xml:space="preserve"> </w:t>
      </w:r>
      <w:r w:rsidR="008A153C">
        <w:rPr>
          <w:rFonts w:ascii="Times New Roman" w:hAnsi="Times New Roman"/>
          <w:sz w:val="28"/>
          <w:szCs w:val="28"/>
          <w:lang w:val="uk-UA"/>
        </w:rPr>
        <w:t xml:space="preserve">листопада 2021 року </w:t>
      </w:r>
      <w:r w:rsidR="007C6CD2">
        <w:rPr>
          <w:rFonts w:ascii="Times New Roman" w:hAnsi="Times New Roman"/>
          <w:sz w:val="28"/>
          <w:szCs w:val="28"/>
          <w:lang w:val="uk-UA"/>
        </w:rPr>
        <w:t>№</w:t>
      </w:r>
      <w:r w:rsidR="00C83FBE">
        <w:rPr>
          <w:rFonts w:ascii="Times New Roman" w:hAnsi="Times New Roman"/>
          <w:sz w:val="28"/>
          <w:szCs w:val="28"/>
          <w:lang w:val="en-US"/>
        </w:rPr>
        <w:t>579</w:t>
      </w:r>
      <w:r w:rsidR="007C6CD2">
        <w:rPr>
          <w:rFonts w:ascii="Times New Roman" w:hAnsi="Times New Roman"/>
          <w:sz w:val="28"/>
          <w:szCs w:val="28"/>
          <w:lang w:val="uk-UA"/>
        </w:rPr>
        <w:t>-р</w:t>
      </w:r>
    </w:p>
    <w:p w:rsidR="00CF1926" w:rsidRPr="00A46665" w:rsidRDefault="00CF1926" w:rsidP="001668B3">
      <w:pPr>
        <w:spacing w:after="0" w:line="240" w:lineRule="auto"/>
        <w:jc w:val="center"/>
        <w:rPr>
          <w:rFonts w:ascii="Times New Roman" w:hAnsi="Times New Roman"/>
          <w:lang w:val="uk-UA"/>
        </w:rPr>
      </w:pPr>
    </w:p>
    <w:p w:rsidR="003759FF" w:rsidRDefault="003759FF" w:rsidP="008A153C">
      <w:pPr>
        <w:spacing w:after="0" w:line="240" w:lineRule="auto"/>
        <w:rPr>
          <w:rFonts w:ascii="Times New Roman" w:hAnsi="Times New Roman"/>
          <w:b/>
          <w:sz w:val="27"/>
          <w:szCs w:val="27"/>
          <w:lang w:val="uk-UA"/>
        </w:rPr>
      </w:pPr>
    </w:p>
    <w:p w:rsidR="00EE655A" w:rsidRDefault="00EE655A" w:rsidP="008A153C">
      <w:pPr>
        <w:spacing w:after="0" w:line="240" w:lineRule="auto"/>
        <w:rPr>
          <w:rFonts w:ascii="Times New Roman" w:hAnsi="Times New Roman"/>
          <w:b/>
          <w:sz w:val="27"/>
          <w:szCs w:val="27"/>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2115FA" w:rsidRPr="008A153C" w:rsidRDefault="009E20EC" w:rsidP="008A153C">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 xml:space="preserve">з балансу </w:t>
      </w:r>
      <w:r w:rsidR="009563FA" w:rsidRPr="009563FA">
        <w:rPr>
          <w:rFonts w:ascii="Times New Roman" w:hAnsi="Times New Roman"/>
          <w:b/>
          <w:sz w:val="28"/>
          <w:szCs w:val="28"/>
          <w:lang w:val="uk-UA"/>
        </w:rPr>
        <w:t>Управління освіти, молоді та спорту Хмільницької міської ради</w:t>
      </w:r>
      <w:r w:rsidR="008A153C">
        <w:rPr>
          <w:rFonts w:ascii="Times New Roman" w:hAnsi="Times New Roman"/>
          <w:b/>
          <w:sz w:val="28"/>
          <w:szCs w:val="28"/>
          <w:lang w:val="uk-UA"/>
        </w:rPr>
        <w:t xml:space="preserve"> на баланс Комунального закладу «Будинок культури» Хмільницької міської ради</w:t>
      </w:r>
    </w:p>
    <w:p w:rsidR="001668B3" w:rsidRDefault="001668B3" w:rsidP="00A46665">
      <w:pPr>
        <w:tabs>
          <w:tab w:val="left" w:pos="7429"/>
        </w:tabs>
        <w:spacing w:after="0" w:line="216" w:lineRule="auto"/>
        <w:rPr>
          <w:rFonts w:ascii="Times New Roman" w:hAnsi="Times New Roman"/>
          <w:b/>
          <w:noProof/>
          <w:sz w:val="27"/>
          <w:szCs w:val="27"/>
          <w:lang w:val="uk-UA"/>
        </w:rPr>
      </w:pPr>
    </w:p>
    <w:p w:rsidR="00EE655A" w:rsidRDefault="00EE655A" w:rsidP="00A46665">
      <w:pPr>
        <w:tabs>
          <w:tab w:val="left" w:pos="7429"/>
        </w:tabs>
        <w:spacing w:after="0" w:line="216" w:lineRule="auto"/>
        <w:rPr>
          <w:rFonts w:ascii="Times New Roman" w:hAnsi="Times New Roman"/>
          <w:b/>
          <w:noProof/>
          <w:sz w:val="27"/>
          <w:szCs w:val="27"/>
          <w:lang w:val="uk-UA"/>
        </w:rPr>
      </w:pPr>
    </w:p>
    <w:p w:rsidR="003759FF" w:rsidRDefault="008A153C"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Сташко Андрій Володимирович</w:t>
      </w:r>
      <w:r w:rsidR="00D77C6F">
        <w:rPr>
          <w:rFonts w:ascii="Times New Roman" w:hAnsi="Times New Roman"/>
          <w:noProof/>
          <w:sz w:val="27"/>
          <w:szCs w:val="27"/>
          <w:lang w:val="uk-UA"/>
        </w:rPr>
        <w:t xml:space="preserve">, </w:t>
      </w:r>
      <w:r>
        <w:rPr>
          <w:rFonts w:ascii="Times New Roman" w:hAnsi="Times New Roman"/>
          <w:noProof/>
          <w:sz w:val="27"/>
          <w:szCs w:val="27"/>
          <w:lang w:val="uk-UA"/>
        </w:rPr>
        <w:t>заступник міського голови з питань діяльності виконавчих органів міської ради</w:t>
      </w:r>
      <w:r w:rsidR="00D77C6F">
        <w:rPr>
          <w:rFonts w:ascii="Times New Roman" w:hAnsi="Times New Roman"/>
          <w:noProof/>
          <w:sz w:val="27"/>
          <w:szCs w:val="27"/>
          <w:lang w:val="uk-UA"/>
        </w:rPr>
        <w:t>, голова комісії;</w:t>
      </w:r>
    </w:p>
    <w:p w:rsidR="00D77C6F" w:rsidRDefault="0035329C"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Шемета Володимир Ігорович</w:t>
      </w:r>
      <w:r w:rsidR="00D77C6F">
        <w:rPr>
          <w:rFonts w:ascii="Times New Roman" w:hAnsi="Times New Roman"/>
          <w:noProof/>
          <w:sz w:val="27"/>
          <w:szCs w:val="27"/>
          <w:lang w:val="uk-UA"/>
        </w:rPr>
        <w:t xml:space="preserve">, </w:t>
      </w:r>
      <w:r>
        <w:rPr>
          <w:rFonts w:ascii="Times New Roman" w:hAnsi="Times New Roman"/>
          <w:noProof/>
          <w:sz w:val="27"/>
          <w:szCs w:val="27"/>
          <w:lang w:val="uk-UA"/>
        </w:rPr>
        <w:t>головний спеціаліст</w:t>
      </w:r>
      <w:r w:rsidR="00D77C6F">
        <w:rPr>
          <w:rFonts w:ascii="Times New Roman" w:hAnsi="Times New Roman"/>
          <w:noProof/>
          <w:sz w:val="27"/>
          <w:szCs w:val="27"/>
          <w:lang w:val="uk-UA"/>
        </w:rPr>
        <w:t xml:space="preserve"> сектору юридиної та кадрової роботи Управління освіти, молоді та спорту Хмільницької міської ради, секретар комісії;</w:t>
      </w:r>
    </w:p>
    <w:p w:rsidR="00D77C6F" w:rsidRDefault="00D77C6F"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rsidR="009563FA" w:rsidRDefault="0035329C"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Цупринюк Юлія Степанівна</w:t>
      </w:r>
      <w:r w:rsidR="009563FA">
        <w:rPr>
          <w:rFonts w:ascii="Times New Roman" w:hAnsi="Times New Roman"/>
          <w:noProof/>
          <w:sz w:val="27"/>
          <w:szCs w:val="27"/>
          <w:lang w:val="uk-UA"/>
        </w:rPr>
        <w:t xml:space="preserve">, начальник відділу </w:t>
      </w:r>
      <w:r>
        <w:rPr>
          <w:rFonts w:ascii="Times New Roman" w:hAnsi="Times New Roman"/>
          <w:noProof/>
          <w:sz w:val="27"/>
          <w:szCs w:val="27"/>
          <w:lang w:val="uk-UA"/>
        </w:rPr>
        <w:t xml:space="preserve">культури та туризму </w:t>
      </w:r>
      <w:r w:rsidR="009563FA">
        <w:rPr>
          <w:rFonts w:ascii="Times New Roman" w:hAnsi="Times New Roman"/>
          <w:noProof/>
          <w:sz w:val="27"/>
          <w:szCs w:val="27"/>
          <w:lang w:val="uk-UA"/>
        </w:rPr>
        <w:t>Хмільницької міської ради;</w:t>
      </w:r>
    </w:p>
    <w:p w:rsidR="009563FA" w:rsidRDefault="0035329C"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Колісник Людмила Степанівна, головний бухгалтер Комунального закладу «Будинок культури» Хмільницької міської ради</w:t>
      </w:r>
      <w:r w:rsidR="003759FF">
        <w:rPr>
          <w:rFonts w:ascii="Times New Roman" w:hAnsi="Times New Roman"/>
          <w:noProof/>
          <w:sz w:val="27"/>
          <w:szCs w:val="27"/>
          <w:lang w:val="uk-UA"/>
        </w:rPr>
        <w:t>;</w:t>
      </w:r>
    </w:p>
    <w:p w:rsidR="009563FA" w:rsidRDefault="00EE655A"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Донченко Олександр Васильович</w:t>
      </w:r>
      <w:r w:rsidR="009563FA">
        <w:rPr>
          <w:rFonts w:ascii="Times New Roman" w:hAnsi="Times New Roman"/>
          <w:noProof/>
          <w:sz w:val="27"/>
          <w:szCs w:val="27"/>
          <w:lang w:val="uk-UA"/>
        </w:rPr>
        <w:t xml:space="preserve">, </w:t>
      </w:r>
      <w:r>
        <w:rPr>
          <w:rFonts w:ascii="Times New Roman" w:hAnsi="Times New Roman"/>
          <w:noProof/>
          <w:sz w:val="27"/>
          <w:szCs w:val="27"/>
          <w:lang w:val="uk-UA"/>
        </w:rPr>
        <w:t>в.о. директора Комунального закладу «Будинок культури» Хмільницької міської ради</w:t>
      </w:r>
      <w:r w:rsidR="009563FA">
        <w:rPr>
          <w:rFonts w:ascii="Times New Roman" w:hAnsi="Times New Roman"/>
          <w:noProof/>
          <w:sz w:val="27"/>
          <w:szCs w:val="27"/>
          <w:lang w:val="uk-UA"/>
        </w:rPr>
        <w:t>;</w:t>
      </w:r>
    </w:p>
    <w:p w:rsidR="009563FA" w:rsidRDefault="009563FA"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Нетребко Лідія Степанівна, головний бухгалтер централізованої бухгалтерії Управління освіти, молоді та спорту Хмільницької міської ради;</w:t>
      </w:r>
    </w:p>
    <w:p w:rsidR="003759FF" w:rsidRDefault="003759FF" w:rsidP="0035329C">
      <w:pPr>
        <w:tabs>
          <w:tab w:val="left" w:pos="7429"/>
        </w:tabs>
        <w:spacing w:after="0" w:line="216" w:lineRule="auto"/>
        <w:ind w:firstLine="567"/>
        <w:jc w:val="both"/>
        <w:rPr>
          <w:rFonts w:ascii="Times New Roman" w:hAnsi="Times New Roman"/>
          <w:noProof/>
          <w:sz w:val="27"/>
          <w:szCs w:val="27"/>
          <w:lang w:val="uk-UA"/>
        </w:rPr>
      </w:pPr>
      <w:r>
        <w:rPr>
          <w:rFonts w:ascii="Times New Roman" w:hAnsi="Times New Roman"/>
          <w:noProof/>
          <w:sz w:val="27"/>
          <w:szCs w:val="27"/>
          <w:lang w:val="uk-UA"/>
        </w:rPr>
        <w:t>Лисий Дмитро Павлович, інженер-будівельник господарської групи Управління освіти, молоді та спорту Хмільницької міської ради.</w:t>
      </w:r>
    </w:p>
    <w:p w:rsidR="009563FA" w:rsidRPr="009563FA" w:rsidRDefault="009563FA" w:rsidP="00A46665">
      <w:pPr>
        <w:tabs>
          <w:tab w:val="left" w:pos="7429"/>
        </w:tabs>
        <w:spacing w:after="0" w:line="216" w:lineRule="auto"/>
        <w:rPr>
          <w:rFonts w:ascii="Times New Roman" w:hAnsi="Times New Roman"/>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3759FF" w:rsidRDefault="003759FF" w:rsidP="00A46665">
      <w:pPr>
        <w:tabs>
          <w:tab w:val="left" w:pos="7429"/>
        </w:tabs>
        <w:spacing w:after="0" w:line="216" w:lineRule="auto"/>
        <w:rPr>
          <w:rFonts w:ascii="Times New Roman" w:hAnsi="Times New Roman"/>
          <w:b/>
          <w:noProof/>
          <w:sz w:val="27"/>
          <w:szCs w:val="27"/>
          <w:lang w:val="uk-UA"/>
        </w:rPr>
      </w:pPr>
    </w:p>
    <w:p w:rsidR="009D7A15" w:rsidRDefault="00EE655A" w:rsidP="00EE655A">
      <w:pPr>
        <w:tabs>
          <w:tab w:val="left" w:pos="7429"/>
        </w:tabs>
        <w:spacing w:after="0" w:line="216" w:lineRule="auto"/>
        <w:jc w:val="center"/>
        <w:rPr>
          <w:rFonts w:ascii="Times New Roman" w:hAnsi="Times New Roman"/>
          <w:b/>
          <w:noProof/>
          <w:sz w:val="27"/>
          <w:szCs w:val="27"/>
          <w:lang w:val="uk-UA"/>
        </w:rPr>
      </w:pPr>
      <w:r>
        <w:rPr>
          <w:rFonts w:ascii="Times New Roman" w:hAnsi="Times New Roman"/>
          <w:b/>
          <w:noProof/>
          <w:sz w:val="27"/>
          <w:szCs w:val="27"/>
          <w:lang w:val="uk-UA"/>
        </w:rPr>
        <w:t>М</w:t>
      </w:r>
      <w:r w:rsidR="002115FA" w:rsidRPr="002B6192">
        <w:rPr>
          <w:rFonts w:ascii="Times New Roman" w:hAnsi="Times New Roman"/>
          <w:b/>
          <w:noProof/>
          <w:sz w:val="27"/>
          <w:szCs w:val="27"/>
          <w:lang w:val="uk-UA"/>
        </w:rPr>
        <w:t xml:space="preserve">іський голова                                                 </w:t>
      </w:r>
      <w:r w:rsidR="008A153C">
        <w:rPr>
          <w:rFonts w:ascii="Times New Roman" w:hAnsi="Times New Roman"/>
          <w:b/>
          <w:noProof/>
          <w:sz w:val="27"/>
          <w:szCs w:val="27"/>
          <w:lang w:val="uk-UA"/>
        </w:rPr>
        <w:t>Микола 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3759FF">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532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2719"/>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3A44"/>
    <w:rsid w:val="0076523C"/>
    <w:rsid w:val="00770FAB"/>
    <w:rsid w:val="007771D7"/>
    <w:rsid w:val="00780E17"/>
    <w:rsid w:val="00787E97"/>
    <w:rsid w:val="007A0475"/>
    <w:rsid w:val="007B1A4F"/>
    <w:rsid w:val="007C6CD2"/>
    <w:rsid w:val="007D1214"/>
    <w:rsid w:val="007D6B51"/>
    <w:rsid w:val="007D7608"/>
    <w:rsid w:val="00805BA1"/>
    <w:rsid w:val="00816C9D"/>
    <w:rsid w:val="0081798C"/>
    <w:rsid w:val="00820624"/>
    <w:rsid w:val="008355E3"/>
    <w:rsid w:val="00844813"/>
    <w:rsid w:val="0084489C"/>
    <w:rsid w:val="00890E00"/>
    <w:rsid w:val="00892FA8"/>
    <w:rsid w:val="008A153C"/>
    <w:rsid w:val="008A1863"/>
    <w:rsid w:val="008A26E4"/>
    <w:rsid w:val="008A3B82"/>
    <w:rsid w:val="008A4A77"/>
    <w:rsid w:val="008B49A0"/>
    <w:rsid w:val="008C038B"/>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154"/>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3FBE"/>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1E94"/>
    <w:rsid w:val="00E506CC"/>
    <w:rsid w:val="00E52EDE"/>
    <w:rsid w:val="00E700BC"/>
    <w:rsid w:val="00E945AA"/>
    <w:rsid w:val="00EC4C35"/>
    <w:rsid w:val="00ED1C10"/>
    <w:rsid w:val="00EE655A"/>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6518-D4FB-46E8-89DC-EC03FBF3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3</cp:revision>
  <cp:lastPrinted>2021-11-17T07:45:00Z</cp:lastPrinted>
  <dcterms:created xsi:type="dcterms:W3CDTF">2021-11-17T07:46:00Z</dcterms:created>
  <dcterms:modified xsi:type="dcterms:W3CDTF">2021-12-03T13:05:00Z</dcterms:modified>
</cp:coreProperties>
</file>