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A11" w:rsidRPr="00190954" w:rsidRDefault="009F3A11" w:rsidP="009F3A1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09575" cy="542925"/>
            <wp:effectExtent l="0" t="0" r="9525" b="9525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A11" w:rsidRPr="00190954" w:rsidRDefault="009F3A11" w:rsidP="009F3A1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9F3A11" w:rsidRPr="00190954" w:rsidRDefault="009F3A11" w:rsidP="00FF13EB">
      <w:pPr>
        <w:keepNext/>
        <w:spacing w:after="0" w:line="240" w:lineRule="auto"/>
        <w:ind w:left="2124" w:firstLine="708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</w:p>
    <w:p w:rsidR="009F3A11" w:rsidRPr="00190954" w:rsidRDefault="009F3A11" w:rsidP="00FF13EB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9F3A11" w:rsidRPr="00190954" w:rsidRDefault="009F3A11" w:rsidP="009F3A11">
      <w:pPr>
        <w:spacing w:after="0" w:line="240" w:lineRule="auto"/>
        <w:ind w:left="212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</w:t>
      </w:r>
    </w:p>
    <w:p w:rsidR="009F3A11" w:rsidRPr="00190954" w:rsidRDefault="009F3A11" w:rsidP="009F3A11">
      <w:pPr>
        <w:spacing w:after="0" w:line="240" w:lineRule="auto"/>
        <w:ind w:left="354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</w:t>
      </w: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sz w:val="28"/>
          <w:szCs w:val="28"/>
          <w:lang w:val="uk-UA"/>
        </w:rPr>
        <w:tab/>
        <w:t xml:space="preserve">                         </w:t>
      </w:r>
    </w:p>
    <w:p w:rsidR="009F3A11" w:rsidRPr="00190954" w:rsidRDefault="009F3A11" w:rsidP="009F3A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F3A11" w:rsidRDefault="00C6668A" w:rsidP="009F3A11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«22»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87121">
        <w:rPr>
          <w:rFonts w:ascii="Times New Roman" w:hAnsi="Times New Roman"/>
          <w:sz w:val="24"/>
          <w:szCs w:val="24"/>
          <w:lang w:val="uk-UA"/>
        </w:rPr>
        <w:t xml:space="preserve">грудня </w:t>
      </w:r>
      <w:r w:rsidR="009F3A1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>20</w:t>
      </w:r>
      <w:r w:rsidR="00F45557">
        <w:rPr>
          <w:rFonts w:ascii="Times New Roman" w:hAnsi="Times New Roman"/>
          <w:b/>
          <w:sz w:val="24"/>
          <w:szCs w:val="24"/>
          <w:lang w:val="uk-UA"/>
        </w:rPr>
        <w:t xml:space="preserve">22 </w:t>
      </w:r>
      <w:r w:rsidR="009F3A11" w:rsidRPr="006B72B1">
        <w:rPr>
          <w:rFonts w:ascii="Times New Roman" w:hAnsi="Times New Roman"/>
          <w:b/>
          <w:sz w:val="24"/>
          <w:szCs w:val="24"/>
          <w:lang w:val="uk-UA"/>
        </w:rPr>
        <w:t xml:space="preserve">р.                                                               </w:t>
      </w:r>
      <w:r w:rsidR="009F3A11">
        <w:rPr>
          <w:rFonts w:ascii="Times New Roman" w:hAnsi="Times New Roman"/>
          <w:b/>
          <w:sz w:val="24"/>
          <w:szCs w:val="24"/>
          <w:lang w:val="uk-UA"/>
        </w:rPr>
        <w:t xml:space="preserve">                    </w:t>
      </w:r>
      <w:r w:rsidR="009F3A11" w:rsidRPr="006B72B1">
        <w:rPr>
          <w:rFonts w:ascii="Times New Roman" w:hAnsi="Times New Roman"/>
          <w:sz w:val="24"/>
          <w:szCs w:val="24"/>
          <w:lang w:val="uk-UA"/>
        </w:rPr>
        <w:t>№</w:t>
      </w:r>
      <w:r>
        <w:rPr>
          <w:rFonts w:ascii="Times New Roman" w:hAnsi="Times New Roman"/>
          <w:sz w:val="24"/>
          <w:szCs w:val="24"/>
          <w:lang w:val="uk-UA"/>
        </w:rPr>
        <w:t>736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 w:eastAsia="ru-RU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орієнтовний план проведення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консультацій </w:t>
      </w:r>
      <w:r w:rsidR="00E14F1D">
        <w:rPr>
          <w:rFonts w:ascii="Times New Roman" w:hAnsi="Times New Roman"/>
          <w:b/>
          <w:i/>
          <w:sz w:val="28"/>
          <w:szCs w:val="28"/>
          <w:lang w:val="uk-UA"/>
        </w:rPr>
        <w:t>і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з громадськістю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виконавчими органами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>Хмільницької міської ради на 20</w:t>
      </w:r>
      <w:r w:rsidR="00F45557">
        <w:rPr>
          <w:rFonts w:ascii="Times New Roman" w:hAnsi="Times New Roman"/>
          <w:b/>
          <w:i/>
          <w:sz w:val="28"/>
          <w:szCs w:val="28"/>
          <w:lang w:val="uk-UA"/>
        </w:rPr>
        <w:t>23</w:t>
      </w: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рік </w:t>
      </w: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190954">
        <w:rPr>
          <w:rFonts w:ascii="Times New Roman" w:hAnsi="Times New Roman"/>
          <w:sz w:val="28"/>
          <w:szCs w:val="28"/>
          <w:lang w:val="uk-UA"/>
        </w:rPr>
        <w:t>Розглянувши про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кт орієнтовного плану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</w:t>
      </w:r>
      <w:r w:rsidR="00E14F1D">
        <w:rPr>
          <w:rFonts w:ascii="Times New Roman" w:hAnsi="Times New Roman"/>
          <w:sz w:val="28"/>
          <w:szCs w:val="28"/>
          <w:lang w:val="uk-UA"/>
        </w:rPr>
        <w:t>і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 громадськістю виконавчими органами </w:t>
      </w:r>
      <w:r w:rsidR="00E14F1D"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190954">
        <w:rPr>
          <w:rFonts w:ascii="Times New Roman" w:hAnsi="Times New Roman"/>
          <w:sz w:val="28"/>
          <w:szCs w:val="28"/>
          <w:lang w:val="uk-UA"/>
        </w:rPr>
        <w:t>міської ради на 20</w:t>
      </w:r>
      <w:r w:rsidR="00F45557">
        <w:rPr>
          <w:rFonts w:ascii="Times New Roman" w:hAnsi="Times New Roman"/>
          <w:sz w:val="28"/>
          <w:szCs w:val="28"/>
          <w:lang w:val="uk-UA"/>
        </w:rPr>
        <w:t>23</w:t>
      </w:r>
      <w:r w:rsidR="00501CE9">
        <w:rPr>
          <w:rFonts w:ascii="Times New Roman" w:hAnsi="Times New Roman"/>
          <w:sz w:val="28"/>
          <w:szCs w:val="28"/>
          <w:lang w:val="uk-UA"/>
        </w:rPr>
        <w:t xml:space="preserve"> рік, відповідно до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Порядку проведення консультацій із громадськістю виконавчими органами </w:t>
      </w:r>
      <w:r>
        <w:rPr>
          <w:rFonts w:ascii="Times New Roman" w:hAnsi="Times New Roman"/>
          <w:sz w:val="28"/>
          <w:szCs w:val="28"/>
          <w:lang w:val="uk-UA"/>
        </w:rPr>
        <w:t xml:space="preserve">Хмільницької </w:t>
      </w:r>
      <w:r w:rsidRPr="00190954">
        <w:rPr>
          <w:rFonts w:ascii="Times New Roman" w:hAnsi="Times New Roman"/>
          <w:sz w:val="28"/>
          <w:szCs w:val="28"/>
          <w:lang w:val="uk-UA"/>
        </w:rPr>
        <w:t>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(нова редакція)</w:t>
      </w:r>
      <w:r w:rsidRPr="00190954">
        <w:rPr>
          <w:rFonts w:ascii="Times New Roman" w:hAnsi="Times New Roman"/>
          <w:sz w:val="28"/>
          <w:szCs w:val="28"/>
          <w:lang w:val="uk-UA"/>
        </w:rPr>
        <w:t>, затвердженого рішенням виконавчого комітету міськ</w:t>
      </w:r>
      <w:r>
        <w:rPr>
          <w:rFonts w:ascii="Times New Roman" w:hAnsi="Times New Roman"/>
          <w:sz w:val="28"/>
          <w:szCs w:val="28"/>
          <w:lang w:val="uk-UA"/>
        </w:rPr>
        <w:t xml:space="preserve">ої ради від 16.10.2020р. №336,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 xml:space="preserve">1.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Затвердити орієнтовний план проведення консультацій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з громадськістю виконавчими органами Хмільницької міської ради на </w:t>
      </w:r>
      <w:r w:rsidR="00E14F1D"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190954">
        <w:rPr>
          <w:rFonts w:ascii="Times New Roman" w:hAnsi="Times New Roman"/>
          <w:sz w:val="28"/>
          <w:szCs w:val="28"/>
          <w:lang w:val="uk-UA"/>
        </w:rPr>
        <w:t>20</w:t>
      </w:r>
      <w:r w:rsidR="00F45557">
        <w:rPr>
          <w:rFonts w:ascii="Times New Roman" w:hAnsi="Times New Roman"/>
          <w:sz w:val="28"/>
          <w:szCs w:val="28"/>
          <w:lang w:val="uk-UA"/>
        </w:rPr>
        <w:t>23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рік згідно з додатком. </w:t>
      </w:r>
    </w:p>
    <w:p w:rsidR="009F3A11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9F3A11" w:rsidRPr="00190954" w:rsidRDefault="009F3A11" w:rsidP="009F3A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190954">
        <w:rPr>
          <w:rFonts w:ascii="Times New Roman" w:hAnsi="Times New Roman"/>
          <w:b/>
          <w:sz w:val="28"/>
          <w:szCs w:val="28"/>
          <w:lang w:val="uk-UA"/>
        </w:rPr>
        <w:t>2.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5B0C84" w:rsidP="009F3A11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Микола</w:t>
      </w:r>
      <w:r w:rsidR="0098208D">
        <w:rPr>
          <w:rFonts w:ascii="Times New Roman" w:hAnsi="Times New Roman"/>
          <w:b/>
          <w:sz w:val="28"/>
          <w:szCs w:val="28"/>
          <w:lang w:val="uk-UA"/>
        </w:rPr>
        <w:t xml:space="preserve"> Ю</w:t>
      </w:r>
      <w:r>
        <w:rPr>
          <w:rFonts w:ascii="Times New Roman" w:hAnsi="Times New Roman"/>
          <w:b/>
          <w:sz w:val="28"/>
          <w:szCs w:val="28"/>
          <w:lang w:val="uk-UA"/>
        </w:rPr>
        <w:t>РЧИШИН</w:t>
      </w:r>
      <w:r w:rsidR="0098208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Pr="00190954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6D1CA1" w:rsidRPr="008E2F2F" w:rsidRDefault="006D1CA1" w:rsidP="006D1CA1">
      <w:pPr>
        <w:keepNext/>
        <w:spacing w:after="0" w:line="240" w:lineRule="auto"/>
        <w:ind w:left="2832" w:firstLine="708"/>
        <w:jc w:val="center"/>
        <w:outlineLvl w:val="0"/>
        <w:rPr>
          <w:rFonts w:ascii="Times New Roman" w:hAnsi="Times New Roman"/>
          <w:b/>
          <w:sz w:val="18"/>
          <w:szCs w:val="18"/>
          <w:lang w:val="uk-UA" w:eastAsia="ru-RU"/>
        </w:rPr>
      </w:pPr>
      <w:r w:rsidRPr="008E2F2F">
        <w:rPr>
          <w:rFonts w:ascii="Times New Roman" w:hAnsi="Times New Roman"/>
          <w:b/>
          <w:sz w:val="18"/>
          <w:szCs w:val="18"/>
          <w:lang w:val="uk-UA" w:eastAsia="ru-RU"/>
        </w:rPr>
        <w:lastRenderedPageBreak/>
        <w:t>ДОДАТОК</w:t>
      </w:r>
    </w:p>
    <w:p w:rsidR="007C0BE0" w:rsidRDefault="006D1CA1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sz w:val="18"/>
          <w:szCs w:val="18"/>
          <w:lang w:val="uk-UA"/>
        </w:rPr>
      </w:pPr>
      <w:r w:rsidRPr="008E2F2F">
        <w:rPr>
          <w:rFonts w:ascii="Times New Roman" w:hAnsi="Times New Roman"/>
          <w:sz w:val="18"/>
          <w:szCs w:val="18"/>
          <w:lang w:val="uk-UA"/>
        </w:rPr>
        <w:t>до рішення виконкому міс</w:t>
      </w:r>
      <w:r w:rsidR="007C0BE0">
        <w:rPr>
          <w:rFonts w:ascii="Times New Roman" w:hAnsi="Times New Roman"/>
          <w:sz w:val="18"/>
          <w:szCs w:val="18"/>
          <w:lang w:val="uk-UA"/>
        </w:rPr>
        <w:t xml:space="preserve">ької ради </w:t>
      </w:r>
    </w:p>
    <w:p w:rsidR="006D1CA1" w:rsidRPr="008E2F2F" w:rsidRDefault="007C0BE0" w:rsidP="006D1CA1">
      <w:pPr>
        <w:tabs>
          <w:tab w:val="left" w:pos="5799"/>
        </w:tabs>
        <w:spacing w:after="0" w:line="240" w:lineRule="auto"/>
        <w:ind w:left="5940"/>
        <w:rPr>
          <w:rFonts w:ascii="Times New Roman" w:hAnsi="Times New Roman"/>
          <w:b/>
          <w:bCs/>
          <w:sz w:val="18"/>
          <w:szCs w:val="18"/>
          <w:lang w:val="uk-UA"/>
        </w:rPr>
      </w:pPr>
      <w:r>
        <w:rPr>
          <w:rFonts w:ascii="Times New Roman" w:hAnsi="Times New Roman"/>
          <w:sz w:val="18"/>
          <w:szCs w:val="18"/>
          <w:lang w:val="uk-UA"/>
        </w:rPr>
        <w:t xml:space="preserve">від </w:t>
      </w:r>
      <w:r w:rsidR="00C6668A">
        <w:rPr>
          <w:rFonts w:ascii="Times New Roman" w:hAnsi="Times New Roman"/>
          <w:sz w:val="18"/>
          <w:szCs w:val="18"/>
          <w:lang w:val="uk-UA"/>
        </w:rPr>
        <w:t>22</w:t>
      </w:r>
      <w:bookmarkStart w:id="0" w:name="_GoBack"/>
      <w:bookmarkEnd w:id="0"/>
      <w:r w:rsidR="00E87121">
        <w:rPr>
          <w:rFonts w:ascii="Times New Roman" w:hAnsi="Times New Roman"/>
          <w:sz w:val="18"/>
          <w:szCs w:val="18"/>
          <w:lang w:val="uk-UA"/>
        </w:rPr>
        <w:t xml:space="preserve"> грудня </w:t>
      </w:r>
      <w:r w:rsidR="00F45557">
        <w:rPr>
          <w:rFonts w:ascii="Times New Roman" w:hAnsi="Times New Roman"/>
          <w:sz w:val="18"/>
          <w:szCs w:val="18"/>
          <w:lang w:val="uk-UA"/>
        </w:rPr>
        <w:t xml:space="preserve"> 2022</w:t>
      </w:r>
      <w:r>
        <w:rPr>
          <w:rFonts w:ascii="Times New Roman" w:hAnsi="Times New Roman"/>
          <w:sz w:val="18"/>
          <w:szCs w:val="18"/>
          <w:lang w:val="uk-UA"/>
        </w:rPr>
        <w:t>р. №</w:t>
      </w:r>
      <w:r w:rsidR="00C6668A">
        <w:rPr>
          <w:rFonts w:ascii="Times New Roman" w:hAnsi="Times New Roman"/>
          <w:sz w:val="18"/>
          <w:szCs w:val="18"/>
          <w:lang w:val="uk-UA"/>
        </w:rPr>
        <w:t>736</w:t>
      </w:r>
    </w:p>
    <w:p w:rsidR="006D1CA1" w:rsidRPr="008E2F2F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uk-UA"/>
        </w:rPr>
      </w:pP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О Р І Є Н Т О В Н И Й  П Л А Н </w:t>
      </w:r>
    </w:p>
    <w:p w:rsidR="006D1CA1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проведення консультацій </w:t>
      </w:r>
      <w:r w:rsidR="00E14F1D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з громадськістю виконавчими органами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>Хмільницької міської ради на 20</w:t>
      </w:r>
      <w:r w:rsidR="00C42113">
        <w:rPr>
          <w:rFonts w:ascii="Times New Roman" w:hAnsi="Times New Roman"/>
          <w:b/>
          <w:bCs/>
          <w:sz w:val="24"/>
          <w:szCs w:val="24"/>
          <w:lang w:val="uk-UA"/>
        </w:rPr>
        <w:t>23</w:t>
      </w:r>
      <w:r w:rsidRPr="00190954">
        <w:rPr>
          <w:rFonts w:ascii="Times New Roman" w:hAnsi="Times New Roman"/>
          <w:b/>
          <w:bCs/>
          <w:sz w:val="24"/>
          <w:szCs w:val="24"/>
          <w:lang w:val="uk-UA"/>
        </w:rPr>
        <w:t xml:space="preserve"> рік </w:t>
      </w:r>
    </w:p>
    <w:p w:rsidR="006D1CA1" w:rsidRPr="00190954" w:rsidRDefault="006D1CA1" w:rsidP="006D1C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2084"/>
        <w:gridCol w:w="1886"/>
        <w:gridCol w:w="1276"/>
        <w:gridCol w:w="2268"/>
        <w:gridCol w:w="2670"/>
      </w:tblGrid>
      <w:tr w:rsidR="006D1CA1" w:rsidRPr="009F3A11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№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з/п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Питання</w:t>
            </w:r>
          </w:p>
          <w:p w:rsidR="006D1CA1" w:rsidRPr="009F3A11" w:rsidRDefault="00FF13EB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або проє</w:t>
            </w:r>
            <w:r w:rsidR="006D1CA1"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кт нормативно-правового акта</w:t>
            </w:r>
            <w:r w:rsidR="006D1CA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, що є предметом консультації 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Захід,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форма консультації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 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Орієнтовна дата 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проведення консультацій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Соціальні групи населення територіальної громади/заінтересовані сторони, на яких впливатиме рішення, що є предметом консультацій і які будуть їх учасниками </w:t>
            </w:r>
          </w:p>
        </w:tc>
        <w:tc>
          <w:tcPr>
            <w:tcW w:w="2670" w:type="dxa"/>
          </w:tcPr>
          <w:p w:rsidR="006D1CA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Контактні дані ст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руктурн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ого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підрозділ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у/посадової особи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міської ради,</w:t>
            </w:r>
          </w:p>
          <w:p w:rsidR="006D1CA1" w:rsidRPr="009F3A11" w:rsidRDefault="006D1CA1" w:rsidP="007F35FE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відповідального/відповідальної за </w:t>
            </w:r>
            <w:r w:rsidRPr="009F3A11"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 xml:space="preserve"> проведення консультацій  з громадськістю </w:t>
            </w:r>
            <w:r>
              <w:rPr>
                <w:rFonts w:ascii="Times New Roman" w:hAnsi="Times New Roman"/>
                <w:i/>
                <w:sz w:val="18"/>
                <w:szCs w:val="18"/>
                <w:lang w:val="uk-UA"/>
              </w:rPr>
              <w:t>(телефон, електронна пошта)</w:t>
            </w:r>
          </w:p>
        </w:tc>
      </w:tr>
      <w:tr w:rsidR="000333B0" w:rsidRPr="000333B0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публічне громадське обговорення кандидатури старости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Кривошиївського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 Хмільницької міської територіальної громади 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39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робочої групи/засідання «круглого столу/</w:t>
            </w:r>
          </w:p>
          <w:p w:rsidR="000333B0" w:rsidRP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електронні консультації з громадськістю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7E1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2023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територіальна громада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Виконавчий комітет Хмільницької міської ради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Кривошиївський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Кривошиї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Колибабинці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с. Сьомаки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Сербанівка</w:t>
            </w:r>
            <w:proofErr w:type="spellEnd"/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Білий Рукав з центром у </w:t>
            </w:r>
          </w:p>
          <w:p w:rsidR="000333B0" w:rsidRP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с. Кривошиї  </w:t>
            </w:r>
          </w:p>
        </w:tc>
        <w:tc>
          <w:tcPr>
            <w:tcW w:w="2670" w:type="dxa"/>
          </w:tcPr>
          <w:p w:rsidR="000333B0" w:rsidRDefault="00C57A39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ю</w:t>
            </w:r>
            <w:r w:rsid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ридичний відділ міської ради </w:t>
            </w:r>
          </w:p>
          <w:p w:rsid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тел.: 2 32 93 </w:t>
            </w:r>
          </w:p>
          <w:p w:rsidR="000333B0" w:rsidRDefault="00BF09E6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="000333B0" w:rsidRPr="00FE1771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yurviddil_hml@ukr.net</w:t>
              </w:r>
            </w:hyperlink>
            <w:r w:rsid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333B0" w:rsidRPr="0054621C" w:rsidRDefault="00C57A39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рганізаційний відділ </w:t>
            </w:r>
          </w:p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:rsidR="000333B0" w:rsidRPr="0054621C" w:rsidRDefault="00BF09E6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org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0333B0" w:rsidRDefault="00C57A39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>
              <w:rPr>
                <w:rFonts w:ascii="Times New Roman" w:hAnsi="Times New Roman"/>
                <w:sz w:val="24"/>
                <w:szCs w:val="24"/>
                <w:lang w:val="uk-UA"/>
              </w:rPr>
              <w:t>ідділ управління персоналом міської ради</w:t>
            </w:r>
          </w:p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 2 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  <w:p w:rsidR="000333B0" w:rsidRPr="0054621C" w:rsidRDefault="00BF09E6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</w:rPr>
                <w:t>kadry</w:t>
              </w:r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</w:rPr>
                <w:t>miskrada</w:t>
              </w:r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@</w:t>
              </w:r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</w:rPr>
                <w:t>ukr</w:t>
              </w:r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0333B0" w:rsidRPr="000333B0">
                <w:rPr>
                  <w:rStyle w:val="a7"/>
                  <w:rFonts w:ascii="Times New Roman" w:hAnsi="Times New Roman"/>
                  <w:sz w:val="24"/>
                  <w:szCs w:val="24"/>
                </w:rPr>
                <w:t>net</w:t>
              </w:r>
              <w:proofErr w:type="spellEnd"/>
            </w:hyperlink>
            <w:r w:rsidR="000333B0">
              <w:rPr>
                <w:lang w:val="uk-UA"/>
              </w:rPr>
              <w:t xml:space="preserve"> </w:t>
            </w:r>
            <w:r w:rsidR="00C57A39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діяльності та комунікацій із громадськістю міської </w:t>
            </w:r>
            <w:proofErr w:type="gramStart"/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ради</w:t>
            </w:r>
            <w:proofErr w:type="gramEnd"/>
          </w:p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 2 23 18</w:t>
            </w:r>
          </w:p>
          <w:p w:rsidR="000333B0" w:rsidRPr="0054621C" w:rsidRDefault="00BF09E6" w:rsidP="000333B0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  <w:hyperlink r:id="rId9" w:history="1"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  <w:p w:rsidR="000333B0" w:rsidRPr="000333B0" w:rsidRDefault="000333B0" w:rsidP="007F35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54621C" w:rsidTr="00EA60EA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 програми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проєкти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/заходи), розроблені інститутами громадянського суспільства соціального спрямування для реалізації яких надається фінансова підтримка </w:t>
            </w:r>
          </w:p>
          <w:p w:rsidR="000333B0" w:rsidRPr="0054621C" w:rsidRDefault="000333B0" w:rsidP="00EA60EA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 2023 році 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конкурсної комісії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січень 2023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інститути громадянського суспільства соціального спрямування 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7A6B4B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праці т</w:t>
            </w:r>
            <w:r w:rsid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соціального захисту населення 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 міської ради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56</w:t>
            </w:r>
          </w:p>
          <w:p w:rsidR="000333B0" w:rsidRPr="007A6B4B" w:rsidRDefault="00BF09E6" w:rsidP="00EA60E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uk-UA"/>
              </w:rPr>
            </w:pPr>
            <w:hyperlink r:id="rId10" w:tgtFrame="_self" w:history="1">
              <w:r w:rsidR="000333B0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socprotect_hm@ukr.net</w:t>
              </w:r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C57A39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3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B8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перейменування об’єктів топоніміки в населених пунктах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 міської ТГ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робочої групи, засідання топонімічної комісії, електронні консультації 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лютий-березень 2023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суб’єкти господарювання (фізичні та юридичні особи),  місцеві інститути громадянського суспільства,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жителі населених пунктів Хмільницької міської ТГ</w:t>
            </w:r>
          </w:p>
        </w:tc>
        <w:tc>
          <w:tcPr>
            <w:tcW w:w="2670" w:type="dxa"/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містобудування та архітектури міської ради 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:rsidR="000333B0" w:rsidRPr="0054621C" w:rsidRDefault="00BF09E6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olijnuk</w:t>
              </w:r>
              <w:r w:rsidR="000333B0" w:rsidRPr="00E14F1D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oa</w:t>
              </w:r>
              <w:r w:rsidR="000333B0" w:rsidRPr="00E14F1D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0333B0" w:rsidRPr="00E14F1D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ідділ інформаційної діяльності та комунікацій із громадськістю 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 2 23 18</w:t>
            </w:r>
          </w:p>
          <w:p w:rsidR="000333B0" w:rsidRPr="0054621C" w:rsidRDefault="00BF09E6" w:rsidP="00EA60EA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  <w:hyperlink r:id="rId12" w:history="1"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vnpol</w:t>
              </w:r>
              <w:r w:rsidR="000333B0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miskrada</w:t>
              </w:r>
              <w:r w:rsidR="000333B0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ukr</w:t>
              </w:r>
              <w:r w:rsidR="000333B0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i/>
                <w:color w:val="548DD4" w:themeColor="text2" w:themeTint="99"/>
                <w:sz w:val="24"/>
                <w:szCs w:val="24"/>
                <w:lang w:val="uk-UA"/>
              </w:rPr>
            </w:pPr>
          </w:p>
        </w:tc>
      </w:tr>
      <w:tr w:rsidR="000333B0" w:rsidRPr="000B6B41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B84C77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Публічне представлення звіту про виконання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 Хмільницької  міської ТГ за 2022 рік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столу»/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лютий-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 2023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суспільства, представники установ – розпорядники бюджетних коштів,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структурні підрозділи міської ради, зацікавлена громадськість</w:t>
            </w:r>
          </w:p>
        </w:tc>
        <w:tc>
          <w:tcPr>
            <w:tcW w:w="2670" w:type="dxa"/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інансове управління Хмільницької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26 50</w:t>
            </w:r>
          </w:p>
          <w:p w:rsidR="000333B0" w:rsidRPr="0054621C" w:rsidRDefault="00BF09E6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hmelnik_fu@ukr.net</w:t>
              </w:r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C57A39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волонтерську діяльність на території Хмільницької міської ТГ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засідання Волонтерської ради/зустрічі з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84C77">
              <w:rPr>
                <w:rFonts w:ascii="Times New Roman" w:hAnsi="Times New Roman"/>
                <w:sz w:val="23"/>
                <w:szCs w:val="23"/>
                <w:lang w:val="uk-UA" w:eastAsia="ru-RU"/>
              </w:rPr>
              <w:t>волонтерськими</w:t>
            </w: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спільнотами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березень 2023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Волонтерська рада, волонтерські спільноти та групи, місцеві інститути громадянського суспільства, соціальні  та медичні заклади,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заклади культури,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 </w:t>
            </w:r>
          </w:p>
        </w:tc>
        <w:tc>
          <w:tcPr>
            <w:tcW w:w="2670" w:type="dxa"/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ідділ інформаційної діяльності та комунікацій із громадськістю 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 2 23 18</w:t>
            </w:r>
          </w:p>
          <w:p w:rsidR="000333B0" w:rsidRPr="0054621C" w:rsidRDefault="00BF09E6" w:rsidP="00EA60EA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  <w:hyperlink r:id="rId14" w:history="1"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vnpol</w:t>
              </w:r>
              <w:r w:rsidR="000333B0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miskrada</w:t>
              </w:r>
              <w:r w:rsidR="000333B0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ukr</w:t>
              </w:r>
              <w:r w:rsidR="000333B0" w:rsidRPr="00C57A39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bCs/>
                  <w:i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bCs/>
                <w:i/>
                <w:color w:val="34384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0333B0" w:rsidRPr="000B6B41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C42113">
            <w:pPr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Правил розміщення зовнішньої реклами на території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Хмільницької міської територіальної громади (нова редакція)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засідання «круглого столу»/</w:t>
            </w:r>
          </w:p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 консультації з громадськістю 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C42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  <w:p w:rsidR="000333B0" w:rsidRPr="0054621C" w:rsidRDefault="000333B0" w:rsidP="00C42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  <w:p w:rsidR="000333B0" w:rsidRPr="0054621C" w:rsidRDefault="000333B0" w:rsidP="00C42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2023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 та її виконавчий комітет,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суб’єкти господарювання (фізичні та юридичні особи),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жителі міської територіальної громади, 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місцеві інститути громадянського суспільства, комунальні підприємства громади</w:t>
            </w:r>
          </w:p>
        </w:tc>
        <w:tc>
          <w:tcPr>
            <w:tcW w:w="2670" w:type="dxa"/>
          </w:tcPr>
          <w:p w:rsidR="000333B0" w:rsidRPr="0054621C" w:rsidRDefault="00C57A39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у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правління містобудування та архітектури міської ради</w:t>
            </w:r>
          </w:p>
          <w:p w:rsidR="000333B0" w:rsidRPr="0054621C" w:rsidRDefault="000333B0" w:rsidP="00C42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:rsidR="000333B0" w:rsidRPr="0054621C" w:rsidRDefault="00BF09E6" w:rsidP="00C42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en-US"/>
                </w:rPr>
                <w:t>arx</w:t>
              </w:r>
              <w:r w:rsidR="000333B0" w:rsidRPr="00C57A39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en-US"/>
                </w:rPr>
                <w:t>hm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@ukr.net</w:t>
              </w:r>
            </w:hyperlink>
          </w:p>
          <w:p w:rsidR="000333B0" w:rsidRPr="0054621C" w:rsidRDefault="000333B0" w:rsidP="00C42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333B0" w:rsidRPr="0054621C" w:rsidRDefault="00BF09E6" w:rsidP="00141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anchor="sendmsg/f=to=t2s-2hMemP8bJriwF2m" w:history="1"/>
          </w:p>
        </w:tc>
      </w:tr>
      <w:tr w:rsidR="000333B0" w:rsidRPr="006E3658" w:rsidTr="00052357">
        <w:trPr>
          <w:trHeight w:val="133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7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нормативних документів з питань оренди комунального майна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«круглого столу»/</w:t>
            </w:r>
          </w:p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C421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B84C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суб’єкти господарювання (юридичні та фізичні особи), жителі міської територіальної громади,  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місцеві інститути громадянського суспільства, комунальні підприємства громади</w:t>
            </w:r>
          </w:p>
        </w:tc>
        <w:tc>
          <w:tcPr>
            <w:tcW w:w="2670" w:type="dxa"/>
          </w:tcPr>
          <w:p w:rsidR="000333B0" w:rsidRPr="0054621C" w:rsidRDefault="00C57A39" w:rsidP="00C42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житлово-комунального господарства та комунальної власності Хмільницької  міської ради </w:t>
            </w:r>
          </w:p>
          <w:p w:rsidR="000333B0" w:rsidRPr="0054621C" w:rsidRDefault="000333B0" w:rsidP="00C421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02 78</w:t>
            </w:r>
          </w:p>
          <w:p w:rsidR="000333B0" w:rsidRPr="0054621C" w:rsidRDefault="00BF09E6" w:rsidP="00FA78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hmilnuk.ugkgtakv@ukr.net</w:t>
              </w:r>
            </w:hyperlink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333B0" w:rsidRPr="00DF1142" w:rsidTr="00052357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8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містобудівну документацію населених пунктів Хмільницької міської територіальної громади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9C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9C5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зустріч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і</w:t>
            </w:r>
            <w:r w:rsidRPr="009C5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громадськістю/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електронні консультації 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червень-липень 2023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5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суб’єкти господарювання (фізичні та юридичні особи),  місцеві інститути громадянського суспільства, </w:t>
            </w:r>
          </w:p>
          <w:p w:rsidR="000333B0" w:rsidRPr="0054621C" w:rsidRDefault="000333B0" w:rsidP="000502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жителі громади   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C57A39" w:rsidP="0066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містобудування та архітектури міської ради  </w:t>
            </w:r>
          </w:p>
          <w:p w:rsidR="000333B0" w:rsidRPr="0054621C" w:rsidRDefault="000333B0" w:rsidP="0066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70 12</w:t>
            </w:r>
          </w:p>
          <w:p w:rsidR="000333B0" w:rsidRPr="0054621C" w:rsidRDefault="00BF09E6" w:rsidP="006643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olijnuk_oa@ukr.net</w:t>
              </w:r>
            </w:hyperlink>
          </w:p>
        </w:tc>
      </w:tr>
      <w:tr w:rsidR="000333B0" w:rsidRPr="00AE68C5" w:rsidTr="00052357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Сучасна освіта: нові контексти, нові рішення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колегія працівників освіти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педагогічні колективи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закладів освіти,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позашкільної освіти, батьки, здобувачі освіти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правління освіти, молоді та спорту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20 96</w:t>
            </w:r>
          </w:p>
          <w:p w:rsidR="000333B0" w:rsidRPr="0054621C" w:rsidRDefault="00BF09E6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khmosvita@hmilnyk-osvita.gov.ua</w:t>
              </w:r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AE68C5" w:rsidTr="00052357">
        <w:trPr>
          <w:trHeight w:val="128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10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представлення бюджету Хмільницької  міської територіальної громади </w:t>
            </w:r>
          </w:p>
          <w:p w:rsidR="000333B0" w:rsidRPr="0054621C" w:rsidRDefault="000333B0" w:rsidP="00C57A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на 202</w:t>
            </w:r>
            <w:r w:rsidR="00C57A39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 робочої групи/</w:t>
            </w:r>
          </w:p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 консультації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листопад-грудень 2023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 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Хмільницька міська рада та її виконавчий комітет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старости </w:t>
            </w:r>
            <w:proofErr w:type="spellStart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Хмільницької міської ТГ,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суспільства, представники установ – розпорядники бюджетних коштів,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структурні підрозділи міської ради, зацікавлена громадськість  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інансове управління Хмільницької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міської ради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26 50</w:t>
            </w:r>
          </w:p>
          <w:p w:rsidR="000333B0" w:rsidRPr="0054621C" w:rsidRDefault="00BF09E6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hmelnik_fu@ukr.net</w:t>
              </w:r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6D1CA1" w:rsidTr="00052357">
        <w:trPr>
          <w:trHeight w:val="274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Звіт міського голови перед територіальною громадою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відкрита зустріч/</w:t>
            </w:r>
          </w:p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електронні консультації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року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жителі міської територіальної громади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рганізаційний відділ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:rsidR="000333B0" w:rsidRPr="0054621C" w:rsidRDefault="00BF09E6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org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C57A39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комунікацій із громадськістю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0333B0" w:rsidRPr="0054621C" w:rsidRDefault="00BF09E6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</w:tc>
      </w:tr>
      <w:tr w:rsidR="000333B0" w:rsidRPr="001E4BC6" w:rsidTr="00052357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Вивчення громадської думки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експрес-аналіз, коментарі, відгуки, інтерв’ю, опитування</w:t>
            </w:r>
          </w:p>
          <w:p w:rsidR="000333B0" w:rsidRPr="0054621C" w:rsidRDefault="000333B0" w:rsidP="00EA60EA">
            <w:pPr>
              <w:tabs>
                <w:tab w:val="left" w:pos="127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D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жителі Хмільницької міської ТГ,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місцеві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інститути громадянського суспільства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39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діяльності та комунікацій із громадськістю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0333B0" w:rsidRPr="0054621C" w:rsidRDefault="00BF09E6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3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</w:tc>
      </w:tr>
      <w:tr w:rsidR="000333B0" w:rsidRPr="007E376F" w:rsidTr="00052357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9C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Про заходи з відзначення в місті державних свят, пам’ятних і знаменних дат територіального  рівня та проведення заходів за участі громадськості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7A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засідання оргкомітетів, зустріч із представниками громадських організацій/ електронні консультації з громадськістю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D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7A76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 та її виконавчий комітет, 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інститути громадянського суспільства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округи, актив громади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ідділ культури і туризму Хмільницької міської ради</w:t>
            </w:r>
          </w:p>
          <w:p w:rsidR="000333B0" w:rsidRPr="0054621C" w:rsidRDefault="00BF09E6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4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nadkernichnay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C57A39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відділ інформаційної діяльності та комунікацій із громадськістю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0333B0" w:rsidRPr="0054621C" w:rsidRDefault="00BF09E6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5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організаційний відділ 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27 48</w:t>
            </w:r>
          </w:p>
          <w:p w:rsidR="000333B0" w:rsidRPr="0054621C" w:rsidRDefault="00BF09E6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6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org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_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hm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@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ukr</w:t>
              </w:r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proofErr w:type="spellStart"/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net</w:t>
              </w:r>
              <w:proofErr w:type="spellEnd"/>
            </w:hyperlink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загальний відділ міської ради 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44 40</w:t>
            </w:r>
          </w:p>
          <w:p w:rsidR="000333B0" w:rsidRPr="00C57A39" w:rsidRDefault="00BF09E6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7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miskrada_hm@ukr.net</w:t>
              </w:r>
            </w:hyperlink>
          </w:p>
        </w:tc>
      </w:tr>
      <w:tr w:rsidR="000333B0" w:rsidRPr="00DF1142" w:rsidTr="00052357">
        <w:trPr>
          <w:trHeight w:val="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14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9C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діяльності органу місцевого самоврядування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9C5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Електронні консультації з громадськістю/ опитування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D65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023</w:t>
            </w: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DA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жителі Хмільницької міської територіальної громади, </w:t>
            </w:r>
          </w:p>
          <w:p w:rsidR="000333B0" w:rsidRPr="0054621C" w:rsidRDefault="000333B0" w:rsidP="00DA7D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місцеві ІГС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7A39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5462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ідділ інформаційної діяльності та комунікацій із громадськістю 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54621C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sz w:val="24"/>
                <w:szCs w:val="24"/>
                <w:lang w:val="uk-UA"/>
              </w:rPr>
              <w:t>тел.: 2 23 18</w:t>
            </w:r>
          </w:p>
          <w:p w:rsidR="000333B0" w:rsidRPr="0054621C" w:rsidRDefault="00BF09E6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8" w:tgtFrame="_self" w:history="1">
              <w:r w:rsidR="000333B0" w:rsidRPr="0054621C">
                <w:rPr>
                  <w:rStyle w:val="a7"/>
                  <w:rFonts w:ascii="Times New Roman" w:hAnsi="Times New Roman"/>
                  <w:i/>
                  <w:iCs/>
                  <w:sz w:val="24"/>
                  <w:szCs w:val="24"/>
                  <w:shd w:val="clear" w:color="auto" w:fill="FFFFFF"/>
                </w:rPr>
                <w:t>vnpol_miskrada@ukr.net</w:t>
              </w:r>
            </w:hyperlink>
          </w:p>
        </w:tc>
      </w:tr>
      <w:tr w:rsidR="000333B0" w:rsidRPr="00DA7DC4" w:rsidTr="00052357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5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Реалізація державної та місцевої соціальної політики щодо соціального захисту і підтримки</w:t>
            </w:r>
            <w:r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 захисників України та їхніх сімей, а також ВПО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2F430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засідання комісій та робочих груп, зустрічі з громадськістю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B6B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місцеві інститути громадянського суспільства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соціального спрямування,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захисники України та члени їхніх родин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ВПО,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волонтерські 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та молодіжні організації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7A6B4B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правління праці т</w:t>
            </w:r>
            <w:r w:rsidR="000333B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 соціального захисту населення 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Хмільницької міської ради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26 56</w:t>
            </w:r>
          </w:p>
          <w:p w:rsidR="000333B0" w:rsidRPr="007A6B4B" w:rsidRDefault="00BF09E6" w:rsidP="00EA60EA">
            <w:pPr>
              <w:spacing w:after="0" w:line="240" w:lineRule="auto"/>
              <w:rPr>
                <w:rFonts w:ascii="Times New Roman" w:hAnsi="Times New Roman"/>
                <w:color w:val="548DD4" w:themeColor="text2" w:themeTint="99"/>
                <w:sz w:val="20"/>
                <w:szCs w:val="20"/>
                <w:lang w:val="uk-UA"/>
              </w:rPr>
            </w:pPr>
            <w:hyperlink r:id="rId29" w:tgtFrame="_self" w:history="1">
              <w:r w:rsidR="000333B0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socprotect_hm@ukr.net</w:t>
              </w:r>
            </w:hyperlink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0333B0" w:rsidRPr="005504C4" w:rsidTr="00052357">
        <w:trPr>
          <w:trHeight w:val="41"/>
        </w:trPr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54621C" w:rsidRDefault="000333B0" w:rsidP="000333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</w:t>
            </w:r>
            <w:r w:rsidRPr="0054621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20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7A6B4B" w:rsidRDefault="000333B0" w:rsidP="00C57A39">
            <w:pPr>
              <w:spacing w:after="0" w:line="240" w:lineRule="auto"/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Про стан військового облік</w:t>
            </w:r>
            <w:r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у у громаді та завдання на 202</w:t>
            </w:r>
            <w:r w:rsidR="00C57A39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 xml:space="preserve"> </w:t>
            </w:r>
            <w:r w:rsidRPr="007A6B4B">
              <w:rPr>
                <w:rFonts w:ascii="Times New Roman" w:hAnsi="Times New Roman"/>
                <w:color w:val="1F0F0E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8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Default="000333B0" w:rsidP="0000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засідання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міжвідомчої комісії/ </w:t>
            </w:r>
          </w:p>
          <w:p w:rsidR="000333B0" w:rsidRPr="007A6B4B" w:rsidRDefault="000333B0" w:rsidP="000006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робочої групи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7A6B4B" w:rsidRDefault="000333B0" w:rsidP="002F43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2023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Хмільницька міська рада, 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старости </w:t>
            </w:r>
            <w:proofErr w:type="spellStart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старостинських</w:t>
            </w:r>
            <w:proofErr w:type="spellEnd"/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округів громади, 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Хмільницький районний територіальний центр комплектування та соціальної підтримки, 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підприємства, установи та </w:t>
            </w: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організації</w:t>
            </w:r>
          </w:p>
        </w:tc>
        <w:tc>
          <w:tcPr>
            <w:tcW w:w="2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33B0" w:rsidRPr="007A6B4B" w:rsidRDefault="00C57A39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ідділ цивільного захисту, оборонної роботи та взаємо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дії з правоохоронними органами </w:t>
            </w:r>
            <w:r w:rsidR="000333B0" w:rsidRPr="007A6B4B">
              <w:rPr>
                <w:rFonts w:ascii="Times New Roman" w:hAnsi="Times New Roman"/>
                <w:sz w:val="24"/>
                <w:szCs w:val="24"/>
                <w:lang w:val="uk-UA"/>
              </w:rPr>
              <w:t>міської ради</w:t>
            </w:r>
          </w:p>
          <w:p w:rsidR="000333B0" w:rsidRPr="007A6B4B" w:rsidRDefault="000333B0" w:rsidP="00EA60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A6B4B">
              <w:rPr>
                <w:rFonts w:ascii="Times New Roman" w:hAnsi="Times New Roman"/>
                <w:sz w:val="24"/>
                <w:szCs w:val="24"/>
                <w:lang w:val="uk-UA"/>
              </w:rPr>
              <w:t>тел.: 2 22 86</w:t>
            </w:r>
          </w:p>
          <w:p w:rsidR="000333B0" w:rsidRPr="007A6B4B" w:rsidRDefault="00BF09E6" w:rsidP="00EA60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30" w:tgtFrame="_self" w:history="1">
              <w:r w:rsidR="000333B0" w:rsidRPr="007A6B4B">
                <w:rPr>
                  <w:rStyle w:val="a7"/>
                  <w:rFonts w:ascii="Times New Roman" w:hAnsi="Times New Roman"/>
                  <w:i/>
                  <w:iCs/>
                  <w:sz w:val="20"/>
                  <w:szCs w:val="20"/>
                  <w:shd w:val="clear" w:color="auto" w:fill="FFFFFF"/>
                </w:rPr>
                <w:t>miskrada_hm@ukr.net</w:t>
              </w:r>
            </w:hyperlink>
          </w:p>
        </w:tc>
      </w:tr>
    </w:tbl>
    <w:p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D1CA1" w:rsidRPr="00DF1142" w:rsidRDefault="006D1CA1" w:rsidP="006D1CA1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DF1142">
        <w:rPr>
          <w:rFonts w:ascii="Times New Roman" w:hAnsi="Times New Roman"/>
          <w:b/>
          <w:sz w:val="26"/>
          <w:szCs w:val="26"/>
          <w:lang w:val="uk-UA"/>
        </w:rPr>
        <w:t>Керуючий справами виконк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ому  міської ради 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ab/>
      </w:r>
      <w:r w:rsidR="00501CE9">
        <w:rPr>
          <w:rFonts w:ascii="Times New Roman" w:hAnsi="Times New Roman"/>
          <w:b/>
          <w:sz w:val="26"/>
          <w:szCs w:val="26"/>
          <w:lang w:val="uk-UA"/>
        </w:rPr>
        <w:tab/>
        <w:t xml:space="preserve">           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   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Сергій </w:t>
      </w:r>
      <w:r w:rsidR="0098208D">
        <w:rPr>
          <w:rFonts w:ascii="Times New Roman" w:hAnsi="Times New Roman"/>
          <w:b/>
          <w:sz w:val="26"/>
          <w:szCs w:val="26"/>
          <w:lang w:val="uk-UA"/>
        </w:rPr>
        <w:t xml:space="preserve"> М</w:t>
      </w:r>
      <w:r w:rsidR="00501CE9">
        <w:rPr>
          <w:rFonts w:ascii="Times New Roman" w:hAnsi="Times New Roman"/>
          <w:b/>
          <w:sz w:val="26"/>
          <w:szCs w:val="26"/>
          <w:lang w:val="uk-UA"/>
        </w:rPr>
        <w:t xml:space="preserve">АТАШ </w:t>
      </w: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1CA1" w:rsidRDefault="006D1CA1" w:rsidP="006D1CA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6D1CA1" w:rsidRPr="009F3A11" w:rsidRDefault="006D1CA1" w:rsidP="006D1CA1">
      <w:pPr>
        <w:rPr>
          <w:lang w:val="uk-UA"/>
        </w:rPr>
      </w:pPr>
    </w:p>
    <w:p w:rsidR="006D1CA1" w:rsidRPr="008E2F2F" w:rsidRDefault="006D1CA1" w:rsidP="006D1CA1">
      <w:pPr>
        <w:rPr>
          <w:lang w:val="uk-UA"/>
        </w:rPr>
      </w:pPr>
    </w:p>
    <w:p w:rsidR="006D1CA1" w:rsidRPr="00190954" w:rsidRDefault="006D1CA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9F3A11" w:rsidRDefault="009F3A11" w:rsidP="009F3A11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9F3A11" w:rsidSect="00CB7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3A11"/>
    <w:rsid w:val="00000640"/>
    <w:rsid w:val="0000727B"/>
    <w:rsid w:val="000333B0"/>
    <w:rsid w:val="00050215"/>
    <w:rsid w:val="00052357"/>
    <w:rsid w:val="00080820"/>
    <w:rsid w:val="00097AC1"/>
    <w:rsid w:val="000B6B41"/>
    <w:rsid w:val="000C5A8A"/>
    <w:rsid w:val="00141F50"/>
    <w:rsid w:val="0016005E"/>
    <w:rsid w:val="002116DD"/>
    <w:rsid w:val="00230137"/>
    <w:rsid w:val="002D6DC2"/>
    <w:rsid w:val="002E020F"/>
    <w:rsid w:val="002E243F"/>
    <w:rsid w:val="002F430C"/>
    <w:rsid w:val="003E1143"/>
    <w:rsid w:val="004143FE"/>
    <w:rsid w:val="00414C39"/>
    <w:rsid w:val="00427123"/>
    <w:rsid w:val="004662F8"/>
    <w:rsid w:val="004A28D2"/>
    <w:rsid w:val="004C5C28"/>
    <w:rsid w:val="004C7A1A"/>
    <w:rsid w:val="004D7FD2"/>
    <w:rsid w:val="004F170F"/>
    <w:rsid w:val="00501CE9"/>
    <w:rsid w:val="0054621C"/>
    <w:rsid w:val="005504C4"/>
    <w:rsid w:val="005B0C84"/>
    <w:rsid w:val="005C3AD5"/>
    <w:rsid w:val="00630ED6"/>
    <w:rsid w:val="006642DE"/>
    <w:rsid w:val="00664328"/>
    <w:rsid w:val="00677444"/>
    <w:rsid w:val="006937B6"/>
    <w:rsid w:val="006A6678"/>
    <w:rsid w:val="006C1992"/>
    <w:rsid w:val="006D02CA"/>
    <w:rsid w:val="006D1CA1"/>
    <w:rsid w:val="006E3658"/>
    <w:rsid w:val="00734CB5"/>
    <w:rsid w:val="007A6B4B"/>
    <w:rsid w:val="007A766C"/>
    <w:rsid w:val="007C0BE0"/>
    <w:rsid w:val="007E376F"/>
    <w:rsid w:val="007F4093"/>
    <w:rsid w:val="00895CA7"/>
    <w:rsid w:val="008A0649"/>
    <w:rsid w:val="008B3340"/>
    <w:rsid w:val="008E2C4D"/>
    <w:rsid w:val="00923C78"/>
    <w:rsid w:val="0094139B"/>
    <w:rsid w:val="00957231"/>
    <w:rsid w:val="00960846"/>
    <w:rsid w:val="0098208D"/>
    <w:rsid w:val="009849CA"/>
    <w:rsid w:val="009C5128"/>
    <w:rsid w:val="009F3A11"/>
    <w:rsid w:val="00A039B3"/>
    <w:rsid w:val="00AE68C5"/>
    <w:rsid w:val="00B84C77"/>
    <w:rsid w:val="00B919BB"/>
    <w:rsid w:val="00BC798A"/>
    <w:rsid w:val="00BD1B47"/>
    <w:rsid w:val="00BF09E6"/>
    <w:rsid w:val="00C305E1"/>
    <w:rsid w:val="00C42113"/>
    <w:rsid w:val="00C476E7"/>
    <w:rsid w:val="00C57A39"/>
    <w:rsid w:val="00C6668A"/>
    <w:rsid w:val="00CB591E"/>
    <w:rsid w:val="00D25C91"/>
    <w:rsid w:val="00D65B91"/>
    <w:rsid w:val="00D87B91"/>
    <w:rsid w:val="00DA7DC4"/>
    <w:rsid w:val="00DB0AD4"/>
    <w:rsid w:val="00DD4A16"/>
    <w:rsid w:val="00E14F1D"/>
    <w:rsid w:val="00E230EA"/>
    <w:rsid w:val="00E313B6"/>
    <w:rsid w:val="00E87121"/>
    <w:rsid w:val="00ED7046"/>
    <w:rsid w:val="00EE57E3"/>
    <w:rsid w:val="00F15539"/>
    <w:rsid w:val="00F45557"/>
    <w:rsid w:val="00F92478"/>
    <w:rsid w:val="00FA1E6C"/>
    <w:rsid w:val="00FA7829"/>
    <w:rsid w:val="00FF1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A1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3A11"/>
    <w:rPr>
      <w:rFonts w:ascii="Tahoma" w:eastAsia="Calibri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6D1CA1"/>
    <w:rPr>
      <w:b/>
      <w:bCs/>
    </w:rPr>
  </w:style>
  <w:style w:type="character" w:styleId="a6">
    <w:name w:val="Emphasis"/>
    <w:basedOn w:val="a0"/>
    <w:uiPriority w:val="20"/>
    <w:qFormat/>
    <w:rsid w:val="00414C39"/>
    <w:rPr>
      <w:i/>
      <w:iCs/>
    </w:rPr>
  </w:style>
  <w:style w:type="character" w:styleId="a7">
    <w:name w:val="Hyperlink"/>
    <w:basedOn w:val="a0"/>
    <w:uiPriority w:val="99"/>
    <w:unhideWhenUsed/>
    <w:rsid w:val="007F409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3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dry_miskrada@ukr.net" TargetMode="External"/><Relationship Id="rId13" Type="http://schemas.openxmlformats.org/officeDocument/2006/relationships/hyperlink" Target="mailto:hmelnik_fu@ukr.net" TargetMode="External"/><Relationship Id="rId18" Type="http://schemas.openxmlformats.org/officeDocument/2006/relationships/hyperlink" Target="mailto:olijnuk_oa@ukr.net" TargetMode="External"/><Relationship Id="rId26" Type="http://schemas.openxmlformats.org/officeDocument/2006/relationships/hyperlink" Target="mailto:org_hm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rg_hm@ukr.net" TargetMode="External"/><Relationship Id="rId7" Type="http://schemas.openxmlformats.org/officeDocument/2006/relationships/hyperlink" Target="mailto:org_hm@ukr.net" TargetMode="External"/><Relationship Id="rId12" Type="http://schemas.openxmlformats.org/officeDocument/2006/relationships/hyperlink" Target="mailto:vnpol_miskrada@ukr.net" TargetMode="External"/><Relationship Id="rId17" Type="http://schemas.openxmlformats.org/officeDocument/2006/relationships/hyperlink" Target="mailto:hmilnuk.ugkgtakv@ukr.net" TargetMode="External"/><Relationship Id="rId25" Type="http://schemas.openxmlformats.org/officeDocument/2006/relationships/hyperlink" Target="mailto:vnpol_miskrada@ukr.net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https://mail.ukr.net/desktop" TargetMode="External"/><Relationship Id="rId20" Type="http://schemas.openxmlformats.org/officeDocument/2006/relationships/hyperlink" Target="mailto:hmelnik_fu@ukr.net" TargetMode="External"/><Relationship Id="rId29" Type="http://schemas.openxmlformats.org/officeDocument/2006/relationships/hyperlink" Target="mailto:socprotect_hm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yurviddil_hml@ukr.net" TargetMode="External"/><Relationship Id="rId11" Type="http://schemas.openxmlformats.org/officeDocument/2006/relationships/hyperlink" Target="mailto:olijnuk_oa@ukr.net" TargetMode="External"/><Relationship Id="rId24" Type="http://schemas.openxmlformats.org/officeDocument/2006/relationships/hyperlink" Target="mailto:nadkernichnay@ukr.net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mailto:arx_hm@ukr.net" TargetMode="External"/><Relationship Id="rId23" Type="http://schemas.openxmlformats.org/officeDocument/2006/relationships/hyperlink" Target="mailto:vnpol_miskrada@ukr.net" TargetMode="External"/><Relationship Id="rId28" Type="http://schemas.openxmlformats.org/officeDocument/2006/relationships/hyperlink" Target="mailto:vnpol_miskrada@ukr.net" TargetMode="External"/><Relationship Id="rId10" Type="http://schemas.openxmlformats.org/officeDocument/2006/relationships/hyperlink" Target="mailto:socprotect_hm@ukr.net" TargetMode="External"/><Relationship Id="rId19" Type="http://schemas.openxmlformats.org/officeDocument/2006/relationships/hyperlink" Target="mailto:khmosvita@hmilnyk-osvita.gov.ua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vnpol_miskrada@ukr.net" TargetMode="External"/><Relationship Id="rId14" Type="http://schemas.openxmlformats.org/officeDocument/2006/relationships/hyperlink" Target="mailto:vnpol_miskrada@ukr.net" TargetMode="External"/><Relationship Id="rId22" Type="http://schemas.openxmlformats.org/officeDocument/2006/relationships/hyperlink" Target="mailto:vnpol_miskrada@ukr.net" TargetMode="External"/><Relationship Id="rId27" Type="http://schemas.openxmlformats.org/officeDocument/2006/relationships/hyperlink" Target="mailto:miskrada_hm@ukr.net" TargetMode="External"/><Relationship Id="rId30" Type="http://schemas.openxmlformats.org/officeDocument/2006/relationships/hyperlink" Target="mailto:miskrada_hm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2023-01-02T07:29:00Z</cp:lastPrinted>
  <dcterms:created xsi:type="dcterms:W3CDTF">2023-01-02T07:32:00Z</dcterms:created>
  <dcterms:modified xsi:type="dcterms:W3CDTF">2023-01-02T07:32:00Z</dcterms:modified>
</cp:coreProperties>
</file>