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8A" w:rsidRPr="003D0657" w:rsidRDefault="00BE188A" w:rsidP="00BE188A">
      <w:pPr>
        <w:spacing w:line="240" w:lineRule="atLeast"/>
        <w:ind w:left="6838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>Додаток 1</w:t>
      </w:r>
      <w:r w:rsidRPr="003D0657">
        <w:rPr>
          <w:rStyle w:val="a3"/>
          <w:b w:val="0"/>
          <w:sz w:val="20"/>
          <w:szCs w:val="20"/>
        </w:rPr>
        <w:t xml:space="preserve">                                                    </w:t>
      </w:r>
      <w:r>
        <w:rPr>
          <w:rStyle w:val="a3"/>
          <w:b w:val="0"/>
          <w:sz w:val="20"/>
          <w:szCs w:val="20"/>
        </w:rPr>
        <w:t xml:space="preserve">                          </w:t>
      </w:r>
      <w:r w:rsidRPr="003D0657">
        <w:rPr>
          <w:rStyle w:val="a3"/>
          <w:b w:val="0"/>
          <w:sz w:val="20"/>
          <w:szCs w:val="20"/>
        </w:rPr>
        <w:t>до рішення міської                                                                  ради №</w:t>
      </w:r>
      <w:r>
        <w:rPr>
          <w:rStyle w:val="a3"/>
          <w:b w:val="0"/>
          <w:sz w:val="20"/>
          <w:szCs w:val="20"/>
        </w:rPr>
        <w:t>177</w:t>
      </w:r>
    </w:p>
    <w:p w:rsidR="00BE188A" w:rsidRDefault="00BE188A" w:rsidP="00BE188A">
      <w:pPr>
        <w:spacing w:line="240" w:lineRule="atLeast"/>
        <w:ind w:left="6838"/>
        <w:rPr>
          <w:rStyle w:val="a3"/>
          <w:b w:val="0"/>
          <w:sz w:val="32"/>
          <w:szCs w:val="32"/>
        </w:rPr>
      </w:pPr>
      <w:r>
        <w:rPr>
          <w:rStyle w:val="a3"/>
          <w:b w:val="0"/>
          <w:sz w:val="20"/>
          <w:szCs w:val="20"/>
        </w:rPr>
        <w:t xml:space="preserve">від 24.03. </w:t>
      </w:r>
      <w:r w:rsidRPr="003D0657">
        <w:rPr>
          <w:rStyle w:val="a3"/>
          <w:b w:val="0"/>
          <w:sz w:val="20"/>
          <w:szCs w:val="20"/>
        </w:rPr>
        <w:t>201</w:t>
      </w:r>
      <w:r>
        <w:rPr>
          <w:rStyle w:val="a3"/>
          <w:b w:val="0"/>
          <w:sz w:val="20"/>
          <w:szCs w:val="20"/>
        </w:rPr>
        <w:t xml:space="preserve">6 </w:t>
      </w:r>
      <w:r w:rsidRPr="003D0657">
        <w:rPr>
          <w:rStyle w:val="a3"/>
          <w:b w:val="0"/>
          <w:sz w:val="20"/>
          <w:szCs w:val="20"/>
        </w:rPr>
        <w:t>р.</w:t>
      </w:r>
      <w:r>
        <w:rPr>
          <w:rStyle w:val="a3"/>
          <w:b w:val="0"/>
          <w:sz w:val="32"/>
          <w:szCs w:val="32"/>
        </w:rPr>
        <w:t xml:space="preserve">   </w:t>
      </w:r>
      <w:r>
        <w:rPr>
          <w:rStyle w:val="a3"/>
          <w:b w:val="0"/>
          <w:sz w:val="32"/>
          <w:szCs w:val="32"/>
        </w:rPr>
        <w:tab/>
        <w:t xml:space="preserve"> </w:t>
      </w:r>
    </w:p>
    <w:p w:rsidR="00BE188A" w:rsidRPr="000E1FD4" w:rsidRDefault="00BE188A" w:rsidP="00BE188A">
      <w:pPr>
        <w:pStyle w:val="a4"/>
        <w:jc w:val="center"/>
        <w:rPr>
          <w:sz w:val="28"/>
          <w:szCs w:val="28"/>
        </w:rPr>
      </w:pPr>
      <w:r w:rsidRPr="000E1FD4">
        <w:rPr>
          <w:rStyle w:val="a3"/>
          <w:sz w:val="28"/>
          <w:szCs w:val="28"/>
        </w:rPr>
        <w:t>ПОЛОЖЕННЯ</w:t>
      </w:r>
      <w:r w:rsidRPr="000E1FD4">
        <w:rPr>
          <w:sz w:val="28"/>
          <w:szCs w:val="28"/>
        </w:rPr>
        <w:br/>
      </w:r>
      <w:r w:rsidRPr="000E1FD4">
        <w:rPr>
          <w:rStyle w:val="a3"/>
          <w:sz w:val="28"/>
          <w:szCs w:val="28"/>
        </w:rPr>
        <w:t>про юридичний відділ міської ради</w:t>
      </w:r>
    </w:p>
    <w:p w:rsidR="00BE188A" w:rsidRPr="000E1FD4" w:rsidRDefault="00BE188A" w:rsidP="00BE188A">
      <w:pPr>
        <w:pStyle w:val="a4"/>
        <w:rPr>
          <w:sz w:val="28"/>
          <w:szCs w:val="28"/>
        </w:rPr>
      </w:pPr>
      <w:r w:rsidRPr="000E1FD4">
        <w:rPr>
          <w:sz w:val="28"/>
          <w:szCs w:val="28"/>
        </w:rPr>
        <w:t xml:space="preserve">                                                   </w:t>
      </w:r>
    </w:p>
    <w:p w:rsidR="00BE188A" w:rsidRPr="000E1FD4" w:rsidRDefault="00BE188A" w:rsidP="00BE188A">
      <w:pPr>
        <w:pStyle w:val="a4"/>
        <w:jc w:val="center"/>
        <w:rPr>
          <w:rStyle w:val="a3"/>
          <w:sz w:val="28"/>
          <w:szCs w:val="28"/>
        </w:rPr>
      </w:pPr>
      <w:r w:rsidRPr="000E1FD4">
        <w:rPr>
          <w:rStyle w:val="a3"/>
          <w:sz w:val="28"/>
          <w:szCs w:val="28"/>
        </w:rPr>
        <w:t>І. Загальні положення</w:t>
      </w:r>
    </w:p>
    <w:p w:rsidR="00BE188A" w:rsidRPr="000E1FD4" w:rsidRDefault="00BE188A" w:rsidP="00BE188A">
      <w:pPr>
        <w:pStyle w:val="a4"/>
        <w:rPr>
          <w:rStyle w:val="a3"/>
          <w:sz w:val="28"/>
          <w:szCs w:val="28"/>
        </w:rPr>
      </w:pPr>
    </w:p>
    <w:p w:rsidR="00BE188A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rStyle w:val="a3"/>
          <w:b w:val="0"/>
          <w:sz w:val="28"/>
          <w:szCs w:val="28"/>
        </w:rPr>
        <w:t>1.1</w:t>
      </w:r>
      <w:r w:rsidRPr="000E1FD4">
        <w:rPr>
          <w:rStyle w:val="a3"/>
          <w:sz w:val="28"/>
          <w:szCs w:val="28"/>
        </w:rPr>
        <w:t xml:space="preserve">   </w:t>
      </w:r>
      <w:r w:rsidRPr="000E1FD4">
        <w:rPr>
          <w:rStyle w:val="a3"/>
          <w:b w:val="0"/>
          <w:sz w:val="28"/>
          <w:szCs w:val="28"/>
        </w:rPr>
        <w:t>Юридичний відділ</w:t>
      </w:r>
      <w:r w:rsidRPr="000E1FD4">
        <w:rPr>
          <w:sz w:val="28"/>
          <w:szCs w:val="28"/>
        </w:rPr>
        <w:t xml:space="preserve"> міської ради (надалі − Відділ) є </w:t>
      </w:r>
      <w:r>
        <w:rPr>
          <w:sz w:val="28"/>
          <w:szCs w:val="28"/>
        </w:rPr>
        <w:t xml:space="preserve">виконавчим органом </w:t>
      </w:r>
      <w:r w:rsidRPr="000E1FD4">
        <w:rPr>
          <w:sz w:val="28"/>
          <w:szCs w:val="28"/>
        </w:rPr>
        <w:t xml:space="preserve"> Хмільницької міської ради.</w:t>
      </w:r>
    </w:p>
    <w:p w:rsidR="00BE188A" w:rsidRPr="00B123CD" w:rsidRDefault="00BE188A" w:rsidP="00BE188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123CD">
        <w:rPr>
          <w:rFonts w:ascii="Times New Roman" w:hAnsi="Times New Roman"/>
          <w:sz w:val="28"/>
          <w:szCs w:val="28"/>
        </w:rPr>
        <w:t>1.2. Відділ у своїй діяльності підпорядкований та підзвітний міській раді, підконтрольний її виконавчому комітету, міському голові, керуючому справами виконавчого комітету міської ради.</w:t>
      </w:r>
    </w:p>
    <w:p w:rsidR="00BE188A" w:rsidRPr="00B123CD" w:rsidRDefault="00BE188A" w:rsidP="00BE188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E1FD4">
        <w:rPr>
          <w:rStyle w:val="a3"/>
          <w:b w:val="0"/>
          <w:sz w:val="28"/>
          <w:szCs w:val="28"/>
        </w:rPr>
        <w:t>1.2</w:t>
      </w:r>
      <w:r w:rsidRPr="000E1FD4">
        <w:rPr>
          <w:rStyle w:val="a3"/>
          <w:sz w:val="28"/>
          <w:szCs w:val="28"/>
        </w:rPr>
        <w:t xml:space="preserve">  </w:t>
      </w:r>
      <w:r w:rsidRPr="00B123CD">
        <w:rPr>
          <w:rFonts w:ascii="Times New Roman" w:hAnsi="Times New Roman"/>
          <w:sz w:val="28"/>
          <w:szCs w:val="28"/>
        </w:rPr>
        <w:t xml:space="preserve">У своїй діяльності Відділ керується Конституцією і законами України, постановами Верховної Ради України, </w:t>
      </w:r>
      <w:r>
        <w:rPr>
          <w:rFonts w:ascii="Times New Roman" w:hAnsi="Times New Roman"/>
          <w:sz w:val="28"/>
          <w:szCs w:val="28"/>
        </w:rPr>
        <w:t>нормативно-правови</w:t>
      </w:r>
      <w:r w:rsidRPr="00B123C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актами </w:t>
      </w:r>
      <w:r w:rsidRPr="00B123CD">
        <w:rPr>
          <w:rFonts w:ascii="Times New Roman" w:hAnsi="Times New Roman"/>
          <w:sz w:val="28"/>
          <w:szCs w:val="28"/>
        </w:rPr>
        <w:t xml:space="preserve"> Кабінету Міністрів України, актами Президента України</w:t>
      </w:r>
      <w:r>
        <w:rPr>
          <w:rFonts w:ascii="Times New Roman" w:hAnsi="Times New Roman"/>
          <w:sz w:val="28"/>
          <w:szCs w:val="28"/>
        </w:rPr>
        <w:t>, Статутом територіальної громади міста Хмільник, іншими нормативно-правовими актами</w:t>
      </w:r>
      <w:r w:rsidRPr="00B123CD">
        <w:rPr>
          <w:rFonts w:ascii="Times New Roman" w:hAnsi="Times New Roman"/>
          <w:sz w:val="28"/>
          <w:szCs w:val="28"/>
        </w:rPr>
        <w:t xml:space="preserve">, стандартом ISO 9001, рішеннями Хмільницької міської ради та її виконавчого комітету, розпорядженнями міського голови, цим Положенням .  </w:t>
      </w:r>
    </w:p>
    <w:p w:rsidR="00BE188A" w:rsidRPr="000E1FD4" w:rsidRDefault="00BE188A" w:rsidP="00BE188A">
      <w:pPr>
        <w:pStyle w:val="a4"/>
        <w:rPr>
          <w:rStyle w:val="a3"/>
          <w:sz w:val="28"/>
          <w:szCs w:val="28"/>
        </w:rPr>
      </w:pPr>
    </w:p>
    <w:p w:rsidR="00BE188A" w:rsidRPr="000E1FD4" w:rsidRDefault="00BE188A" w:rsidP="00BE188A">
      <w:pPr>
        <w:pStyle w:val="a4"/>
        <w:jc w:val="center"/>
        <w:rPr>
          <w:rStyle w:val="a3"/>
          <w:sz w:val="28"/>
          <w:szCs w:val="28"/>
        </w:rPr>
      </w:pPr>
      <w:r w:rsidRPr="000E1FD4">
        <w:rPr>
          <w:rStyle w:val="a3"/>
          <w:sz w:val="28"/>
          <w:szCs w:val="28"/>
        </w:rPr>
        <w:t>ІІ. Структура Відділу</w:t>
      </w:r>
    </w:p>
    <w:p w:rsidR="00BE188A" w:rsidRPr="000E1FD4" w:rsidRDefault="00BE188A" w:rsidP="00BE188A">
      <w:pPr>
        <w:pStyle w:val="a4"/>
        <w:rPr>
          <w:sz w:val="28"/>
          <w:szCs w:val="28"/>
        </w:rPr>
      </w:pPr>
    </w:p>
    <w:p w:rsidR="00BE188A" w:rsidRDefault="00BE188A" w:rsidP="00BE188A">
      <w:pPr>
        <w:pStyle w:val="a4"/>
        <w:jc w:val="both"/>
        <w:rPr>
          <w:rStyle w:val="a3"/>
          <w:b w:val="0"/>
          <w:sz w:val="28"/>
          <w:szCs w:val="28"/>
        </w:rPr>
      </w:pPr>
      <w:r w:rsidRPr="000E1FD4">
        <w:rPr>
          <w:rStyle w:val="a3"/>
          <w:b w:val="0"/>
          <w:sz w:val="28"/>
          <w:szCs w:val="28"/>
        </w:rPr>
        <w:t>2.1</w:t>
      </w:r>
      <w:r w:rsidRPr="000E1FD4">
        <w:rPr>
          <w:rStyle w:val="a3"/>
          <w:sz w:val="28"/>
          <w:szCs w:val="28"/>
        </w:rPr>
        <w:t xml:space="preserve"> </w:t>
      </w:r>
      <w:r w:rsidRPr="000E1FD4">
        <w:rPr>
          <w:rStyle w:val="a3"/>
          <w:b w:val="0"/>
          <w:sz w:val="28"/>
          <w:szCs w:val="28"/>
        </w:rPr>
        <w:t>Згідно штатного розпису чисельність</w:t>
      </w:r>
      <w:r w:rsidRPr="000E1FD4">
        <w:rPr>
          <w:rStyle w:val="a3"/>
          <w:sz w:val="28"/>
          <w:szCs w:val="28"/>
        </w:rPr>
        <w:t xml:space="preserve"> </w:t>
      </w:r>
      <w:r w:rsidRPr="000E1FD4">
        <w:rPr>
          <w:rStyle w:val="a3"/>
          <w:b w:val="0"/>
          <w:sz w:val="28"/>
          <w:szCs w:val="28"/>
        </w:rPr>
        <w:t xml:space="preserve">Відділу становить дві </w:t>
      </w:r>
      <w:r>
        <w:rPr>
          <w:rStyle w:val="a3"/>
          <w:b w:val="0"/>
          <w:sz w:val="28"/>
          <w:szCs w:val="28"/>
        </w:rPr>
        <w:t xml:space="preserve">штатні одиниці </w:t>
      </w:r>
      <w:r w:rsidRPr="000E1FD4">
        <w:rPr>
          <w:rStyle w:val="a3"/>
          <w:b w:val="0"/>
          <w:sz w:val="28"/>
          <w:szCs w:val="28"/>
        </w:rPr>
        <w:t>:</w:t>
      </w:r>
      <w:r>
        <w:rPr>
          <w:rStyle w:val="a3"/>
          <w:b w:val="0"/>
          <w:sz w:val="28"/>
          <w:szCs w:val="28"/>
        </w:rPr>
        <w:t xml:space="preserve"> </w:t>
      </w:r>
      <w:r w:rsidRPr="000E1FD4">
        <w:rPr>
          <w:rStyle w:val="a3"/>
          <w:b w:val="0"/>
          <w:sz w:val="28"/>
          <w:szCs w:val="28"/>
        </w:rPr>
        <w:t xml:space="preserve"> начальник відділу та провідний спеціаліст.</w:t>
      </w:r>
    </w:p>
    <w:p w:rsidR="00BE188A" w:rsidRPr="000E1FD4" w:rsidRDefault="00BE188A" w:rsidP="00BE188A">
      <w:pPr>
        <w:pStyle w:val="a4"/>
        <w:ind w:firstLine="540"/>
        <w:jc w:val="both"/>
        <w:rPr>
          <w:sz w:val="28"/>
          <w:szCs w:val="28"/>
        </w:rPr>
      </w:pPr>
      <w:r w:rsidRPr="000E1FD4">
        <w:rPr>
          <w:rStyle w:val="a3"/>
          <w:b w:val="0"/>
          <w:sz w:val="28"/>
          <w:szCs w:val="28"/>
        </w:rPr>
        <w:t xml:space="preserve"> Відділ </w:t>
      </w:r>
      <w:r w:rsidRPr="000E1FD4">
        <w:rPr>
          <w:sz w:val="28"/>
          <w:szCs w:val="28"/>
        </w:rPr>
        <w:t>очолює начальник, який призначається на посаду і звільняється з посади міським головою, згідно чинного законодавства.</w:t>
      </w:r>
    </w:p>
    <w:p w:rsidR="00BE188A" w:rsidRPr="000E1FD4" w:rsidRDefault="00BE188A" w:rsidP="00BE188A">
      <w:pPr>
        <w:pStyle w:val="a4"/>
        <w:ind w:firstLine="567"/>
        <w:jc w:val="both"/>
        <w:rPr>
          <w:sz w:val="28"/>
          <w:szCs w:val="28"/>
        </w:rPr>
      </w:pPr>
      <w:r w:rsidRPr="000E1FD4">
        <w:rPr>
          <w:rStyle w:val="a3"/>
          <w:b w:val="0"/>
          <w:sz w:val="28"/>
          <w:szCs w:val="28"/>
        </w:rPr>
        <w:t>2.2</w:t>
      </w:r>
      <w:r w:rsidRPr="000E1FD4">
        <w:rPr>
          <w:sz w:val="28"/>
          <w:szCs w:val="28"/>
        </w:rPr>
        <w:t>.Усі працівники Відділу приймаються і звільняються з посад міським головою в порядку, передбаченому чинним законодавством України.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rStyle w:val="a3"/>
          <w:b w:val="0"/>
          <w:sz w:val="28"/>
          <w:szCs w:val="28"/>
        </w:rPr>
        <w:t>2.3</w:t>
      </w:r>
      <w:r w:rsidRPr="000E1FD4">
        <w:rPr>
          <w:rStyle w:val="a3"/>
          <w:sz w:val="28"/>
          <w:szCs w:val="28"/>
        </w:rPr>
        <w:t xml:space="preserve"> </w:t>
      </w:r>
      <w:r w:rsidRPr="000E1FD4">
        <w:rPr>
          <w:rStyle w:val="a3"/>
          <w:b w:val="0"/>
          <w:sz w:val="28"/>
          <w:szCs w:val="28"/>
        </w:rPr>
        <w:t>На</w:t>
      </w:r>
      <w:r>
        <w:rPr>
          <w:rStyle w:val="a3"/>
          <w:b w:val="0"/>
          <w:sz w:val="28"/>
          <w:szCs w:val="28"/>
        </w:rPr>
        <w:t xml:space="preserve"> </w:t>
      </w:r>
      <w:r w:rsidRPr="000E1FD4">
        <w:rPr>
          <w:rStyle w:val="a3"/>
          <w:b w:val="0"/>
          <w:sz w:val="28"/>
          <w:szCs w:val="28"/>
        </w:rPr>
        <w:t>ча</w:t>
      </w:r>
      <w:r>
        <w:rPr>
          <w:rStyle w:val="a3"/>
          <w:b w:val="0"/>
          <w:sz w:val="28"/>
          <w:szCs w:val="28"/>
        </w:rPr>
        <w:t xml:space="preserve">с </w:t>
      </w:r>
      <w:r w:rsidRPr="000E1FD4">
        <w:rPr>
          <w:rStyle w:val="a3"/>
          <w:b w:val="0"/>
          <w:sz w:val="28"/>
          <w:szCs w:val="28"/>
        </w:rPr>
        <w:t>від</w:t>
      </w:r>
      <w:r>
        <w:rPr>
          <w:rStyle w:val="a3"/>
          <w:b w:val="0"/>
          <w:sz w:val="28"/>
          <w:szCs w:val="28"/>
        </w:rPr>
        <w:t>сутності начальника відділу його обов’язки виконує провідний спеціаліст відділу або інший працівник на якого ці обов’язки покладаються відповідно до розпорядження міського голови.</w:t>
      </w:r>
    </w:p>
    <w:p w:rsidR="00BE188A" w:rsidRDefault="00BE188A" w:rsidP="00BE188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E1FD4">
        <w:rPr>
          <w:sz w:val="28"/>
          <w:szCs w:val="28"/>
        </w:rPr>
        <w:t xml:space="preserve">2.4 </w:t>
      </w:r>
      <w:r w:rsidRPr="00B123C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садові обов’язки працівників відділу визначаються посадовими інструкціями.</w:t>
      </w:r>
    </w:p>
    <w:p w:rsidR="00BE188A" w:rsidRDefault="00BE188A" w:rsidP="00BE18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Посадова інструкція начальника відділу затверджується міським головою після обов’язкового погодження з керуючим справами виконавчого комітету  міської ради.</w:t>
      </w:r>
    </w:p>
    <w:p w:rsidR="00BE188A" w:rsidRDefault="00BE188A" w:rsidP="00BE18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Посадові інструкції іншого працівника відділу затверджуються керуючим справами виконавчого комітету міської ради після обов’язкового погодження з начальником відділу. </w:t>
      </w:r>
    </w:p>
    <w:p w:rsidR="00BE188A" w:rsidRPr="000E1FD4" w:rsidRDefault="00BE188A" w:rsidP="00BE188A">
      <w:pPr>
        <w:pStyle w:val="a4"/>
        <w:rPr>
          <w:sz w:val="28"/>
          <w:szCs w:val="28"/>
        </w:rPr>
      </w:pPr>
    </w:p>
    <w:p w:rsidR="00BE188A" w:rsidRPr="000E1FD4" w:rsidRDefault="00BE188A" w:rsidP="00BE188A">
      <w:pPr>
        <w:pStyle w:val="a4"/>
        <w:jc w:val="center"/>
        <w:rPr>
          <w:b/>
          <w:sz w:val="28"/>
          <w:szCs w:val="28"/>
        </w:rPr>
      </w:pPr>
      <w:r w:rsidRPr="000E1FD4">
        <w:rPr>
          <w:b/>
          <w:sz w:val="28"/>
          <w:szCs w:val="28"/>
        </w:rPr>
        <w:t>ІІІ. Завдання і функції Відділу</w:t>
      </w:r>
    </w:p>
    <w:p w:rsidR="00BE188A" w:rsidRPr="000E1FD4" w:rsidRDefault="00BE188A" w:rsidP="00BE188A">
      <w:pPr>
        <w:pStyle w:val="a4"/>
        <w:jc w:val="center"/>
        <w:rPr>
          <w:b/>
          <w:sz w:val="28"/>
          <w:szCs w:val="28"/>
        </w:rPr>
      </w:pP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 xml:space="preserve"> 3.1 Основними завданнями Відділу є організація правової роботи, спрямованої на правильне застосування, неухильне додержання та запобігання  невиконанню вимог актів законодавства, </w:t>
      </w:r>
      <w:r>
        <w:rPr>
          <w:sz w:val="28"/>
          <w:szCs w:val="28"/>
        </w:rPr>
        <w:t xml:space="preserve">рішень </w:t>
      </w:r>
      <w:r w:rsidRPr="000E1FD4">
        <w:rPr>
          <w:sz w:val="28"/>
          <w:szCs w:val="28"/>
        </w:rPr>
        <w:t xml:space="preserve">Хмільницької </w:t>
      </w:r>
      <w:r>
        <w:rPr>
          <w:sz w:val="28"/>
          <w:szCs w:val="28"/>
        </w:rPr>
        <w:t xml:space="preserve">міської ради та </w:t>
      </w:r>
      <w:r w:rsidRPr="000E1FD4">
        <w:rPr>
          <w:sz w:val="28"/>
          <w:szCs w:val="28"/>
        </w:rPr>
        <w:t>її виконавч</w:t>
      </w:r>
      <w:r>
        <w:rPr>
          <w:sz w:val="28"/>
          <w:szCs w:val="28"/>
        </w:rPr>
        <w:t>ого</w:t>
      </w:r>
      <w:r w:rsidRPr="000E1FD4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комітету</w:t>
      </w:r>
      <w:r w:rsidRPr="000E1FD4">
        <w:rPr>
          <w:sz w:val="28"/>
          <w:szCs w:val="28"/>
        </w:rPr>
        <w:t>,</w:t>
      </w:r>
      <w:r>
        <w:rPr>
          <w:sz w:val="28"/>
          <w:szCs w:val="28"/>
        </w:rPr>
        <w:t xml:space="preserve"> розпоряджень</w:t>
      </w:r>
      <w:r w:rsidRPr="000E1FD4">
        <w:rPr>
          <w:sz w:val="28"/>
          <w:szCs w:val="28"/>
        </w:rPr>
        <w:t xml:space="preserve"> міського голови </w:t>
      </w:r>
      <w:r w:rsidRPr="000E1FD4">
        <w:rPr>
          <w:sz w:val="28"/>
          <w:szCs w:val="28"/>
        </w:rPr>
        <w:lastRenderedPageBreak/>
        <w:t>посадовими особами під час виконання покладених на них завдань і функціональних обов'язків.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 xml:space="preserve">3.2 </w:t>
      </w:r>
      <w:r>
        <w:rPr>
          <w:sz w:val="28"/>
          <w:szCs w:val="28"/>
        </w:rPr>
        <w:t>З</w:t>
      </w:r>
      <w:r w:rsidRPr="000E1FD4">
        <w:rPr>
          <w:sz w:val="28"/>
          <w:szCs w:val="28"/>
        </w:rPr>
        <w:t>авдання Відділу: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3.2.1  забезпечення реалізації правової політики Хмільницької міської ради;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3.2.2 підготовка та розгляд проект</w:t>
      </w:r>
      <w:r>
        <w:rPr>
          <w:sz w:val="28"/>
          <w:szCs w:val="28"/>
        </w:rPr>
        <w:t>ів</w:t>
      </w:r>
      <w:r w:rsidRPr="000E1FD4">
        <w:rPr>
          <w:sz w:val="28"/>
          <w:szCs w:val="28"/>
        </w:rPr>
        <w:t xml:space="preserve"> актів міської ради, її виконавчого комітету та міського голови, міжнародних договорів, господарських договорів (контрактів), які надійшли для погодження, з питань, що належать до їх компетенції, підготовка письмових висновків чи зауважень до них;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3.2.3 координація роботи і участь у підготовці нормативних актів Хмільницької міської ради, її виконавчих органів та міського голови;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3.2.4 перевірка на відповідність законодавству проектів рішень Хмільницької міської ради, виконавч</w:t>
      </w:r>
      <w:r>
        <w:rPr>
          <w:sz w:val="28"/>
          <w:szCs w:val="28"/>
        </w:rPr>
        <w:t>ого</w:t>
      </w:r>
      <w:r w:rsidRPr="000E1FD4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комітету</w:t>
      </w:r>
      <w:r w:rsidRPr="000E1FD4">
        <w:rPr>
          <w:sz w:val="28"/>
          <w:szCs w:val="28"/>
        </w:rPr>
        <w:t xml:space="preserve">, розпоряджень </w:t>
      </w:r>
      <w:r>
        <w:rPr>
          <w:sz w:val="28"/>
          <w:szCs w:val="28"/>
        </w:rPr>
        <w:t xml:space="preserve">міського голови </w:t>
      </w:r>
      <w:r w:rsidRPr="000E1FD4">
        <w:rPr>
          <w:sz w:val="28"/>
          <w:szCs w:val="28"/>
        </w:rPr>
        <w:t>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3.2.5 організація і ведення претензійної та позовної роботи;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3.2.6 представництво інтересів Хмільницької міської ради, її виконавчих органів та міського голови в судових інстанціях усіх рівнів, інших органах під час розгляду правових питань і спорів, оцінка претензій, що пред'явлені Хмільницькій міській раді, її виконавчим органам та міському голові, у зв'язку з порушенням їх прав і законних інтересів;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3.2.7 проведення інформаційно-довідкової роботи із законодавства, оперативне доведення</w:t>
      </w:r>
      <w:r>
        <w:rPr>
          <w:sz w:val="28"/>
          <w:szCs w:val="28"/>
        </w:rPr>
        <w:t xml:space="preserve"> її</w:t>
      </w:r>
      <w:r w:rsidRPr="000E1FD4">
        <w:rPr>
          <w:sz w:val="28"/>
          <w:szCs w:val="28"/>
        </w:rPr>
        <w:t xml:space="preserve"> до міського голови,</w:t>
      </w:r>
      <w:r>
        <w:rPr>
          <w:sz w:val="28"/>
          <w:szCs w:val="28"/>
        </w:rPr>
        <w:t xml:space="preserve"> членів</w:t>
      </w:r>
      <w:r w:rsidRPr="000E1FD4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авчого </w:t>
      </w:r>
      <w:r w:rsidRPr="000E1FD4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0E1FD4">
        <w:rPr>
          <w:sz w:val="28"/>
          <w:szCs w:val="28"/>
        </w:rPr>
        <w:t xml:space="preserve">у та </w:t>
      </w:r>
      <w:r>
        <w:rPr>
          <w:sz w:val="28"/>
          <w:szCs w:val="28"/>
        </w:rPr>
        <w:t xml:space="preserve">депутатів </w:t>
      </w:r>
      <w:r w:rsidRPr="000E1FD4">
        <w:rPr>
          <w:sz w:val="28"/>
          <w:szCs w:val="28"/>
        </w:rPr>
        <w:t>міської ради, міських комунальних підприємств інформацію про нові нормативні акти, зміни в нормативних актах; надання працівникам міської ради консультацій та роз’яснень з правових питань;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3.2.8 проведення, організація та участь у семінарах, інших заняттях з правових питань та підвищення правових знань працівників міської ради та її виконавчих органів, комунальних підприємств, установ та організацій;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3.2.9 участь у розгляді матеріалів за наслідками перевірок, ревізій, інвентаризацій, надання правових висновків за фактами виявлених правопорушень;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3.2.10 проведення методичного керівництва правовою роботою у виконавчих органах міської ради, внесення на розгляд міського голови, виконавчого комітету пропозиції щодо її вдосконалення, здійснення заходів щодо впровадження кращих форм і методів</w:t>
      </w:r>
      <w:r>
        <w:rPr>
          <w:sz w:val="28"/>
          <w:szCs w:val="28"/>
        </w:rPr>
        <w:t xml:space="preserve"> юридичної</w:t>
      </w:r>
      <w:r w:rsidRPr="000E1FD4">
        <w:rPr>
          <w:sz w:val="28"/>
          <w:szCs w:val="28"/>
        </w:rPr>
        <w:t xml:space="preserve"> діяльності; 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 xml:space="preserve">3.3 </w:t>
      </w:r>
      <w:r>
        <w:rPr>
          <w:sz w:val="28"/>
          <w:szCs w:val="28"/>
        </w:rPr>
        <w:t>П</w:t>
      </w:r>
      <w:r w:rsidRPr="000E1FD4">
        <w:rPr>
          <w:sz w:val="28"/>
          <w:szCs w:val="28"/>
        </w:rPr>
        <w:t>рава Відділу: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3.3.1 залучати спеціалістів органів місцевого самоврядування, підприємств, установ та організацій (за погодженням з їх керівниками) для розгляду питань, що належать до його компетенції;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3.3.2 здійснювати контроль, перевірки та проводити аналітичну роботу з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питань, що належать до його компетенції;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3.3.3 одержувати у встановленому порядку від органів державної, виконавчої влади, органів місцевого самоврядування, підприємств, установ, організацій та громадян інформацію, документи, довідки, розрахунки, інші матеріали, необхідні для виконання покладених на нього завдань;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3.3.4 ініціювати скликання у встановленому порядку нарад з питань, які належать до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його компетенції;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>3.3.5 залучати за згодою міського голови відповідних спеціалістів для підготовки проектів нормативних актів та інших документів, а також для розробки і здійснення заходів, які проводяться Відділом відповідно до покладених на нього обов'язків;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3.3.6 брати участь у засіданнях міської ради, виконкому, комісій, під час проведення нарад, колегій, інших дорадчих і колегіальних органів у разі розгляду на них питань, що належать до компетенції Відділу;</w:t>
      </w: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</w:p>
    <w:p w:rsidR="00BE188A" w:rsidRPr="000E1FD4" w:rsidRDefault="00BE188A" w:rsidP="00BE188A">
      <w:pPr>
        <w:pStyle w:val="a4"/>
        <w:jc w:val="both"/>
        <w:rPr>
          <w:sz w:val="28"/>
          <w:szCs w:val="28"/>
        </w:rPr>
      </w:pPr>
      <w:r w:rsidRPr="000E1FD4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</w:t>
      </w:r>
      <w:r w:rsidRPr="000E1FD4">
        <w:rPr>
          <w:sz w:val="28"/>
          <w:szCs w:val="28"/>
        </w:rPr>
        <w:t xml:space="preserve">                                                                          А.А. Мороз</w:t>
      </w:r>
    </w:p>
    <w:p w:rsidR="00530286" w:rsidRDefault="00530286"/>
    <w:sectPr w:rsidR="00530286" w:rsidSect="007A52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DB"/>
    <w:rsid w:val="001665A8"/>
    <w:rsid w:val="00530286"/>
    <w:rsid w:val="007A5282"/>
    <w:rsid w:val="00815FBA"/>
    <w:rsid w:val="00B137DB"/>
    <w:rsid w:val="00B25112"/>
    <w:rsid w:val="00BE188A"/>
    <w:rsid w:val="00E8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188A"/>
    <w:rPr>
      <w:b/>
      <w:bCs/>
    </w:rPr>
  </w:style>
  <w:style w:type="paragraph" w:styleId="a4">
    <w:name w:val="No Spacing"/>
    <w:uiPriority w:val="1"/>
    <w:qFormat/>
    <w:rsid w:val="00BE188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Без интервала1"/>
    <w:rsid w:val="00BE188A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2020-10-29T12:09:00Z</dcterms:created>
  <dcterms:modified xsi:type="dcterms:W3CDTF">2020-10-29T12:09:00Z</dcterms:modified>
</cp:coreProperties>
</file>