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92" w:rsidRDefault="00FD7892" w:rsidP="00FD7892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DB5517" w:rsidRPr="00DB5517" w:rsidRDefault="00DB5517" w:rsidP="00FD7892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FD7892" w:rsidRPr="000E5DD8" w:rsidRDefault="00FD7892" w:rsidP="00FD7892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D7892" w:rsidRDefault="00FD7892" w:rsidP="00FD789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FD7892" w:rsidRPr="00347EED" w:rsidRDefault="00FD7892" w:rsidP="00FD789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7892" w:rsidRPr="00543E64" w:rsidRDefault="00FD7892" w:rsidP="00FD789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FD7892" w:rsidRPr="00543E64" w:rsidRDefault="00FD7892" w:rsidP="00FD7892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FD7892" w:rsidRPr="00543E64" w:rsidRDefault="00FD7892" w:rsidP="00FD789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FD7892" w:rsidRPr="00543E64" w:rsidRDefault="00FD7892" w:rsidP="00FD789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FD7892" w:rsidRPr="00543E64" w:rsidRDefault="00FD7892" w:rsidP="00FD789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FD7892" w:rsidRDefault="00FD7892" w:rsidP="00FD789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FD7892" w:rsidRDefault="00FD7892" w:rsidP="00FD7892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FD7892" w:rsidRPr="00543E64" w:rsidRDefault="00FD7892" w:rsidP="00FD7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FD7892" w:rsidRPr="00543E64" w:rsidRDefault="00FD7892" w:rsidP="00FD789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FD7892" w:rsidRPr="00275617" w:rsidRDefault="00FD7892" w:rsidP="00FD7892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 w:rsidRPr="00275617">
        <w:rPr>
          <w:rFonts w:ascii="Times New Roman" w:hAnsi="Times New Roman"/>
          <w:lang w:val="uk-UA"/>
        </w:rPr>
        <w:t xml:space="preserve">              Прошу надати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виснов</w:t>
      </w:r>
      <w:r w:rsidRPr="00275617">
        <w:rPr>
          <w:rFonts w:ascii="Times New Roman" w:hAnsi="Times New Roman"/>
          <w:color w:val="333333"/>
          <w:shd w:val="clear" w:color="auto" w:fill="FFFFFF"/>
          <w:lang w:val="uk-UA"/>
        </w:rPr>
        <w:t>ок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служби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у справах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дітей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про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підтвердження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місця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проживання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дитин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  <w:lang w:val="uk-UA"/>
        </w:rPr>
        <w:t>и</w:t>
      </w:r>
      <w:r w:rsidRPr="00275617">
        <w:rPr>
          <w:rFonts w:ascii="Times New Roman" w:eastAsia="Times New Roman" w:hAnsi="Times New Roman"/>
          <w:lang w:val="uk-UA" w:eastAsia="ru-RU"/>
        </w:rPr>
        <w:t>______________________________________________________________</w:t>
      </w:r>
      <w:r>
        <w:rPr>
          <w:rFonts w:ascii="Times New Roman" w:eastAsia="Times New Roman" w:hAnsi="Times New Roman"/>
          <w:lang w:val="uk-UA" w:eastAsia="ru-RU"/>
        </w:rPr>
        <w:t>________________</w:t>
      </w:r>
    </w:p>
    <w:p w:rsidR="00FD7892" w:rsidRPr="00275617" w:rsidRDefault="00FD7892" w:rsidP="00FD7892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275617">
        <w:rPr>
          <w:rFonts w:ascii="Times New Roman" w:eastAsia="Times New Roman" w:hAnsi="Times New Roman"/>
          <w:lang w:val="uk-UA" w:eastAsia="ru-RU"/>
        </w:rPr>
        <w:t xml:space="preserve">                                    (прізвище, ім’я, по батькові, дата народження  дитини повністю)</w:t>
      </w:r>
    </w:p>
    <w:p w:rsidR="00FD7892" w:rsidRPr="00275617" w:rsidRDefault="00FD7892" w:rsidP="00FD7892">
      <w:pPr>
        <w:spacing w:after="0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275617">
        <w:rPr>
          <w:rFonts w:ascii="Times New Roman" w:hAnsi="Times New Roman"/>
          <w:color w:val="333333"/>
          <w:shd w:val="clear" w:color="auto" w:fill="FFFFFF"/>
        </w:rPr>
        <w:t xml:space="preserve">для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її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тимчасового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виїзду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за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межі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України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  <w:lang w:val="uk-UA"/>
        </w:rPr>
        <w:t xml:space="preserve">, </w:t>
      </w:r>
      <w:proofErr w:type="spellStart"/>
      <w:r w:rsidRPr="00275617">
        <w:rPr>
          <w:rFonts w:ascii="Times New Roman" w:hAnsi="Times New Roman"/>
          <w:color w:val="333333"/>
          <w:shd w:val="clear" w:color="auto" w:fill="FFFFFF"/>
        </w:rPr>
        <w:t>з</w:t>
      </w:r>
      <w:proofErr w:type="spellEnd"/>
      <w:r w:rsidRPr="00275617">
        <w:rPr>
          <w:rFonts w:ascii="Times New Roman" w:hAnsi="Times New Roman"/>
          <w:color w:val="333333"/>
          <w:shd w:val="clear" w:color="auto" w:fill="FFFFFF"/>
        </w:rPr>
        <w:t xml:space="preserve"> метою</w:t>
      </w:r>
      <w:r w:rsidRPr="00275617">
        <w:rPr>
          <w:rFonts w:ascii="Times New Roman" w:hAnsi="Times New Roman"/>
          <w:color w:val="333333"/>
          <w:shd w:val="clear" w:color="auto" w:fill="FFFFFF"/>
          <w:lang w:val="uk-UA"/>
        </w:rPr>
        <w:t xml:space="preserve"> _________________________________________</w:t>
      </w:r>
      <w:r>
        <w:rPr>
          <w:rFonts w:ascii="Times New Roman" w:hAnsi="Times New Roman"/>
          <w:color w:val="333333"/>
          <w:shd w:val="clear" w:color="auto" w:fill="FFFFFF"/>
          <w:lang w:val="uk-UA"/>
        </w:rPr>
        <w:t>____________________________________________</w:t>
      </w:r>
    </w:p>
    <w:p w:rsidR="00FD7892" w:rsidRPr="00275617" w:rsidRDefault="00FD7892" w:rsidP="00FD7892">
      <w:pPr>
        <w:spacing w:after="0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275617">
        <w:rPr>
          <w:rFonts w:ascii="Times New Roman" w:hAnsi="Times New Roman"/>
          <w:color w:val="333333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92" w:rsidRPr="00275617" w:rsidRDefault="00FD7892" w:rsidP="00FD7892">
      <w:pPr>
        <w:spacing w:after="0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275617">
        <w:rPr>
          <w:rFonts w:ascii="Times New Roman" w:hAnsi="Times New Roman"/>
          <w:color w:val="333333"/>
          <w:shd w:val="clear" w:color="auto" w:fill="FFFFFF"/>
          <w:lang w:val="uk-UA"/>
        </w:rPr>
        <w:t>Дитина проживає з 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D7892" w:rsidRPr="00275617" w:rsidTr="00DB5517">
        <w:trPr>
          <w:trHeight w:val="229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892" w:rsidRPr="00275617" w:rsidRDefault="00FD7892" w:rsidP="00A92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5617">
              <w:rPr>
                <w:rFonts w:ascii="Times New Roman" w:eastAsia="Times New Roman" w:hAnsi="Times New Roman"/>
                <w:lang w:val="uk-UA" w:eastAsia="ru-RU"/>
              </w:rPr>
              <w:t>за адресою:</w:t>
            </w:r>
            <w:r w:rsidRPr="00275617">
              <w:rPr>
                <w:rFonts w:ascii="Times New Roman" w:hAnsi="Times New Roman"/>
                <w:lang w:val="uk-UA"/>
              </w:rPr>
              <w:t xml:space="preserve"> </w:t>
            </w:r>
            <w:r w:rsidRPr="00275617">
              <w:rPr>
                <w:rFonts w:ascii="Times New Roman" w:eastAsia="Times New Roman" w:hAnsi="Times New Roman"/>
                <w:lang w:val="uk-UA" w:eastAsia="ru-RU"/>
              </w:rPr>
              <w:t>____________________________________________, місце проживання зареєстроване за адресою:______________________________________________________.     Батько / мати дитини повідомлені (не повідомлені ) про виїзд дитини за</w:t>
            </w:r>
            <w:r w:rsidR="00DB5517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75617">
              <w:rPr>
                <w:rFonts w:ascii="Times New Roman" w:eastAsia="Times New Roman" w:hAnsi="Times New Roman"/>
                <w:lang w:val="uk-UA" w:eastAsia="ru-RU"/>
              </w:rPr>
              <w:t>кордон, ал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7892" w:rsidRPr="00275617" w:rsidRDefault="00FD7892" w:rsidP="00A92F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75617">
              <w:rPr>
                <w:rFonts w:ascii="Times New Roman" w:hAnsi="Times New Roman"/>
                <w:lang w:val="uk-UA"/>
              </w:rPr>
              <w:t xml:space="preserve"> </w:t>
            </w:r>
          </w:p>
          <w:p w:rsidR="00FD7892" w:rsidRPr="00275617" w:rsidRDefault="00FD7892" w:rsidP="00A92F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D7892" w:rsidRDefault="00FD7892" w:rsidP="00FD7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FD7892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1.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заявника</w:t>
      </w:r>
      <w:proofErr w:type="spellEnd"/>
      <w:r>
        <w:rPr>
          <w:color w:val="333333"/>
        </w:rPr>
        <w:t>;</w:t>
      </w:r>
      <w:bookmarkStart w:id="0" w:name="n636"/>
      <w:bookmarkEnd w:id="0"/>
    </w:p>
    <w:p w:rsidR="00FD7892" w:rsidRPr="0004343C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2.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(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>);</w:t>
      </w:r>
    </w:p>
    <w:p w:rsidR="00FD7892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1" w:name="n637"/>
      <w:bookmarkEnd w:id="1"/>
      <w:r>
        <w:rPr>
          <w:color w:val="333333"/>
          <w:lang w:val="uk-UA"/>
        </w:rPr>
        <w:t xml:space="preserve">3. </w:t>
      </w:r>
      <w:proofErr w:type="spellStart"/>
      <w:r>
        <w:rPr>
          <w:color w:val="333333"/>
        </w:rPr>
        <w:t>довідк</w:t>
      </w:r>
      <w:proofErr w:type="spellEnd"/>
      <w:r>
        <w:rPr>
          <w:color w:val="333333"/>
          <w:lang w:val="uk-UA"/>
        </w:rPr>
        <w:t>а</w:t>
      </w:r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заявника</w:t>
      </w:r>
      <w:proofErr w:type="spellEnd"/>
      <w:r>
        <w:rPr>
          <w:color w:val="333333"/>
        </w:rPr>
        <w:t xml:space="preserve"> (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коли в </w:t>
      </w:r>
      <w:proofErr w:type="spellStart"/>
      <w:r>
        <w:rPr>
          <w:color w:val="333333"/>
        </w:rPr>
        <w:t>паспорті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дані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>);</w:t>
      </w:r>
    </w:p>
    <w:p w:rsidR="00FD7892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2" w:name="n638"/>
      <w:bookmarkEnd w:id="2"/>
      <w:r>
        <w:rPr>
          <w:color w:val="333333"/>
          <w:lang w:val="uk-UA"/>
        </w:rPr>
        <w:t xml:space="preserve">4. </w:t>
      </w:r>
      <w:proofErr w:type="spellStart"/>
      <w:r>
        <w:rPr>
          <w:color w:val="333333"/>
        </w:rPr>
        <w:t>довідк</w:t>
      </w:r>
      <w:proofErr w:type="spellEnd"/>
      <w:r>
        <w:rPr>
          <w:color w:val="333333"/>
          <w:lang w:val="uk-UA"/>
        </w:rPr>
        <w:t>а</w:t>
      </w:r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>;</w:t>
      </w:r>
    </w:p>
    <w:p w:rsidR="00FD7892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3" w:name="n639"/>
      <w:bookmarkEnd w:id="3"/>
      <w:r>
        <w:rPr>
          <w:color w:val="333333"/>
          <w:lang w:val="uk-UA"/>
        </w:rPr>
        <w:t xml:space="preserve">5.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>;</w:t>
      </w:r>
    </w:p>
    <w:p w:rsidR="00FD7892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4" w:name="n640"/>
      <w:bookmarkEnd w:id="4"/>
      <w:r>
        <w:rPr>
          <w:color w:val="333333"/>
          <w:lang w:val="uk-UA"/>
        </w:rPr>
        <w:t xml:space="preserve">6.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</w:t>
      </w:r>
      <w:proofErr w:type="spellEnd"/>
      <w:r>
        <w:rPr>
          <w:color w:val="333333"/>
        </w:rPr>
        <w:t xml:space="preserve"> суду про </w:t>
      </w:r>
      <w:proofErr w:type="spellStart"/>
      <w:r>
        <w:rPr>
          <w:color w:val="333333"/>
        </w:rPr>
        <w:t>розірвання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шлюбу</w:t>
      </w:r>
      <w:proofErr w:type="spellEnd"/>
      <w:r>
        <w:rPr>
          <w:color w:val="333333"/>
        </w:rPr>
        <w:t xml:space="preserve"> (у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>);</w:t>
      </w:r>
    </w:p>
    <w:p w:rsidR="00FD7892" w:rsidRPr="00275617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5" w:name="n641"/>
      <w:bookmarkEnd w:id="5"/>
      <w:r>
        <w:rPr>
          <w:color w:val="333333"/>
          <w:lang w:val="uk-UA"/>
        </w:rPr>
        <w:t xml:space="preserve">7. </w:t>
      </w:r>
      <w:proofErr w:type="spellStart"/>
      <w:r>
        <w:rPr>
          <w:color w:val="333333"/>
        </w:rPr>
        <w:t>підтвердження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відправлення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рекомендованого</w:t>
      </w:r>
      <w:proofErr w:type="spellEnd"/>
      <w:r>
        <w:rPr>
          <w:color w:val="333333"/>
        </w:rPr>
        <w:t xml:space="preserve"> листа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вимогами</w:t>
      </w:r>
      <w:proofErr w:type="spellEnd"/>
      <w:r>
        <w:rPr>
          <w:color w:val="333333"/>
        </w:rPr>
        <w:t xml:space="preserve">, </w:t>
      </w:r>
      <w:proofErr w:type="spellStart"/>
      <w:r w:rsidRPr="00275617">
        <w:rPr>
          <w:color w:val="333333"/>
        </w:rPr>
        <w:t>передбаченими</w:t>
      </w:r>
      <w:proofErr w:type="spellEnd"/>
      <w:r w:rsidRPr="00275617">
        <w:rPr>
          <w:color w:val="333333"/>
        </w:rPr>
        <w:t xml:space="preserve"> </w:t>
      </w:r>
      <w:proofErr w:type="spellStart"/>
      <w:r w:rsidRPr="00275617">
        <w:rPr>
          <w:color w:val="333333"/>
        </w:rPr>
        <w:t>абзацом</w:t>
      </w:r>
      <w:proofErr w:type="spellEnd"/>
      <w:r w:rsidRPr="00275617">
        <w:rPr>
          <w:color w:val="333333"/>
        </w:rPr>
        <w:t xml:space="preserve"> першим</w:t>
      </w:r>
      <w:r w:rsidRPr="00275617">
        <w:rPr>
          <w:rStyle w:val="apple-converted-space"/>
          <w:rFonts w:eastAsia="Arial Unicode MS"/>
          <w:color w:val="333333"/>
        </w:rPr>
        <w:t> </w:t>
      </w:r>
      <w:proofErr w:type="spellStart"/>
      <w:r w:rsidR="00312C4E" w:rsidRPr="00275617">
        <w:rPr>
          <w:color w:val="333333"/>
        </w:rPr>
        <w:fldChar w:fldCharType="begin"/>
      </w:r>
      <w:r w:rsidRPr="00275617">
        <w:rPr>
          <w:color w:val="333333"/>
        </w:rPr>
        <w:instrText xml:space="preserve"> HYPERLINK "https://zakon.rada.gov.ua/laws/show/2947-14" \l "n1576" \t "_blank" </w:instrText>
      </w:r>
      <w:r w:rsidR="00312C4E" w:rsidRPr="00275617">
        <w:rPr>
          <w:color w:val="333333"/>
        </w:rPr>
        <w:fldChar w:fldCharType="separate"/>
      </w:r>
      <w:r w:rsidRPr="00275617">
        <w:rPr>
          <w:rStyle w:val="a3"/>
          <w:color w:val="000099"/>
        </w:rPr>
        <w:t>частини</w:t>
      </w:r>
      <w:proofErr w:type="spellEnd"/>
      <w:r w:rsidRPr="00275617">
        <w:rPr>
          <w:rStyle w:val="a3"/>
          <w:color w:val="000099"/>
        </w:rPr>
        <w:t xml:space="preserve"> </w:t>
      </w:r>
      <w:proofErr w:type="spellStart"/>
      <w:r w:rsidRPr="00275617">
        <w:rPr>
          <w:rStyle w:val="a3"/>
          <w:color w:val="000099"/>
        </w:rPr>
        <w:t>п’ятої</w:t>
      </w:r>
      <w:proofErr w:type="spellEnd"/>
      <w:r w:rsidR="00312C4E" w:rsidRPr="00275617">
        <w:rPr>
          <w:color w:val="333333"/>
        </w:rPr>
        <w:fldChar w:fldCharType="end"/>
      </w:r>
      <w:r w:rsidRPr="00275617">
        <w:rPr>
          <w:rStyle w:val="apple-converted-space"/>
          <w:rFonts w:eastAsia="Arial Unicode MS"/>
          <w:color w:val="333333"/>
        </w:rPr>
        <w:t> </w:t>
      </w:r>
      <w:proofErr w:type="spellStart"/>
      <w:r w:rsidRPr="00275617">
        <w:rPr>
          <w:color w:val="333333"/>
        </w:rPr>
        <w:t>статті</w:t>
      </w:r>
      <w:proofErr w:type="spellEnd"/>
      <w:r w:rsidRPr="00275617">
        <w:rPr>
          <w:color w:val="333333"/>
        </w:rPr>
        <w:t xml:space="preserve"> 157</w:t>
      </w:r>
      <w:proofErr w:type="gramStart"/>
      <w:r w:rsidRPr="00275617">
        <w:rPr>
          <w:color w:val="333333"/>
        </w:rPr>
        <w:t xml:space="preserve"> </w:t>
      </w:r>
      <w:proofErr w:type="spellStart"/>
      <w:r w:rsidRPr="00275617">
        <w:rPr>
          <w:color w:val="333333"/>
        </w:rPr>
        <w:t>С</w:t>
      </w:r>
      <w:proofErr w:type="gramEnd"/>
      <w:r w:rsidRPr="00275617">
        <w:rPr>
          <w:color w:val="333333"/>
        </w:rPr>
        <w:t>імейного</w:t>
      </w:r>
      <w:proofErr w:type="spellEnd"/>
      <w:r w:rsidRPr="00275617">
        <w:rPr>
          <w:color w:val="333333"/>
        </w:rPr>
        <w:t xml:space="preserve"> кодексу </w:t>
      </w:r>
      <w:proofErr w:type="spellStart"/>
      <w:r w:rsidRPr="00275617">
        <w:rPr>
          <w:color w:val="333333"/>
        </w:rPr>
        <w:t>України</w:t>
      </w:r>
      <w:proofErr w:type="spellEnd"/>
      <w:r w:rsidRPr="00275617">
        <w:rPr>
          <w:color w:val="333333"/>
        </w:rPr>
        <w:t xml:space="preserve"> (у </w:t>
      </w:r>
      <w:proofErr w:type="spellStart"/>
      <w:r w:rsidRPr="00275617">
        <w:rPr>
          <w:color w:val="333333"/>
        </w:rPr>
        <w:t>разі</w:t>
      </w:r>
      <w:proofErr w:type="spellEnd"/>
      <w:r w:rsidRPr="00275617">
        <w:rPr>
          <w:color w:val="333333"/>
        </w:rPr>
        <w:t xml:space="preserve"> </w:t>
      </w:r>
      <w:proofErr w:type="spellStart"/>
      <w:r w:rsidRPr="00275617">
        <w:rPr>
          <w:color w:val="333333"/>
        </w:rPr>
        <w:t>наявності</w:t>
      </w:r>
      <w:proofErr w:type="spellEnd"/>
      <w:r w:rsidRPr="00275617">
        <w:rPr>
          <w:color w:val="333333"/>
        </w:rPr>
        <w:t>);</w:t>
      </w:r>
    </w:p>
    <w:p w:rsidR="00FD7892" w:rsidRPr="00275617" w:rsidRDefault="00FD7892" w:rsidP="00FD789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bookmarkStart w:id="6" w:name="n642"/>
      <w:bookmarkEnd w:id="6"/>
      <w:r w:rsidRPr="00275617">
        <w:rPr>
          <w:color w:val="333333"/>
          <w:lang w:val="uk-UA"/>
        </w:rPr>
        <w:t xml:space="preserve">8. </w:t>
      </w:r>
      <w:proofErr w:type="spellStart"/>
      <w:r w:rsidRPr="00275617">
        <w:rPr>
          <w:color w:val="333333"/>
        </w:rPr>
        <w:t>копі</w:t>
      </w:r>
      <w:proofErr w:type="spellEnd"/>
      <w:r w:rsidRPr="00275617">
        <w:rPr>
          <w:color w:val="333333"/>
          <w:lang w:val="uk-UA"/>
        </w:rPr>
        <w:t>я</w:t>
      </w:r>
      <w:r w:rsidRPr="00275617">
        <w:rPr>
          <w:color w:val="333333"/>
        </w:rPr>
        <w:t xml:space="preserve"> документа, </w:t>
      </w:r>
      <w:proofErr w:type="spellStart"/>
      <w:r w:rsidRPr="00275617">
        <w:rPr>
          <w:color w:val="333333"/>
        </w:rPr>
        <w:t>виданого</w:t>
      </w:r>
      <w:proofErr w:type="spellEnd"/>
      <w:r w:rsidRPr="00275617">
        <w:rPr>
          <w:color w:val="333333"/>
        </w:rPr>
        <w:t xml:space="preserve"> </w:t>
      </w:r>
      <w:proofErr w:type="spellStart"/>
      <w:r w:rsidRPr="00275617">
        <w:rPr>
          <w:color w:val="333333"/>
        </w:rPr>
        <w:t>лікарсько-консультативною</w:t>
      </w:r>
      <w:proofErr w:type="spellEnd"/>
      <w:r w:rsidRPr="00275617">
        <w:rPr>
          <w:color w:val="333333"/>
        </w:rPr>
        <w:t xml:space="preserve"> </w:t>
      </w:r>
      <w:proofErr w:type="spellStart"/>
      <w:r w:rsidRPr="00275617">
        <w:rPr>
          <w:color w:val="333333"/>
        </w:rPr>
        <w:t>комісією</w:t>
      </w:r>
      <w:proofErr w:type="spellEnd"/>
      <w:r w:rsidRPr="00275617">
        <w:rPr>
          <w:color w:val="333333"/>
        </w:rPr>
        <w:t xml:space="preserve"> </w:t>
      </w:r>
      <w:proofErr w:type="spellStart"/>
      <w:r w:rsidRPr="00275617">
        <w:rPr>
          <w:color w:val="333333"/>
        </w:rPr>
        <w:t>лікувально-профілактичного</w:t>
      </w:r>
      <w:proofErr w:type="spellEnd"/>
      <w:r w:rsidRPr="00275617">
        <w:rPr>
          <w:color w:val="333333"/>
        </w:rPr>
        <w:t xml:space="preserve"> закладу, </w:t>
      </w:r>
      <w:proofErr w:type="gramStart"/>
      <w:r w:rsidRPr="00275617">
        <w:rPr>
          <w:color w:val="333333"/>
        </w:rPr>
        <w:t>в</w:t>
      </w:r>
      <w:proofErr w:type="gramEnd"/>
      <w:r w:rsidRPr="00275617">
        <w:rPr>
          <w:color w:val="333333"/>
        </w:rPr>
        <w:t xml:space="preserve"> порядку та за формою, </w:t>
      </w:r>
      <w:proofErr w:type="spellStart"/>
      <w:r w:rsidRPr="00275617">
        <w:rPr>
          <w:color w:val="333333"/>
        </w:rPr>
        <w:t>встановленими</w:t>
      </w:r>
      <w:proofErr w:type="spellEnd"/>
      <w:r w:rsidRPr="00275617">
        <w:rPr>
          <w:color w:val="333333"/>
        </w:rPr>
        <w:t xml:space="preserve"> МОЗ </w:t>
      </w:r>
      <w:r w:rsidRPr="00275617">
        <w:rPr>
          <w:color w:val="333333"/>
          <w:lang w:val="uk-UA"/>
        </w:rPr>
        <w:t xml:space="preserve"> </w:t>
      </w:r>
    </w:p>
    <w:p w:rsidR="00FD7892" w:rsidRPr="00275617" w:rsidRDefault="00FD7892" w:rsidP="00FD789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</w:t>
      </w: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_</w:t>
      </w: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__________________________________________________________________________</w:t>
      </w:r>
    </w:p>
    <w:p w:rsidR="00FD7892" w:rsidRPr="00275617" w:rsidRDefault="00FD7892" w:rsidP="00FD789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10.____________________________________________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</w:t>
      </w:r>
    </w:p>
    <w:p w:rsidR="00FD7892" w:rsidRPr="003B1488" w:rsidRDefault="00FD7892" w:rsidP="00FD78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11.___________________________________________________________________________</w:t>
      </w:r>
    </w:p>
    <w:p w:rsidR="00FD7892" w:rsidRDefault="00FD7892" w:rsidP="00FD78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FD7892" w:rsidRPr="00543E64" w:rsidRDefault="00FD7892" w:rsidP="00FD7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FD7892" w:rsidRPr="00DB5517" w:rsidRDefault="00FD7892" w:rsidP="00DB55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FD7892" w:rsidRPr="00D873D7" w:rsidRDefault="00FD7892" w:rsidP="00FD7892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FD7892" w:rsidRDefault="00FD7892"/>
    <w:sectPr w:rsidR="00FD7892" w:rsidSect="00DB55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7892"/>
    <w:rsid w:val="000D1AF8"/>
    <w:rsid w:val="00261E65"/>
    <w:rsid w:val="00312C4E"/>
    <w:rsid w:val="00DB5517"/>
    <w:rsid w:val="00F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D7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892"/>
  </w:style>
  <w:style w:type="character" w:styleId="a3">
    <w:name w:val="Hyperlink"/>
    <w:basedOn w:val="a0"/>
    <w:rsid w:val="00FD7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2022-01-18T08:57:00Z</dcterms:created>
  <dcterms:modified xsi:type="dcterms:W3CDTF">2022-01-18T08:57:00Z</dcterms:modified>
</cp:coreProperties>
</file>