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9FA" w:rsidRPr="001439FA" w:rsidRDefault="001439FA" w:rsidP="001439FA">
      <w:pPr>
        <w:shd w:val="clear" w:color="auto" w:fill="FFFFFF"/>
        <w:spacing w:line="0" w:lineRule="atLeast"/>
        <w:ind w:firstLine="567"/>
        <w:jc w:val="both"/>
        <w:rPr>
          <w:rStyle w:val="af"/>
          <w:rFonts w:eastAsiaTheme="majorEastAsia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677BB8" w:rsidRDefault="001439FA" w:rsidP="001439FA">
      <w:pPr>
        <w:shd w:val="clear" w:color="auto" w:fill="FFFFFF"/>
        <w:spacing w:line="0" w:lineRule="atLeast"/>
        <w:ind w:firstLine="567"/>
        <w:jc w:val="both"/>
        <w:rPr>
          <w:rStyle w:val="af"/>
          <w:rFonts w:eastAsiaTheme="majorEastAsia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1439FA">
        <w:rPr>
          <w:rStyle w:val="af"/>
          <w:rFonts w:eastAsiaTheme="majorEastAsia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  <w:t>Перелік адміністративни</w:t>
      </w:r>
      <w:r w:rsidR="002D3040">
        <w:rPr>
          <w:rStyle w:val="af"/>
          <w:rFonts w:eastAsiaTheme="majorEastAsia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  <w:t>х послуг для Ветеранів/ветеранок</w:t>
      </w:r>
      <w:r w:rsidRPr="001439FA">
        <w:rPr>
          <w:rStyle w:val="af"/>
          <w:rFonts w:eastAsiaTheme="majorEastAsia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війни та членів їхніх сімей, які надаються відділом прийому громадян «Прозорий офіс з соціальних питань» управління праці та соціального захисту населення Хмільницької міської ради</w:t>
      </w:r>
      <w:r w:rsidR="00677BB8">
        <w:rPr>
          <w:rStyle w:val="af"/>
          <w:rFonts w:eastAsiaTheme="majorEastAsia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  <w:t>:</w:t>
      </w:r>
    </w:p>
    <w:p w:rsidR="00677BB8" w:rsidRPr="00677BB8" w:rsidRDefault="00677BB8" w:rsidP="00677BB8">
      <w:pPr>
        <w:pStyle w:val="a7"/>
        <w:numPr>
          <w:ilvl w:val="0"/>
          <w:numId w:val="1"/>
        </w:numPr>
        <w:shd w:val="clear" w:color="auto" w:fill="FFFFFF"/>
        <w:spacing w:line="0" w:lineRule="atLeast"/>
        <w:jc w:val="both"/>
        <w:rPr>
          <w:rFonts w:ascii="Times New Roman" w:eastAsiaTheme="majorEastAsia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7BB8">
        <w:rPr>
          <w:rFonts w:ascii="Times New Roman" w:hAnsi="Times New Roman" w:cs="Times New Roman"/>
          <w:sz w:val="28"/>
          <w:szCs w:val="28"/>
        </w:rPr>
        <w:t>Видача посвідчення особи з інвалідністю внаслідок війни.</w:t>
      </w:r>
    </w:p>
    <w:p w:rsidR="00677BB8" w:rsidRPr="00677BB8" w:rsidRDefault="00677BB8" w:rsidP="00677BB8">
      <w:pPr>
        <w:pStyle w:val="a7"/>
        <w:numPr>
          <w:ilvl w:val="0"/>
          <w:numId w:val="1"/>
        </w:numPr>
        <w:shd w:val="clear" w:color="auto" w:fill="FFFFFF"/>
        <w:spacing w:line="0" w:lineRule="atLeast"/>
        <w:jc w:val="both"/>
        <w:rPr>
          <w:rFonts w:ascii="Times New Roman" w:eastAsiaTheme="majorEastAsia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7BB8">
        <w:rPr>
          <w:rFonts w:ascii="Times New Roman" w:hAnsi="Times New Roman" w:cs="Times New Roman"/>
          <w:sz w:val="28"/>
          <w:szCs w:val="28"/>
        </w:rPr>
        <w:t>Встановлення статусу члена сім’ї загиблого (померлого) ветерана війни.</w:t>
      </w:r>
    </w:p>
    <w:p w:rsidR="00677BB8" w:rsidRPr="00677BB8" w:rsidRDefault="00677BB8" w:rsidP="00677BB8">
      <w:pPr>
        <w:pStyle w:val="a7"/>
        <w:numPr>
          <w:ilvl w:val="0"/>
          <w:numId w:val="1"/>
        </w:numPr>
        <w:shd w:val="clear" w:color="auto" w:fill="FFFFFF"/>
        <w:spacing w:line="0" w:lineRule="atLeast"/>
        <w:jc w:val="both"/>
        <w:rPr>
          <w:rFonts w:ascii="Times New Roman" w:eastAsiaTheme="majorEastAsia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7BB8">
        <w:rPr>
          <w:rFonts w:ascii="Times New Roman" w:hAnsi="Times New Roman" w:cs="Times New Roman"/>
          <w:sz w:val="28"/>
          <w:szCs w:val="28"/>
        </w:rPr>
        <w:t>Продовження строку дії посвідчення особи з інвалідністю внаслідок війни.</w:t>
      </w:r>
    </w:p>
    <w:p w:rsidR="00677BB8" w:rsidRPr="00677BB8" w:rsidRDefault="00677BB8" w:rsidP="00677BB8">
      <w:pPr>
        <w:pStyle w:val="a7"/>
        <w:numPr>
          <w:ilvl w:val="0"/>
          <w:numId w:val="1"/>
        </w:numPr>
        <w:shd w:val="clear" w:color="auto" w:fill="FFFFFF"/>
        <w:spacing w:line="0" w:lineRule="atLeast"/>
        <w:jc w:val="both"/>
        <w:rPr>
          <w:rFonts w:ascii="Times New Roman" w:eastAsiaTheme="majorEastAsia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7BB8">
        <w:rPr>
          <w:rFonts w:ascii="Times New Roman" w:hAnsi="Times New Roman" w:cs="Times New Roman"/>
          <w:sz w:val="28"/>
          <w:szCs w:val="28"/>
        </w:rPr>
        <w:t>Видача посвідчення члена сім’ї загиблого (померлого) ветерана війни та члена сім’ї загиблого (померлого) Захисника чи Захисниці України.</w:t>
      </w:r>
    </w:p>
    <w:p w:rsidR="00677BB8" w:rsidRPr="00677BB8" w:rsidRDefault="00677BB8" w:rsidP="00677BB8">
      <w:pPr>
        <w:pStyle w:val="a7"/>
        <w:numPr>
          <w:ilvl w:val="0"/>
          <w:numId w:val="1"/>
        </w:numPr>
        <w:shd w:val="clear" w:color="auto" w:fill="FFFFFF"/>
        <w:spacing w:line="0" w:lineRule="atLeast"/>
        <w:jc w:val="both"/>
        <w:rPr>
          <w:rFonts w:ascii="Times New Roman" w:eastAsiaTheme="majorEastAsia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7BB8">
        <w:rPr>
          <w:rFonts w:ascii="Times New Roman" w:hAnsi="Times New Roman" w:cs="Times New Roman"/>
          <w:sz w:val="28"/>
          <w:szCs w:val="28"/>
        </w:rPr>
        <w:t>Продовження строку дії посвідчення члена сім’ї загиблого (померлого) ветерана війни та члена сім’ї загиблого (померлого) Захисника чи Захисниці України.</w:t>
      </w:r>
    </w:p>
    <w:p w:rsidR="00677BB8" w:rsidRPr="00677BB8" w:rsidRDefault="00677BB8" w:rsidP="00677BB8">
      <w:pPr>
        <w:pStyle w:val="a7"/>
        <w:numPr>
          <w:ilvl w:val="0"/>
          <w:numId w:val="1"/>
        </w:numPr>
        <w:shd w:val="clear" w:color="auto" w:fill="FFFFFF"/>
        <w:spacing w:line="0" w:lineRule="atLeast"/>
        <w:jc w:val="both"/>
        <w:rPr>
          <w:rFonts w:ascii="Times New Roman" w:eastAsiaTheme="majorEastAsia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7BB8">
        <w:rPr>
          <w:rFonts w:ascii="Times New Roman" w:hAnsi="Times New Roman" w:cs="Times New Roman"/>
          <w:sz w:val="28"/>
          <w:szCs w:val="28"/>
        </w:rPr>
        <w:t>Видача направлення для отримання послуги з професійної 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та Захисниць України.</w:t>
      </w:r>
    </w:p>
    <w:p w:rsidR="00677BB8" w:rsidRPr="00677BB8" w:rsidRDefault="00677BB8" w:rsidP="00677BB8">
      <w:pPr>
        <w:pStyle w:val="a7"/>
        <w:numPr>
          <w:ilvl w:val="0"/>
          <w:numId w:val="1"/>
        </w:numPr>
        <w:shd w:val="clear" w:color="auto" w:fill="FFFFFF"/>
        <w:spacing w:line="0" w:lineRule="atLeast"/>
        <w:jc w:val="both"/>
        <w:rPr>
          <w:rFonts w:ascii="Times New Roman" w:eastAsiaTheme="majorEastAsia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7BB8">
        <w:rPr>
          <w:rFonts w:ascii="Times New Roman" w:hAnsi="Times New Roman" w:cs="Times New Roman"/>
          <w:sz w:val="28"/>
          <w:szCs w:val="28"/>
        </w:rPr>
        <w:t>Встановлення статусу члена сім’ї загиблого (померлого) Захисника чи Захисниці України.</w:t>
      </w:r>
    </w:p>
    <w:p w:rsidR="00677BB8" w:rsidRPr="00677BB8" w:rsidRDefault="00677BB8" w:rsidP="00677BB8">
      <w:pPr>
        <w:pStyle w:val="a7"/>
        <w:numPr>
          <w:ilvl w:val="0"/>
          <w:numId w:val="1"/>
        </w:numPr>
        <w:shd w:val="clear" w:color="auto" w:fill="FFFFFF"/>
        <w:spacing w:line="0" w:lineRule="atLeast"/>
        <w:jc w:val="both"/>
        <w:rPr>
          <w:rFonts w:ascii="Times New Roman" w:eastAsiaTheme="majorEastAsia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7BB8">
        <w:rPr>
          <w:rFonts w:ascii="Times New Roman" w:hAnsi="Times New Roman" w:cs="Times New Roman"/>
          <w:sz w:val="28"/>
          <w:szCs w:val="28"/>
        </w:rPr>
        <w:t>Встановлення статусу особи з інвалідністю внаслідок війни.</w:t>
      </w:r>
    </w:p>
    <w:p w:rsidR="00677BB8" w:rsidRPr="00677BB8" w:rsidRDefault="00677BB8" w:rsidP="00677BB8">
      <w:pPr>
        <w:pStyle w:val="a7"/>
        <w:numPr>
          <w:ilvl w:val="0"/>
          <w:numId w:val="1"/>
        </w:numPr>
        <w:shd w:val="clear" w:color="auto" w:fill="FFFFFF"/>
        <w:spacing w:line="0" w:lineRule="atLeast"/>
        <w:jc w:val="both"/>
        <w:rPr>
          <w:rFonts w:ascii="Times New Roman" w:eastAsiaTheme="majorEastAsia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7BB8">
        <w:rPr>
          <w:rFonts w:ascii="Times New Roman" w:hAnsi="Times New Roman" w:cs="Times New Roman"/>
          <w:sz w:val="28"/>
          <w:szCs w:val="28"/>
        </w:rPr>
        <w:t>Встановлення статусу учасника війни, видача посвідчення.</w:t>
      </w:r>
    </w:p>
    <w:p w:rsidR="00677BB8" w:rsidRPr="00677BB8" w:rsidRDefault="00677BB8" w:rsidP="00677BB8">
      <w:pPr>
        <w:pStyle w:val="a7"/>
        <w:numPr>
          <w:ilvl w:val="0"/>
          <w:numId w:val="1"/>
        </w:numPr>
        <w:shd w:val="clear" w:color="auto" w:fill="FFFFFF"/>
        <w:spacing w:line="0" w:lineRule="atLeast"/>
        <w:jc w:val="both"/>
        <w:rPr>
          <w:rFonts w:ascii="Times New Roman" w:eastAsiaTheme="majorEastAsia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7BB8">
        <w:rPr>
          <w:rFonts w:ascii="Times New Roman" w:hAnsi="Times New Roman" w:cs="Times New Roman"/>
          <w:sz w:val="28"/>
          <w:szCs w:val="28"/>
        </w:rPr>
        <w:t>Видача нового посвідчення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даних.</w:t>
      </w:r>
    </w:p>
    <w:p w:rsidR="00677BB8" w:rsidRPr="00677BB8" w:rsidRDefault="00677BB8" w:rsidP="00677BB8">
      <w:pPr>
        <w:pStyle w:val="a7"/>
        <w:numPr>
          <w:ilvl w:val="0"/>
          <w:numId w:val="1"/>
        </w:numPr>
        <w:shd w:val="clear" w:color="auto" w:fill="FFFFFF"/>
        <w:spacing w:line="0" w:lineRule="atLeast"/>
        <w:jc w:val="both"/>
        <w:rPr>
          <w:rFonts w:ascii="Times New Roman" w:eastAsiaTheme="majorEastAsia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7BB8">
        <w:rPr>
          <w:rFonts w:ascii="Times New Roman" w:hAnsi="Times New Roman" w:cs="Times New Roman"/>
          <w:sz w:val="28"/>
          <w:szCs w:val="28"/>
        </w:rPr>
        <w:t>Позбавлення статусу особи з інвалідністю внаслідок війни, члена сім’ї загиблого (померлого) Захисника чи Захисниці України за заявою такої особи.</w:t>
      </w:r>
    </w:p>
    <w:p w:rsidR="00677BB8" w:rsidRPr="00677BB8" w:rsidRDefault="00677BB8" w:rsidP="00677BB8">
      <w:pPr>
        <w:pStyle w:val="a7"/>
        <w:numPr>
          <w:ilvl w:val="0"/>
          <w:numId w:val="1"/>
        </w:numPr>
        <w:shd w:val="clear" w:color="auto" w:fill="FFFFFF"/>
        <w:spacing w:line="0" w:lineRule="atLeast"/>
        <w:jc w:val="both"/>
        <w:rPr>
          <w:rFonts w:ascii="Times New Roman" w:eastAsiaTheme="majorEastAsia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7BB8">
        <w:rPr>
          <w:rFonts w:ascii="Times New Roman" w:hAnsi="Times New Roman" w:cs="Times New Roman"/>
          <w:sz w:val="28"/>
          <w:szCs w:val="28"/>
        </w:rPr>
        <w:t>Встановлення статусу постраждалого учасника Революції Гідності, видача посвідчення.</w:t>
      </w:r>
    </w:p>
    <w:p w:rsidR="00677BB8" w:rsidRPr="00677BB8" w:rsidRDefault="00677BB8" w:rsidP="00677BB8">
      <w:pPr>
        <w:pStyle w:val="a7"/>
        <w:numPr>
          <w:ilvl w:val="0"/>
          <w:numId w:val="1"/>
        </w:numPr>
        <w:shd w:val="clear" w:color="auto" w:fill="FFFFFF"/>
        <w:spacing w:line="0" w:lineRule="atLeast"/>
        <w:jc w:val="both"/>
        <w:rPr>
          <w:rFonts w:ascii="Times New Roman" w:eastAsiaTheme="majorEastAsia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7BB8">
        <w:rPr>
          <w:rFonts w:ascii="Times New Roman" w:hAnsi="Times New Roman" w:cs="Times New Roman"/>
          <w:sz w:val="28"/>
          <w:szCs w:val="28"/>
        </w:rPr>
        <w:t>Позбавлення статусу постраждалого учасника Революції Гідності за заявою особи.</w:t>
      </w:r>
    </w:p>
    <w:p w:rsidR="00677BB8" w:rsidRPr="00677BB8" w:rsidRDefault="00677BB8" w:rsidP="00677BB8">
      <w:pPr>
        <w:pStyle w:val="a7"/>
        <w:numPr>
          <w:ilvl w:val="0"/>
          <w:numId w:val="1"/>
        </w:numPr>
        <w:shd w:val="clear" w:color="auto" w:fill="FFFFFF"/>
        <w:spacing w:line="0" w:lineRule="atLeast"/>
        <w:jc w:val="both"/>
        <w:rPr>
          <w:rFonts w:ascii="Times New Roman" w:eastAsiaTheme="majorEastAsia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7BB8">
        <w:rPr>
          <w:rFonts w:ascii="Times New Roman" w:hAnsi="Times New Roman" w:cs="Times New Roman"/>
          <w:sz w:val="28"/>
          <w:szCs w:val="28"/>
        </w:rPr>
        <w:t>Виплата грошової компенсації особам, які захищали незалежність, суверенітет та територіальну цілісність України, за найм (оренду) ними житлових приміщень.</w:t>
      </w:r>
    </w:p>
    <w:p w:rsidR="00677BB8" w:rsidRPr="00677BB8" w:rsidRDefault="00677BB8" w:rsidP="00677BB8">
      <w:pPr>
        <w:pStyle w:val="a7"/>
        <w:numPr>
          <w:ilvl w:val="0"/>
          <w:numId w:val="1"/>
        </w:numPr>
        <w:shd w:val="clear" w:color="auto" w:fill="FFFFFF"/>
        <w:spacing w:line="0" w:lineRule="atLeast"/>
        <w:jc w:val="both"/>
        <w:rPr>
          <w:rFonts w:ascii="Times New Roman" w:eastAsiaTheme="majorEastAsia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7BB8">
        <w:rPr>
          <w:rFonts w:ascii="Times New Roman" w:hAnsi="Times New Roman" w:cs="Times New Roman"/>
          <w:sz w:val="28"/>
          <w:szCs w:val="28"/>
        </w:rPr>
        <w:t>Взяття на облік для виплати компенсації вартості самостійного санаторно-курортного лікування осіб, стосовно яких встановлено факт позбавлення особистої свободи внаслідок збройної агресії проти України.</w:t>
      </w:r>
    </w:p>
    <w:p w:rsidR="00677BB8" w:rsidRPr="00677BB8" w:rsidRDefault="00677BB8" w:rsidP="00677BB8">
      <w:pPr>
        <w:pStyle w:val="a7"/>
        <w:numPr>
          <w:ilvl w:val="0"/>
          <w:numId w:val="1"/>
        </w:numPr>
        <w:shd w:val="clear" w:color="auto" w:fill="FFFFFF"/>
        <w:spacing w:line="0" w:lineRule="atLeast"/>
        <w:jc w:val="both"/>
        <w:rPr>
          <w:rFonts w:ascii="Times New Roman" w:eastAsiaTheme="majorEastAsia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7BB8">
        <w:rPr>
          <w:rFonts w:ascii="Times New Roman" w:hAnsi="Times New Roman" w:cs="Times New Roman"/>
          <w:sz w:val="28"/>
          <w:szCs w:val="28"/>
        </w:rPr>
        <w:t>Призначення грошової компенсації за належні для отримання жилі приміщення.</w:t>
      </w:r>
    </w:p>
    <w:p w:rsidR="00677BB8" w:rsidRPr="00677BB8" w:rsidRDefault="00677BB8" w:rsidP="00677BB8">
      <w:pPr>
        <w:pStyle w:val="a7"/>
        <w:numPr>
          <w:ilvl w:val="0"/>
          <w:numId w:val="1"/>
        </w:numPr>
        <w:shd w:val="clear" w:color="auto" w:fill="FFFFFF"/>
        <w:spacing w:line="0" w:lineRule="atLeast"/>
        <w:jc w:val="both"/>
        <w:rPr>
          <w:rFonts w:ascii="Times New Roman" w:eastAsiaTheme="majorEastAsia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7BB8">
        <w:rPr>
          <w:rFonts w:ascii="Times New Roman" w:hAnsi="Times New Roman" w:cs="Times New Roman"/>
          <w:sz w:val="28"/>
          <w:szCs w:val="28"/>
        </w:rPr>
        <w:t>Призначення грошової компенсації замість санаторно-курортної путівки особам з інвалідністю внаслідок війни та прирівняним до них особам.</w:t>
      </w:r>
    </w:p>
    <w:p w:rsidR="00677BB8" w:rsidRPr="00677BB8" w:rsidRDefault="00677BB8" w:rsidP="00677BB8">
      <w:pPr>
        <w:pStyle w:val="a7"/>
        <w:numPr>
          <w:ilvl w:val="0"/>
          <w:numId w:val="1"/>
        </w:numPr>
        <w:shd w:val="clear" w:color="auto" w:fill="FFFFFF"/>
        <w:spacing w:line="0" w:lineRule="atLeast"/>
        <w:jc w:val="both"/>
        <w:rPr>
          <w:rFonts w:ascii="Times New Roman" w:eastAsiaTheme="majorEastAsia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7BB8">
        <w:rPr>
          <w:rFonts w:ascii="Times New Roman" w:hAnsi="Times New Roman" w:cs="Times New Roman"/>
          <w:sz w:val="28"/>
          <w:szCs w:val="28"/>
        </w:rPr>
        <w:t>Призначення грошової компенсації вартості проїзду до санаторно-курортного закладу і назад особам з інвалідністю внаслідок війни та прирівняним до них особам.</w:t>
      </w:r>
    </w:p>
    <w:p w:rsidR="00677BB8" w:rsidRPr="00677BB8" w:rsidRDefault="00677BB8" w:rsidP="00677BB8">
      <w:pPr>
        <w:pStyle w:val="a7"/>
        <w:numPr>
          <w:ilvl w:val="0"/>
          <w:numId w:val="1"/>
        </w:numPr>
        <w:shd w:val="clear" w:color="auto" w:fill="FFFFFF"/>
        <w:spacing w:line="0" w:lineRule="atLeast"/>
        <w:jc w:val="both"/>
        <w:rPr>
          <w:rFonts w:ascii="Times New Roman" w:eastAsiaTheme="majorEastAsia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7BB8">
        <w:rPr>
          <w:rFonts w:ascii="Times New Roman" w:hAnsi="Times New Roman" w:cs="Times New Roman"/>
          <w:sz w:val="28"/>
          <w:szCs w:val="28"/>
        </w:rPr>
        <w:lastRenderedPageBreak/>
        <w:t>Взяття на облік для забезпечення санаторно-курортним лікуванням (путівками) осіб, стосовно яких встановлено факт позбавлення особистої свободи внаслідок збройної агресії проти України.</w:t>
      </w:r>
    </w:p>
    <w:p w:rsidR="00677BB8" w:rsidRPr="00677BB8" w:rsidRDefault="00677BB8" w:rsidP="00677BB8">
      <w:pPr>
        <w:pStyle w:val="a7"/>
        <w:numPr>
          <w:ilvl w:val="0"/>
          <w:numId w:val="1"/>
        </w:numPr>
        <w:shd w:val="clear" w:color="auto" w:fill="FFFFFF"/>
        <w:spacing w:line="0" w:lineRule="atLeast"/>
        <w:jc w:val="both"/>
        <w:rPr>
          <w:rFonts w:ascii="Times New Roman" w:eastAsiaTheme="majorEastAsia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7BB8">
        <w:rPr>
          <w:rFonts w:ascii="Times New Roman" w:hAnsi="Times New Roman" w:cs="Times New Roman"/>
          <w:sz w:val="28"/>
          <w:szCs w:val="28"/>
        </w:rPr>
        <w:t>Безоплатне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війни.</w:t>
      </w:r>
    </w:p>
    <w:p w:rsidR="00677BB8" w:rsidRPr="00677BB8" w:rsidRDefault="00677BB8" w:rsidP="00677BB8">
      <w:pPr>
        <w:pStyle w:val="rvps14"/>
        <w:numPr>
          <w:ilvl w:val="0"/>
          <w:numId w:val="1"/>
        </w:numPr>
        <w:spacing w:beforeAutospacing="0" w:afterAutospacing="0"/>
        <w:rPr>
          <w:sz w:val="28"/>
          <w:szCs w:val="28"/>
          <w:lang w:val="uk-UA"/>
        </w:rPr>
      </w:pPr>
      <w:r w:rsidRPr="00677BB8">
        <w:rPr>
          <w:sz w:val="28"/>
          <w:szCs w:val="28"/>
          <w:lang w:val="uk-UA"/>
        </w:rPr>
        <w:t>Безоплатне спорудження надгробку на могилі померлої (загиблої) особи, яка має особливі заслуги та особливі трудові заслуги перед Батьківщиною, за встановленим зразком.</w:t>
      </w:r>
    </w:p>
    <w:p w:rsidR="00677BB8" w:rsidRPr="00677BB8" w:rsidRDefault="00677BB8" w:rsidP="00677BB8">
      <w:pPr>
        <w:pStyle w:val="a7"/>
        <w:numPr>
          <w:ilvl w:val="0"/>
          <w:numId w:val="1"/>
        </w:numPr>
        <w:shd w:val="clear" w:color="auto" w:fill="FFFFFF"/>
        <w:spacing w:line="0" w:lineRule="atLeast"/>
        <w:jc w:val="both"/>
        <w:rPr>
          <w:rFonts w:ascii="Times New Roman" w:eastAsiaTheme="majorEastAsia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7BB8">
        <w:rPr>
          <w:rFonts w:ascii="Times New Roman" w:hAnsi="Times New Roman" w:cs="Times New Roman"/>
          <w:sz w:val="28"/>
          <w:szCs w:val="28"/>
        </w:rPr>
        <w:t>Взяття на облік для забезпечення санаторно-курортним лікуванням (путівками) ветеранів війни та осіб, на яких поширюється дія Законів України </w:t>
      </w:r>
      <w:proofErr w:type="spellStart"/>
      <w:r w:rsidR="003E6CD7" w:rsidRPr="00677BB8">
        <w:rPr>
          <w:rFonts w:ascii="Times New Roman" w:hAnsi="Times New Roman" w:cs="Times New Roman"/>
          <w:sz w:val="28"/>
          <w:szCs w:val="28"/>
        </w:rPr>
        <w:fldChar w:fldCharType="begin"/>
      </w:r>
      <w:r w:rsidRPr="00677BB8">
        <w:rPr>
          <w:rFonts w:ascii="Times New Roman" w:hAnsi="Times New Roman" w:cs="Times New Roman"/>
          <w:sz w:val="28"/>
          <w:szCs w:val="28"/>
        </w:rPr>
        <w:instrText xml:space="preserve"> HYPERLINK "https://zakon.rada.gov.ua/laws/show/3551-12" \t "_blank" </w:instrText>
      </w:r>
      <w:r w:rsidR="003E6CD7" w:rsidRPr="00677BB8">
        <w:rPr>
          <w:rFonts w:ascii="Times New Roman" w:hAnsi="Times New Roman" w:cs="Times New Roman"/>
          <w:sz w:val="28"/>
          <w:szCs w:val="28"/>
        </w:rPr>
        <w:fldChar w:fldCharType="separate"/>
      </w:r>
      <w:r w:rsidRPr="00677BB8">
        <w:rPr>
          <w:rStyle w:val="af0"/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677BB8">
        <w:rPr>
          <w:rStyle w:val="af0"/>
          <w:rFonts w:ascii="Times New Roman" w:hAnsi="Times New Roman" w:cs="Times New Roman"/>
          <w:sz w:val="28"/>
          <w:szCs w:val="28"/>
        </w:rPr>
        <w:t xml:space="preserve"> статус ветеранів війни, гарантії їх соціального </w:t>
      </w:r>
      <w:proofErr w:type="spellStart"/>
      <w:r w:rsidRPr="00677BB8">
        <w:rPr>
          <w:rStyle w:val="af0"/>
          <w:rFonts w:ascii="Times New Roman" w:hAnsi="Times New Roman" w:cs="Times New Roman"/>
          <w:sz w:val="28"/>
          <w:szCs w:val="28"/>
        </w:rPr>
        <w:t>захисту”</w:t>
      </w:r>
      <w:proofErr w:type="spellEnd"/>
      <w:r w:rsidR="003E6CD7" w:rsidRPr="00677BB8">
        <w:rPr>
          <w:rFonts w:ascii="Times New Roman" w:hAnsi="Times New Roman" w:cs="Times New Roman"/>
          <w:sz w:val="28"/>
          <w:szCs w:val="28"/>
        </w:rPr>
        <w:fldChar w:fldCharType="end"/>
      </w:r>
      <w:r w:rsidRPr="00677BB8">
        <w:rPr>
          <w:rFonts w:ascii="Times New Roman" w:hAnsi="Times New Roman" w:cs="Times New Roman"/>
          <w:sz w:val="28"/>
          <w:szCs w:val="28"/>
        </w:rPr>
        <w:t> та </w:t>
      </w:r>
      <w:proofErr w:type="spellStart"/>
      <w:r w:rsidR="003E6CD7">
        <w:fldChar w:fldCharType="begin"/>
      </w:r>
      <w:r w:rsidR="00E36148">
        <w:instrText>HYPERLINK "https://zakon.rada.gov.ua/laws/show/1584-14" \t "_blank"</w:instrText>
      </w:r>
      <w:r w:rsidR="003E6CD7">
        <w:fldChar w:fldCharType="separate"/>
      </w:r>
      <w:r w:rsidRPr="00677BB8">
        <w:rPr>
          <w:rStyle w:val="af0"/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677BB8">
        <w:rPr>
          <w:rStyle w:val="af0"/>
          <w:rFonts w:ascii="Times New Roman" w:hAnsi="Times New Roman" w:cs="Times New Roman"/>
          <w:sz w:val="28"/>
          <w:szCs w:val="28"/>
        </w:rPr>
        <w:t xml:space="preserve"> жертви нацистських </w:t>
      </w:r>
      <w:proofErr w:type="spellStart"/>
      <w:r w:rsidRPr="00677BB8">
        <w:rPr>
          <w:rStyle w:val="af0"/>
          <w:rFonts w:ascii="Times New Roman" w:hAnsi="Times New Roman" w:cs="Times New Roman"/>
          <w:sz w:val="28"/>
          <w:szCs w:val="28"/>
        </w:rPr>
        <w:t>переслідувань”</w:t>
      </w:r>
      <w:proofErr w:type="spellEnd"/>
      <w:r w:rsidR="003E6CD7">
        <w:fldChar w:fldCharType="end"/>
      </w:r>
      <w:r w:rsidRPr="00677BB8">
        <w:rPr>
          <w:rFonts w:ascii="Times New Roman" w:hAnsi="Times New Roman" w:cs="Times New Roman"/>
          <w:sz w:val="28"/>
          <w:szCs w:val="28"/>
        </w:rPr>
        <w:t>.</w:t>
      </w:r>
    </w:p>
    <w:p w:rsidR="00677BB8" w:rsidRPr="00677BB8" w:rsidRDefault="00677BB8" w:rsidP="00677BB8">
      <w:pPr>
        <w:pStyle w:val="a7"/>
        <w:numPr>
          <w:ilvl w:val="0"/>
          <w:numId w:val="1"/>
        </w:numPr>
        <w:shd w:val="clear" w:color="auto" w:fill="FFFFFF"/>
        <w:spacing w:line="0" w:lineRule="atLeast"/>
        <w:jc w:val="both"/>
        <w:rPr>
          <w:rFonts w:ascii="Times New Roman" w:eastAsiaTheme="majorEastAsia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7BB8">
        <w:rPr>
          <w:rFonts w:ascii="Times New Roman" w:hAnsi="Times New Roman" w:cs="Times New Roman"/>
          <w:sz w:val="28"/>
          <w:szCs w:val="28"/>
        </w:rPr>
        <w:t>Встановлення статусу, видача посвідчень жертвам нацистських переслідувань.</w:t>
      </w:r>
    </w:p>
    <w:p w:rsidR="00677BB8" w:rsidRPr="00677BB8" w:rsidRDefault="00677BB8" w:rsidP="00677BB8">
      <w:pPr>
        <w:pStyle w:val="a7"/>
        <w:numPr>
          <w:ilvl w:val="0"/>
          <w:numId w:val="1"/>
        </w:numPr>
        <w:shd w:val="clear" w:color="auto" w:fill="FFFFFF"/>
        <w:spacing w:line="0" w:lineRule="atLeast"/>
        <w:jc w:val="both"/>
        <w:rPr>
          <w:rFonts w:ascii="Times New Roman" w:eastAsiaTheme="majorEastAsia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7BB8">
        <w:rPr>
          <w:rFonts w:ascii="Times New Roman" w:hAnsi="Times New Roman" w:cs="Times New Roman"/>
          <w:sz w:val="28"/>
          <w:szCs w:val="28"/>
        </w:rPr>
        <w:t>Забезпечення санаторно-курортними путівками постраждалих учасників Революції Гідності, ветеранів війни з числа учасників антитерористичної операції/операції Об’єднаних сил, членів сімей загиблих (померлих) таких осіб.</w:t>
      </w:r>
    </w:p>
    <w:p w:rsidR="00677BB8" w:rsidRPr="00677BB8" w:rsidRDefault="00677BB8" w:rsidP="00677BB8">
      <w:pPr>
        <w:pStyle w:val="a7"/>
        <w:numPr>
          <w:ilvl w:val="0"/>
          <w:numId w:val="1"/>
        </w:numPr>
        <w:shd w:val="clear" w:color="auto" w:fill="FFFFFF"/>
        <w:spacing w:line="0" w:lineRule="atLeast"/>
        <w:jc w:val="both"/>
        <w:rPr>
          <w:rFonts w:ascii="Times New Roman" w:eastAsiaTheme="majorEastAsia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7BB8">
        <w:rPr>
          <w:rFonts w:ascii="Times New Roman" w:hAnsi="Times New Roman" w:cs="Times New Roman"/>
          <w:sz w:val="28"/>
          <w:szCs w:val="28"/>
        </w:rPr>
        <w:t>Надання одноразової матеріальної допомоги за здійснену церемонію поховання осіб, які захищали незалежність, суверенітет та територіальну цілісність України та на момент смерті були звільнені з військової служби (служби в поліції).</w:t>
      </w:r>
    </w:p>
    <w:p w:rsidR="00677BB8" w:rsidRPr="00677BB8" w:rsidRDefault="00677BB8" w:rsidP="00677BB8">
      <w:pPr>
        <w:pStyle w:val="a7"/>
        <w:numPr>
          <w:ilvl w:val="0"/>
          <w:numId w:val="1"/>
        </w:numPr>
        <w:shd w:val="clear" w:color="auto" w:fill="FFFFFF"/>
        <w:spacing w:line="0" w:lineRule="atLeast"/>
        <w:jc w:val="both"/>
        <w:rPr>
          <w:rFonts w:ascii="Times New Roman" w:eastAsiaTheme="majorEastAsia" w:hAnsi="Times New Roman" w:cs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77BB8">
        <w:rPr>
          <w:rFonts w:ascii="Times New Roman" w:hAnsi="Times New Roman" w:cs="Times New Roman"/>
          <w:sz w:val="28"/>
          <w:szCs w:val="28"/>
        </w:rPr>
        <w:t>Надання компенсаційної виплати за навчання учасників бойових дій та їхніх дітей.</w:t>
      </w:r>
    </w:p>
    <w:p w:rsidR="00677BB8" w:rsidRPr="00677BB8" w:rsidRDefault="00677BB8" w:rsidP="00677BB8">
      <w:pPr>
        <w:pStyle w:val="a7"/>
        <w:numPr>
          <w:ilvl w:val="0"/>
          <w:numId w:val="1"/>
        </w:numPr>
        <w:shd w:val="clear" w:color="auto" w:fill="FFFFFF"/>
        <w:spacing w:line="0" w:lineRule="atLeast"/>
        <w:jc w:val="both"/>
        <w:rPr>
          <w:rStyle w:val="af"/>
          <w:rFonts w:ascii="Times New Roman" w:eastAsiaTheme="majorEastAsia" w:hAnsi="Times New Roman" w:cs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677BB8">
        <w:rPr>
          <w:rFonts w:ascii="Times New Roman" w:hAnsi="Times New Roman" w:cs="Times New Roman"/>
          <w:sz w:val="28"/>
          <w:szCs w:val="28"/>
          <w:lang w:val="ru-RU"/>
        </w:rPr>
        <w:t>Видача</w:t>
      </w:r>
      <w:proofErr w:type="spellEnd"/>
      <w:r w:rsidRPr="00677B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77BB8">
        <w:rPr>
          <w:rFonts w:ascii="Times New Roman" w:hAnsi="Times New Roman" w:cs="Times New Roman"/>
          <w:sz w:val="28"/>
          <w:szCs w:val="28"/>
          <w:lang w:val="ru-RU"/>
        </w:rPr>
        <w:t>довідки</w:t>
      </w:r>
      <w:proofErr w:type="spellEnd"/>
      <w:r w:rsidRPr="00677BB8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proofErr w:type="gramStart"/>
      <w:r w:rsidRPr="00677BB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</w:t>
      </w:r>
      <w:proofErr w:type="gramEnd"/>
      <w:r w:rsidRPr="00677BB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ідтвердження</w:t>
      </w:r>
      <w:proofErr w:type="spellEnd"/>
      <w:r w:rsidRPr="00677BB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77BB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можливості</w:t>
      </w:r>
      <w:proofErr w:type="spellEnd"/>
      <w:r w:rsidRPr="00677BB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77BB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отримання</w:t>
      </w:r>
      <w:proofErr w:type="spellEnd"/>
      <w:r w:rsidRPr="00677BB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77BB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дитиною</w:t>
      </w:r>
      <w:proofErr w:type="spellEnd"/>
      <w:r w:rsidRPr="00677BB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77BB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послуг</w:t>
      </w:r>
      <w:proofErr w:type="spellEnd"/>
      <w:r w:rsidRPr="00677BB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77BB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</w:t>
      </w:r>
      <w:proofErr w:type="spellEnd"/>
      <w:r w:rsidRPr="00677BB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77BB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оздоровлення</w:t>
      </w:r>
      <w:proofErr w:type="spellEnd"/>
      <w:r w:rsidRPr="00677BB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677BB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відпочинку</w:t>
      </w:r>
      <w:proofErr w:type="spellEnd"/>
      <w:r w:rsidRPr="00677BB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77BB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дітей</w:t>
      </w:r>
      <w:proofErr w:type="spellEnd"/>
      <w:r w:rsidRPr="00677BB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677BB8" w:rsidRPr="001439FA" w:rsidRDefault="00677BB8" w:rsidP="001439FA">
      <w:pPr>
        <w:shd w:val="clear" w:color="auto" w:fill="FFFFFF"/>
        <w:spacing w:line="0" w:lineRule="atLeast"/>
        <w:ind w:firstLine="567"/>
        <w:jc w:val="both"/>
        <w:rPr>
          <w:rStyle w:val="ac"/>
          <w:rFonts w:eastAsiaTheme="majorEastAsia"/>
          <w:bCs w:val="0"/>
          <w:sz w:val="28"/>
          <w:szCs w:val="28"/>
          <w:lang w:val="uk-UA"/>
        </w:rPr>
      </w:pPr>
    </w:p>
    <w:p w:rsidR="009E2172" w:rsidRPr="00677BB8" w:rsidRDefault="009E2172" w:rsidP="001439FA">
      <w:pPr>
        <w:shd w:val="clear" w:color="auto" w:fill="FFFFFF"/>
        <w:spacing w:line="0" w:lineRule="atLeast"/>
        <w:ind w:firstLine="567"/>
        <w:jc w:val="both"/>
        <w:rPr>
          <w:rStyle w:val="ac"/>
          <w:rFonts w:eastAsiaTheme="majorEastAsia"/>
          <w:bCs w:val="0"/>
          <w:sz w:val="28"/>
          <w:szCs w:val="28"/>
        </w:rPr>
      </w:pPr>
    </w:p>
    <w:p w:rsidR="005C439B" w:rsidRPr="009B1E17" w:rsidRDefault="005C439B" w:rsidP="005C439B">
      <w:pPr>
        <w:shd w:val="clear" w:color="auto" w:fill="FFFFFF"/>
        <w:spacing w:line="0" w:lineRule="atLeast"/>
        <w:ind w:left="4956" w:firstLine="12"/>
        <w:jc w:val="right"/>
        <w:rPr>
          <w:rStyle w:val="ac"/>
          <w:rFonts w:eastAsiaTheme="majorEastAsia"/>
          <w:bCs w:val="0"/>
          <w:i/>
          <w:color w:val="000000"/>
          <w:sz w:val="28"/>
          <w:szCs w:val="28"/>
          <w:lang w:val="uk-UA"/>
        </w:rPr>
      </w:pPr>
      <w:r w:rsidRPr="009B1E17">
        <w:rPr>
          <w:rStyle w:val="ac"/>
          <w:rFonts w:eastAsiaTheme="majorEastAsia"/>
          <w:bCs w:val="0"/>
          <w:i/>
          <w:color w:val="000000"/>
          <w:sz w:val="28"/>
          <w:szCs w:val="28"/>
          <w:lang w:val="uk-UA"/>
        </w:rPr>
        <w:t xml:space="preserve">Управління праці </w:t>
      </w:r>
      <w:r w:rsidRPr="009B1E17">
        <w:rPr>
          <w:rStyle w:val="ac"/>
          <w:rFonts w:eastAsiaTheme="majorEastAsia"/>
          <w:bCs w:val="0"/>
          <w:i/>
          <w:color w:val="000000"/>
          <w:sz w:val="28"/>
          <w:szCs w:val="28"/>
        </w:rPr>
        <w:t xml:space="preserve">та </w:t>
      </w:r>
      <w:proofErr w:type="spellStart"/>
      <w:r w:rsidRPr="009B1E17">
        <w:rPr>
          <w:rStyle w:val="ac"/>
          <w:rFonts w:eastAsiaTheme="majorEastAsia"/>
          <w:bCs w:val="0"/>
          <w:i/>
          <w:color w:val="000000"/>
          <w:sz w:val="28"/>
          <w:szCs w:val="28"/>
        </w:rPr>
        <w:t>соціального</w:t>
      </w:r>
      <w:proofErr w:type="spellEnd"/>
      <w:r w:rsidRPr="009B1E17">
        <w:rPr>
          <w:rStyle w:val="ac"/>
          <w:rFonts w:eastAsiaTheme="majorEastAsia"/>
          <w:bCs w:val="0"/>
          <w:i/>
          <w:color w:val="000000"/>
          <w:sz w:val="28"/>
          <w:szCs w:val="28"/>
        </w:rPr>
        <w:t xml:space="preserve"> </w:t>
      </w:r>
    </w:p>
    <w:p w:rsidR="005C439B" w:rsidRPr="00A95124" w:rsidRDefault="005C439B" w:rsidP="00A95124">
      <w:pPr>
        <w:shd w:val="clear" w:color="auto" w:fill="FFFFFF"/>
        <w:spacing w:line="0" w:lineRule="atLeast"/>
        <w:rPr>
          <w:i/>
          <w:sz w:val="28"/>
          <w:szCs w:val="28"/>
          <w:lang w:val="uk-UA"/>
        </w:rPr>
      </w:pPr>
      <w:r w:rsidRPr="009B1E17">
        <w:rPr>
          <w:rStyle w:val="ac"/>
          <w:rFonts w:eastAsiaTheme="majorEastAsia"/>
          <w:bCs w:val="0"/>
          <w:i/>
          <w:color w:val="000000"/>
          <w:sz w:val="28"/>
          <w:szCs w:val="28"/>
          <w:lang w:val="uk-UA"/>
        </w:rPr>
        <w:t xml:space="preserve">                                                              </w:t>
      </w:r>
      <w:proofErr w:type="spellStart"/>
      <w:r w:rsidRPr="009B1E17">
        <w:rPr>
          <w:rStyle w:val="ac"/>
          <w:rFonts w:eastAsiaTheme="majorEastAsia"/>
          <w:bCs w:val="0"/>
          <w:i/>
          <w:color w:val="000000"/>
          <w:sz w:val="28"/>
          <w:szCs w:val="28"/>
        </w:rPr>
        <w:t>захисту</w:t>
      </w:r>
      <w:proofErr w:type="spellEnd"/>
      <w:r w:rsidRPr="009B1E17">
        <w:rPr>
          <w:rStyle w:val="ac"/>
          <w:rFonts w:eastAsiaTheme="majorEastAsia"/>
          <w:bCs w:val="0"/>
          <w:i/>
          <w:color w:val="000000"/>
          <w:sz w:val="28"/>
          <w:szCs w:val="28"/>
        </w:rPr>
        <w:t xml:space="preserve"> </w:t>
      </w:r>
      <w:proofErr w:type="spellStart"/>
      <w:r w:rsidRPr="009B1E17">
        <w:rPr>
          <w:rStyle w:val="ac"/>
          <w:rFonts w:eastAsiaTheme="majorEastAsia"/>
          <w:bCs w:val="0"/>
          <w:i/>
          <w:color w:val="000000"/>
          <w:sz w:val="28"/>
          <w:szCs w:val="28"/>
        </w:rPr>
        <w:t>населення</w:t>
      </w:r>
      <w:proofErr w:type="spellEnd"/>
      <w:proofErr w:type="gramStart"/>
      <w:r w:rsidRPr="009B1E17">
        <w:rPr>
          <w:rStyle w:val="ac"/>
          <w:rFonts w:eastAsiaTheme="majorEastAsia"/>
          <w:bCs w:val="0"/>
          <w:i/>
          <w:color w:val="000000"/>
          <w:sz w:val="28"/>
          <w:szCs w:val="28"/>
        </w:rPr>
        <w:t xml:space="preserve"> </w:t>
      </w:r>
      <w:proofErr w:type="spellStart"/>
      <w:r w:rsidRPr="009B1E17">
        <w:rPr>
          <w:rStyle w:val="ac"/>
          <w:rFonts w:eastAsiaTheme="majorEastAsia"/>
          <w:bCs w:val="0"/>
          <w:i/>
          <w:color w:val="000000"/>
          <w:sz w:val="28"/>
          <w:szCs w:val="28"/>
        </w:rPr>
        <w:t>Х</w:t>
      </w:r>
      <w:proofErr w:type="gramEnd"/>
      <w:r w:rsidRPr="009B1E17">
        <w:rPr>
          <w:rStyle w:val="ac"/>
          <w:rFonts w:eastAsiaTheme="majorEastAsia"/>
          <w:bCs w:val="0"/>
          <w:i/>
          <w:color w:val="000000"/>
          <w:sz w:val="28"/>
          <w:szCs w:val="28"/>
        </w:rPr>
        <w:t>мільницької</w:t>
      </w:r>
      <w:proofErr w:type="spellEnd"/>
      <w:r w:rsidRPr="009B1E17">
        <w:rPr>
          <w:rStyle w:val="ac"/>
          <w:rFonts w:eastAsiaTheme="majorEastAsia"/>
          <w:bCs w:val="0"/>
          <w:i/>
          <w:color w:val="000000"/>
          <w:sz w:val="28"/>
          <w:szCs w:val="28"/>
        </w:rPr>
        <w:t xml:space="preserve"> </w:t>
      </w:r>
      <w:proofErr w:type="spellStart"/>
      <w:r w:rsidRPr="009B1E17">
        <w:rPr>
          <w:rStyle w:val="ac"/>
          <w:rFonts w:eastAsiaTheme="majorEastAsia"/>
          <w:bCs w:val="0"/>
          <w:i/>
          <w:color w:val="000000"/>
          <w:sz w:val="28"/>
          <w:szCs w:val="28"/>
        </w:rPr>
        <w:t>міської</w:t>
      </w:r>
      <w:proofErr w:type="spellEnd"/>
      <w:r w:rsidRPr="009B1E17">
        <w:rPr>
          <w:rStyle w:val="ac"/>
          <w:rFonts w:eastAsiaTheme="majorEastAsia"/>
          <w:bCs w:val="0"/>
          <w:i/>
          <w:color w:val="000000"/>
          <w:sz w:val="28"/>
          <w:szCs w:val="28"/>
        </w:rPr>
        <w:t xml:space="preserve"> ради</w:t>
      </w:r>
    </w:p>
    <w:sectPr w:rsidR="005C439B" w:rsidRPr="00A95124" w:rsidSect="00D8530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5236C"/>
    <w:multiLevelType w:val="hybridMultilevel"/>
    <w:tmpl w:val="916A05AE"/>
    <w:lvl w:ilvl="0" w:tplc="FBF0C134">
      <w:start w:val="16"/>
      <w:numFmt w:val="bullet"/>
      <w:lvlText w:val="-"/>
      <w:lvlJc w:val="left"/>
      <w:pPr>
        <w:ind w:left="927" w:hanging="360"/>
      </w:pPr>
      <w:rPr>
        <w:rFonts w:ascii="Times New Roman" w:eastAsiaTheme="maj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5305"/>
    <w:rsid w:val="00036B94"/>
    <w:rsid w:val="00051EF5"/>
    <w:rsid w:val="000A1793"/>
    <w:rsid w:val="000D5BBB"/>
    <w:rsid w:val="001439FA"/>
    <w:rsid w:val="00155BA3"/>
    <w:rsid w:val="00164002"/>
    <w:rsid w:val="00181C04"/>
    <w:rsid w:val="001A6519"/>
    <w:rsid w:val="001D173F"/>
    <w:rsid w:val="0023174C"/>
    <w:rsid w:val="002C2835"/>
    <w:rsid w:val="002D3040"/>
    <w:rsid w:val="00387B70"/>
    <w:rsid w:val="003C35C5"/>
    <w:rsid w:val="003D4AD8"/>
    <w:rsid w:val="003E6CD7"/>
    <w:rsid w:val="004116B0"/>
    <w:rsid w:val="004160B5"/>
    <w:rsid w:val="00422AF4"/>
    <w:rsid w:val="004305C0"/>
    <w:rsid w:val="004425BC"/>
    <w:rsid w:val="0054782B"/>
    <w:rsid w:val="00597F64"/>
    <w:rsid w:val="005C439B"/>
    <w:rsid w:val="005F5CDA"/>
    <w:rsid w:val="00677BB8"/>
    <w:rsid w:val="006960A3"/>
    <w:rsid w:val="006F113C"/>
    <w:rsid w:val="006F1DB8"/>
    <w:rsid w:val="007A6883"/>
    <w:rsid w:val="007B7C6A"/>
    <w:rsid w:val="007F78AA"/>
    <w:rsid w:val="008637DD"/>
    <w:rsid w:val="00886C20"/>
    <w:rsid w:val="00897E40"/>
    <w:rsid w:val="008D41A2"/>
    <w:rsid w:val="008E0BAF"/>
    <w:rsid w:val="00991DDB"/>
    <w:rsid w:val="009C24FA"/>
    <w:rsid w:val="009E2172"/>
    <w:rsid w:val="00A4067E"/>
    <w:rsid w:val="00A63A37"/>
    <w:rsid w:val="00A95124"/>
    <w:rsid w:val="00AC023B"/>
    <w:rsid w:val="00AE2753"/>
    <w:rsid w:val="00B43F14"/>
    <w:rsid w:val="00C068DB"/>
    <w:rsid w:val="00C917AB"/>
    <w:rsid w:val="00CB4DBA"/>
    <w:rsid w:val="00CC02E3"/>
    <w:rsid w:val="00CC16B0"/>
    <w:rsid w:val="00D13A46"/>
    <w:rsid w:val="00D36EAF"/>
    <w:rsid w:val="00D42276"/>
    <w:rsid w:val="00D54142"/>
    <w:rsid w:val="00D85305"/>
    <w:rsid w:val="00DC111D"/>
    <w:rsid w:val="00DD2A41"/>
    <w:rsid w:val="00E359EB"/>
    <w:rsid w:val="00E36148"/>
    <w:rsid w:val="00E84201"/>
    <w:rsid w:val="00E94EFF"/>
    <w:rsid w:val="00EA7CAF"/>
    <w:rsid w:val="00EE68B8"/>
    <w:rsid w:val="00F03707"/>
    <w:rsid w:val="00F04528"/>
    <w:rsid w:val="00F6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853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3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3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3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3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3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3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3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3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5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5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5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5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5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5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5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5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53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</w:rPr>
  </w:style>
  <w:style w:type="character" w:customStyle="1" w:styleId="a4">
    <w:name w:val="Название Знак"/>
    <w:basedOn w:val="a0"/>
    <w:link w:val="a3"/>
    <w:uiPriority w:val="10"/>
    <w:rsid w:val="00D85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3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</w:rPr>
  </w:style>
  <w:style w:type="character" w:customStyle="1" w:styleId="a6">
    <w:name w:val="Подзаголовок Знак"/>
    <w:basedOn w:val="a0"/>
    <w:link w:val="a5"/>
    <w:uiPriority w:val="11"/>
    <w:rsid w:val="00D85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53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</w:rPr>
  </w:style>
  <w:style w:type="character" w:customStyle="1" w:styleId="22">
    <w:name w:val="Цитата 2 Знак"/>
    <w:basedOn w:val="a0"/>
    <w:link w:val="21"/>
    <w:uiPriority w:val="29"/>
    <w:rsid w:val="00D85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53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</w:rPr>
  </w:style>
  <w:style w:type="character" w:styleId="a8">
    <w:name w:val="Intense Emphasis"/>
    <w:basedOn w:val="a0"/>
    <w:uiPriority w:val="21"/>
    <w:qFormat/>
    <w:rsid w:val="00D85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5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D85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5305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 + Не полужирный"/>
    <w:rsid w:val="005C439B"/>
    <w:rPr>
      <w:rFonts w:ascii="Times New Roman" w:hAnsi="Times New Roman" w:cs="Times New Roman"/>
      <w:b/>
      <w:bCs/>
      <w:sz w:val="26"/>
      <w:szCs w:val="26"/>
      <w:u w:val="none"/>
    </w:rPr>
  </w:style>
  <w:style w:type="paragraph" w:styleId="ad">
    <w:name w:val="Normal (Web)"/>
    <w:basedOn w:val="a"/>
    <w:uiPriority w:val="99"/>
    <w:unhideWhenUsed/>
    <w:rsid w:val="009E2172"/>
    <w:pPr>
      <w:spacing w:before="100" w:beforeAutospacing="1" w:after="100" w:afterAutospacing="1"/>
    </w:pPr>
    <w:rPr>
      <w:lang w:val="uk-UA" w:eastAsia="uk-UA"/>
    </w:rPr>
  </w:style>
  <w:style w:type="table" w:styleId="ae">
    <w:name w:val="Table Grid"/>
    <w:basedOn w:val="a1"/>
    <w:uiPriority w:val="59"/>
    <w:rsid w:val="009E2172"/>
    <w:pPr>
      <w:spacing w:after="0" w:line="240" w:lineRule="auto"/>
    </w:pPr>
    <w:rPr>
      <w:kern w:val="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1439FA"/>
    <w:rPr>
      <w:b/>
      <w:bCs/>
    </w:rPr>
  </w:style>
  <w:style w:type="character" w:styleId="af0">
    <w:name w:val="Hyperlink"/>
    <w:uiPriority w:val="99"/>
    <w:rsid w:val="00677BB8"/>
    <w:rPr>
      <w:color w:val="0000FF"/>
      <w:u w:val="single"/>
    </w:rPr>
  </w:style>
  <w:style w:type="paragraph" w:customStyle="1" w:styleId="rvps14">
    <w:name w:val="rvps14"/>
    <w:basedOn w:val="a"/>
    <w:rsid w:val="00677BB8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310M</dc:creator>
  <cp:lastModifiedBy>WIN7</cp:lastModifiedBy>
  <cp:revision>2</cp:revision>
  <cp:lastPrinted>2026-04-20T08:26:00Z</cp:lastPrinted>
  <dcterms:created xsi:type="dcterms:W3CDTF">2026-04-21T06:17:00Z</dcterms:created>
  <dcterms:modified xsi:type="dcterms:W3CDTF">2026-04-21T06:17:00Z</dcterms:modified>
</cp:coreProperties>
</file>