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075B" w14:textId="41EE9758" w:rsidR="00A35F26" w:rsidRDefault="00A35F26" w:rsidP="00A35F2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1A6ADE2" wp14:editId="029A0A9F">
            <wp:extent cx="571500" cy="685800"/>
            <wp:effectExtent l="0" t="0" r="0" b="0"/>
            <wp:docPr id="19394530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5269B14F" wp14:editId="2C12DFB6">
            <wp:extent cx="400050" cy="552450"/>
            <wp:effectExtent l="0" t="0" r="0" b="0"/>
            <wp:docPr id="939311508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F7DC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14:paraId="3EE3AFE7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ВІННИЦЬКОЇ ОБЛАСТІ</w:t>
      </w:r>
    </w:p>
    <w:p w14:paraId="3FE009DC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МІСТО ХМІЛЬНИК</w:t>
      </w:r>
    </w:p>
    <w:p w14:paraId="10E707B4" w14:textId="77777777" w:rsidR="00A35F26" w:rsidRPr="00775E99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5E99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0A1F4283" w14:textId="77777777" w:rsidR="00A35F26" w:rsidRPr="00A35F26" w:rsidRDefault="00A35F26" w:rsidP="00A35F2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C473EF4" w14:textId="77777777" w:rsidR="00A35F26" w:rsidRDefault="00A35F26" w:rsidP="00A35F26">
      <w:pPr>
        <w:spacing w:after="0"/>
        <w:rPr>
          <w:rFonts w:ascii="Times New Roman" w:hAnsi="Times New Roman"/>
          <w:lang w:val="uk-UA"/>
        </w:rPr>
      </w:pPr>
    </w:p>
    <w:p w14:paraId="04470CA8" w14:textId="0F0AB940" w:rsidR="00A35F26" w:rsidRPr="000C6F37" w:rsidRDefault="00A35F26" w:rsidP="00A35F26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  «</w:t>
      </w:r>
      <w:r w:rsidR="00775E99">
        <w:rPr>
          <w:rFonts w:ascii="Times New Roman" w:hAnsi="Times New Roman"/>
          <w:sz w:val="28"/>
          <w:lang w:val="uk-UA"/>
        </w:rPr>
        <w:t>09</w:t>
      </w:r>
      <w:r>
        <w:rPr>
          <w:rFonts w:ascii="Times New Roman" w:hAnsi="Times New Roman"/>
          <w:sz w:val="28"/>
          <w:lang w:val="uk-UA"/>
        </w:rPr>
        <w:t xml:space="preserve">» </w:t>
      </w:r>
      <w:r w:rsidRPr="000C6F37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червня </w:t>
      </w:r>
      <w:r w:rsidRPr="000C6F37">
        <w:rPr>
          <w:rFonts w:ascii="Times New Roman" w:hAnsi="Times New Roman"/>
          <w:sz w:val="28"/>
          <w:lang w:val="uk-UA"/>
        </w:rPr>
        <w:t xml:space="preserve"> 20</w:t>
      </w:r>
      <w:r>
        <w:rPr>
          <w:rFonts w:ascii="Times New Roman" w:hAnsi="Times New Roman"/>
          <w:sz w:val="28"/>
          <w:lang w:val="uk-UA"/>
        </w:rPr>
        <w:t xml:space="preserve">25 </w:t>
      </w:r>
      <w:r w:rsidRPr="000C6F37">
        <w:rPr>
          <w:rFonts w:ascii="Times New Roman" w:hAnsi="Times New Roman"/>
          <w:sz w:val="28"/>
          <w:lang w:val="uk-UA"/>
        </w:rPr>
        <w:t xml:space="preserve"> р</w:t>
      </w:r>
      <w:r>
        <w:rPr>
          <w:rFonts w:ascii="Times New Roman" w:hAnsi="Times New Roman"/>
          <w:sz w:val="28"/>
          <w:lang w:val="uk-UA"/>
        </w:rPr>
        <w:t>оку</w:t>
      </w:r>
      <w:r w:rsidRPr="000C6F37">
        <w:rPr>
          <w:rFonts w:ascii="Times New Roman" w:hAnsi="Times New Roman"/>
          <w:sz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lang w:val="uk-UA"/>
        </w:rPr>
        <w:t xml:space="preserve">      </w:t>
      </w:r>
      <w:r w:rsidRPr="000C6F37">
        <w:rPr>
          <w:rFonts w:ascii="Times New Roman" w:hAnsi="Times New Roman"/>
          <w:sz w:val="28"/>
          <w:lang w:val="uk-UA"/>
        </w:rPr>
        <w:t xml:space="preserve">      </w:t>
      </w:r>
      <w:r>
        <w:rPr>
          <w:rFonts w:ascii="Times New Roman" w:hAnsi="Times New Roman"/>
          <w:sz w:val="28"/>
          <w:lang w:val="uk-UA"/>
        </w:rPr>
        <w:t xml:space="preserve">       №</w:t>
      </w:r>
      <w:r w:rsidR="00775E99">
        <w:rPr>
          <w:rFonts w:ascii="Times New Roman" w:hAnsi="Times New Roman"/>
          <w:sz w:val="28"/>
          <w:lang w:val="uk-UA"/>
        </w:rPr>
        <w:t>312</w:t>
      </w:r>
      <w:r>
        <w:rPr>
          <w:rFonts w:ascii="Times New Roman" w:hAnsi="Times New Roman"/>
          <w:sz w:val="28"/>
          <w:lang w:val="uk-UA"/>
        </w:rPr>
        <w:t>-р</w:t>
      </w:r>
    </w:p>
    <w:p w14:paraId="34BD3FCE" w14:textId="77777777" w:rsidR="00A35F26" w:rsidRDefault="00A35F26" w:rsidP="00A35F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459335" w14:textId="0DC2676D" w:rsidR="00A35F26" w:rsidRPr="00ED6654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>Про внесення змін до розпорядження</w:t>
      </w:r>
      <w:r w:rsidR="00ED6654">
        <w:rPr>
          <w:rFonts w:ascii="Times New Roman" w:hAnsi="Times New Roman"/>
          <w:b/>
          <w:bCs/>
          <w:sz w:val="28"/>
          <w:szCs w:val="28"/>
          <w:lang w:val="uk-UA"/>
        </w:rPr>
        <w:t xml:space="preserve">1 </w:t>
      </w:r>
    </w:p>
    <w:p w14:paraId="29DE2BE0" w14:textId="77777777" w:rsidR="00A35F26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 xml:space="preserve">міського голови від «09» квітня 2025 р. №187-р </w:t>
      </w:r>
    </w:p>
    <w:p w14:paraId="2AAEC6BC" w14:textId="77777777" w:rsidR="00A35F26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 xml:space="preserve">«Про підготовку та проведення V дистанційного </w:t>
      </w:r>
    </w:p>
    <w:p w14:paraId="537BA8F3" w14:textId="77777777" w:rsidR="00A35F26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>регіонального фестивалю-конкурсу</w:t>
      </w:r>
    </w:p>
    <w:p w14:paraId="3D68C310" w14:textId="4A0D4EBD" w:rsidR="00A35F26" w:rsidRPr="00A35F26" w:rsidRDefault="00A35F26" w:rsidP="00A35F26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A35F26">
        <w:rPr>
          <w:rFonts w:ascii="Times New Roman" w:hAnsi="Times New Roman"/>
          <w:b/>
          <w:bCs/>
          <w:sz w:val="28"/>
          <w:szCs w:val="28"/>
        </w:rPr>
        <w:t>дитячо-юнацької творчості «Хмільницька веселка»</w:t>
      </w:r>
    </w:p>
    <w:p w14:paraId="77100710" w14:textId="77777777" w:rsidR="00A35F26" w:rsidRDefault="00A35F26" w:rsidP="00A35F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EBF13D" w14:textId="524F872A" w:rsidR="00A35F26" w:rsidRDefault="00A35F26" w:rsidP="00A35F2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зв</w:t>
      </w:r>
      <w:r w:rsidRPr="00B64402">
        <w:rPr>
          <w:rFonts w:ascii="Times New Roman" w:hAnsi="Times New Roman"/>
          <w:bCs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язку із  необхідністю закупівлі призів для переможців </w:t>
      </w:r>
      <w:r w:rsidRPr="006F7571">
        <w:rPr>
          <w:rFonts w:ascii="Times New Roman" w:hAnsi="Times New Roman"/>
          <w:sz w:val="28"/>
          <w:szCs w:val="28"/>
          <w:lang w:val="en-US"/>
        </w:rPr>
        <w:t>V</w:t>
      </w:r>
      <w:r w:rsidRPr="006F7571">
        <w:rPr>
          <w:rFonts w:ascii="Times New Roman" w:hAnsi="Times New Roman"/>
          <w:sz w:val="28"/>
          <w:szCs w:val="28"/>
          <w:lang w:val="uk-UA"/>
        </w:rPr>
        <w:t xml:space="preserve"> дистанційний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регіональний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фестиваль-</w:t>
      </w:r>
      <w:r w:rsidRPr="00D92D02">
        <w:rPr>
          <w:rFonts w:ascii="Times New Roman" w:hAnsi="Times New Roman"/>
          <w:bCs/>
          <w:color w:val="000000"/>
          <w:sz w:val="28"/>
          <w:szCs w:val="28"/>
          <w:lang w:val="uk-UA"/>
        </w:rPr>
        <w:t>конкурс дитячо-юнацької творчості «Хмільницька веселка»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керуючись ст. 42, 59  Закону України «Про місцеве самоврядування в Україні»: </w:t>
      </w:r>
    </w:p>
    <w:p w14:paraId="429297E3" w14:textId="49C41447" w:rsidR="00A35F26" w:rsidRPr="00A35F26" w:rsidRDefault="00A35F26" w:rsidP="00A35F26">
      <w:pPr>
        <w:pStyle w:val="ac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Внести наступні зміни 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розпорядженням міського голови від «09» квітня 2025 року №187-р </w:t>
      </w:r>
      <w:r w:rsidRPr="00775E99">
        <w:rPr>
          <w:rFonts w:ascii="Times New Roman" w:hAnsi="Times New Roman"/>
          <w:bCs/>
          <w:sz w:val="28"/>
          <w:szCs w:val="28"/>
          <w:lang w:val="uk-UA"/>
        </w:rPr>
        <w:t xml:space="preserve">«Про підготовку та проведення </w:t>
      </w:r>
      <w:r w:rsidRPr="00A35F26">
        <w:rPr>
          <w:rFonts w:ascii="Times New Roman" w:hAnsi="Times New Roman"/>
          <w:bCs/>
          <w:sz w:val="28"/>
          <w:szCs w:val="28"/>
        </w:rPr>
        <w:t>V</w:t>
      </w:r>
      <w:r w:rsidRPr="00775E99">
        <w:rPr>
          <w:rFonts w:ascii="Times New Roman" w:hAnsi="Times New Roman"/>
          <w:bCs/>
          <w:sz w:val="28"/>
          <w:szCs w:val="28"/>
          <w:lang w:val="uk-UA"/>
        </w:rPr>
        <w:t xml:space="preserve"> дистанційного регіонального фестивалю-конкурсу</w:t>
      </w:r>
      <w:r w:rsidRPr="00A35F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5E99">
        <w:rPr>
          <w:rFonts w:ascii="Times New Roman" w:hAnsi="Times New Roman"/>
          <w:bCs/>
          <w:sz w:val="28"/>
          <w:szCs w:val="28"/>
          <w:lang w:val="uk-UA"/>
        </w:rPr>
        <w:t>дитячо-юнацької творчості «Хмільницька веселка»</w:t>
      </w:r>
      <w:r w:rsidRPr="00A35F26">
        <w:rPr>
          <w:bCs/>
          <w:lang w:val="uk-UA"/>
        </w:rPr>
        <w:t xml:space="preserve">, 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а саме</w:t>
      </w:r>
      <w:r w:rsidR="000C6B1A">
        <w:rPr>
          <w:bCs/>
          <w:lang w:val="uk-UA"/>
        </w:rPr>
        <w:t xml:space="preserve"> 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 з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атвердити кошторис витрат</w:t>
      </w:r>
      <w:r w:rsidR="000C6B1A">
        <w:rPr>
          <w:rFonts w:ascii="Times New Roman" w:hAnsi="Times New Roman"/>
          <w:bCs/>
          <w:sz w:val="28"/>
          <w:szCs w:val="28"/>
          <w:lang w:val="uk-UA"/>
        </w:rPr>
        <w:t xml:space="preserve">  для підготовки та проведення </w:t>
      </w:r>
      <w:r w:rsidR="000C6B1A" w:rsidRPr="00A35F26">
        <w:rPr>
          <w:rFonts w:ascii="Times New Roman" w:hAnsi="Times New Roman"/>
          <w:bCs/>
          <w:sz w:val="28"/>
          <w:szCs w:val="28"/>
        </w:rPr>
        <w:t>V</w:t>
      </w:r>
      <w:r w:rsidR="000C6B1A" w:rsidRPr="00775E99">
        <w:rPr>
          <w:rFonts w:ascii="Times New Roman" w:hAnsi="Times New Roman"/>
          <w:bCs/>
          <w:sz w:val="28"/>
          <w:szCs w:val="28"/>
          <w:lang w:val="uk-UA"/>
        </w:rPr>
        <w:t xml:space="preserve"> дистанційного регіонального фестивалю-конкурсу</w:t>
      </w:r>
      <w:r w:rsidR="000C6B1A" w:rsidRPr="00A35F2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C6B1A" w:rsidRPr="00775E99">
        <w:rPr>
          <w:rFonts w:ascii="Times New Roman" w:hAnsi="Times New Roman"/>
          <w:bCs/>
          <w:sz w:val="28"/>
          <w:szCs w:val="28"/>
          <w:lang w:val="uk-UA"/>
        </w:rPr>
        <w:t>дитячо-юнацької творчості «Хмільницька веселка»</w:t>
      </w:r>
      <w:r w:rsidR="000C6B1A">
        <w:rPr>
          <w:bCs/>
          <w:lang w:val="uk-UA"/>
        </w:rPr>
        <w:t xml:space="preserve"> </w:t>
      </w:r>
      <w:r w:rsidR="000C6B1A" w:rsidRPr="000C6B1A">
        <w:rPr>
          <w:rFonts w:ascii="Times New Roman" w:hAnsi="Times New Roman"/>
          <w:bCs/>
          <w:sz w:val="28"/>
          <w:szCs w:val="28"/>
          <w:lang w:val="uk-UA"/>
        </w:rPr>
        <w:t>(Додаток 3).</w:t>
      </w:r>
    </w:p>
    <w:p w14:paraId="753991EE" w14:textId="77777777" w:rsidR="000C6B1A" w:rsidRPr="000C6B1A" w:rsidRDefault="000C6B1A" w:rsidP="000C6B1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6B1A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Сташка А.В., а супровід – на начальника Відділу культури і туризму Хмільницької міської ради Цупринюк Ю.С.</w:t>
      </w:r>
    </w:p>
    <w:p w14:paraId="67E7D579" w14:textId="77777777" w:rsidR="00A35F26" w:rsidRPr="000C6F37" w:rsidRDefault="00A35F26" w:rsidP="00A35F26">
      <w:pPr>
        <w:tabs>
          <w:tab w:val="left" w:pos="426"/>
        </w:tabs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F57D2A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CF97EA" w14:textId="022B9E63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Міський голова                                                             Микола ЮРЧИШИН</w:t>
      </w:r>
    </w:p>
    <w:p w14:paraId="2603B5D0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62C32D" w14:textId="77777777" w:rsidR="00A35F26" w:rsidRDefault="00A35F26" w:rsidP="00A35F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6400FF" w14:textId="2D5A63A5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С.МАТАШ</w:t>
      </w:r>
    </w:p>
    <w:p w14:paraId="268714E6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А.СТАШКО </w:t>
      </w:r>
    </w:p>
    <w:p w14:paraId="2739825D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Ю.ЦУПРИНЮК </w:t>
      </w:r>
    </w:p>
    <w:p w14:paraId="644AF636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Н.ОЛІХ</w:t>
      </w:r>
    </w:p>
    <w:p w14:paraId="2F8B7B12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Н.БУЛИКОВА</w:t>
      </w:r>
      <w:r w:rsidRPr="0046543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4FD396F" w14:textId="77777777" w:rsidR="000C6B1A" w:rsidRDefault="000C6B1A" w:rsidP="000C6B1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В.ЗАБАРСЬКИЙ</w:t>
      </w:r>
    </w:p>
    <w:p w14:paraId="3DF97081" w14:textId="51910D46" w:rsidR="00A35F26" w:rsidRDefault="00A35F26" w:rsidP="000C6B1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DC84D" w14:textId="77777777" w:rsidR="00A35F26" w:rsidRDefault="00A35F26" w:rsidP="00A35F26">
      <w:pPr>
        <w:rPr>
          <w:lang w:val="uk-UA"/>
        </w:rPr>
      </w:pPr>
    </w:p>
    <w:p w14:paraId="73BB33F3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3</w:t>
      </w:r>
    </w:p>
    <w:p w14:paraId="6FC4F899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до розпорядження міського голови</w:t>
      </w:r>
    </w:p>
    <w:p w14:paraId="7281F825" w14:textId="6ADE4BAA" w:rsidR="0014506E" w:rsidRPr="0014506E" w:rsidRDefault="0014506E" w:rsidP="0014506E">
      <w:pPr>
        <w:pStyle w:val="ac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від «</w:t>
      </w:r>
      <w:r w:rsidR="00775E99">
        <w:rPr>
          <w:rFonts w:ascii="Times New Roman" w:hAnsi="Times New Roman"/>
          <w:b/>
          <w:bCs/>
          <w:sz w:val="28"/>
          <w:szCs w:val="28"/>
          <w:lang w:val="uk-UA"/>
        </w:rPr>
        <w:t>09</w:t>
      </w:r>
      <w:r w:rsidRPr="0014506E">
        <w:rPr>
          <w:rFonts w:ascii="Times New Roman" w:hAnsi="Times New Roman"/>
          <w:b/>
          <w:bCs/>
          <w:sz w:val="28"/>
          <w:szCs w:val="28"/>
          <w:lang w:val="uk-UA"/>
        </w:rPr>
        <w:t>» червня  2025р. №</w:t>
      </w:r>
      <w:r w:rsidR="00775E99">
        <w:rPr>
          <w:rFonts w:ascii="Times New Roman" w:hAnsi="Times New Roman"/>
          <w:b/>
          <w:bCs/>
          <w:sz w:val="28"/>
          <w:szCs w:val="28"/>
          <w:lang w:val="uk-UA"/>
        </w:rPr>
        <w:t>312-р</w:t>
      </w:r>
    </w:p>
    <w:p w14:paraId="7F19994D" w14:textId="77777777" w:rsidR="0014506E" w:rsidRPr="0014506E" w:rsidRDefault="0014506E" w:rsidP="0014506E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41B148A" w14:textId="77777777" w:rsidR="0014506E" w:rsidRPr="007F1A3A" w:rsidRDefault="0014506E" w:rsidP="0014506E">
      <w:pPr>
        <w:tabs>
          <w:tab w:val="left" w:pos="5799"/>
        </w:tabs>
        <w:jc w:val="center"/>
        <w:rPr>
          <w:lang w:val="uk-UA"/>
        </w:rPr>
      </w:pPr>
    </w:p>
    <w:p w14:paraId="39360052" w14:textId="77777777" w:rsidR="00A35F26" w:rsidRPr="00351C08" w:rsidRDefault="00A35F26" w:rsidP="00A35F26">
      <w:pPr>
        <w:pStyle w:val="ac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7B72C9E" w14:textId="77777777" w:rsidR="00A35F26" w:rsidRPr="00351C08" w:rsidRDefault="00A35F26" w:rsidP="00A35F2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51C08">
        <w:rPr>
          <w:rFonts w:ascii="Times New Roman" w:hAnsi="Times New Roman"/>
          <w:b/>
          <w:sz w:val="28"/>
          <w:szCs w:val="28"/>
        </w:rPr>
        <w:t>КОШТОРИС</w:t>
      </w:r>
    </w:p>
    <w:p w14:paraId="650E0629" w14:textId="645F74FA" w:rsidR="00A35F26" w:rsidRDefault="0014506E" w:rsidP="00A35F26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506E">
        <w:rPr>
          <w:rFonts w:ascii="Times New Roman" w:hAnsi="Times New Roman"/>
          <w:b/>
          <w:sz w:val="28"/>
          <w:szCs w:val="28"/>
          <w:lang w:val="uk-UA"/>
        </w:rPr>
        <w:t xml:space="preserve">витрат  для підготовки та проведення </w:t>
      </w:r>
      <w:r w:rsidRPr="0014506E">
        <w:rPr>
          <w:rFonts w:ascii="Times New Roman" w:hAnsi="Times New Roman"/>
          <w:b/>
          <w:sz w:val="28"/>
          <w:szCs w:val="28"/>
        </w:rPr>
        <w:t>V дистанційного регіонального фестивалю-конкурсу</w:t>
      </w:r>
      <w:r w:rsidRPr="001450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4506E">
        <w:rPr>
          <w:rFonts w:ascii="Times New Roman" w:hAnsi="Times New Roman"/>
          <w:b/>
          <w:sz w:val="28"/>
          <w:szCs w:val="28"/>
        </w:rPr>
        <w:t>дитячо-юнацької творчості «Хмільницька веселка»</w:t>
      </w:r>
    </w:p>
    <w:p w14:paraId="27AB5D2C" w14:textId="77777777" w:rsidR="0014506E" w:rsidRPr="0014506E" w:rsidRDefault="0014506E" w:rsidP="00A35F26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750"/>
        <w:gridCol w:w="1360"/>
        <w:gridCol w:w="1321"/>
        <w:gridCol w:w="1359"/>
      </w:tblGrid>
      <w:tr w:rsidR="00DE4A01" w:rsidRPr="00DE4A01" w14:paraId="32796937" w14:textId="77777777" w:rsidTr="000C6B1A">
        <w:trPr>
          <w:trHeight w:val="552"/>
        </w:trPr>
        <w:tc>
          <w:tcPr>
            <w:tcW w:w="846" w:type="dxa"/>
          </w:tcPr>
          <w:p w14:paraId="660F4E26" w14:textId="77777777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819" w:type="dxa"/>
          </w:tcPr>
          <w:p w14:paraId="74360049" w14:textId="77777777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 xml:space="preserve">Назва видатків </w:t>
            </w:r>
          </w:p>
        </w:tc>
        <w:tc>
          <w:tcPr>
            <w:tcW w:w="1134" w:type="dxa"/>
          </w:tcPr>
          <w:p w14:paraId="56B5F3B8" w14:textId="7D357FBD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1334" w:type="dxa"/>
          </w:tcPr>
          <w:p w14:paraId="1D53B5C9" w14:textId="274EF16B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360" w:type="dxa"/>
          </w:tcPr>
          <w:p w14:paraId="2F718EA0" w14:textId="77777777" w:rsidR="00DE4A01" w:rsidRPr="00DE4A01" w:rsidRDefault="00DE4A01" w:rsidP="00DE4A01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DE4A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Pr="00DE4A01">
              <w:rPr>
                <w:rFonts w:ascii="Times New Roman" w:hAnsi="Times New Roman"/>
                <w:b/>
                <w:sz w:val="28"/>
                <w:szCs w:val="28"/>
              </w:rPr>
              <w:t>ума</w:t>
            </w:r>
          </w:p>
        </w:tc>
      </w:tr>
      <w:tr w:rsidR="00DE4A01" w:rsidRPr="00DE4A01" w14:paraId="559C9FC4" w14:textId="77777777" w:rsidTr="000C6B1A">
        <w:trPr>
          <w:trHeight w:val="640"/>
        </w:trPr>
        <w:tc>
          <w:tcPr>
            <w:tcW w:w="846" w:type="dxa"/>
          </w:tcPr>
          <w:p w14:paraId="76C63BB1" w14:textId="5D347596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2ABC85D1" w14:textId="77777777" w:rsidR="000C6B1A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</w:rPr>
              <w:t xml:space="preserve">USB флеш Apacer AH333 </w:t>
            </w:r>
          </w:p>
          <w:p w14:paraId="2DECF7E7" w14:textId="5CC91F24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</w:rPr>
              <w:t>32GB black</w:t>
            </w:r>
          </w:p>
        </w:tc>
        <w:tc>
          <w:tcPr>
            <w:tcW w:w="1134" w:type="dxa"/>
          </w:tcPr>
          <w:p w14:paraId="76EF2378" w14:textId="31D28E06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34" w:type="dxa"/>
          </w:tcPr>
          <w:p w14:paraId="4F30A888" w14:textId="7AD3C515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360" w:type="dxa"/>
          </w:tcPr>
          <w:p w14:paraId="18BE3FA7" w14:textId="376E104B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2 646,00</w:t>
            </w:r>
          </w:p>
        </w:tc>
      </w:tr>
      <w:tr w:rsidR="00DE4A01" w:rsidRPr="00DE4A01" w14:paraId="0ADE8C7F" w14:textId="77777777" w:rsidTr="000C6B1A">
        <w:trPr>
          <w:trHeight w:val="187"/>
        </w:trPr>
        <w:tc>
          <w:tcPr>
            <w:tcW w:w="846" w:type="dxa"/>
          </w:tcPr>
          <w:p w14:paraId="5BB13B9E" w14:textId="3E81D3D0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3948FC88" w14:textId="51DA4414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Навушники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JBL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Tune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510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BT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JBLT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>510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BTBLKEU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USB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флеш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Apacer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AH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SB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64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GB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Black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E4A01">
              <w:rPr>
                <w:rFonts w:ascii="Times New Roman" w:hAnsi="Times New Roman"/>
                <w:sz w:val="28"/>
                <w:szCs w:val="28"/>
              </w:rPr>
              <w:t>USB</w:t>
            </w:r>
            <w:r w:rsidR="000C6B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75E99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</w:tcPr>
          <w:p w14:paraId="400CC8F8" w14:textId="65CA4F8A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34" w:type="dxa"/>
          </w:tcPr>
          <w:p w14:paraId="4586AA96" w14:textId="1D5A520D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360" w:type="dxa"/>
          </w:tcPr>
          <w:p w14:paraId="5A4B03D3" w14:textId="1FD3C08F" w:rsidR="00DE4A01" w:rsidRPr="00DE4A01" w:rsidRDefault="000C6B1A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5 596,00</w:t>
            </w:r>
          </w:p>
        </w:tc>
      </w:tr>
      <w:tr w:rsidR="00DE4A01" w:rsidRPr="00DE4A01" w14:paraId="7C1E87BE" w14:textId="77777777" w:rsidTr="000C6B1A">
        <w:trPr>
          <w:trHeight w:val="305"/>
        </w:trPr>
        <w:tc>
          <w:tcPr>
            <w:tcW w:w="846" w:type="dxa"/>
          </w:tcPr>
          <w:p w14:paraId="1F06DB52" w14:textId="46807AD0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E0F51FC" w14:textId="77777777" w:rsidR="000C6B1A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</w:rPr>
              <w:t xml:space="preserve">USB флеш Apacer AH333 </w:t>
            </w:r>
          </w:p>
          <w:p w14:paraId="7DC65076" w14:textId="2FD734BF" w:rsidR="00DE4A01" w:rsidRPr="00DE4A01" w:rsidRDefault="000C6B1A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="00DE4A01" w:rsidRPr="00DE4A01">
              <w:rPr>
                <w:rFonts w:ascii="Times New Roman" w:hAnsi="Times New Roman"/>
                <w:sz w:val="28"/>
                <w:szCs w:val="28"/>
              </w:rPr>
              <w:t>GB black</w:t>
            </w:r>
          </w:p>
        </w:tc>
        <w:tc>
          <w:tcPr>
            <w:tcW w:w="1134" w:type="dxa"/>
          </w:tcPr>
          <w:p w14:paraId="3C09B973" w14:textId="7DE14A22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34" w:type="dxa"/>
          </w:tcPr>
          <w:p w14:paraId="5C1C50E9" w14:textId="46E5E726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360" w:type="dxa"/>
          </w:tcPr>
          <w:p w14:paraId="4558D635" w14:textId="4518B060" w:rsidR="00DE4A01" w:rsidRPr="00DE4A01" w:rsidRDefault="000C6B1A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5 727</w:t>
            </w:r>
            <w:r w:rsidR="00DE4A01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DE4A01" w:rsidRPr="00DE4A01" w14:paraId="38F92685" w14:textId="77777777" w:rsidTr="000C6B1A">
        <w:trPr>
          <w:trHeight w:val="305"/>
        </w:trPr>
        <w:tc>
          <w:tcPr>
            <w:tcW w:w="846" w:type="dxa"/>
          </w:tcPr>
          <w:p w14:paraId="31DC4CF4" w14:textId="77777777" w:rsidR="00DE4A01" w:rsidRPr="00DE4A01" w:rsidRDefault="00DE4A01" w:rsidP="00DE4A01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14:paraId="6B8104C1" w14:textId="4B55427C" w:rsidR="00DE4A01" w:rsidRPr="00775E99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4A01">
              <w:rPr>
                <w:rFonts w:ascii="Times New Roman" w:hAnsi="Times New Roman"/>
                <w:sz w:val="28"/>
                <w:szCs w:val="28"/>
              </w:rPr>
              <w:t>Навушники</w:t>
            </w:r>
            <w:r w:rsidRPr="00775E9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Redmi Buds 6 Play (BHR8776GL)</w:t>
            </w:r>
            <w:r w:rsidR="000C6B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75E99">
              <w:rPr>
                <w:rFonts w:ascii="Times New Roman" w:hAnsi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34" w:type="dxa"/>
          </w:tcPr>
          <w:p w14:paraId="4FA05154" w14:textId="0A72196C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1334" w:type="dxa"/>
          </w:tcPr>
          <w:p w14:paraId="545CEF09" w14:textId="5645FD41" w:rsidR="00DE4A01" w:rsidRPr="00DE4A01" w:rsidRDefault="00DE4A01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4A01">
              <w:rPr>
                <w:rFonts w:ascii="Times New Roman" w:hAnsi="Times New Roman"/>
                <w:sz w:val="28"/>
                <w:szCs w:val="28"/>
                <w:lang w:val="uk-UA"/>
              </w:rPr>
              <w:t>2282</w:t>
            </w:r>
          </w:p>
        </w:tc>
        <w:tc>
          <w:tcPr>
            <w:tcW w:w="1360" w:type="dxa"/>
          </w:tcPr>
          <w:p w14:paraId="0C4B1F37" w14:textId="5C8E933B" w:rsidR="00DE4A01" w:rsidRDefault="0014506E" w:rsidP="00DE4A0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13 320,00</w:t>
            </w:r>
          </w:p>
        </w:tc>
      </w:tr>
      <w:tr w:rsidR="00DE4A01" w:rsidRPr="0014506E" w14:paraId="4DC04000" w14:textId="77777777" w:rsidTr="000C6B1A">
        <w:trPr>
          <w:trHeight w:val="280"/>
        </w:trPr>
        <w:tc>
          <w:tcPr>
            <w:tcW w:w="846" w:type="dxa"/>
          </w:tcPr>
          <w:p w14:paraId="135D77FA" w14:textId="77777777" w:rsidR="00A35F26" w:rsidRPr="00DE4A01" w:rsidRDefault="00A35F26" w:rsidP="00FF0E4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03D05D6F" w14:textId="39D84E1E" w:rsidR="00A35F26" w:rsidRPr="0014506E" w:rsidRDefault="0014506E" w:rsidP="0014506E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4506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Загальна сума</w:t>
            </w:r>
          </w:p>
        </w:tc>
        <w:tc>
          <w:tcPr>
            <w:tcW w:w="1134" w:type="dxa"/>
          </w:tcPr>
          <w:p w14:paraId="6B9D13DC" w14:textId="77777777" w:rsidR="00A35F26" w:rsidRPr="0014506E" w:rsidRDefault="00A35F26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" w:type="dxa"/>
          </w:tcPr>
          <w:p w14:paraId="040FC308" w14:textId="77777777" w:rsidR="00A35F26" w:rsidRPr="0014506E" w:rsidRDefault="00A35F26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14:paraId="6BB9B0CB" w14:textId="3A39ABAB" w:rsidR="00A35F26" w:rsidRPr="0014506E" w:rsidRDefault="0014506E" w:rsidP="0014506E">
            <w:pPr>
              <w:pStyle w:val="ac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4506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27 289,00</w:t>
            </w:r>
          </w:p>
        </w:tc>
      </w:tr>
    </w:tbl>
    <w:p w14:paraId="63641B56" w14:textId="77777777" w:rsidR="00A35F26" w:rsidRPr="00351C08" w:rsidRDefault="00A35F26" w:rsidP="00A35F26">
      <w:pPr>
        <w:pStyle w:val="ac"/>
        <w:rPr>
          <w:rFonts w:ascii="Times New Roman" w:hAnsi="Times New Roman"/>
          <w:b/>
          <w:sz w:val="28"/>
          <w:szCs w:val="28"/>
        </w:rPr>
      </w:pPr>
    </w:p>
    <w:p w14:paraId="12799C32" w14:textId="77777777" w:rsidR="00A35F26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5E69D77F" w14:textId="77777777" w:rsidR="00A35F26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1D7CF8DB" w14:textId="77777777" w:rsidR="00A35F26" w:rsidRPr="00351C08" w:rsidRDefault="00A35F26" w:rsidP="00A35F26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</w:p>
    <w:p w14:paraId="3320FF2D" w14:textId="7BEAB445" w:rsidR="00A35F26" w:rsidRPr="0051261D" w:rsidRDefault="0014506E" w:rsidP="00A35F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Микола ЮРЧИШИН</w:t>
      </w:r>
    </w:p>
    <w:p w14:paraId="13EA4155" w14:textId="77777777" w:rsidR="00A35F26" w:rsidRPr="0051261D" w:rsidRDefault="00A35F26" w:rsidP="00A35F26">
      <w:pPr>
        <w:jc w:val="both"/>
        <w:rPr>
          <w:rFonts w:ascii="Times New Roman" w:hAnsi="Times New Roman"/>
          <w:sz w:val="28"/>
          <w:szCs w:val="28"/>
        </w:rPr>
      </w:pPr>
    </w:p>
    <w:p w14:paraId="1CD92782" w14:textId="77777777" w:rsidR="00A35F26" w:rsidRPr="00351C08" w:rsidRDefault="00A35F26" w:rsidP="00A35F26">
      <w:pPr>
        <w:rPr>
          <w:lang w:val="uk-UA"/>
        </w:rPr>
      </w:pPr>
    </w:p>
    <w:p w14:paraId="503815FE" w14:textId="77777777" w:rsidR="008B450C" w:rsidRDefault="008B450C"/>
    <w:sectPr w:rsidR="008B450C" w:rsidSect="00A35F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772"/>
    <w:multiLevelType w:val="hybridMultilevel"/>
    <w:tmpl w:val="0FF227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53DF4"/>
    <w:multiLevelType w:val="hybridMultilevel"/>
    <w:tmpl w:val="07885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A35B8"/>
    <w:multiLevelType w:val="hybridMultilevel"/>
    <w:tmpl w:val="F1FE30CC"/>
    <w:lvl w:ilvl="0" w:tplc="61F8D4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7B0"/>
    <w:multiLevelType w:val="hybridMultilevel"/>
    <w:tmpl w:val="96A2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6555672">
    <w:abstractNumId w:val="3"/>
  </w:num>
  <w:num w:numId="2" w16cid:durableId="1630436156">
    <w:abstractNumId w:val="0"/>
  </w:num>
  <w:num w:numId="3" w16cid:durableId="1990939307">
    <w:abstractNumId w:val="1"/>
  </w:num>
  <w:num w:numId="4" w16cid:durableId="179116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6"/>
    <w:rsid w:val="000C6B1A"/>
    <w:rsid w:val="0014506E"/>
    <w:rsid w:val="0018007D"/>
    <w:rsid w:val="00775E99"/>
    <w:rsid w:val="00857389"/>
    <w:rsid w:val="008B450C"/>
    <w:rsid w:val="008E1C77"/>
    <w:rsid w:val="00A35F26"/>
    <w:rsid w:val="00B01B56"/>
    <w:rsid w:val="00B738B6"/>
    <w:rsid w:val="00D45ECC"/>
    <w:rsid w:val="00DE4A01"/>
    <w:rsid w:val="00E06AA7"/>
    <w:rsid w:val="00EC13D4"/>
    <w:rsid w:val="00ED6654"/>
    <w:rsid w:val="00F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7E4"/>
  <w15:chartTrackingRefBased/>
  <w15:docId w15:val="{B85388AB-7357-41E9-89C1-A2B2591A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26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0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B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B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B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B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B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B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1B56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01B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1B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1B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1B5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A35F26"/>
    <w:pPr>
      <w:spacing w:after="0" w:line="240" w:lineRule="auto"/>
    </w:pPr>
    <w:rPr>
      <w:rFonts w:ascii="Arial" w:eastAsia="Arial" w:hAnsi="Arial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5</cp:revision>
  <cp:lastPrinted>2025-06-09T05:12:00Z</cp:lastPrinted>
  <dcterms:created xsi:type="dcterms:W3CDTF">2025-06-06T08:17:00Z</dcterms:created>
  <dcterms:modified xsi:type="dcterms:W3CDTF">2025-06-10T11:54:00Z</dcterms:modified>
</cp:coreProperties>
</file>