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8CE7A" w14:textId="77777777" w:rsidR="004C14C9" w:rsidRPr="004C14C9" w:rsidRDefault="004C14C9" w:rsidP="004C14C9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     </w:t>
      </w:r>
      <w:r w:rsidRPr="004C14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C807DCA" wp14:editId="68669675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  <w:t xml:space="preserve">            </w:t>
      </w: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4C14C9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2A6EBE2" wp14:editId="18B40DBA">
            <wp:extent cx="419100" cy="57150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5F1A4" w14:textId="77777777" w:rsidR="004C14C9" w:rsidRPr="004C14C9" w:rsidRDefault="004C14C9" w:rsidP="004C14C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   УКРАЇНА</w:t>
      </w:r>
    </w:p>
    <w:p w14:paraId="3403F9D2" w14:textId="77777777" w:rsidR="004C14C9" w:rsidRPr="004C14C9" w:rsidRDefault="004C14C9" w:rsidP="004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proofErr w:type="spellStart"/>
      <w:r w:rsidRPr="004C14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м.Хмільник</w:t>
      </w:r>
      <w:proofErr w:type="spellEnd"/>
      <w:r w:rsidRPr="004C14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Вінницької області</w:t>
      </w:r>
    </w:p>
    <w:p w14:paraId="1793AD95" w14:textId="77777777" w:rsidR="004C14C9" w:rsidRPr="004C14C9" w:rsidRDefault="004C14C9" w:rsidP="004C14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b/>
          <w:bCs/>
          <w:spacing w:val="20"/>
          <w:kern w:val="0"/>
          <w:sz w:val="28"/>
          <w:szCs w:val="28"/>
          <w:lang w:val="uk-UA" w:eastAsia="ru-RU"/>
          <w14:ligatures w14:val="none"/>
        </w:rPr>
        <w:t>РОЗПОРЯДЖЕННЯ</w:t>
      </w:r>
    </w:p>
    <w:p w14:paraId="1776DAC3" w14:textId="77777777" w:rsidR="004C14C9" w:rsidRPr="004C14C9" w:rsidRDefault="004C14C9" w:rsidP="004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МІСЬКОГО ГОЛОВИ</w:t>
      </w:r>
    </w:p>
    <w:p w14:paraId="45B33611" w14:textId="77777777" w:rsidR="004C14C9" w:rsidRPr="004C14C9" w:rsidRDefault="004C14C9" w:rsidP="004C1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72E121B" w14:textId="75332AF4" w:rsidR="004C14C9" w:rsidRPr="004C14C9" w:rsidRDefault="0056138F" w:rsidP="004C1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від “15” серпня </w:t>
      </w:r>
      <w:r w:rsidR="004C14C9" w:rsidRPr="004C14C9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2023 р.                                       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                         №404-р </w:t>
      </w:r>
    </w:p>
    <w:p w14:paraId="0D7946D1" w14:textId="77777777" w:rsidR="004C14C9" w:rsidRPr="004C14C9" w:rsidRDefault="004C14C9" w:rsidP="004C1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09E6B77" w14:textId="77777777" w:rsidR="004C14C9" w:rsidRPr="004C14C9" w:rsidRDefault="004C14C9" w:rsidP="004C14C9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 залучення до </w:t>
      </w:r>
      <w:bookmarkStart w:id="0" w:name="_Hlk142903739"/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програми розвитку </w:t>
      </w:r>
    </w:p>
    <w:p w14:paraId="588D55CC" w14:textId="77777777" w:rsidR="004C14C9" w:rsidRPr="004C14C9" w:rsidRDefault="004C14C9" w:rsidP="004C14C9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цифрових навичок та проходження </w:t>
      </w:r>
    </w:p>
    <w:p w14:paraId="41215B56" w14:textId="77777777" w:rsidR="004C14C9" w:rsidRPr="004C14C9" w:rsidRDefault="004C14C9" w:rsidP="004C14C9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тестування на платформі Дія. Освіта</w:t>
      </w:r>
    </w:p>
    <w:bookmarkEnd w:id="0"/>
    <w:p w14:paraId="37B9CA95" w14:textId="77777777" w:rsidR="004C14C9" w:rsidRPr="004C14C9" w:rsidRDefault="004C14C9" w:rsidP="004C1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D9D95E3" w14:textId="77777777" w:rsidR="004C14C9" w:rsidRPr="004C14C9" w:rsidRDefault="004C14C9" w:rsidP="004C14C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Керуючись ст. ст. 42, 59 Закону України “Про місцеве самоврядування в Україні”, на виконання листа заступника Начальника Вінницької обласної військової адміністрації з питань цифрового розвитку, цифрових трансформацій і </w:t>
      </w:r>
      <w:proofErr w:type="spellStart"/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цифровізації</w:t>
      </w:r>
      <w:proofErr w:type="spellEnd"/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(СДТО) від 09.08.2023 р. №1669/01-20:</w:t>
      </w:r>
    </w:p>
    <w:p w14:paraId="518C048C" w14:textId="77777777" w:rsidR="004C14C9" w:rsidRPr="004C14C9" w:rsidRDefault="004C14C9" w:rsidP="004C14C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bookmarkStart w:id="1" w:name="_Hlk142904599"/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Забезпечити залучення працівників виконавчих органів Хмільницької міської ради  до програми розвитку цифрових навичок та проходження тестування на платформі Дія. </w:t>
      </w:r>
      <w:bookmarkEnd w:id="1"/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Освіта на веб-сайті </w:t>
      </w:r>
      <w:hyperlink r:id="rId8" w:history="1">
        <w:r w:rsidRPr="004C14C9">
          <w:rPr>
            <w:rFonts w:ascii="Times New Roman" w:eastAsia="Times New Roman" w:hAnsi="Times New Roman" w:cs="Times New Roman"/>
            <w:color w:val="0563C1" w:themeColor="hyperlink"/>
            <w:kern w:val="0"/>
            <w:sz w:val="28"/>
            <w:szCs w:val="28"/>
            <w:u w:val="single"/>
            <w:lang w:eastAsia="ru-RU"/>
            <w14:ligatures w14:val="none"/>
          </w:rPr>
          <w:t>https://osvita.diia.gov.ua</w:t>
        </w:r>
      </w:hyperlink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.</w:t>
      </w:r>
    </w:p>
    <w:p w14:paraId="03975C09" w14:textId="77777777" w:rsidR="004C14C9" w:rsidRPr="004C14C9" w:rsidRDefault="004C14C9" w:rsidP="004C14C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Керівникам структурних підрозділів Хмільницької міської ради забезпечити залучення працівників виконавчих органів Хмільницької міської ради  до програми розвитку цифрових навичок та проходження тестування на платформі Дія. Освіта.</w:t>
      </w:r>
    </w:p>
    <w:p w14:paraId="60B26B55" w14:textId="77777777" w:rsidR="004C14C9" w:rsidRPr="004C14C9" w:rsidRDefault="004C14C9" w:rsidP="004C14C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Про результати проведеної роботи в індивідуальному порядку, з додаванням сертифікатів про проходження, поінформувати управління цифрової трансформації апарату обласної військової адміністрації до 20 вересня 2023 року шляхом заповнення google-форми: https://forms.gle/xbwj89DoDSWXUa5n8 .</w:t>
      </w:r>
    </w:p>
    <w:p w14:paraId="37CC8035" w14:textId="77777777" w:rsidR="004C14C9" w:rsidRPr="004C14C9" w:rsidRDefault="004C14C9" w:rsidP="004C14C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Електронну версію сертифікатів надіслати на електронну пошту відділу управління персоналом міської ради </w:t>
      </w:r>
      <w:hyperlink r:id="rId9" w:history="1">
        <w:r w:rsidRPr="004C14C9">
          <w:rPr>
            <w:rFonts w:ascii="Times New Roman" w:eastAsia="Times New Roman" w:hAnsi="Times New Roman" w:cs="Times New Roman"/>
            <w:color w:val="0563C1" w:themeColor="hyperlink"/>
            <w:kern w:val="0"/>
            <w:sz w:val="28"/>
            <w:szCs w:val="28"/>
            <w:u w:val="single"/>
            <w:lang w:val="en-US" w:eastAsia="ru-RU"/>
            <w14:ligatures w14:val="none"/>
          </w:rPr>
          <w:t>kadry</w:t>
        </w:r>
        <w:r w:rsidRPr="004C14C9">
          <w:rPr>
            <w:rFonts w:ascii="Times New Roman" w:eastAsia="Times New Roman" w:hAnsi="Times New Roman" w:cs="Times New Roman"/>
            <w:color w:val="0563C1" w:themeColor="hyperlink"/>
            <w:kern w:val="0"/>
            <w:sz w:val="28"/>
            <w:szCs w:val="28"/>
            <w:u w:val="single"/>
            <w:lang w:eastAsia="ru-RU"/>
            <w14:ligatures w14:val="none"/>
          </w:rPr>
          <w:t>_</w:t>
        </w:r>
        <w:r w:rsidRPr="004C14C9">
          <w:rPr>
            <w:rFonts w:ascii="Times New Roman" w:eastAsia="Times New Roman" w:hAnsi="Times New Roman" w:cs="Times New Roman"/>
            <w:color w:val="0563C1" w:themeColor="hyperlink"/>
            <w:kern w:val="0"/>
            <w:sz w:val="28"/>
            <w:szCs w:val="28"/>
            <w:u w:val="single"/>
            <w:lang w:val="en-US" w:eastAsia="ru-RU"/>
            <w14:ligatures w14:val="none"/>
          </w:rPr>
          <w:t>miskrada</w:t>
        </w:r>
        <w:r w:rsidRPr="004C14C9">
          <w:rPr>
            <w:rFonts w:ascii="Times New Roman" w:eastAsia="Times New Roman" w:hAnsi="Times New Roman" w:cs="Times New Roman"/>
            <w:color w:val="0563C1" w:themeColor="hyperlink"/>
            <w:kern w:val="0"/>
            <w:sz w:val="28"/>
            <w:szCs w:val="28"/>
            <w:u w:val="single"/>
            <w:lang w:eastAsia="ru-RU"/>
            <w14:ligatures w14:val="none"/>
          </w:rPr>
          <w:t>@</w:t>
        </w:r>
        <w:r w:rsidRPr="004C14C9">
          <w:rPr>
            <w:rFonts w:ascii="Times New Roman" w:eastAsia="Times New Roman" w:hAnsi="Times New Roman" w:cs="Times New Roman"/>
            <w:color w:val="0563C1" w:themeColor="hyperlink"/>
            <w:kern w:val="0"/>
            <w:sz w:val="28"/>
            <w:szCs w:val="28"/>
            <w:u w:val="single"/>
            <w:lang w:val="en-US" w:eastAsia="ru-RU"/>
            <w14:ligatures w14:val="none"/>
          </w:rPr>
          <w:t>ukr</w:t>
        </w:r>
        <w:r w:rsidRPr="004C14C9">
          <w:rPr>
            <w:rFonts w:ascii="Times New Roman" w:eastAsia="Times New Roman" w:hAnsi="Times New Roman" w:cs="Times New Roman"/>
            <w:color w:val="0563C1" w:themeColor="hyperlink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r w:rsidRPr="004C14C9">
          <w:rPr>
            <w:rFonts w:ascii="Times New Roman" w:eastAsia="Times New Roman" w:hAnsi="Times New Roman" w:cs="Times New Roman"/>
            <w:color w:val="0563C1" w:themeColor="hyperlink"/>
            <w:kern w:val="0"/>
            <w:sz w:val="28"/>
            <w:szCs w:val="28"/>
            <w:u w:val="single"/>
            <w:lang w:val="en-US" w:eastAsia="ru-RU"/>
            <w14:ligatures w14:val="none"/>
          </w:rPr>
          <w:t>net</w:t>
        </w:r>
      </w:hyperlink>
      <w:r w:rsidRPr="005613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до 20.09.2023 р.</w:t>
      </w:r>
    </w:p>
    <w:p w14:paraId="3B5F5369" w14:textId="77777777" w:rsidR="004C14C9" w:rsidRPr="004C14C9" w:rsidRDefault="004C14C9" w:rsidP="004C14C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Маташа</w:t>
      </w:r>
      <w:proofErr w:type="spellEnd"/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С.П.</w:t>
      </w:r>
    </w:p>
    <w:p w14:paraId="530FBB09" w14:textId="77777777" w:rsidR="004C14C9" w:rsidRPr="004C14C9" w:rsidRDefault="004C14C9" w:rsidP="004C1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D872495" w14:textId="77777777" w:rsidR="004C14C9" w:rsidRPr="004C14C9" w:rsidRDefault="004C14C9" w:rsidP="004C1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4933993" w14:textId="77777777" w:rsidR="004C14C9" w:rsidRPr="004C14C9" w:rsidRDefault="004C14C9" w:rsidP="004C1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Міський голова                                              Микола ЮРЧИШИН</w:t>
      </w:r>
    </w:p>
    <w:p w14:paraId="7F14A73F" w14:textId="77777777" w:rsidR="004C14C9" w:rsidRPr="004C14C9" w:rsidRDefault="004C14C9" w:rsidP="004C14C9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6611CD6" w14:textId="77777777" w:rsidR="004C14C9" w:rsidRPr="004C14C9" w:rsidRDefault="004C14C9" w:rsidP="004C14C9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С.МАТАШ</w:t>
      </w:r>
    </w:p>
    <w:p w14:paraId="669C2ECF" w14:textId="77777777" w:rsidR="004C14C9" w:rsidRPr="004C14C9" w:rsidRDefault="004C14C9" w:rsidP="004C14C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О.ТЕНДЕРИС</w:t>
      </w:r>
    </w:p>
    <w:p w14:paraId="10BC98B7" w14:textId="77777777" w:rsidR="004C14C9" w:rsidRPr="004C14C9" w:rsidRDefault="004C14C9" w:rsidP="004C14C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4C14C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Ю.ЧЕБАНЕНКО</w:t>
      </w:r>
    </w:p>
    <w:p w14:paraId="2BCE4E43" w14:textId="77777777" w:rsidR="009C39A5" w:rsidRDefault="009C39A5">
      <w:bookmarkStart w:id="2" w:name="_GoBack"/>
      <w:bookmarkEnd w:id="2"/>
    </w:p>
    <w:sectPr w:rsidR="009C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6D2"/>
    <w:multiLevelType w:val="hybridMultilevel"/>
    <w:tmpl w:val="19A42D04"/>
    <w:lvl w:ilvl="0" w:tplc="63CAB3B6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A5"/>
    <w:rsid w:val="004C14C9"/>
    <w:rsid w:val="0056138F"/>
    <w:rsid w:val="009A71D5"/>
    <w:rsid w:val="009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diia.go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ry_misk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Пользователь Windows</cp:lastModifiedBy>
  <cp:revision>5</cp:revision>
  <dcterms:created xsi:type="dcterms:W3CDTF">2023-08-15T12:47:00Z</dcterms:created>
  <dcterms:modified xsi:type="dcterms:W3CDTF">2023-08-21T13:34:00Z</dcterms:modified>
</cp:coreProperties>
</file>