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8BFF" w14:textId="4A555D39" w:rsidR="000A1797" w:rsidRPr="00965F6B" w:rsidRDefault="000A1797" w:rsidP="000A179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7FA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9A7AB9A" wp14:editId="460F0C3D">
            <wp:extent cx="571500" cy="685800"/>
            <wp:effectExtent l="0" t="0" r="0" b="0"/>
            <wp:docPr id="12018089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5087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87FA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06F0718" wp14:editId="3F18CF6C">
            <wp:extent cx="419100" cy="571500"/>
            <wp:effectExtent l="0" t="0" r="0" b="0"/>
            <wp:docPr id="35536591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3901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8B41D" w14:textId="77777777" w:rsidR="000A1797" w:rsidRDefault="000A1797" w:rsidP="000A179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1702ADC1" w14:textId="77777777" w:rsidR="000A1797" w:rsidRDefault="000A1797" w:rsidP="000A17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Вінницької області</w:t>
      </w:r>
    </w:p>
    <w:p w14:paraId="5CD08A32" w14:textId="77777777" w:rsidR="000A1797" w:rsidRDefault="000A1797" w:rsidP="000A179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14:paraId="47528C23" w14:textId="77777777" w:rsidR="000A1797" w:rsidRDefault="000A1797" w:rsidP="000A17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14:paraId="44D6EABD" w14:textId="77777777" w:rsidR="000A1797" w:rsidRDefault="000A1797" w:rsidP="000A17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F82E34" w14:textId="2EB1C109" w:rsidR="000A1797" w:rsidRPr="000A1797" w:rsidRDefault="000A1797" w:rsidP="000A17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« </w:t>
      </w:r>
      <w:r w:rsidRPr="000A1797">
        <w:rPr>
          <w:rFonts w:ascii="Times New Roman" w:hAnsi="Times New Roman"/>
          <w:bCs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»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0A1797">
        <w:rPr>
          <w:rFonts w:ascii="Times New Roman" w:hAnsi="Times New Roman"/>
          <w:bCs/>
          <w:sz w:val="28"/>
          <w:szCs w:val="28"/>
          <w:u w:val="single"/>
        </w:rPr>
        <w:t xml:space="preserve">09    </w:t>
      </w:r>
      <w:r w:rsidRPr="000A1797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 w:rsidRPr="000A1797">
        <w:rPr>
          <w:rFonts w:ascii="Times New Roman" w:hAnsi="Times New Roman"/>
          <w:bCs/>
          <w:sz w:val="28"/>
          <w:szCs w:val="28"/>
          <w:u w:val="single"/>
          <w:lang w:val="uk-UA"/>
        </w:rPr>
        <w:t>2023 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                                                          </w:t>
      </w:r>
      <w:r w:rsidRPr="000A1797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№ </w:t>
      </w:r>
      <w:r w:rsidRPr="000A1797">
        <w:rPr>
          <w:rFonts w:ascii="Times New Roman" w:hAnsi="Times New Roman"/>
          <w:bCs/>
          <w:sz w:val="28"/>
          <w:szCs w:val="28"/>
          <w:u w:val="single"/>
          <w:lang w:val="uk-UA"/>
        </w:rPr>
        <w:t>469-р</w:t>
      </w:r>
    </w:p>
    <w:p w14:paraId="631136B0" w14:textId="77777777" w:rsidR="000A1797" w:rsidRDefault="000A1797" w:rsidP="000A1797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</w:p>
    <w:p w14:paraId="266BE7D0" w14:textId="77777777" w:rsidR="000A1797" w:rsidRPr="00B36C34" w:rsidRDefault="000A1797" w:rsidP="000A1797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Про затвердження</w:t>
      </w:r>
      <w:r w:rsidRPr="005C6B93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графіку чергування </w:t>
      </w:r>
    </w:p>
    <w:p w14:paraId="14A8E34B" w14:textId="77777777" w:rsidR="000A1797" w:rsidRDefault="000A1797" w:rsidP="000A1797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працівників виконавчих органів</w:t>
      </w:r>
    </w:p>
    <w:p w14:paraId="2E2467B9" w14:textId="77777777" w:rsidR="000A1797" w:rsidRPr="00B36C34" w:rsidRDefault="000A1797" w:rsidP="000A1797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міської ради щоп’ятниці</w:t>
      </w:r>
    </w:p>
    <w:p w14:paraId="45ABF5E1" w14:textId="77777777" w:rsidR="000A1797" w:rsidRPr="009E6ACD" w:rsidRDefault="000A1797" w:rsidP="000A1797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в приміщенні Хмільницької </w:t>
      </w:r>
      <w:r w:rsidRPr="009E6ACD">
        <w:rPr>
          <w:b/>
          <w:bCs/>
          <w:i/>
          <w:iCs/>
          <w:sz w:val="28"/>
          <w:szCs w:val="28"/>
          <w:u w:val="single"/>
          <w:lang w:val="uk-UA"/>
        </w:rPr>
        <w:t>міської  ради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</w:p>
    <w:p w14:paraId="71049220" w14:textId="77777777" w:rsidR="000A1797" w:rsidRPr="009E6ACD" w:rsidRDefault="000A1797" w:rsidP="000A1797">
      <w:pPr>
        <w:spacing w:after="0" w:line="240" w:lineRule="auto"/>
        <w:ind w:firstLine="851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5766CA36" w14:textId="77777777" w:rsidR="000A1797" w:rsidRPr="00941AC8" w:rsidRDefault="000A1797" w:rsidP="000A17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aps/>
          <w:color w:val="1D1D1B"/>
          <w:spacing w:val="30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 xml:space="preserve">  Керуючись</w:t>
      </w:r>
      <w:r w:rsidRPr="00941AC8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1AC8">
        <w:rPr>
          <w:rFonts w:ascii="Times New Roman" w:hAnsi="Times New Roman"/>
          <w:sz w:val="28"/>
          <w:szCs w:val="28"/>
          <w:lang w:val="uk-UA"/>
        </w:rPr>
        <w:t>ст.ст.42,59 Закону України “Про місцеве самоврядування в Україні”, відповідно до</w:t>
      </w:r>
      <w:r w:rsidRPr="00941AC8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1AC8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рішення </w:t>
      </w:r>
      <w:r w:rsidRPr="00941AC8">
        <w:rPr>
          <w:rFonts w:ascii="Times New Roman" w:hAnsi="Times New Roman"/>
          <w:sz w:val="28"/>
          <w:szCs w:val="28"/>
          <w:lang w:val="uk-UA"/>
        </w:rPr>
        <w:t xml:space="preserve">45 </w:t>
      </w:r>
      <w:r w:rsidRPr="00941AC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сесії Хмільницької міської ради 8 скликання від 28.07.2023 р. №1895 «Про внесення доповнень до Положення про виконавчий комітет міської ради 7 скликання в новій редакції», розпорядження міського голови від 28.07.2023 р. №128-рк «Про графік роботи виконавчих органів Хмільницької міської ради», </w:t>
      </w:r>
      <w:r w:rsidRPr="00941AC8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враховуючи службову записку керуючого справами виконкому міської ради </w:t>
      </w:r>
      <w:proofErr w:type="spellStart"/>
      <w:r w:rsidRPr="00941AC8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Маташа</w:t>
      </w:r>
      <w:proofErr w:type="spellEnd"/>
      <w:r w:rsidRPr="00941AC8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С.П. від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2</w:t>
      </w:r>
      <w:r w:rsidRPr="00941AC8">
        <w:rPr>
          <w:rStyle w:val="a6"/>
          <w:rFonts w:ascii="Times New Roman" w:hAnsi="Times New Roman"/>
          <w:b w:val="0"/>
          <w:sz w:val="28"/>
          <w:szCs w:val="28"/>
          <w:lang w:val="uk-UA"/>
        </w:rPr>
        <w:t>1.0</w:t>
      </w: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>9</w:t>
      </w:r>
      <w:r w:rsidRPr="00941AC8">
        <w:rPr>
          <w:rStyle w:val="a6"/>
          <w:rFonts w:ascii="Times New Roman" w:hAnsi="Times New Roman"/>
          <w:b w:val="0"/>
          <w:sz w:val="28"/>
          <w:szCs w:val="28"/>
          <w:lang w:val="uk-UA"/>
        </w:rPr>
        <w:t>.2023 р.</w:t>
      </w:r>
      <w:r w:rsidRPr="00941AC8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1D686BBC" w14:textId="77777777" w:rsidR="000A1797" w:rsidRPr="00941AC8" w:rsidRDefault="000A1797" w:rsidP="000A179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>Затвердити графік чергування  працівників виконавчих органів Хмільницької міської ради щоп’ятниці з 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41A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41AC8">
        <w:rPr>
          <w:rFonts w:ascii="Times New Roman" w:hAnsi="Times New Roman"/>
          <w:sz w:val="28"/>
          <w:szCs w:val="28"/>
          <w:lang w:val="uk-UA"/>
        </w:rPr>
        <w:t>0.2023 р. по 29.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941AC8">
        <w:rPr>
          <w:rFonts w:ascii="Times New Roman" w:hAnsi="Times New Roman"/>
          <w:sz w:val="28"/>
          <w:szCs w:val="28"/>
          <w:lang w:val="uk-UA"/>
        </w:rPr>
        <w:t>.2023 р. в приміщенні міської ради з 15.45 год. до 17.00 год. згідно з Додатком.</w:t>
      </w:r>
    </w:p>
    <w:p w14:paraId="49F9D746" w14:textId="77777777" w:rsidR="000A1797" w:rsidRPr="00941AC8" w:rsidRDefault="000A1797" w:rsidP="000A179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>Встановити  режим роботи для працівників виконавчих органів Хмільницької міської ради згідно з п. 1 цього розпорядження:  початок о 9.15 год. та закінчення робочого дня о 17.00 год., обідня перерва з 12.00 год. до 12 год.45 хв.</w:t>
      </w:r>
    </w:p>
    <w:p w14:paraId="10C47951" w14:textId="77777777" w:rsidR="000A1797" w:rsidRPr="00941AC8" w:rsidRDefault="000A1797" w:rsidP="000A1797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 w:rsidRPr="00941AC8"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 w:rsidRPr="00941AC8"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14:paraId="5C6EC695" w14:textId="77777777" w:rsidR="000A1797" w:rsidRDefault="000A1797" w:rsidP="000A179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0C517C6" w14:textId="77777777" w:rsidR="000A1797" w:rsidRDefault="000A1797" w:rsidP="000A179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Міський голова                                                  Микола ЮРЧИШИН                                         </w:t>
      </w:r>
    </w:p>
    <w:p w14:paraId="442DD202" w14:textId="77777777" w:rsidR="000A1797" w:rsidRDefault="000A1797" w:rsidP="000A17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DE70B8" w14:textId="77777777" w:rsidR="000A1797" w:rsidRDefault="000A1797" w:rsidP="000A17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96FC16" w14:textId="77777777" w:rsidR="000A1797" w:rsidRPr="00941AC8" w:rsidRDefault="000A1797" w:rsidP="000A17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41AC8">
        <w:rPr>
          <w:rFonts w:ascii="Times New Roman" w:hAnsi="Times New Roman"/>
          <w:sz w:val="24"/>
          <w:szCs w:val="24"/>
          <w:lang w:val="uk-UA"/>
        </w:rPr>
        <w:t>С.МАТАШ</w:t>
      </w:r>
    </w:p>
    <w:p w14:paraId="7751CF80" w14:textId="77777777" w:rsidR="000A1797" w:rsidRPr="00941AC8" w:rsidRDefault="000A1797" w:rsidP="000A17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41AC8">
        <w:rPr>
          <w:rFonts w:ascii="Times New Roman" w:hAnsi="Times New Roman"/>
          <w:sz w:val="24"/>
          <w:szCs w:val="24"/>
          <w:lang w:val="uk-UA"/>
        </w:rPr>
        <w:t>В.ЗАБАРСЬКИЙ</w:t>
      </w:r>
    </w:p>
    <w:p w14:paraId="189256EA" w14:textId="77777777" w:rsidR="000A1797" w:rsidRPr="00941AC8" w:rsidRDefault="000A1797" w:rsidP="000A17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Н.БУЛИКОВА</w:t>
      </w:r>
    </w:p>
    <w:p w14:paraId="411D1AC3" w14:textId="77777777" w:rsidR="000A1797" w:rsidRPr="00C60A88" w:rsidRDefault="000A1797" w:rsidP="000A17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Д.РИБАК</w:t>
      </w:r>
    </w:p>
    <w:p w14:paraId="149876D2" w14:textId="77777777" w:rsidR="000A1797" w:rsidRPr="00941AC8" w:rsidRDefault="000A1797" w:rsidP="000A17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1310CF" w14:textId="77777777" w:rsidR="000A1797" w:rsidRDefault="000A1797" w:rsidP="000A17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78A9B8" w14:textId="77777777" w:rsidR="000A1797" w:rsidRDefault="000A1797" w:rsidP="000A17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13CD7E" w14:textId="77777777" w:rsidR="000A1797" w:rsidRDefault="000A1797" w:rsidP="000A17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BEFF7D" w14:textId="77777777" w:rsidR="000A1797" w:rsidRDefault="000A1797" w:rsidP="000A17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10CAE9" w14:textId="6F8B4BD3" w:rsidR="000A1797" w:rsidRDefault="000A1797" w:rsidP="000A1797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одаток </w:t>
      </w:r>
    </w:p>
    <w:p w14:paraId="2944F542" w14:textId="77777777" w:rsidR="000A1797" w:rsidRPr="00B36C34" w:rsidRDefault="000A1797" w:rsidP="000A1797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до 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B36C34">
        <w:rPr>
          <w:rFonts w:ascii="Times New Roman" w:hAnsi="Times New Roman"/>
          <w:sz w:val="28"/>
          <w:szCs w:val="28"/>
          <w:lang w:val="uk-UA"/>
        </w:rPr>
        <w:t>зпорядження</w:t>
      </w:r>
    </w:p>
    <w:p w14:paraId="5581A9AF" w14:textId="77777777" w:rsidR="000A1797" w:rsidRPr="00B36C34" w:rsidRDefault="000A1797" w:rsidP="000A1797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</w:p>
    <w:p w14:paraId="6A578E11" w14:textId="2390DD89" w:rsidR="000A1797" w:rsidRPr="00B36C34" w:rsidRDefault="000A1797" w:rsidP="000A1797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1797"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1797">
        <w:rPr>
          <w:rFonts w:ascii="Times New Roman" w:hAnsi="Times New Roman"/>
          <w:sz w:val="28"/>
          <w:szCs w:val="28"/>
          <w:u w:val="single"/>
          <w:lang w:val="uk-UA"/>
        </w:rPr>
        <w:t xml:space="preserve">»  </w:t>
      </w:r>
      <w:r w:rsidRPr="000A1797">
        <w:rPr>
          <w:rFonts w:ascii="Times New Roman" w:hAnsi="Times New Roman"/>
          <w:sz w:val="28"/>
          <w:szCs w:val="28"/>
          <w:u w:val="single"/>
          <w:lang w:val="uk-UA"/>
        </w:rPr>
        <w:t xml:space="preserve">09   </w:t>
      </w:r>
      <w:r w:rsidRPr="000A1797">
        <w:rPr>
          <w:rFonts w:ascii="Times New Roman" w:hAnsi="Times New Roman"/>
          <w:sz w:val="28"/>
          <w:szCs w:val="28"/>
          <w:u w:val="single"/>
          <w:lang w:val="uk-UA"/>
        </w:rPr>
        <w:t>2023р.  №</w:t>
      </w:r>
      <w:r w:rsidRPr="000A1797">
        <w:rPr>
          <w:rFonts w:ascii="Times New Roman" w:hAnsi="Times New Roman"/>
          <w:sz w:val="28"/>
          <w:szCs w:val="28"/>
          <w:u w:val="single"/>
          <w:lang w:val="uk-UA"/>
        </w:rPr>
        <w:t>469-р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3BF206CE" w14:textId="77777777" w:rsidR="000A1797" w:rsidRPr="00B36C34" w:rsidRDefault="000A1797" w:rsidP="000A1797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EFBE480" w14:textId="77777777" w:rsidR="000A1797" w:rsidRPr="00B36C34" w:rsidRDefault="000A1797" w:rsidP="000A1797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C3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3079F045" w14:textId="77777777" w:rsidR="000A1797" w:rsidRPr="002E181C" w:rsidRDefault="000A1797" w:rsidP="000A1797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B36C34">
        <w:rPr>
          <w:b/>
          <w:sz w:val="28"/>
          <w:szCs w:val="28"/>
          <w:lang w:val="uk-UA"/>
        </w:rPr>
        <w:t xml:space="preserve">чергування працівників </w:t>
      </w:r>
      <w:r w:rsidRPr="002E181C">
        <w:rPr>
          <w:b/>
          <w:bCs/>
          <w:iCs/>
          <w:sz w:val="28"/>
          <w:szCs w:val="28"/>
          <w:lang w:val="uk-UA"/>
        </w:rPr>
        <w:t>виконавчих органів міської ради щоп’ятниці</w:t>
      </w:r>
    </w:p>
    <w:p w14:paraId="510364E0" w14:textId="77777777" w:rsidR="000A1797" w:rsidRPr="002E181C" w:rsidRDefault="000A1797" w:rsidP="000A1797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2E181C">
        <w:rPr>
          <w:b/>
          <w:bCs/>
          <w:iCs/>
          <w:sz w:val="28"/>
          <w:szCs w:val="28"/>
          <w:lang w:val="uk-UA"/>
        </w:rPr>
        <w:t>в приміщенні Хмільницької міської  ради</w:t>
      </w:r>
    </w:p>
    <w:p w14:paraId="0A41CF1A" w14:textId="77777777" w:rsidR="000A1797" w:rsidRPr="00B36C34" w:rsidRDefault="000A1797" w:rsidP="000A1797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455"/>
        <w:gridCol w:w="1418"/>
      </w:tblGrid>
      <w:tr w:rsidR="000A1797" w:rsidRPr="00CA7D5E" w14:paraId="1B82E5D4" w14:textId="77777777" w:rsidTr="00E3136E">
        <w:tc>
          <w:tcPr>
            <w:tcW w:w="1476" w:type="dxa"/>
            <w:shd w:val="clear" w:color="auto" w:fill="auto"/>
          </w:tcPr>
          <w:p w14:paraId="19B2D73D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06.10.2023</w:t>
            </w:r>
          </w:p>
        </w:tc>
        <w:tc>
          <w:tcPr>
            <w:tcW w:w="7455" w:type="dxa"/>
            <w:shd w:val="clear" w:color="auto" w:fill="auto"/>
          </w:tcPr>
          <w:p w14:paraId="7CF7FAE0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Відділ інформаційної діяльності та комунікацій із громадськістю міської ради</w:t>
            </w:r>
          </w:p>
        </w:tc>
        <w:tc>
          <w:tcPr>
            <w:tcW w:w="1418" w:type="dxa"/>
            <w:shd w:val="clear" w:color="auto" w:fill="auto"/>
          </w:tcPr>
          <w:p w14:paraId="50605AA9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A1797" w:rsidRPr="00CA7D5E" w14:paraId="2AC7BB28" w14:textId="77777777" w:rsidTr="00E3136E">
        <w:tc>
          <w:tcPr>
            <w:tcW w:w="1476" w:type="dxa"/>
            <w:shd w:val="clear" w:color="auto" w:fill="auto"/>
          </w:tcPr>
          <w:p w14:paraId="07B7C718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7455" w:type="dxa"/>
            <w:shd w:val="clear" w:color="auto" w:fill="auto"/>
          </w:tcPr>
          <w:p w14:paraId="305D855D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Управління містобудування і архітектури міської ради</w:t>
            </w:r>
          </w:p>
        </w:tc>
        <w:tc>
          <w:tcPr>
            <w:tcW w:w="1418" w:type="dxa"/>
            <w:shd w:val="clear" w:color="auto" w:fill="auto"/>
          </w:tcPr>
          <w:p w14:paraId="0ED2099E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A1797" w:rsidRPr="00C60A88" w14:paraId="677EC75E" w14:textId="77777777" w:rsidTr="00E3136E">
        <w:tc>
          <w:tcPr>
            <w:tcW w:w="1476" w:type="dxa"/>
            <w:shd w:val="clear" w:color="auto" w:fill="auto"/>
          </w:tcPr>
          <w:p w14:paraId="4B63AF51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20.10.2023</w:t>
            </w:r>
          </w:p>
        </w:tc>
        <w:tc>
          <w:tcPr>
            <w:tcW w:w="7455" w:type="dxa"/>
            <w:shd w:val="clear" w:color="auto" w:fill="auto"/>
          </w:tcPr>
          <w:p w14:paraId="4A49A2B2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Управління земельних відносин міської ради</w:t>
            </w:r>
          </w:p>
        </w:tc>
        <w:tc>
          <w:tcPr>
            <w:tcW w:w="1418" w:type="dxa"/>
            <w:shd w:val="clear" w:color="auto" w:fill="auto"/>
          </w:tcPr>
          <w:p w14:paraId="05F37291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A1797" w:rsidRPr="00C60A88" w14:paraId="1B7E04E3" w14:textId="77777777" w:rsidTr="00E3136E">
        <w:tc>
          <w:tcPr>
            <w:tcW w:w="1476" w:type="dxa"/>
            <w:shd w:val="clear" w:color="auto" w:fill="auto"/>
          </w:tcPr>
          <w:p w14:paraId="05B33ED0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27.10.2023</w:t>
            </w:r>
          </w:p>
        </w:tc>
        <w:tc>
          <w:tcPr>
            <w:tcW w:w="7455" w:type="dxa"/>
            <w:shd w:val="clear" w:color="auto" w:fill="auto"/>
          </w:tcPr>
          <w:p w14:paraId="487D66FC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w w:val="95"/>
                <w:sz w:val="28"/>
                <w:szCs w:val="28"/>
                <w:lang w:val="uk-UA"/>
              </w:rPr>
              <w:t>Відділ житлово-комунального господарства Управління ЖКГ та КВ міської ради</w:t>
            </w:r>
          </w:p>
        </w:tc>
        <w:tc>
          <w:tcPr>
            <w:tcW w:w="1418" w:type="dxa"/>
            <w:shd w:val="clear" w:color="auto" w:fill="auto"/>
          </w:tcPr>
          <w:p w14:paraId="0DE4BEF2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A1797" w:rsidRPr="00C60A88" w14:paraId="3CFF1D3A" w14:textId="77777777" w:rsidTr="00E3136E">
        <w:tc>
          <w:tcPr>
            <w:tcW w:w="1476" w:type="dxa"/>
            <w:shd w:val="clear" w:color="auto" w:fill="auto"/>
          </w:tcPr>
          <w:p w14:paraId="4C8E2A11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03.11.2023</w:t>
            </w:r>
          </w:p>
        </w:tc>
        <w:tc>
          <w:tcPr>
            <w:tcW w:w="7455" w:type="dxa"/>
            <w:shd w:val="clear" w:color="auto" w:fill="auto"/>
          </w:tcPr>
          <w:p w14:paraId="04F0B176" w14:textId="77777777" w:rsidR="000A1797" w:rsidRPr="00387FA7" w:rsidRDefault="000A1797" w:rsidP="00E313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w w:val="95"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w w:val="95"/>
                <w:sz w:val="28"/>
                <w:szCs w:val="28"/>
                <w:lang w:val="uk-UA"/>
              </w:rPr>
              <w:t>Відділ бухгалтерського обліку, планування та прогнозування</w:t>
            </w:r>
          </w:p>
          <w:p w14:paraId="20D4A2D5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w w:val="95"/>
                <w:sz w:val="28"/>
                <w:szCs w:val="28"/>
                <w:lang w:val="uk-UA"/>
              </w:rPr>
              <w:t>Управління ЖКГ та КВ міської ради</w:t>
            </w:r>
          </w:p>
        </w:tc>
        <w:tc>
          <w:tcPr>
            <w:tcW w:w="1418" w:type="dxa"/>
            <w:shd w:val="clear" w:color="auto" w:fill="auto"/>
          </w:tcPr>
          <w:p w14:paraId="18778A3E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A1797" w:rsidRPr="00941AC8" w14:paraId="1D3E4E0C" w14:textId="77777777" w:rsidTr="00E3136E">
        <w:tc>
          <w:tcPr>
            <w:tcW w:w="1476" w:type="dxa"/>
            <w:shd w:val="clear" w:color="auto" w:fill="auto"/>
          </w:tcPr>
          <w:p w14:paraId="22111676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10.11.2023</w:t>
            </w:r>
          </w:p>
        </w:tc>
        <w:tc>
          <w:tcPr>
            <w:tcW w:w="7455" w:type="dxa"/>
            <w:shd w:val="clear" w:color="auto" w:fill="auto"/>
          </w:tcPr>
          <w:p w14:paraId="04975EEC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w w:val="90"/>
                <w:sz w:val="28"/>
                <w:szCs w:val="28"/>
                <w:lang w:val="uk-UA"/>
              </w:rPr>
              <w:t>Відділ комунальної власності управління ЖКГ та КВ міської ради</w:t>
            </w:r>
          </w:p>
        </w:tc>
        <w:tc>
          <w:tcPr>
            <w:tcW w:w="1418" w:type="dxa"/>
            <w:shd w:val="clear" w:color="auto" w:fill="auto"/>
          </w:tcPr>
          <w:p w14:paraId="3E214419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A1797" w:rsidRPr="00707413" w14:paraId="2810ADE8" w14:textId="77777777" w:rsidTr="00E3136E">
        <w:tc>
          <w:tcPr>
            <w:tcW w:w="1476" w:type="dxa"/>
            <w:shd w:val="clear" w:color="auto" w:fill="auto"/>
          </w:tcPr>
          <w:p w14:paraId="7A44E977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17.11.2023</w:t>
            </w:r>
          </w:p>
        </w:tc>
        <w:tc>
          <w:tcPr>
            <w:tcW w:w="7455" w:type="dxa"/>
            <w:shd w:val="clear" w:color="auto" w:fill="auto"/>
          </w:tcPr>
          <w:p w14:paraId="40BD6288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Реєстраційний відділ управління «Центр надання адміністративних послуг» міської ради</w:t>
            </w:r>
          </w:p>
        </w:tc>
        <w:tc>
          <w:tcPr>
            <w:tcW w:w="1418" w:type="dxa"/>
            <w:shd w:val="clear" w:color="auto" w:fill="auto"/>
          </w:tcPr>
          <w:p w14:paraId="3C79CF40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A1797" w:rsidRPr="00D4521E" w14:paraId="229DBBD1" w14:textId="77777777" w:rsidTr="00E3136E">
        <w:tc>
          <w:tcPr>
            <w:tcW w:w="1476" w:type="dxa"/>
            <w:shd w:val="clear" w:color="auto" w:fill="auto"/>
          </w:tcPr>
          <w:p w14:paraId="22EC6716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24.11.2023</w:t>
            </w:r>
          </w:p>
        </w:tc>
        <w:tc>
          <w:tcPr>
            <w:tcW w:w="7455" w:type="dxa"/>
            <w:shd w:val="clear" w:color="auto" w:fill="auto"/>
          </w:tcPr>
          <w:p w14:paraId="623B8D9C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Відділ ведення реєстру територіальної громади управління «Центр надання адміністративних послуг» міської ради</w:t>
            </w:r>
          </w:p>
        </w:tc>
        <w:tc>
          <w:tcPr>
            <w:tcW w:w="1418" w:type="dxa"/>
            <w:shd w:val="clear" w:color="auto" w:fill="auto"/>
          </w:tcPr>
          <w:p w14:paraId="21B4729D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A1797" w:rsidRPr="00707413" w14:paraId="777DF667" w14:textId="77777777" w:rsidTr="00E3136E">
        <w:tc>
          <w:tcPr>
            <w:tcW w:w="1476" w:type="dxa"/>
            <w:shd w:val="clear" w:color="auto" w:fill="auto"/>
          </w:tcPr>
          <w:p w14:paraId="183AFF0B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7455" w:type="dxa"/>
            <w:shd w:val="clear" w:color="auto" w:fill="auto"/>
          </w:tcPr>
          <w:p w14:paraId="2A5712BA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Відділ з питань охорони здоров’я Хмільницької міської ради</w:t>
            </w:r>
          </w:p>
        </w:tc>
        <w:tc>
          <w:tcPr>
            <w:tcW w:w="1418" w:type="dxa"/>
            <w:shd w:val="clear" w:color="auto" w:fill="auto"/>
          </w:tcPr>
          <w:p w14:paraId="69763938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A1797" w:rsidRPr="00C60A88" w14:paraId="4BAA57D3" w14:textId="77777777" w:rsidTr="00E3136E">
        <w:tc>
          <w:tcPr>
            <w:tcW w:w="1476" w:type="dxa"/>
            <w:shd w:val="clear" w:color="auto" w:fill="auto"/>
          </w:tcPr>
          <w:p w14:paraId="3662BE30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08.12.2023</w:t>
            </w:r>
          </w:p>
        </w:tc>
        <w:tc>
          <w:tcPr>
            <w:tcW w:w="7455" w:type="dxa"/>
            <w:shd w:val="clear" w:color="auto" w:fill="auto"/>
          </w:tcPr>
          <w:p w14:paraId="0526F927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Архівний відділ міської ради</w:t>
            </w:r>
          </w:p>
        </w:tc>
        <w:tc>
          <w:tcPr>
            <w:tcW w:w="1418" w:type="dxa"/>
            <w:shd w:val="clear" w:color="auto" w:fill="auto"/>
          </w:tcPr>
          <w:p w14:paraId="43310C1C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A1797" w:rsidRPr="00C60A88" w14:paraId="2876B672" w14:textId="77777777" w:rsidTr="00E3136E">
        <w:tc>
          <w:tcPr>
            <w:tcW w:w="1476" w:type="dxa"/>
            <w:shd w:val="clear" w:color="auto" w:fill="auto"/>
          </w:tcPr>
          <w:p w14:paraId="60F828B2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15.12.2023</w:t>
            </w:r>
          </w:p>
        </w:tc>
        <w:tc>
          <w:tcPr>
            <w:tcW w:w="7455" w:type="dxa"/>
            <w:shd w:val="clear" w:color="auto" w:fill="auto"/>
          </w:tcPr>
          <w:p w14:paraId="2B3E15D9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Управління «Центр надання адміністративних послуг» міської ради</w:t>
            </w:r>
          </w:p>
        </w:tc>
        <w:tc>
          <w:tcPr>
            <w:tcW w:w="1418" w:type="dxa"/>
            <w:shd w:val="clear" w:color="auto" w:fill="auto"/>
          </w:tcPr>
          <w:p w14:paraId="07D8EFDD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A1797" w:rsidRPr="00C60A88" w14:paraId="43A4B1DA" w14:textId="77777777" w:rsidTr="00E3136E">
        <w:tc>
          <w:tcPr>
            <w:tcW w:w="1476" w:type="dxa"/>
            <w:shd w:val="clear" w:color="auto" w:fill="auto"/>
          </w:tcPr>
          <w:p w14:paraId="6D41FFFD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22.12.2023</w:t>
            </w:r>
          </w:p>
        </w:tc>
        <w:tc>
          <w:tcPr>
            <w:tcW w:w="7455" w:type="dxa"/>
            <w:shd w:val="clear" w:color="auto" w:fill="auto"/>
          </w:tcPr>
          <w:p w14:paraId="18067F2E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Сектор інформаційних технологій та електронного урядування міської ради</w:t>
            </w:r>
          </w:p>
        </w:tc>
        <w:tc>
          <w:tcPr>
            <w:tcW w:w="1418" w:type="dxa"/>
            <w:shd w:val="clear" w:color="auto" w:fill="auto"/>
          </w:tcPr>
          <w:p w14:paraId="4C49BB56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0A1797" w:rsidRPr="00C60A88" w14:paraId="1E820655" w14:textId="77777777" w:rsidTr="00E3136E">
        <w:tc>
          <w:tcPr>
            <w:tcW w:w="1476" w:type="dxa"/>
            <w:shd w:val="clear" w:color="auto" w:fill="auto"/>
          </w:tcPr>
          <w:p w14:paraId="2047C958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29.12.2023</w:t>
            </w:r>
          </w:p>
        </w:tc>
        <w:tc>
          <w:tcPr>
            <w:tcW w:w="7455" w:type="dxa"/>
            <w:shd w:val="clear" w:color="auto" w:fill="auto"/>
          </w:tcPr>
          <w:p w14:paraId="7D0403F1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87FA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Відділ цивільного захисту, оборонної роботи та взаємодії з правоохоронними органами міської ради</w:t>
            </w:r>
          </w:p>
        </w:tc>
        <w:tc>
          <w:tcPr>
            <w:tcW w:w="1418" w:type="dxa"/>
            <w:shd w:val="clear" w:color="auto" w:fill="auto"/>
          </w:tcPr>
          <w:p w14:paraId="1E181FA0" w14:textId="77777777" w:rsidR="000A1797" w:rsidRPr="00387FA7" w:rsidRDefault="000A1797" w:rsidP="00E3136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7D39B01C" w14:textId="77777777" w:rsidR="000A1797" w:rsidRDefault="000A1797" w:rsidP="000A179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261C15" w14:textId="77777777" w:rsidR="000A1797" w:rsidRDefault="000A1797" w:rsidP="000A179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10197C" w14:textId="77777777" w:rsidR="000A1797" w:rsidRPr="00B36C34" w:rsidRDefault="000A1797" w:rsidP="000A17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Микола ЮРЧИШИН</w:t>
      </w:r>
    </w:p>
    <w:p w14:paraId="22AE8B4E" w14:textId="77777777" w:rsidR="000A1797" w:rsidRDefault="000A1797" w:rsidP="000A179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230056" w14:textId="77777777" w:rsidR="000A1797" w:rsidRDefault="000A1797" w:rsidP="000A179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D0A447" w14:textId="77777777" w:rsidR="000A1797" w:rsidRDefault="000A1797" w:rsidP="000A179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3B2B1B" w14:textId="77777777" w:rsidR="000A1797" w:rsidRDefault="000A1797" w:rsidP="000A179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CF4D51" w14:textId="77777777" w:rsidR="00D50768" w:rsidRDefault="00D50768"/>
    <w:sectPr w:rsidR="00D5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2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68"/>
    <w:rsid w:val="000A1797"/>
    <w:rsid w:val="00D5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9F1F"/>
  <w15:chartTrackingRefBased/>
  <w15:docId w15:val="{5333D8DE-4DCF-481D-AA7E-1B5375B9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797"/>
    <w:pPr>
      <w:spacing w:after="200" w:line="276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0A179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797"/>
    <w:rPr>
      <w:rFonts w:ascii="Arial" w:eastAsia="Times New Roman" w:hAnsi="Arial" w:cs="Times New Roman"/>
      <w:b/>
      <w:bCs/>
      <w:kern w:val="32"/>
      <w:sz w:val="32"/>
      <w:szCs w:val="32"/>
      <w:lang w:val="ru-RU"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0A17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A1797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caption"/>
    <w:basedOn w:val="a"/>
    <w:next w:val="a"/>
    <w:uiPriority w:val="99"/>
    <w:semiHidden/>
    <w:unhideWhenUsed/>
    <w:qFormat/>
    <w:rsid w:val="000A1797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styleId="a6">
    <w:name w:val="Strong"/>
    <w:uiPriority w:val="22"/>
    <w:qFormat/>
    <w:rsid w:val="000A1797"/>
    <w:rPr>
      <w:b/>
      <w:bCs/>
    </w:rPr>
  </w:style>
  <w:style w:type="paragraph" w:styleId="a7">
    <w:name w:val="List Paragraph"/>
    <w:basedOn w:val="a"/>
    <w:uiPriority w:val="34"/>
    <w:qFormat/>
    <w:rsid w:val="000A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407</cp:lastModifiedBy>
  <cp:revision>2</cp:revision>
  <dcterms:created xsi:type="dcterms:W3CDTF">2023-10-04T12:27:00Z</dcterms:created>
  <dcterms:modified xsi:type="dcterms:W3CDTF">2023-10-04T12:43:00Z</dcterms:modified>
</cp:coreProperties>
</file>