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51A" w:rsidRPr="001D42C4" w:rsidRDefault="0076351A" w:rsidP="0076351A">
      <w:pPr>
        <w:ind w:firstLine="360"/>
        <w:jc w:val="center"/>
        <w:rPr>
          <w:sz w:val="32"/>
          <w:szCs w:val="32"/>
          <w:lang w:val="uk-UA" w:eastAsia="uk-UA"/>
        </w:rPr>
      </w:pPr>
      <w:r w:rsidRPr="001D42C4">
        <w:rPr>
          <w:b/>
          <w:bCs/>
          <w:color w:val="000000"/>
          <w:sz w:val="32"/>
          <w:szCs w:val="32"/>
          <w:lang w:val="uk-UA" w:eastAsia="uk-UA"/>
        </w:rPr>
        <w:t>Звіт</w:t>
      </w:r>
    </w:p>
    <w:p w:rsidR="0076351A" w:rsidRPr="001D42C4" w:rsidRDefault="0076351A" w:rsidP="0076351A">
      <w:pPr>
        <w:shd w:val="clear" w:color="auto" w:fill="FFFFFF"/>
        <w:spacing w:line="545" w:lineRule="atLeast"/>
        <w:jc w:val="center"/>
        <w:rPr>
          <w:sz w:val="32"/>
          <w:szCs w:val="32"/>
          <w:lang w:val="uk-UA" w:eastAsia="uk-UA"/>
        </w:rPr>
      </w:pPr>
      <w:r w:rsidRPr="001D42C4">
        <w:rPr>
          <w:b/>
          <w:bCs/>
          <w:color w:val="000000"/>
          <w:sz w:val="32"/>
          <w:szCs w:val="32"/>
          <w:lang w:val="uk-UA" w:eastAsia="uk-UA"/>
        </w:rPr>
        <w:t>про задоволення запитів на публічну інформацію</w:t>
      </w:r>
    </w:p>
    <w:p w:rsidR="0076351A" w:rsidRPr="001D42C4" w:rsidRDefault="0076351A" w:rsidP="0076351A">
      <w:pPr>
        <w:shd w:val="clear" w:color="auto" w:fill="FFFFFF"/>
        <w:spacing w:line="545" w:lineRule="atLeast"/>
        <w:jc w:val="center"/>
        <w:rPr>
          <w:sz w:val="32"/>
          <w:szCs w:val="32"/>
          <w:lang w:val="uk-UA" w:eastAsia="uk-UA"/>
        </w:rPr>
      </w:pPr>
      <w:r>
        <w:rPr>
          <w:b/>
          <w:bCs/>
          <w:color w:val="000000"/>
          <w:sz w:val="32"/>
          <w:szCs w:val="32"/>
          <w:lang w:val="uk-UA" w:eastAsia="uk-UA"/>
        </w:rPr>
        <w:t xml:space="preserve">за період з </w:t>
      </w:r>
      <w:r w:rsidR="008D44FF">
        <w:rPr>
          <w:b/>
          <w:bCs/>
          <w:color w:val="000000"/>
          <w:sz w:val="32"/>
          <w:szCs w:val="32"/>
          <w:lang w:val="uk-UA" w:eastAsia="uk-UA"/>
        </w:rPr>
        <w:t>01.</w:t>
      </w:r>
      <w:r w:rsidR="00EC5DB6">
        <w:rPr>
          <w:b/>
          <w:bCs/>
          <w:color w:val="000000"/>
          <w:sz w:val="32"/>
          <w:szCs w:val="32"/>
          <w:lang w:val="uk-UA" w:eastAsia="uk-UA"/>
        </w:rPr>
        <w:t>1</w:t>
      </w:r>
      <w:r w:rsidR="001F2A7E">
        <w:rPr>
          <w:b/>
          <w:bCs/>
          <w:color w:val="000000"/>
          <w:sz w:val="32"/>
          <w:szCs w:val="32"/>
          <w:lang w:val="uk-UA" w:eastAsia="uk-UA"/>
        </w:rPr>
        <w:t>2</w:t>
      </w:r>
      <w:r w:rsidR="007D33D6">
        <w:rPr>
          <w:b/>
          <w:bCs/>
          <w:color w:val="000000"/>
          <w:sz w:val="32"/>
          <w:szCs w:val="32"/>
          <w:lang w:val="uk-UA" w:eastAsia="uk-UA"/>
        </w:rPr>
        <w:t>.2025</w:t>
      </w:r>
      <w:r w:rsidR="00114BED">
        <w:rPr>
          <w:b/>
          <w:bCs/>
          <w:color w:val="000000"/>
          <w:sz w:val="32"/>
          <w:szCs w:val="32"/>
          <w:lang w:val="uk-UA" w:eastAsia="uk-UA"/>
        </w:rPr>
        <w:t xml:space="preserve">р. по </w:t>
      </w:r>
      <w:r w:rsidR="00115856">
        <w:rPr>
          <w:b/>
          <w:bCs/>
          <w:color w:val="000000"/>
          <w:sz w:val="32"/>
          <w:szCs w:val="32"/>
          <w:lang w:val="uk-UA" w:eastAsia="uk-UA"/>
        </w:rPr>
        <w:t>3</w:t>
      </w:r>
      <w:r w:rsidR="001F2A7E">
        <w:rPr>
          <w:b/>
          <w:bCs/>
          <w:color w:val="000000"/>
          <w:sz w:val="32"/>
          <w:szCs w:val="32"/>
          <w:lang w:val="uk-UA" w:eastAsia="uk-UA"/>
        </w:rPr>
        <w:t>1</w:t>
      </w:r>
      <w:r w:rsidR="00115856">
        <w:rPr>
          <w:b/>
          <w:bCs/>
          <w:color w:val="000000"/>
          <w:sz w:val="32"/>
          <w:szCs w:val="32"/>
          <w:lang w:val="uk-UA" w:eastAsia="uk-UA"/>
        </w:rPr>
        <w:t>.1</w:t>
      </w:r>
      <w:r w:rsidR="001F2A7E">
        <w:rPr>
          <w:b/>
          <w:bCs/>
          <w:color w:val="000000"/>
          <w:sz w:val="32"/>
          <w:szCs w:val="32"/>
          <w:lang w:val="uk-UA" w:eastAsia="uk-UA"/>
        </w:rPr>
        <w:t>2</w:t>
      </w:r>
      <w:r w:rsidR="007D33D6">
        <w:rPr>
          <w:b/>
          <w:bCs/>
          <w:color w:val="000000"/>
          <w:sz w:val="32"/>
          <w:szCs w:val="32"/>
          <w:lang w:val="uk-UA" w:eastAsia="uk-UA"/>
        </w:rPr>
        <w:t>.2025</w:t>
      </w:r>
      <w:r w:rsidR="00114BED">
        <w:rPr>
          <w:b/>
          <w:bCs/>
          <w:color w:val="000000"/>
          <w:sz w:val="32"/>
          <w:szCs w:val="32"/>
          <w:lang w:val="uk-UA" w:eastAsia="uk-UA"/>
        </w:rPr>
        <w:t>р.</w:t>
      </w:r>
    </w:p>
    <w:tbl>
      <w:tblPr>
        <w:tblW w:w="9781" w:type="dxa"/>
        <w:tblCellSpacing w:w="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0"/>
        <w:gridCol w:w="6505"/>
        <w:gridCol w:w="836"/>
      </w:tblGrid>
      <w:tr w:rsidR="0076351A" w:rsidTr="00C77096">
        <w:trPr>
          <w:trHeight w:val="397"/>
          <w:tblCellSpacing w:w="0" w:type="dxa"/>
        </w:trPr>
        <w:tc>
          <w:tcPr>
            <w:tcW w:w="2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Кількість запитів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1F2A7E" w:rsidP="00E01487">
            <w:pPr>
              <w:spacing w:line="256" w:lineRule="auto"/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6</w:t>
            </w:r>
          </w:p>
        </w:tc>
      </w:tr>
      <w:tr w:rsidR="0076351A" w:rsidTr="00C77096">
        <w:trPr>
          <w:trHeight w:val="397"/>
          <w:tblCellSpacing w:w="0" w:type="dxa"/>
        </w:trPr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Загальна кількість питань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51A" w:rsidRDefault="00A434EA" w:rsidP="001F2A7E">
            <w:pPr>
              <w:spacing w:line="256" w:lineRule="auto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 xml:space="preserve"> </w:t>
            </w:r>
            <w:r w:rsidR="002855AC">
              <w:rPr>
                <w:b/>
                <w:lang w:val="uk-UA" w:eastAsia="uk-UA"/>
              </w:rPr>
              <w:t xml:space="preserve">  </w:t>
            </w:r>
            <w:r w:rsidR="001F2A7E">
              <w:rPr>
                <w:b/>
                <w:lang w:val="uk-UA" w:eastAsia="uk-UA"/>
              </w:rPr>
              <w:t>22</w:t>
            </w:r>
          </w:p>
        </w:tc>
      </w:tr>
      <w:tr w:rsidR="0076351A" w:rsidTr="00C77096">
        <w:trPr>
          <w:trHeight w:val="397"/>
          <w:tblCellSpacing w:w="0" w:type="dxa"/>
        </w:trPr>
        <w:tc>
          <w:tcPr>
            <w:tcW w:w="2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 </w:t>
            </w:r>
          </w:p>
          <w:p w:rsidR="0076351A" w:rsidRDefault="0076351A" w:rsidP="008C3C5C">
            <w:pPr>
              <w:spacing w:line="256" w:lineRule="auto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 </w:t>
            </w:r>
          </w:p>
          <w:p w:rsidR="0076351A" w:rsidRDefault="0076351A" w:rsidP="008C3C5C">
            <w:pPr>
              <w:spacing w:line="256" w:lineRule="auto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 </w:t>
            </w:r>
          </w:p>
          <w:p w:rsidR="0076351A" w:rsidRDefault="0076351A" w:rsidP="008C3C5C">
            <w:pPr>
              <w:spacing w:line="256" w:lineRule="auto"/>
              <w:jc w:val="center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 </w:t>
            </w:r>
          </w:p>
          <w:p w:rsidR="0076351A" w:rsidRDefault="0076351A" w:rsidP="008C3C5C">
            <w:pPr>
              <w:spacing w:line="256" w:lineRule="auto"/>
              <w:jc w:val="center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Тематика питань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Земельні відносини, аграрний сектор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51A" w:rsidRPr="00FD1CBD" w:rsidRDefault="001F2A7E" w:rsidP="00D67190">
            <w:pPr>
              <w:spacing w:line="256" w:lineRule="auto"/>
              <w:jc w:val="center"/>
              <w:rPr>
                <w:b/>
                <w:lang w:val="en-US" w:eastAsia="uk-UA"/>
              </w:rPr>
            </w:pPr>
            <w:r>
              <w:rPr>
                <w:b/>
                <w:lang w:val="uk-UA" w:eastAsia="uk-UA"/>
              </w:rPr>
              <w:t>5</w:t>
            </w:r>
          </w:p>
        </w:tc>
      </w:tr>
      <w:tr w:rsidR="0076351A" w:rsidRPr="005F263B" w:rsidTr="00C77096">
        <w:trPr>
          <w:trHeight w:val="397"/>
          <w:tblCellSpacing w:w="0" w:type="dxa"/>
        </w:trPr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Реалізація житлової політики, будівництво, архітектура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51A" w:rsidRPr="00F141A8" w:rsidRDefault="00D318DC" w:rsidP="001F2A7E">
            <w:pPr>
              <w:spacing w:line="256" w:lineRule="auto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 xml:space="preserve">  </w:t>
            </w:r>
            <w:r w:rsidR="002855AC">
              <w:rPr>
                <w:b/>
                <w:lang w:val="uk-UA" w:eastAsia="uk-UA"/>
              </w:rPr>
              <w:t xml:space="preserve"> </w:t>
            </w:r>
            <w:r w:rsidR="001F2A7E">
              <w:rPr>
                <w:b/>
                <w:lang w:val="uk-UA" w:eastAsia="uk-UA"/>
              </w:rPr>
              <w:t>-</w:t>
            </w:r>
          </w:p>
        </w:tc>
      </w:tr>
      <w:tr w:rsidR="0076351A" w:rsidTr="00C77096">
        <w:trPr>
          <w:trHeight w:val="397"/>
          <w:tblCellSpacing w:w="0" w:type="dxa"/>
        </w:trPr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</w:p>
        </w:tc>
        <w:tc>
          <w:tcPr>
            <w:tcW w:w="6505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Комунальне господарство, транспорт, зв’язок, стан довкілля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51A" w:rsidRPr="006F1E20" w:rsidRDefault="001F2A7E" w:rsidP="008C3C5C">
            <w:pPr>
              <w:spacing w:line="256" w:lineRule="auto"/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-</w:t>
            </w:r>
          </w:p>
        </w:tc>
      </w:tr>
      <w:tr w:rsidR="0076351A" w:rsidTr="00C77096">
        <w:trPr>
          <w:trHeight w:val="397"/>
          <w:tblCellSpacing w:w="0" w:type="dxa"/>
        </w:trPr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Фінансова політика, розпорядження бюджетними коштами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51A" w:rsidRPr="00F141A8" w:rsidRDefault="00B01DF5" w:rsidP="008C3C5C">
            <w:pPr>
              <w:spacing w:line="256" w:lineRule="auto"/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-</w:t>
            </w:r>
          </w:p>
        </w:tc>
      </w:tr>
      <w:tr w:rsidR="0076351A" w:rsidTr="00C77096">
        <w:trPr>
          <w:trHeight w:val="397"/>
          <w:tblCellSpacing w:w="0" w:type="dxa"/>
        </w:trPr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</w:p>
        </w:tc>
        <w:tc>
          <w:tcPr>
            <w:tcW w:w="6505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Економічна, інвестиційна політика, підприємництво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51A" w:rsidRPr="0016481C" w:rsidRDefault="001F2A7E" w:rsidP="008C3C5C">
            <w:pPr>
              <w:spacing w:line="256" w:lineRule="auto"/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4</w:t>
            </w:r>
          </w:p>
        </w:tc>
      </w:tr>
      <w:tr w:rsidR="0076351A" w:rsidTr="00C77096">
        <w:trPr>
          <w:trHeight w:val="397"/>
          <w:tblCellSpacing w:w="0" w:type="dxa"/>
        </w:trPr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:rsidR="0076351A" w:rsidRDefault="0076351A" w:rsidP="008C3C5C">
            <w:pPr>
              <w:spacing w:line="256" w:lineRule="auto"/>
              <w:rPr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9145BE">
              <w:rPr>
                <w:color w:val="000000"/>
                <w:sz w:val="28"/>
                <w:szCs w:val="28"/>
                <w:u w:val="single"/>
                <w:lang w:eastAsia="uk-UA"/>
              </w:rPr>
              <w:t>Питання</w:t>
            </w:r>
            <w:proofErr w:type="spellEnd"/>
            <w:r w:rsidRPr="00B62B3D">
              <w:rPr>
                <w:color w:val="000000"/>
                <w:sz w:val="28"/>
                <w:szCs w:val="28"/>
                <w:lang w:eastAsia="uk-UA"/>
              </w:rPr>
              <w:t> </w:t>
            </w:r>
            <w:proofErr w:type="spellStart"/>
            <w:r w:rsidRPr="00B62B3D">
              <w:rPr>
                <w:color w:val="000000"/>
                <w:sz w:val="28"/>
                <w:szCs w:val="28"/>
                <w:lang w:eastAsia="uk-UA"/>
              </w:rPr>
              <w:t>освіти</w:t>
            </w:r>
            <w:proofErr w:type="spellEnd"/>
            <w:r w:rsidRPr="00B62B3D">
              <w:rPr>
                <w:color w:val="000000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9145BE">
              <w:rPr>
                <w:color w:val="000000"/>
                <w:sz w:val="28"/>
                <w:szCs w:val="28"/>
                <w:u w:val="single"/>
                <w:lang w:eastAsia="uk-UA"/>
              </w:rPr>
              <w:t>культури</w:t>
            </w:r>
            <w:proofErr w:type="spellEnd"/>
            <w:r w:rsidRPr="00B62B3D">
              <w:rPr>
                <w:color w:val="000000"/>
                <w:sz w:val="28"/>
                <w:szCs w:val="28"/>
                <w:lang w:eastAsia="uk-UA"/>
              </w:rPr>
              <w:t>, спорту та туризму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51A" w:rsidRDefault="00EC5DB6" w:rsidP="008C3C5C">
            <w:pPr>
              <w:spacing w:line="256" w:lineRule="auto"/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-</w:t>
            </w:r>
          </w:p>
        </w:tc>
      </w:tr>
      <w:tr w:rsidR="0076351A" w:rsidTr="00C77096">
        <w:trPr>
          <w:trHeight w:val="397"/>
          <w:tblCellSpacing w:w="0" w:type="dxa"/>
        </w:trPr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Соціальний захист, охорона здоров’я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51A" w:rsidRPr="00F141A8" w:rsidRDefault="00EC5DB6" w:rsidP="008C3C5C">
            <w:pPr>
              <w:spacing w:line="256" w:lineRule="auto"/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-</w:t>
            </w:r>
          </w:p>
        </w:tc>
      </w:tr>
      <w:tr w:rsidR="0076351A" w:rsidTr="00C77096">
        <w:trPr>
          <w:trHeight w:val="397"/>
          <w:tblCellSpacing w:w="0" w:type="dxa"/>
        </w:trPr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Питання релігії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51A" w:rsidRDefault="0076351A" w:rsidP="008C3C5C">
            <w:pPr>
              <w:spacing w:line="256" w:lineRule="auto"/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-</w:t>
            </w:r>
          </w:p>
        </w:tc>
      </w:tr>
      <w:tr w:rsidR="0076351A" w:rsidTr="00C77096">
        <w:trPr>
          <w:trHeight w:val="397"/>
          <w:tblCellSpacing w:w="0" w:type="dxa"/>
        </w:trPr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</w:p>
        </w:tc>
        <w:tc>
          <w:tcPr>
            <w:tcW w:w="6505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Діяльність органів місцевого самоврядування, місцевих органів виконавчої влади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51A" w:rsidRPr="00F141A8" w:rsidRDefault="003E464F" w:rsidP="00EC5DB6">
            <w:pPr>
              <w:spacing w:line="256" w:lineRule="auto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 xml:space="preserve"> </w:t>
            </w:r>
            <w:r w:rsidR="002855AC">
              <w:rPr>
                <w:b/>
                <w:lang w:val="uk-UA" w:eastAsia="uk-UA"/>
              </w:rPr>
              <w:t xml:space="preserve">   </w:t>
            </w:r>
            <w:r w:rsidR="00EC5DB6">
              <w:rPr>
                <w:b/>
                <w:lang w:val="uk-UA" w:eastAsia="uk-UA"/>
              </w:rPr>
              <w:t>-</w:t>
            </w:r>
          </w:p>
        </w:tc>
      </w:tr>
      <w:tr w:rsidR="0076351A" w:rsidTr="00C77096">
        <w:trPr>
          <w:trHeight w:val="397"/>
          <w:tblCellSpacing w:w="0" w:type="dxa"/>
        </w:trPr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Інше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51A" w:rsidRPr="00F141A8" w:rsidRDefault="001F2A7E" w:rsidP="008C3C5C">
            <w:pPr>
              <w:spacing w:line="256" w:lineRule="auto"/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13</w:t>
            </w:r>
          </w:p>
        </w:tc>
      </w:tr>
      <w:tr w:rsidR="0076351A" w:rsidTr="00C77096">
        <w:trPr>
          <w:trHeight w:val="397"/>
          <w:tblCellSpacing w:w="0" w:type="dxa"/>
        </w:trPr>
        <w:tc>
          <w:tcPr>
            <w:tcW w:w="2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jc w:val="center"/>
              <w:rPr>
                <w:lang w:val="uk-UA" w:eastAsia="uk-UA"/>
              </w:rPr>
            </w:pPr>
          </w:p>
          <w:p w:rsidR="0076351A" w:rsidRDefault="0076351A" w:rsidP="008C3C5C">
            <w:pPr>
              <w:spacing w:line="256" w:lineRule="auto"/>
              <w:jc w:val="center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За формою</w:t>
            </w:r>
          </w:p>
          <w:p w:rsidR="0076351A" w:rsidRDefault="0076351A" w:rsidP="008C3C5C">
            <w:pPr>
              <w:spacing w:line="256" w:lineRule="auto"/>
              <w:jc w:val="center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подання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Особисто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51A" w:rsidRPr="00851F07" w:rsidRDefault="001F2A7E" w:rsidP="008C3C5C">
            <w:pPr>
              <w:spacing w:line="256" w:lineRule="auto"/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-</w:t>
            </w:r>
          </w:p>
        </w:tc>
      </w:tr>
      <w:tr w:rsidR="0076351A" w:rsidTr="00C77096">
        <w:trPr>
          <w:trHeight w:val="397"/>
          <w:tblCellSpacing w:w="0" w:type="dxa"/>
        </w:trPr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Телефоном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51A" w:rsidRDefault="00B01DF5" w:rsidP="008C3C5C">
            <w:pPr>
              <w:spacing w:line="256" w:lineRule="auto"/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-</w:t>
            </w:r>
          </w:p>
        </w:tc>
      </w:tr>
      <w:tr w:rsidR="0076351A" w:rsidTr="00C77096">
        <w:trPr>
          <w:trHeight w:val="457"/>
          <w:tblCellSpacing w:w="0" w:type="dxa"/>
        </w:trPr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Поштою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51A" w:rsidRDefault="001F2A7E" w:rsidP="008C3C5C">
            <w:pPr>
              <w:spacing w:line="256" w:lineRule="auto"/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1</w:t>
            </w:r>
          </w:p>
        </w:tc>
      </w:tr>
      <w:tr w:rsidR="0076351A" w:rsidTr="00C77096">
        <w:trPr>
          <w:trHeight w:val="397"/>
          <w:tblCellSpacing w:w="0" w:type="dxa"/>
        </w:trPr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Електронною  поштою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51A" w:rsidRPr="00851F07" w:rsidRDefault="001F2A7E" w:rsidP="008C3C5C">
            <w:pPr>
              <w:spacing w:line="256" w:lineRule="auto"/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5</w:t>
            </w:r>
          </w:p>
        </w:tc>
      </w:tr>
      <w:tr w:rsidR="0076351A" w:rsidTr="00C77096">
        <w:trPr>
          <w:trHeight w:val="397"/>
          <w:tblCellSpacing w:w="0" w:type="dxa"/>
        </w:trPr>
        <w:tc>
          <w:tcPr>
            <w:tcW w:w="2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jc w:val="center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За категорією </w:t>
            </w:r>
            <w:r>
              <w:rPr>
                <w:color w:val="000000"/>
                <w:sz w:val="28"/>
                <w:szCs w:val="28"/>
                <w:lang w:val="uk-UA" w:eastAsia="uk-UA"/>
              </w:rPr>
              <w:br/>
              <w:t>   запитувачів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 w:eastAsia="uk-UA"/>
              </w:rPr>
              <w:t>Обєднання</w:t>
            </w:r>
            <w:proofErr w:type="spellEnd"/>
            <w:r>
              <w:rPr>
                <w:color w:val="000000"/>
                <w:sz w:val="28"/>
                <w:szCs w:val="28"/>
                <w:lang w:val="uk-UA" w:eastAsia="uk-UA"/>
              </w:rPr>
              <w:t> громадян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51A" w:rsidRDefault="00B01DF5" w:rsidP="008C3C5C">
            <w:pPr>
              <w:spacing w:line="256" w:lineRule="auto"/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-</w:t>
            </w:r>
          </w:p>
        </w:tc>
      </w:tr>
      <w:tr w:rsidR="0076351A" w:rsidTr="00C77096">
        <w:trPr>
          <w:trHeight w:val="397"/>
          <w:tblCellSpacing w:w="0" w:type="dxa"/>
        </w:trPr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Фізична особа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51A" w:rsidRPr="00851F07" w:rsidRDefault="001F2A7E" w:rsidP="008C3C5C">
            <w:pPr>
              <w:spacing w:line="256" w:lineRule="auto"/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6</w:t>
            </w:r>
          </w:p>
        </w:tc>
      </w:tr>
      <w:tr w:rsidR="0076351A" w:rsidTr="00C77096">
        <w:trPr>
          <w:trHeight w:val="397"/>
          <w:tblCellSpacing w:w="0" w:type="dxa"/>
        </w:trPr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Юридична особа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51A" w:rsidRDefault="001F2A7E" w:rsidP="008C3C5C">
            <w:pPr>
              <w:spacing w:line="256" w:lineRule="auto"/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-</w:t>
            </w:r>
          </w:p>
        </w:tc>
      </w:tr>
      <w:tr w:rsidR="0076351A" w:rsidTr="00C77096">
        <w:trPr>
          <w:trHeight w:val="397"/>
          <w:tblCellSpacing w:w="0" w:type="dxa"/>
        </w:trPr>
        <w:tc>
          <w:tcPr>
            <w:tcW w:w="2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jc w:val="center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Результати</w:t>
            </w:r>
            <w:r>
              <w:rPr>
                <w:color w:val="000000"/>
                <w:sz w:val="28"/>
                <w:szCs w:val="28"/>
                <w:lang w:val="uk-UA" w:eastAsia="uk-UA"/>
              </w:rPr>
              <w:br/>
              <w:t>   розгляду запитів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Задоволено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51A" w:rsidRPr="004F46F5" w:rsidRDefault="001F2A7E" w:rsidP="004F46F5">
            <w:pPr>
              <w:spacing w:line="256" w:lineRule="auto"/>
              <w:jc w:val="center"/>
              <w:rPr>
                <w:b/>
                <w:lang w:val="en-US" w:eastAsia="uk-UA"/>
              </w:rPr>
            </w:pPr>
            <w:r>
              <w:rPr>
                <w:b/>
                <w:lang w:val="uk-UA" w:eastAsia="uk-UA"/>
              </w:rPr>
              <w:t>6</w:t>
            </w:r>
            <w:bookmarkStart w:id="0" w:name="_GoBack"/>
            <w:bookmarkEnd w:id="0"/>
          </w:p>
        </w:tc>
      </w:tr>
      <w:tr w:rsidR="0076351A" w:rsidTr="00C77096">
        <w:trPr>
          <w:trHeight w:val="397"/>
          <w:tblCellSpacing w:w="0" w:type="dxa"/>
        </w:trPr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Відмовлено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51A" w:rsidRDefault="0076351A" w:rsidP="008C3C5C">
            <w:pPr>
              <w:spacing w:line="256" w:lineRule="auto"/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-</w:t>
            </w:r>
          </w:p>
        </w:tc>
      </w:tr>
      <w:tr w:rsidR="0076351A" w:rsidTr="00C77096">
        <w:trPr>
          <w:tblCellSpacing w:w="0" w:type="dxa"/>
        </w:trPr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</w:p>
        </w:tc>
        <w:tc>
          <w:tcPr>
            <w:tcW w:w="6505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 w:eastAsia="uk-UA"/>
              </w:rPr>
              <w:t>Перенаправлено</w:t>
            </w:r>
            <w:proofErr w:type="spellEnd"/>
            <w:r>
              <w:rPr>
                <w:color w:val="000000"/>
                <w:sz w:val="28"/>
                <w:szCs w:val="28"/>
                <w:lang w:val="uk-UA" w:eastAsia="uk-UA"/>
              </w:rPr>
              <w:t xml:space="preserve"> за належністю    відповідно до ч.3, ст.22 Закону України "Про доступ до публічної інформації"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51A" w:rsidRDefault="0076351A" w:rsidP="008C3C5C">
            <w:pPr>
              <w:spacing w:line="256" w:lineRule="auto"/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-</w:t>
            </w:r>
          </w:p>
        </w:tc>
      </w:tr>
      <w:tr w:rsidR="0076351A" w:rsidTr="00C77096">
        <w:trPr>
          <w:tblCellSpacing w:w="0" w:type="dxa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jc w:val="center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В стадії розгляду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351A" w:rsidRDefault="0076351A" w:rsidP="008C3C5C">
            <w:pPr>
              <w:spacing w:line="256" w:lineRule="auto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51A" w:rsidRPr="00851F07" w:rsidRDefault="00B01DF5" w:rsidP="008C3C5C">
            <w:pPr>
              <w:spacing w:line="256" w:lineRule="auto"/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-</w:t>
            </w:r>
          </w:p>
        </w:tc>
      </w:tr>
    </w:tbl>
    <w:p w:rsidR="0076351A" w:rsidRPr="001D42C4" w:rsidRDefault="0076351A" w:rsidP="0076351A">
      <w:pPr>
        <w:spacing w:before="240" w:after="160" w:line="360" w:lineRule="auto"/>
        <w:rPr>
          <w:b/>
          <w:i/>
          <w:sz w:val="26"/>
          <w:szCs w:val="26"/>
          <w:lang w:val="uk-UA"/>
        </w:rPr>
      </w:pPr>
      <w:r w:rsidRPr="001D42C4">
        <w:rPr>
          <w:b/>
          <w:bCs/>
          <w:i/>
          <w:color w:val="000000"/>
          <w:sz w:val="26"/>
          <w:szCs w:val="26"/>
          <w:lang w:val="uk-UA"/>
        </w:rPr>
        <w:t>Управління</w:t>
      </w:r>
      <w:r w:rsidRPr="001D42C4">
        <w:rPr>
          <w:b/>
          <w:i/>
          <w:sz w:val="26"/>
          <w:szCs w:val="26"/>
        </w:rPr>
        <w:t xml:space="preserve"> «Центр </w:t>
      </w:r>
      <w:proofErr w:type="spellStart"/>
      <w:r w:rsidRPr="001D42C4">
        <w:rPr>
          <w:b/>
          <w:i/>
          <w:sz w:val="26"/>
          <w:szCs w:val="26"/>
        </w:rPr>
        <w:t>надання</w:t>
      </w:r>
      <w:proofErr w:type="spellEnd"/>
      <w:r w:rsidRPr="001D42C4">
        <w:rPr>
          <w:b/>
          <w:i/>
          <w:sz w:val="26"/>
          <w:szCs w:val="26"/>
        </w:rPr>
        <w:t xml:space="preserve"> </w:t>
      </w:r>
      <w:proofErr w:type="spellStart"/>
      <w:r w:rsidRPr="001D42C4">
        <w:rPr>
          <w:b/>
          <w:i/>
          <w:sz w:val="26"/>
          <w:szCs w:val="26"/>
        </w:rPr>
        <w:t>адміністративних</w:t>
      </w:r>
      <w:proofErr w:type="spellEnd"/>
      <w:r w:rsidRPr="001D42C4">
        <w:rPr>
          <w:b/>
          <w:i/>
          <w:sz w:val="26"/>
          <w:szCs w:val="26"/>
        </w:rPr>
        <w:t xml:space="preserve"> </w:t>
      </w:r>
      <w:proofErr w:type="spellStart"/>
      <w:r w:rsidRPr="001D42C4">
        <w:rPr>
          <w:b/>
          <w:i/>
          <w:sz w:val="26"/>
          <w:szCs w:val="26"/>
        </w:rPr>
        <w:t>послуг</w:t>
      </w:r>
      <w:proofErr w:type="spellEnd"/>
      <w:r w:rsidRPr="001D42C4">
        <w:rPr>
          <w:b/>
          <w:i/>
          <w:sz w:val="26"/>
          <w:szCs w:val="26"/>
        </w:rPr>
        <w:t xml:space="preserve">» </w:t>
      </w:r>
      <w:proofErr w:type="spellStart"/>
      <w:r w:rsidRPr="001D42C4">
        <w:rPr>
          <w:b/>
          <w:i/>
          <w:sz w:val="26"/>
          <w:szCs w:val="26"/>
        </w:rPr>
        <w:t>Хмільницької</w:t>
      </w:r>
      <w:proofErr w:type="spellEnd"/>
      <w:r w:rsidRPr="001D42C4">
        <w:rPr>
          <w:b/>
          <w:i/>
          <w:sz w:val="26"/>
          <w:szCs w:val="26"/>
        </w:rPr>
        <w:t xml:space="preserve"> </w:t>
      </w:r>
      <w:proofErr w:type="spellStart"/>
      <w:r w:rsidRPr="001D42C4">
        <w:rPr>
          <w:b/>
          <w:i/>
          <w:sz w:val="26"/>
          <w:szCs w:val="26"/>
        </w:rPr>
        <w:t>міської</w:t>
      </w:r>
      <w:proofErr w:type="spellEnd"/>
      <w:r w:rsidRPr="001D42C4">
        <w:rPr>
          <w:b/>
          <w:i/>
          <w:sz w:val="26"/>
          <w:szCs w:val="26"/>
        </w:rPr>
        <w:t xml:space="preserve"> ради</w:t>
      </w:r>
    </w:p>
    <w:p w:rsidR="00E33AA4" w:rsidRPr="0076351A" w:rsidRDefault="00E33AA4">
      <w:pPr>
        <w:rPr>
          <w:lang w:val="uk-UA"/>
        </w:rPr>
      </w:pPr>
    </w:p>
    <w:sectPr w:rsidR="00E33AA4" w:rsidRPr="007635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DF4"/>
    <w:rsid w:val="00093AC5"/>
    <w:rsid w:val="00114BED"/>
    <w:rsid w:val="00115856"/>
    <w:rsid w:val="0016481C"/>
    <w:rsid w:val="001D7AA5"/>
    <w:rsid w:val="001F2A7E"/>
    <w:rsid w:val="002855AC"/>
    <w:rsid w:val="002B376D"/>
    <w:rsid w:val="002B7D7D"/>
    <w:rsid w:val="002E049B"/>
    <w:rsid w:val="002F22EB"/>
    <w:rsid w:val="002F4B9E"/>
    <w:rsid w:val="003A4DF4"/>
    <w:rsid w:val="003B5A34"/>
    <w:rsid w:val="003E464F"/>
    <w:rsid w:val="00440462"/>
    <w:rsid w:val="004F46F5"/>
    <w:rsid w:val="005B6B42"/>
    <w:rsid w:val="005D6692"/>
    <w:rsid w:val="00640789"/>
    <w:rsid w:val="006706BC"/>
    <w:rsid w:val="006F1E20"/>
    <w:rsid w:val="0076351A"/>
    <w:rsid w:val="00780C14"/>
    <w:rsid w:val="007C4284"/>
    <w:rsid w:val="007D33D6"/>
    <w:rsid w:val="00851F07"/>
    <w:rsid w:val="008911A9"/>
    <w:rsid w:val="008C060E"/>
    <w:rsid w:val="008D44FF"/>
    <w:rsid w:val="009145BE"/>
    <w:rsid w:val="0091506A"/>
    <w:rsid w:val="00A434EA"/>
    <w:rsid w:val="00B01DF5"/>
    <w:rsid w:val="00B27CA9"/>
    <w:rsid w:val="00B96BD4"/>
    <w:rsid w:val="00BD389E"/>
    <w:rsid w:val="00C261C3"/>
    <w:rsid w:val="00C3219E"/>
    <w:rsid w:val="00C75354"/>
    <w:rsid w:val="00C77096"/>
    <w:rsid w:val="00CB71D2"/>
    <w:rsid w:val="00D318DC"/>
    <w:rsid w:val="00D67190"/>
    <w:rsid w:val="00DC2790"/>
    <w:rsid w:val="00E01487"/>
    <w:rsid w:val="00E33AA4"/>
    <w:rsid w:val="00EC5DB6"/>
    <w:rsid w:val="00F141A8"/>
    <w:rsid w:val="00F16C56"/>
    <w:rsid w:val="00F41B61"/>
    <w:rsid w:val="00FA519C"/>
    <w:rsid w:val="00FD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222E4F"/>
  <w15:chartTrackingRefBased/>
  <w15:docId w15:val="{96FA7B1C-B31E-4A4D-9A41-6022BBD08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89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D389E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698</Words>
  <Characters>399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50</cp:revision>
  <cp:lastPrinted>2025-05-13T07:32:00Z</cp:lastPrinted>
  <dcterms:created xsi:type="dcterms:W3CDTF">2023-08-02T05:11:00Z</dcterms:created>
  <dcterms:modified xsi:type="dcterms:W3CDTF">2025-12-29T13:39:00Z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7dec0a0da4e198b23d39b55fe9362500307795864c5ec5d9d7a75979a9068b8d</vt:lpwstr>
  </property>
</Properties>
</file>