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67" w:rsidRPr="003B0B67" w:rsidRDefault="00731334" w:rsidP="003B0B67">
      <w:pPr>
        <w:ind w:left="4321" w:hanging="4321"/>
        <w:jc w:val="center"/>
        <w:rPr>
          <w:b/>
          <w:sz w:val="28"/>
          <w:szCs w:val="28"/>
          <w:lang w:val="uk-UA"/>
        </w:rPr>
      </w:pPr>
      <w:r w:rsidRPr="003B0B67">
        <w:rPr>
          <w:b/>
          <w:sz w:val="28"/>
          <w:szCs w:val="28"/>
          <w:lang w:val="uk-UA"/>
        </w:rPr>
        <w:t>Про виконання бюджету</w:t>
      </w:r>
    </w:p>
    <w:p w:rsidR="003B0B67" w:rsidRDefault="003B0B67" w:rsidP="003B0B67">
      <w:pPr>
        <w:ind w:left="4321" w:hanging="4321"/>
        <w:jc w:val="center"/>
        <w:rPr>
          <w:b/>
          <w:sz w:val="28"/>
          <w:szCs w:val="28"/>
          <w:lang w:val="uk-UA"/>
        </w:rPr>
      </w:pPr>
      <w:r w:rsidRPr="003B0B67">
        <w:rPr>
          <w:b/>
          <w:sz w:val="28"/>
          <w:szCs w:val="28"/>
          <w:lang w:val="uk-UA"/>
        </w:rPr>
        <w:t>Хмільницької міської територіальної громади</w:t>
      </w:r>
    </w:p>
    <w:p w:rsidR="00731334" w:rsidRPr="003B0B67" w:rsidRDefault="00094F09" w:rsidP="003B0B67">
      <w:pPr>
        <w:ind w:left="4321" w:hanging="4321"/>
        <w:jc w:val="center"/>
        <w:rPr>
          <w:b/>
          <w:sz w:val="28"/>
          <w:szCs w:val="28"/>
          <w:lang w:val="uk-UA"/>
        </w:rPr>
      </w:pPr>
      <w:r w:rsidRPr="003B0B67">
        <w:rPr>
          <w:b/>
          <w:sz w:val="28"/>
          <w:szCs w:val="28"/>
          <w:lang w:val="uk-UA"/>
        </w:rPr>
        <w:t>з</w:t>
      </w:r>
      <w:r w:rsidR="00731334" w:rsidRPr="003B0B67">
        <w:rPr>
          <w:b/>
          <w:sz w:val="28"/>
          <w:szCs w:val="28"/>
          <w:lang w:val="uk-UA"/>
        </w:rPr>
        <w:t xml:space="preserve">а січень - </w:t>
      </w:r>
      <w:r w:rsidR="00A05E03">
        <w:rPr>
          <w:b/>
          <w:sz w:val="28"/>
          <w:szCs w:val="28"/>
          <w:lang w:val="uk-UA"/>
        </w:rPr>
        <w:t>жовтень</w:t>
      </w:r>
      <w:r w:rsidR="00731334" w:rsidRPr="003B0B67">
        <w:rPr>
          <w:b/>
          <w:sz w:val="28"/>
          <w:szCs w:val="28"/>
          <w:lang w:val="uk-UA"/>
        </w:rPr>
        <w:t xml:space="preserve"> 2024 року</w:t>
      </w:r>
    </w:p>
    <w:p w:rsidR="00731334" w:rsidRPr="00FD4621" w:rsidRDefault="00731334" w:rsidP="003B0B67">
      <w:pPr>
        <w:tabs>
          <w:tab w:val="left" w:pos="5670"/>
        </w:tabs>
        <w:ind w:firstLine="4962"/>
        <w:jc w:val="center"/>
        <w:rPr>
          <w:color w:val="FF0000"/>
          <w:sz w:val="28"/>
          <w:szCs w:val="28"/>
          <w:lang w:val="uk-UA"/>
        </w:rPr>
      </w:pPr>
    </w:p>
    <w:p w:rsidR="00A05E03" w:rsidRPr="00E179BE" w:rsidRDefault="00A05E03" w:rsidP="00A05E03">
      <w:pPr>
        <w:tabs>
          <w:tab w:val="left" w:pos="567"/>
        </w:tabs>
        <w:ind w:firstLine="567"/>
        <w:rPr>
          <w:sz w:val="28"/>
          <w:szCs w:val="28"/>
          <w:lang w:val="uk-UA"/>
        </w:rPr>
      </w:pPr>
      <w:r w:rsidRPr="00E179BE">
        <w:rPr>
          <w:sz w:val="28"/>
          <w:szCs w:val="28"/>
          <w:lang w:val="uk-UA"/>
        </w:rPr>
        <w:t xml:space="preserve">За січень - жовтень 2024 року загальний обсяг бюджету складає  435886,5 тис. грн (з урахуванням трансфертів). </w:t>
      </w:r>
    </w:p>
    <w:p w:rsidR="00A05E03" w:rsidRPr="00E179BE" w:rsidRDefault="00A05E03" w:rsidP="00A05E03">
      <w:pPr>
        <w:tabs>
          <w:tab w:val="left" w:pos="567"/>
        </w:tabs>
        <w:jc w:val="both"/>
        <w:rPr>
          <w:sz w:val="28"/>
          <w:szCs w:val="28"/>
          <w:lang w:val="uk-UA"/>
        </w:rPr>
      </w:pPr>
      <w:r w:rsidRPr="00E179BE">
        <w:rPr>
          <w:sz w:val="28"/>
          <w:szCs w:val="28"/>
          <w:lang w:val="uk-UA"/>
        </w:rPr>
        <w:t xml:space="preserve">       До загального фонду бюджету надійшло 408451,0 тис. грн, з них:</w:t>
      </w:r>
    </w:p>
    <w:p w:rsidR="00A05E03" w:rsidRPr="000D6A99" w:rsidRDefault="00A05E03" w:rsidP="00A05E03">
      <w:pPr>
        <w:tabs>
          <w:tab w:val="left" w:pos="567"/>
        </w:tabs>
        <w:ind w:firstLine="567"/>
        <w:jc w:val="both"/>
        <w:rPr>
          <w:color w:val="5F497A"/>
          <w:sz w:val="28"/>
          <w:szCs w:val="28"/>
          <w:lang w:val="uk-UA"/>
        </w:rPr>
      </w:pPr>
      <w:r w:rsidRPr="000D6A99">
        <w:rPr>
          <w:color w:val="5F497A"/>
          <w:sz w:val="28"/>
          <w:szCs w:val="28"/>
          <w:lang w:val="uk-UA"/>
        </w:rPr>
        <w:t xml:space="preserve">-  </w:t>
      </w:r>
      <w:r w:rsidRPr="00E179BE">
        <w:rPr>
          <w:sz w:val="28"/>
          <w:szCs w:val="28"/>
          <w:lang w:val="uk-UA"/>
        </w:rPr>
        <w:t>міжбюджетні трансферти склали 117424,9 тис. грн;</w:t>
      </w:r>
    </w:p>
    <w:p w:rsidR="00A05E03" w:rsidRPr="000D6A99" w:rsidRDefault="00A05E03" w:rsidP="00A05E03">
      <w:pPr>
        <w:tabs>
          <w:tab w:val="left" w:pos="567"/>
        </w:tabs>
        <w:ind w:firstLine="567"/>
        <w:jc w:val="both"/>
        <w:rPr>
          <w:color w:val="5F497A"/>
          <w:sz w:val="28"/>
          <w:szCs w:val="28"/>
          <w:lang w:val="uk-UA"/>
        </w:rPr>
      </w:pPr>
      <w:r w:rsidRPr="000D6A99">
        <w:rPr>
          <w:color w:val="5F497A"/>
          <w:sz w:val="28"/>
          <w:szCs w:val="28"/>
          <w:lang w:val="uk-UA"/>
        </w:rPr>
        <w:t xml:space="preserve">- </w:t>
      </w:r>
      <w:r w:rsidRPr="00E179BE">
        <w:rPr>
          <w:sz w:val="28"/>
          <w:szCs w:val="28"/>
          <w:lang w:val="uk-UA"/>
        </w:rPr>
        <w:t>податки та інші платежі – 291026,1 тис. грн, або 106,2 %    плану за звітний період. Понад план надійшло 16920,2 тис. грн.</w:t>
      </w:r>
    </w:p>
    <w:p w:rsidR="00A05E03" w:rsidRPr="00B10EA5" w:rsidRDefault="00A05E03" w:rsidP="00A05E03">
      <w:pPr>
        <w:pStyle w:val="ab"/>
        <w:tabs>
          <w:tab w:val="left" w:pos="567"/>
        </w:tabs>
        <w:spacing w:after="0"/>
        <w:ind w:left="0"/>
        <w:jc w:val="both"/>
        <w:rPr>
          <w:sz w:val="28"/>
          <w:szCs w:val="28"/>
          <w:lang w:val="uk-UA"/>
        </w:rPr>
      </w:pPr>
      <w:r w:rsidRPr="00B10EA5">
        <w:rPr>
          <w:sz w:val="28"/>
          <w:szCs w:val="28"/>
          <w:lang w:val="uk-UA"/>
        </w:rPr>
        <w:t xml:space="preserve">Обсяг надходження  податку  та зборів  на  доходи фізичних осіб склав  156299,1 тис. грн, або 106,5 %   плану звітного періоду. </w:t>
      </w:r>
    </w:p>
    <w:p w:rsidR="00A05E03" w:rsidRPr="00B10EA5" w:rsidRDefault="00A05E03" w:rsidP="00A05E03">
      <w:pPr>
        <w:pStyle w:val="ab"/>
        <w:tabs>
          <w:tab w:val="left" w:pos="567"/>
        </w:tabs>
        <w:spacing w:after="0"/>
        <w:ind w:left="0" w:firstLine="567"/>
        <w:jc w:val="both"/>
        <w:rPr>
          <w:sz w:val="28"/>
          <w:szCs w:val="28"/>
          <w:lang w:val="uk-UA"/>
        </w:rPr>
      </w:pPr>
      <w:r w:rsidRPr="00B10EA5">
        <w:rPr>
          <w:sz w:val="28"/>
          <w:szCs w:val="28"/>
          <w:lang w:val="uk-UA"/>
        </w:rPr>
        <w:t>Податку на прибуток підприємств надійшло 200,3 тис. грн.</w:t>
      </w:r>
    </w:p>
    <w:p w:rsidR="00A05E03" w:rsidRPr="00B10EA5" w:rsidRDefault="00A05E03" w:rsidP="00A05E03">
      <w:pPr>
        <w:pStyle w:val="ab"/>
        <w:tabs>
          <w:tab w:val="left" w:pos="567"/>
        </w:tabs>
        <w:spacing w:after="0"/>
        <w:ind w:left="0" w:firstLine="567"/>
        <w:jc w:val="both"/>
        <w:rPr>
          <w:sz w:val="28"/>
          <w:szCs w:val="28"/>
          <w:lang w:val="uk-UA"/>
        </w:rPr>
      </w:pPr>
      <w:r w:rsidRPr="00B10EA5">
        <w:rPr>
          <w:sz w:val="28"/>
          <w:szCs w:val="28"/>
          <w:lang w:val="uk-UA"/>
        </w:rPr>
        <w:t>Рентної плати</w:t>
      </w:r>
      <w:r w:rsidRPr="00B10EA5">
        <w:rPr>
          <w:sz w:val="28"/>
          <w:szCs w:val="28"/>
        </w:rPr>
        <w:t xml:space="preserve"> та плат</w:t>
      </w:r>
      <w:r w:rsidRPr="00B10EA5">
        <w:rPr>
          <w:sz w:val="28"/>
          <w:szCs w:val="28"/>
          <w:lang w:val="uk-UA"/>
        </w:rPr>
        <w:t>и</w:t>
      </w:r>
      <w:r w:rsidRPr="00B10EA5">
        <w:rPr>
          <w:sz w:val="28"/>
          <w:szCs w:val="28"/>
        </w:rPr>
        <w:t xml:space="preserve"> за </w:t>
      </w:r>
      <w:proofErr w:type="spellStart"/>
      <w:r w:rsidRPr="00B10EA5">
        <w:rPr>
          <w:sz w:val="28"/>
          <w:szCs w:val="28"/>
        </w:rPr>
        <w:t>використання</w:t>
      </w:r>
      <w:proofErr w:type="spellEnd"/>
      <w:r w:rsidRPr="00B10EA5">
        <w:rPr>
          <w:sz w:val="28"/>
          <w:szCs w:val="28"/>
        </w:rPr>
        <w:t xml:space="preserve"> </w:t>
      </w:r>
      <w:proofErr w:type="spellStart"/>
      <w:r w:rsidRPr="00B10EA5">
        <w:rPr>
          <w:sz w:val="28"/>
          <w:szCs w:val="28"/>
        </w:rPr>
        <w:t>інших</w:t>
      </w:r>
      <w:proofErr w:type="spellEnd"/>
      <w:r w:rsidRPr="00B10EA5">
        <w:rPr>
          <w:sz w:val="28"/>
          <w:szCs w:val="28"/>
        </w:rPr>
        <w:t xml:space="preserve"> </w:t>
      </w:r>
      <w:proofErr w:type="spellStart"/>
      <w:r w:rsidRPr="00B10EA5">
        <w:rPr>
          <w:sz w:val="28"/>
          <w:szCs w:val="28"/>
        </w:rPr>
        <w:t>природних</w:t>
      </w:r>
      <w:proofErr w:type="spellEnd"/>
      <w:r w:rsidRPr="00B10EA5">
        <w:rPr>
          <w:sz w:val="28"/>
          <w:szCs w:val="28"/>
        </w:rPr>
        <w:t xml:space="preserve"> </w:t>
      </w:r>
      <w:proofErr w:type="spellStart"/>
      <w:r w:rsidRPr="00B10EA5">
        <w:rPr>
          <w:sz w:val="28"/>
          <w:szCs w:val="28"/>
        </w:rPr>
        <w:t>ресурсів</w:t>
      </w:r>
      <w:proofErr w:type="spellEnd"/>
      <w:r w:rsidRPr="00B10EA5">
        <w:rPr>
          <w:sz w:val="28"/>
          <w:szCs w:val="28"/>
        </w:rPr>
        <w:t> </w:t>
      </w:r>
      <w:r w:rsidRPr="00B10EA5">
        <w:rPr>
          <w:sz w:val="28"/>
          <w:szCs w:val="28"/>
          <w:lang w:val="uk-UA"/>
        </w:rPr>
        <w:t xml:space="preserve">  надійшло 485,4 тис. грн. </w:t>
      </w:r>
    </w:p>
    <w:p w:rsidR="00A05E03" w:rsidRPr="00B10EA5" w:rsidRDefault="00A05E03" w:rsidP="00A05E03">
      <w:pPr>
        <w:pStyle w:val="ab"/>
        <w:tabs>
          <w:tab w:val="left" w:pos="567"/>
        </w:tabs>
        <w:spacing w:after="0"/>
        <w:ind w:left="0" w:firstLine="567"/>
        <w:jc w:val="both"/>
        <w:rPr>
          <w:sz w:val="28"/>
          <w:szCs w:val="28"/>
          <w:lang w:val="uk-UA"/>
        </w:rPr>
      </w:pPr>
      <w:r w:rsidRPr="00B10EA5">
        <w:rPr>
          <w:sz w:val="28"/>
          <w:szCs w:val="28"/>
          <w:lang w:val="uk-UA"/>
        </w:rPr>
        <w:t>Акцизного податку на пальне надійшло 10561,4 тис. грн.</w:t>
      </w:r>
    </w:p>
    <w:p w:rsidR="00A05E03" w:rsidRPr="00B10EA5" w:rsidRDefault="00A05E03" w:rsidP="00A05E03">
      <w:pPr>
        <w:pStyle w:val="ab"/>
        <w:tabs>
          <w:tab w:val="left" w:pos="567"/>
        </w:tabs>
        <w:spacing w:after="0"/>
        <w:ind w:left="0" w:firstLine="567"/>
        <w:jc w:val="both"/>
        <w:rPr>
          <w:sz w:val="28"/>
          <w:szCs w:val="28"/>
          <w:lang w:val="uk-UA"/>
        </w:rPr>
      </w:pPr>
      <w:r w:rsidRPr="00B10EA5">
        <w:rPr>
          <w:sz w:val="28"/>
          <w:szCs w:val="28"/>
          <w:lang w:val="uk-UA"/>
        </w:rPr>
        <w:t>Акцизного податку з реалізації виробниками та/або імпортерами у тому числі в роздрібній торгівлі тютюнових виробів, тютюну та тютюнових замінників надійшло  4677,9 тис. грн.</w:t>
      </w:r>
    </w:p>
    <w:p w:rsidR="00A05E03" w:rsidRPr="00B10EA5" w:rsidRDefault="00A05E03" w:rsidP="00A05E03">
      <w:pPr>
        <w:pStyle w:val="ab"/>
        <w:tabs>
          <w:tab w:val="left" w:pos="567"/>
        </w:tabs>
        <w:spacing w:after="0"/>
        <w:ind w:left="0" w:firstLine="567"/>
        <w:jc w:val="both"/>
        <w:rPr>
          <w:sz w:val="28"/>
          <w:szCs w:val="28"/>
          <w:lang w:val="uk-UA"/>
        </w:rPr>
      </w:pPr>
      <w:r w:rsidRPr="00B10EA5">
        <w:rPr>
          <w:sz w:val="28"/>
          <w:szCs w:val="28"/>
          <w:lang w:val="uk-UA"/>
        </w:rPr>
        <w:t>Акцизного податку з реалізації суб´єктами господарювання роздрібної торгівлі підакцизних товарів надійшло 4262,4 тис. грн.</w:t>
      </w:r>
    </w:p>
    <w:p w:rsidR="00A05E03" w:rsidRPr="00B10EA5" w:rsidRDefault="00A05E03" w:rsidP="00A05E03">
      <w:pPr>
        <w:pStyle w:val="ab"/>
        <w:tabs>
          <w:tab w:val="left" w:pos="567"/>
        </w:tabs>
        <w:spacing w:after="0"/>
        <w:ind w:left="0" w:firstLine="567"/>
        <w:jc w:val="both"/>
        <w:rPr>
          <w:sz w:val="28"/>
          <w:szCs w:val="28"/>
          <w:lang w:val="uk-UA"/>
        </w:rPr>
      </w:pPr>
      <w:r w:rsidRPr="00B10EA5">
        <w:rPr>
          <w:sz w:val="28"/>
          <w:szCs w:val="28"/>
          <w:lang w:val="uk-UA"/>
        </w:rPr>
        <w:t xml:space="preserve">Податку на майно  надійшло 59906,5 тис. грн, або 102,1 %. У складі податку на майно  надійшло плати за землю – 44878,2 тис. грн, податку на нерухоме майно  відмінне від  земельної ділянки – 14759,5 тис. грн, транспортного податку – 268,8 тис. грн. </w:t>
      </w:r>
    </w:p>
    <w:p w:rsidR="00A05E03" w:rsidRPr="00B10EA5" w:rsidRDefault="00A05E03" w:rsidP="00A05E03">
      <w:pPr>
        <w:pStyle w:val="ab"/>
        <w:tabs>
          <w:tab w:val="left" w:pos="567"/>
        </w:tabs>
        <w:spacing w:after="0"/>
        <w:jc w:val="both"/>
        <w:rPr>
          <w:sz w:val="28"/>
          <w:szCs w:val="28"/>
          <w:lang w:val="uk-UA"/>
        </w:rPr>
      </w:pPr>
      <w:r w:rsidRPr="00B10EA5">
        <w:rPr>
          <w:sz w:val="28"/>
          <w:szCs w:val="28"/>
          <w:lang w:val="uk-UA"/>
        </w:rPr>
        <w:t>Надходження від туристичного збору склали 93,5 тис. грн.</w:t>
      </w:r>
    </w:p>
    <w:p w:rsidR="00A05E03" w:rsidRPr="00EA6B44" w:rsidRDefault="00A05E03" w:rsidP="00A05E03">
      <w:pPr>
        <w:pStyle w:val="ab"/>
        <w:tabs>
          <w:tab w:val="left" w:pos="567"/>
        </w:tabs>
        <w:spacing w:after="0"/>
        <w:ind w:left="0" w:firstLine="567"/>
        <w:jc w:val="both"/>
        <w:rPr>
          <w:sz w:val="28"/>
          <w:szCs w:val="28"/>
          <w:lang w:val="uk-UA"/>
        </w:rPr>
      </w:pPr>
      <w:r w:rsidRPr="00EA6B44">
        <w:rPr>
          <w:sz w:val="28"/>
          <w:szCs w:val="28"/>
          <w:lang w:val="uk-UA"/>
        </w:rPr>
        <w:t xml:space="preserve">Єдиного податку надійшло 49601,3 тис. грн, або 107,8 % плану звітного періоду, в </w:t>
      </w:r>
      <w:proofErr w:type="spellStart"/>
      <w:r w:rsidRPr="00EA6B44">
        <w:rPr>
          <w:sz w:val="28"/>
          <w:szCs w:val="28"/>
          <w:lang w:val="uk-UA"/>
        </w:rPr>
        <w:t>т.ч</w:t>
      </w:r>
      <w:proofErr w:type="spellEnd"/>
      <w:r w:rsidRPr="00EA6B44">
        <w:rPr>
          <w:sz w:val="28"/>
          <w:szCs w:val="28"/>
          <w:lang w:val="uk-UA"/>
        </w:rPr>
        <w:t>. (єдиного податку з сільськогосподарських товаровиробників становить 6338,9 тис. грн).</w:t>
      </w:r>
    </w:p>
    <w:p w:rsidR="00A05E03" w:rsidRPr="00EA6B44" w:rsidRDefault="00A05E03" w:rsidP="00A05E03">
      <w:pPr>
        <w:pStyle w:val="ab"/>
        <w:tabs>
          <w:tab w:val="left" w:pos="567"/>
        </w:tabs>
        <w:spacing w:after="0"/>
        <w:ind w:left="0" w:firstLine="567"/>
        <w:jc w:val="both"/>
        <w:rPr>
          <w:sz w:val="28"/>
          <w:szCs w:val="28"/>
          <w:lang w:val="uk-UA"/>
        </w:rPr>
      </w:pPr>
      <w:r w:rsidRPr="00EA6B44">
        <w:rPr>
          <w:sz w:val="28"/>
          <w:szCs w:val="28"/>
          <w:lang w:val="uk-UA"/>
        </w:rPr>
        <w:t xml:space="preserve">Частина чистого прибутку комунальних унітарних підприємств надійшло 12,3 тис. грн. </w:t>
      </w:r>
    </w:p>
    <w:p w:rsidR="00A05E03" w:rsidRPr="000D6A99" w:rsidRDefault="00A05E03" w:rsidP="00A05E03">
      <w:pPr>
        <w:pStyle w:val="ab"/>
        <w:tabs>
          <w:tab w:val="left" w:pos="567"/>
        </w:tabs>
        <w:spacing w:after="0"/>
        <w:ind w:left="0" w:firstLine="567"/>
        <w:jc w:val="both"/>
        <w:rPr>
          <w:color w:val="5F497A"/>
          <w:sz w:val="28"/>
          <w:szCs w:val="28"/>
          <w:lang w:val="uk-UA"/>
        </w:rPr>
      </w:pPr>
    </w:p>
    <w:p w:rsidR="00A05E03" w:rsidRPr="00865753" w:rsidRDefault="00A05E03" w:rsidP="00A05E03">
      <w:pPr>
        <w:pStyle w:val="ab"/>
        <w:tabs>
          <w:tab w:val="left" w:pos="567"/>
        </w:tabs>
        <w:spacing w:after="0"/>
        <w:ind w:left="0" w:firstLine="567"/>
        <w:jc w:val="both"/>
        <w:rPr>
          <w:b/>
          <w:sz w:val="28"/>
          <w:szCs w:val="28"/>
          <w:lang w:val="uk-UA"/>
        </w:rPr>
      </w:pPr>
      <w:r w:rsidRPr="00865753">
        <w:rPr>
          <w:sz w:val="28"/>
          <w:szCs w:val="28"/>
          <w:lang w:val="uk-UA"/>
        </w:rPr>
        <w:t xml:space="preserve">Адміністративних штрафів та штрафних санкцій надійшло 84,1 тис. грн. </w:t>
      </w:r>
    </w:p>
    <w:p w:rsidR="00A05E03" w:rsidRPr="00865753" w:rsidRDefault="00A05E03" w:rsidP="00A05E03">
      <w:pPr>
        <w:pStyle w:val="2"/>
        <w:tabs>
          <w:tab w:val="left" w:pos="567"/>
        </w:tabs>
        <w:spacing w:after="0" w:line="240" w:lineRule="auto"/>
        <w:ind w:firstLine="567"/>
        <w:jc w:val="both"/>
        <w:rPr>
          <w:color w:val="5F497A"/>
          <w:sz w:val="28"/>
          <w:szCs w:val="28"/>
          <w:lang w:val="uk-UA"/>
        </w:rPr>
      </w:pPr>
      <w:r w:rsidRPr="00865753">
        <w:rPr>
          <w:sz w:val="28"/>
          <w:szCs w:val="28"/>
          <w:lang w:val="uk-UA"/>
        </w:rPr>
        <w:t>Плати за встановлення земельного сервітуту надійшло 279,6 тис. грн</w:t>
      </w:r>
      <w:r w:rsidRPr="00865753">
        <w:rPr>
          <w:color w:val="5F497A"/>
          <w:sz w:val="28"/>
          <w:szCs w:val="28"/>
          <w:lang w:val="uk-UA"/>
        </w:rPr>
        <w:t xml:space="preserve">. </w:t>
      </w:r>
    </w:p>
    <w:p w:rsidR="00A05E03" w:rsidRPr="00865753" w:rsidRDefault="00A05E03" w:rsidP="00A05E03">
      <w:pPr>
        <w:pStyle w:val="ab"/>
        <w:tabs>
          <w:tab w:val="left" w:pos="567"/>
        </w:tabs>
        <w:spacing w:after="0"/>
        <w:ind w:left="0" w:firstLine="567"/>
        <w:jc w:val="both"/>
        <w:rPr>
          <w:sz w:val="28"/>
          <w:szCs w:val="28"/>
          <w:lang w:val="uk-UA"/>
        </w:rPr>
      </w:pPr>
      <w:r w:rsidRPr="00865753">
        <w:rPr>
          <w:sz w:val="28"/>
          <w:szCs w:val="28"/>
          <w:lang w:val="uk-UA"/>
        </w:rPr>
        <w:t xml:space="preserve">Плати за надання адміністративних послуг надійшло в сумі 3659,3 тис. грн,   або 105,3 %  плану звітного періоду.           </w:t>
      </w:r>
    </w:p>
    <w:p w:rsidR="00A05E03" w:rsidRPr="00865753" w:rsidRDefault="00A05E03" w:rsidP="00A05E03">
      <w:pPr>
        <w:pStyle w:val="afd"/>
        <w:spacing w:before="0" w:beforeAutospacing="0" w:after="0" w:afterAutospacing="0"/>
        <w:jc w:val="both"/>
        <w:rPr>
          <w:sz w:val="28"/>
          <w:szCs w:val="28"/>
          <w:lang w:val="uk-UA"/>
        </w:rPr>
      </w:pPr>
      <w:r w:rsidRPr="00865753">
        <w:rPr>
          <w:sz w:val="28"/>
          <w:szCs w:val="28"/>
          <w:lang w:val="uk-UA"/>
        </w:rPr>
        <w:t>Надходження від орендної плати за користування  майновим комплексом та іншим майном, що перебуває в комунальній власності склали 24,8 тис. грн.</w:t>
      </w:r>
    </w:p>
    <w:p w:rsidR="00A05E03" w:rsidRPr="00865753" w:rsidRDefault="00A05E03" w:rsidP="00A05E03">
      <w:pPr>
        <w:pStyle w:val="ab"/>
        <w:spacing w:after="0"/>
        <w:jc w:val="both"/>
        <w:rPr>
          <w:sz w:val="28"/>
          <w:szCs w:val="28"/>
          <w:lang w:val="uk-UA"/>
        </w:rPr>
      </w:pPr>
      <w:r w:rsidRPr="00865753">
        <w:rPr>
          <w:sz w:val="28"/>
          <w:szCs w:val="28"/>
          <w:lang w:val="uk-UA"/>
        </w:rPr>
        <w:t xml:space="preserve">По державному миту надходження  склали 12,1 тис. грн.        </w:t>
      </w:r>
    </w:p>
    <w:p w:rsidR="00A05E03" w:rsidRPr="00865753" w:rsidRDefault="00A05E03" w:rsidP="00A05E03">
      <w:pPr>
        <w:pStyle w:val="ab"/>
        <w:tabs>
          <w:tab w:val="left" w:pos="567"/>
        </w:tabs>
        <w:spacing w:after="0"/>
        <w:ind w:left="0" w:firstLine="567"/>
        <w:jc w:val="both"/>
        <w:rPr>
          <w:sz w:val="28"/>
          <w:szCs w:val="28"/>
          <w:lang w:val="uk-UA"/>
        </w:rPr>
      </w:pPr>
      <w:r w:rsidRPr="00865753">
        <w:rPr>
          <w:sz w:val="28"/>
          <w:szCs w:val="28"/>
          <w:lang w:val="uk-UA"/>
        </w:rPr>
        <w:t>Орендна плата за водні об</w:t>
      </w:r>
      <w:r w:rsidRPr="00865753">
        <w:rPr>
          <w:rFonts w:ascii="Arial" w:hAnsi="Arial" w:cs="Arial"/>
          <w:sz w:val="28"/>
          <w:szCs w:val="28"/>
          <w:lang w:val="uk-UA"/>
        </w:rPr>
        <w:t>'</w:t>
      </w:r>
      <w:r w:rsidRPr="00865753">
        <w:rPr>
          <w:sz w:val="28"/>
          <w:szCs w:val="28"/>
          <w:lang w:val="uk-UA"/>
        </w:rPr>
        <w:t>єкти надходження склали 49,5 тис. грн.</w:t>
      </w:r>
    </w:p>
    <w:p w:rsidR="00A05E03" w:rsidRPr="00865753" w:rsidRDefault="00A05E03" w:rsidP="00A05E03">
      <w:pPr>
        <w:pStyle w:val="ab"/>
        <w:tabs>
          <w:tab w:val="left" w:pos="567"/>
        </w:tabs>
        <w:spacing w:after="0"/>
        <w:ind w:left="0" w:firstLine="567"/>
        <w:jc w:val="both"/>
        <w:rPr>
          <w:color w:val="5F497A"/>
          <w:sz w:val="28"/>
          <w:szCs w:val="28"/>
          <w:lang w:val="uk-UA"/>
        </w:rPr>
      </w:pPr>
      <w:r w:rsidRPr="00865753">
        <w:rPr>
          <w:sz w:val="28"/>
          <w:szCs w:val="28"/>
          <w:lang w:val="uk-UA"/>
        </w:rPr>
        <w:t>Інші надходження склали  512,7 тис. грн (в тому числі плата за тимчасове користування місцем, що перебуває у комунальній  власності для розміщення конструкцій зовнішньої реклами в сумі171,4тис. грн).</w:t>
      </w:r>
    </w:p>
    <w:p w:rsidR="00A05E03" w:rsidRPr="00D13EE1" w:rsidRDefault="00A05E03" w:rsidP="00A05E03">
      <w:pPr>
        <w:pStyle w:val="ab"/>
        <w:tabs>
          <w:tab w:val="left" w:pos="567"/>
        </w:tabs>
        <w:spacing w:after="0"/>
        <w:ind w:left="0" w:firstLine="567"/>
        <w:jc w:val="both"/>
        <w:rPr>
          <w:sz w:val="28"/>
          <w:szCs w:val="28"/>
          <w:lang w:val="uk-UA"/>
        </w:rPr>
      </w:pPr>
      <w:r w:rsidRPr="00865753">
        <w:rPr>
          <w:sz w:val="28"/>
          <w:szCs w:val="28"/>
          <w:lang w:val="uk-UA"/>
        </w:rPr>
        <w:t xml:space="preserve">  Кошти за шкоду, що заподіяна на земельних ділянках державної та комунальної власності, які не</w:t>
      </w:r>
      <w:r w:rsidRPr="00D13EE1">
        <w:rPr>
          <w:sz w:val="28"/>
          <w:szCs w:val="28"/>
          <w:lang w:val="uk-UA"/>
        </w:rPr>
        <w:t xml:space="preserve"> надані у користування надійшло 303,9 тис. грн.           </w:t>
      </w:r>
    </w:p>
    <w:p w:rsidR="00A05E03" w:rsidRPr="00E179BE" w:rsidRDefault="00A05E03" w:rsidP="00A05E03">
      <w:pPr>
        <w:tabs>
          <w:tab w:val="left" w:pos="567"/>
        </w:tabs>
        <w:ind w:firstLine="567"/>
        <w:jc w:val="both"/>
        <w:rPr>
          <w:sz w:val="28"/>
          <w:szCs w:val="28"/>
          <w:lang w:val="uk-UA"/>
        </w:rPr>
      </w:pPr>
      <w:r w:rsidRPr="00E179BE">
        <w:rPr>
          <w:sz w:val="28"/>
          <w:szCs w:val="28"/>
          <w:lang w:val="uk-UA"/>
        </w:rPr>
        <w:lastRenderedPageBreak/>
        <w:t>До спеціального  фонду  міського бюджету за січень - жовтень 2024 року надійшло в сумі 27435,5 тис. грн,  з них:</w:t>
      </w:r>
    </w:p>
    <w:p w:rsidR="00A05E03" w:rsidRPr="00E179BE" w:rsidRDefault="00A05E03" w:rsidP="00A05E03">
      <w:pPr>
        <w:tabs>
          <w:tab w:val="left" w:pos="567"/>
        </w:tabs>
        <w:ind w:firstLine="567"/>
        <w:jc w:val="both"/>
        <w:rPr>
          <w:sz w:val="28"/>
          <w:szCs w:val="28"/>
          <w:lang w:val="uk-UA"/>
        </w:rPr>
      </w:pPr>
      <w:r w:rsidRPr="00E179BE">
        <w:rPr>
          <w:sz w:val="28"/>
          <w:szCs w:val="28"/>
          <w:lang w:val="uk-UA"/>
        </w:rPr>
        <w:t>- міжбюджетні трансферти склали 3106,5 тис. грн;</w:t>
      </w:r>
    </w:p>
    <w:p w:rsidR="00A05E03" w:rsidRPr="00E179BE" w:rsidRDefault="00A05E03" w:rsidP="00A05E03">
      <w:pPr>
        <w:tabs>
          <w:tab w:val="left" w:pos="567"/>
        </w:tabs>
        <w:ind w:firstLine="567"/>
        <w:jc w:val="both"/>
        <w:rPr>
          <w:sz w:val="28"/>
          <w:szCs w:val="28"/>
          <w:lang w:val="uk-UA"/>
        </w:rPr>
      </w:pPr>
      <w:r w:rsidRPr="00E179BE">
        <w:rPr>
          <w:sz w:val="28"/>
          <w:szCs w:val="28"/>
          <w:lang w:val="uk-UA"/>
        </w:rPr>
        <w:t>- податки та інші платежі – 24329,0 тис. грн, або 225,0</w:t>
      </w:r>
      <w:r>
        <w:rPr>
          <w:sz w:val="28"/>
          <w:szCs w:val="28"/>
          <w:lang w:val="uk-UA"/>
        </w:rPr>
        <w:t xml:space="preserve"> %  плану за звітний період, а саме:</w:t>
      </w:r>
    </w:p>
    <w:p w:rsidR="00A05E03" w:rsidRPr="000D6A99" w:rsidRDefault="00A05E03" w:rsidP="00A05E03">
      <w:pPr>
        <w:pStyle w:val="ab"/>
        <w:spacing w:after="0"/>
        <w:ind w:left="0"/>
        <w:jc w:val="both"/>
        <w:rPr>
          <w:color w:val="5F497A"/>
          <w:sz w:val="28"/>
          <w:szCs w:val="28"/>
          <w:lang w:val="uk-UA"/>
        </w:rPr>
      </w:pPr>
      <w:r w:rsidRPr="000D6A99">
        <w:rPr>
          <w:color w:val="5F497A"/>
          <w:sz w:val="28"/>
          <w:szCs w:val="28"/>
          <w:lang w:val="uk-UA"/>
        </w:rPr>
        <w:t xml:space="preserve">          - </w:t>
      </w:r>
      <w:r w:rsidRPr="00D13EE1">
        <w:rPr>
          <w:sz w:val="28"/>
          <w:szCs w:val="28"/>
          <w:lang w:val="uk-UA"/>
        </w:rPr>
        <w:t>екологічного податку  надійшло 219,5 тис. грн;</w:t>
      </w:r>
    </w:p>
    <w:p w:rsidR="00A05E03" w:rsidRPr="00D13EE1" w:rsidRDefault="00A05E03" w:rsidP="00A05E03">
      <w:pPr>
        <w:pStyle w:val="ab"/>
        <w:numPr>
          <w:ilvl w:val="0"/>
          <w:numId w:val="46"/>
        </w:numPr>
        <w:tabs>
          <w:tab w:val="clear" w:pos="1068"/>
          <w:tab w:val="num" w:pos="851"/>
        </w:tabs>
        <w:spacing w:after="0"/>
        <w:ind w:left="851" w:hanging="501"/>
        <w:jc w:val="both"/>
        <w:rPr>
          <w:sz w:val="28"/>
          <w:szCs w:val="28"/>
          <w:lang w:val="uk-UA"/>
        </w:rPr>
      </w:pPr>
      <w:r w:rsidRPr="00D13EE1">
        <w:rPr>
          <w:sz w:val="28"/>
          <w:szCs w:val="28"/>
          <w:lang w:val="uk-UA"/>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надійшло 7,6 тис. грн;</w:t>
      </w:r>
    </w:p>
    <w:p w:rsidR="00A05E03" w:rsidRPr="0021764F" w:rsidRDefault="00A05E03" w:rsidP="00A05E03">
      <w:pPr>
        <w:pStyle w:val="ab"/>
        <w:numPr>
          <w:ilvl w:val="0"/>
          <w:numId w:val="46"/>
        </w:numPr>
        <w:tabs>
          <w:tab w:val="clear" w:pos="1068"/>
          <w:tab w:val="num" w:pos="851"/>
        </w:tabs>
        <w:spacing w:after="0"/>
        <w:ind w:left="851"/>
        <w:jc w:val="both"/>
        <w:rPr>
          <w:sz w:val="28"/>
          <w:szCs w:val="28"/>
          <w:lang w:val="uk-UA"/>
        </w:rPr>
      </w:pPr>
      <w:r w:rsidRPr="0021764F">
        <w:rPr>
          <w:sz w:val="28"/>
          <w:szCs w:val="28"/>
          <w:lang w:val="uk-UA"/>
        </w:rPr>
        <w:t>до бюджету розвитку надійшло 11873,7 тис. грн (кошти від продажу земельних ділянок несільськогосподарського призначення у сумі - 5269,0 тис.</w:t>
      </w:r>
      <w:r>
        <w:rPr>
          <w:sz w:val="28"/>
          <w:szCs w:val="28"/>
          <w:lang w:val="uk-UA"/>
        </w:rPr>
        <w:t xml:space="preserve"> </w:t>
      </w:r>
      <w:r w:rsidRPr="0021764F">
        <w:rPr>
          <w:sz w:val="28"/>
          <w:szCs w:val="28"/>
          <w:lang w:val="uk-UA"/>
        </w:rPr>
        <w:t>грн, кошти від викупу земельних ділянок сільськогосподарського призначення у сумі - 2396,0 тис. грн, кошти від відчуження майна у сумі 4208,7 тис. грн);</w:t>
      </w:r>
    </w:p>
    <w:p w:rsidR="00A05E03" w:rsidRPr="0021764F" w:rsidRDefault="00A05E03" w:rsidP="00A05E03">
      <w:pPr>
        <w:pStyle w:val="ab"/>
        <w:numPr>
          <w:ilvl w:val="0"/>
          <w:numId w:val="46"/>
        </w:numPr>
        <w:tabs>
          <w:tab w:val="clear" w:pos="1068"/>
          <w:tab w:val="left" w:pos="567"/>
          <w:tab w:val="num" w:pos="851"/>
        </w:tabs>
        <w:spacing w:after="0"/>
        <w:ind w:hanging="501"/>
        <w:jc w:val="both"/>
        <w:rPr>
          <w:sz w:val="28"/>
          <w:szCs w:val="28"/>
          <w:lang w:val="uk-UA"/>
        </w:rPr>
      </w:pPr>
      <w:r w:rsidRPr="0021764F">
        <w:rPr>
          <w:sz w:val="28"/>
          <w:szCs w:val="28"/>
          <w:lang w:val="uk-UA"/>
        </w:rPr>
        <w:t xml:space="preserve">власних надходжень бюджетних установ  зараховано 12218,2 </w:t>
      </w:r>
      <w:r>
        <w:rPr>
          <w:sz w:val="28"/>
          <w:szCs w:val="28"/>
          <w:lang w:val="uk-UA"/>
        </w:rPr>
        <w:t>тис. грн;</w:t>
      </w:r>
    </w:p>
    <w:p w:rsidR="00A05E03" w:rsidRPr="0021764F" w:rsidRDefault="00A05E03" w:rsidP="00A05E03">
      <w:pPr>
        <w:numPr>
          <w:ilvl w:val="0"/>
          <w:numId w:val="46"/>
        </w:numPr>
        <w:tabs>
          <w:tab w:val="clear" w:pos="1068"/>
          <w:tab w:val="num" w:pos="851"/>
        </w:tabs>
        <w:ind w:left="851" w:hanging="284"/>
        <w:jc w:val="both"/>
        <w:rPr>
          <w:sz w:val="28"/>
          <w:szCs w:val="28"/>
          <w:lang w:val="uk-UA"/>
        </w:rPr>
      </w:pPr>
      <w:r w:rsidRPr="0021764F">
        <w:rPr>
          <w:sz w:val="28"/>
          <w:szCs w:val="28"/>
          <w:lang w:val="uk-UA"/>
        </w:rPr>
        <w:t>цільові  фонди - надходження склали 10,0 тис. грн (добровільних внесків на благоустрій та впорядкування кладовищ в сумі 10,0 тис. грн).</w:t>
      </w:r>
    </w:p>
    <w:p w:rsidR="00A05E03" w:rsidRPr="000D6A99" w:rsidRDefault="00A05E03" w:rsidP="00A05E03">
      <w:pPr>
        <w:tabs>
          <w:tab w:val="num" w:pos="851"/>
        </w:tabs>
        <w:ind w:left="851"/>
        <w:jc w:val="both"/>
        <w:rPr>
          <w:color w:val="5F497A"/>
          <w:sz w:val="28"/>
          <w:szCs w:val="28"/>
          <w:lang w:val="uk-UA"/>
        </w:rPr>
      </w:pPr>
    </w:p>
    <w:p w:rsidR="00A05E03" w:rsidRPr="00D75EEA" w:rsidRDefault="00A05E03" w:rsidP="00A05E03">
      <w:pPr>
        <w:ind w:firstLine="709"/>
        <w:jc w:val="both"/>
        <w:rPr>
          <w:sz w:val="28"/>
          <w:szCs w:val="28"/>
          <w:lang w:val="uk-UA"/>
        </w:rPr>
      </w:pPr>
      <w:r w:rsidRPr="00D75EEA">
        <w:rPr>
          <w:sz w:val="28"/>
          <w:szCs w:val="28"/>
          <w:lang w:val="uk-UA"/>
        </w:rPr>
        <w:t>Видатки</w:t>
      </w:r>
      <w:r>
        <w:rPr>
          <w:sz w:val="28"/>
          <w:szCs w:val="28"/>
          <w:lang w:val="uk-UA"/>
        </w:rPr>
        <w:t xml:space="preserve"> </w:t>
      </w:r>
      <w:r w:rsidRPr="00D75EEA">
        <w:rPr>
          <w:sz w:val="28"/>
          <w:szCs w:val="28"/>
          <w:lang w:val="uk-UA"/>
        </w:rPr>
        <w:t xml:space="preserve">міського </w:t>
      </w:r>
      <w:r w:rsidRPr="00D75EEA">
        <w:rPr>
          <w:sz w:val="28"/>
          <w:szCs w:val="28"/>
        </w:rPr>
        <w:t>бюджету за</w:t>
      </w:r>
      <w:r w:rsidRPr="00D75EEA">
        <w:rPr>
          <w:sz w:val="28"/>
          <w:szCs w:val="28"/>
          <w:lang w:val="uk-UA"/>
        </w:rPr>
        <w:t xml:space="preserve"> січень </w:t>
      </w:r>
      <w:r>
        <w:rPr>
          <w:sz w:val="28"/>
          <w:szCs w:val="28"/>
          <w:lang w:val="uk-UA"/>
        </w:rPr>
        <w:t>–</w:t>
      </w:r>
      <w:r w:rsidRPr="00D75EEA">
        <w:rPr>
          <w:sz w:val="28"/>
          <w:szCs w:val="28"/>
          <w:lang w:val="uk-UA"/>
        </w:rPr>
        <w:t xml:space="preserve"> жовтень</w:t>
      </w:r>
      <w:r>
        <w:rPr>
          <w:sz w:val="28"/>
          <w:szCs w:val="28"/>
          <w:lang w:val="uk-UA"/>
        </w:rPr>
        <w:t xml:space="preserve"> </w:t>
      </w:r>
      <w:r w:rsidRPr="00D75EEA">
        <w:rPr>
          <w:sz w:val="28"/>
          <w:szCs w:val="28"/>
          <w:lang w:val="uk-UA"/>
        </w:rPr>
        <w:t>2024року</w:t>
      </w:r>
      <w:r w:rsidRPr="00D75EEA">
        <w:rPr>
          <w:sz w:val="28"/>
          <w:szCs w:val="28"/>
        </w:rPr>
        <w:t xml:space="preserve"> проведен</w:t>
      </w:r>
      <w:r w:rsidRPr="00D75EEA">
        <w:rPr>
          <w:sz w:val="28"/>
          <w:szCs w:val="28"/>
          <w:lang w:val="uk-UA"/>
        </w:rPr>
        <w:t>і</w:t>
      </w:r>
      <w:r w:rsidRPr="00D75EEA">
        <w:rPr>
          <w:sz w:val="28"/>
          <w:szCs w:val="28"/>
        </w:rPr>
        <w:t xml:space="preserve"> в </w:t>
      </w:r>
      <w:r w:rsidRPr="00D75EEA">
        <w:rPr>
          <w:sz w:val="28"/>
          <w:szCs w:val="28"/>
          <w:lang w:val="uk-UA"/>
        </w:rPr>
        <w:t>сумі</w:t>
      </w:r>
      <w:r>
        <w:rPr>
          <w:sz w:val="28"/>
          <w:szCs w:val="28"/>
          <w:lang w:val="uk-UA"/>
        </w:rPr>
        <w:t xml:space="preserve"> </w:t>
      </w:r>
      <w:r w:rsidRPr="00D75EEA">
        <w:rPr>
          <w:sz w:val="28"/>
          <w:szCs w:val="28"/>
          <w:lang w:val="uk-UA"/>
        </w:rPr>
        <w:t>380101,9</w:t>
      </w:r>
      <w:r>
        <w:rPr>
          <w:sz w:val="28"/>
          <w:szCs w:val="28"/>
          <w:lang w:val="uk-UA"/>
        </w:rPr>
        <w:t xml:space="preserve"> </w:t>
      </w:r>
      <w:r w:rsidRPr="00D75EEA">
        <w:rPr>
          <w:sz w:val="28"/>
          <w:szCs w:val="28"/>
        </w:rPr>
        <w:t xml:space="preserve">тис. </w:t>
      </w:r>
      <w:r w:rsidRPr="00D75EEA">
        <w:rPr>
          <w:sz w:val="28"/>
          <w:szCs w:val="28"/>
          <w:lang w:val="uk-UA"/>
        </w:rPr>
        <w:t>грн</w:t>
      </w:r>
      <w:r w:rsidRPr="00D75EEA">
        <w:rPr>
          <w:sz w:val="28"/>
          <w:szCs w:val="28"/>
        </w:rPr>
        <w:t>,</w:t>
      </w:r>
      <w:r w:rsidRPr="00D75EEA">
        <w:rPr>
          <w:sz w:val="28"/>
          <w:szCs w:val="28"/>
          <w:lang w:val="uk-UA"/>
        </w:rPr>
        <w:t xml:space="preserve"> що</w:t>
      </w:r>
      <w:r w:rsidRPr="00D75EEA">
        <w:rPr>
          <w:sz w:val="28"/>
          <w:szCs w:val="28"/>
        </w:rPr>
        <w:t xml:space="preserve"> на</w:t>
      </w:r>
      <w:r w:rsidRPr="00D75EEA">
        <w:rPr>
          <w:sz w:val="28"/>
          <w:szCs w:val="28"/>
          <w:lang w:val="uk-UA"/>
        </w:rPr>
        <w:t xml:space="preserve"> 22252,9</w:t>
      </w:r>
      <w:r>
        <w:rPr>
          <w:sz w:val="28"/>
          <w:szCs w:val="28"/>
          <w:lang w:val="uk-UA"/>
        </w:rPr>
        <w:t xml:space="preserve"> </w:t>
      </w:r>
      <w:r w:rsidRPr="00D75EEA">
        <w:rPr>
          <w:sz w:val="28"/>
          <w:szCs w:val="28"/>
        </w:rPr>
        <w:t xml:space="preserve">тис. </w:t>
      </w:r>
      <w:r w:rsidRPr="00D75EEA">
        <w:rPr>
          <w:sz w:val="28"/>
          <w:szCs w:val="28"/>
          <w:lang w:val="uk-UA"/>
        </w:rPr>
        <w:t>грн</w:t>
      </w:r>
      <w:r w:rsidRPr="00D75EEA">
        <w:rPr>
          <w:sz w:val="28"/>
          <w:szCs w:val="28"/>
        </w:rPr>
        <w:t xml:space="preserve">, </w:t>
      </w:r>
      <w:r w:rsidRPr="00D75EEA">
        <w:rPr>
          <w:sz w:val="28"/>
          <w:szCs w:val="28"/>
          <w:lang w:val="uk-UA"/>
        </w:rPr>
        <w:t>або</w:t>
      </w:r>
      <w:r>
        <w:rPr>
          <w:sz w:val="28"/>
          <w:szCs w:val="28"/>
          <w:lang w:val="uk-UA"/>
        </w:rPr>
        <w:t xml:space="preserve"> </w:t>
      </w:r>
      <w:r w:rsidRPr="00D75EEA">
        <w:rPr>
          <w:sz w:val="28"/>
          <w:szCs w:val="28"/>
          <w:lang w:val="uk-UA"/>
        </w:rPr>
        <w:t>на 6,2%</w:t>
      </w:r>
      <w:r>
        <w:rPr>
          <w:sz w:val="28"/>
          <w:szCs w:val="28"/>
          <w:lang w:val="uk-UA"/>
        </w:rPr>
        <w:t xml:space="preserve">  </w:t>
      </w:r>
      <w:r w:rsidRPr="00D75EEA">
        <w:rPr>
          <w:sz w:val="28"/>
          <w:szCs w:val="28"/>
          <w:lang w:val="uk-UA"/>
        </w:rPr>
        <w:t>більше аналогічного</w:t>
      </w:r>
      <w:r>
        <w:rPr>
          <w:sz w:val="28"/>
          <w:szCs w:val="28"/>
          <w:lang w:val="uk-UA"/>
        </w:rPr>
        <w:t xml:space="preserve"> </w:t>
      </w:r>
      <w:r w:rsidRPr="00D75EEA">
        <w:rPr>
          <w:sz w:val="28"/>
          <w:szCs w:val="28"/>
          <w:lang w:val="uk-UA"/>
        </w:rPr>
        <w:t>показника</w:t>
      </w:r>
      <w:r w:rsidRPr="00D75EEA">
        <w:rPr>
          <w:sz w:val="28"/>
          <w:szCs w:val="28"/>
        </w:rPr>
        <w:t xml:space="preserve"> 20</w:t>
      </w:r>
      <w:r w:rsidRPr="00D75EEA">
        <w:rPr>
          <w:sz w:val="28"/>
          <w:szCs w:val="28"/>
          <w:lang w:val="uk-UA"/>
        </w:rPr>
        <w:t>23</w:t>
      </w:r>
      <w:r w:rsidRPr="00D75EEA">
        <w:rPr>
          <w:sz w:val="28"/>
          <w:szCs w:val="28"/>
        </w:rPr>
        <w:t xml:space="preserve"> року. </w:t>
      </w:r>
      <w:r w:rsidRPr="00D75EEA">
        <w:rPr>
          <w:sz w:val="28"/>
          <w:szCs w:val="28"/>
          <w:lang w:val="uk-UA"/>
        </w:rPr>
        <w:t>Рівень</w:t>
      </w:r>
      <w:r>
        <w:rPr>
          <w:sz w:val="28"/>
          <w:szCs w:val="28"/>
          <w:lang w:val="uk-UA"/>
        </w:rPr>
        <w:t xml:space="preserve"> </w:t>
      </w:r>
      <w:r w:rsidRPr="00D75EEA">
        <w:rPr>
          <w:sz w:val="28"/>
          <w:szCs w:val="28"/>
          <w:lang w:val="uk-UA"/>
        </w:rPr>
        <w:t>виконання річного</w:t>
      </w:r>
      <w:r w:rsidRPr="00D75EEA">
        <w:rPr>
          <w:sz w:val="28"/>
          <w:szCs w:val="28"/>
        </w:rPr>
        <w:t xml:space="preserve"> плану</w:t>
      </w:r>
      <w:r w:rsidRPr="00D75EEA">
        <w:rPr>
          <w:sz w:val="28"/>
          <w:szCs w:val="28"/>
          <w:lang w:val="uk-UA"/>
        </w:rPr>
        <w:t xml:space="preserve"> (зі змінами) </w:t>
      </w:r>
      <w:r w:rsidRPr="00D75EEA">
        <w:rPr>
          <w:sz w:val="28"/>
          <w:szCs w:val="28"/>
        </w:rPr>
        <w:t xml:space="preserve">становить  </w:t>
      </w:r>
      <w:r w:rsidRPr="00D75EEA">
        <w:rPr>
          <w:sz w:val="28"/>
          <w:szCs w:val="28"/>
          <w:lang w:val="uk-UA"/>
        </w:rPr>
        <w:t>70,9%.</w:t>
      </w:r>
    </w:p>
    <w:p w:rsidR="00A05E03" w:rsidRPr="00FF6EF7" w:rsidRDefault="00A05E03" w:rsidP="00A05E03">
      <w:pPr>
        <w:jc w:val="both"/>
        <w:rPr>
          <w:sz w:val="28"/>
          <w:szCs w:val="28"/>
          <w:lang w:val="uk-UA"/>
        </w:rPr>
      </w:pPr>
      <w:r w:rsidRPr="00FF6EF7">
        <w:rPr>
          <w:sz w:val="28"/>
          <w:szCs w:val="28"/>
          <w:lang w:val="uk-UA"/>
        </w:rPr>
        <w:tab/>
        <w:t>Видатки загального фонду бюджету за звітний період становлять 344423,0 тис. грн. Проти аналогічного періоду 2023 року вони збільшилися на  15052,1 тис. грн, або на 4,6%. Рівень виконання  річного плану (зі змінами) становить 70,2%.</w:t>
      </w:r>
    </w:p>
    <w:p w:rsidR="00A05E03" w:rsidRPr="00DE5CFF" w:rsidRDefault="00A05E03" w:rsidP="00A05E03">
      <w:pPr>
        <w:jc w:val="both"/>
        <w:rPr>
          <w:sz w:val="28"/>
          <w:szCs w:val="28"/>
          <w:lang w:val="uk-UA"/>
        </w:rPr>
      </w:pPr>
      <w:r w:rsidRPr="00903280">
        <w:rPr>
          <w:color w:val="FF0000"/>
          <w:sz w:val="28"/>
          <w:szCs w:val="28"/>
          <w:lang w:val="uk-UA"/>
        </w:rPr>
        <w:tab/>
      </w:r>
      <w:r w:rsidRPr="00DE5CFF">
        <w:rPr>
          <w:sz w:val="28"/>
          <w:szCs w:val="28"/>
          <w:lang w:val="uk-UA"/>
        </w:rPr>
        <w:t>Видатки спеціального фонду міського бюджету становлять 35678,9 тис.</w:t>
      </w:r>
      <w:r>
        <w:rPr>
          <w:sz w:val="28"/>
          <w:szCs w:val="28"/>
          <w:lang w:val="uk-UA"/>
        </w:rPr>
        <w:t xml:space="preserve"> </w:t>
      </w:r>
      <w:r w:rsidRPr="00DE5CFF">
        <w:rPr>
          <w:sz w:val="28"/>
          <w:szCs w:val="28"/>
          <w:lang w:val="uk-UA"/>
        </w:rPr>
        <w:t>грн.</w:t>
      </w:r>
      <w:r>
        <w:rPr>
          <w:sz w:val="28"/>
          <w:szCs w:val="28"/>
          <w:lang w:val="uk-UA"/>
        </w:rPr>
        <w:t xml:space="preserve"> </w:t>
      </w:r>
      <w:r w:rsidRPr="00DE5CFF">
        <w:rPr>
          <w:sz w:val="28"/>
          <w:szCs w:val="28"/>
          <w:lang w:val="uk-UA"/>
        </w:rPr>
        <w:t>Проти аналогічного  періоду 2023 року вони збільшилися на 7200,8</w:t>
      </w:r>
      <w:r>
        <w:rPr>
          <w:sz w:val="28"/>
          <w:szCs w:val="28"/>
          <w:lang w:val="uk-UA"/>
        </w:rPr>
        <w:t xml:space="preserve"> </w:t>
      </w:r>
      <w:r w:rsidRPr="00DE5CFF">
        <w:rPr>
          <w:sz w:val="28"/>
          <w:szCs w:val="28"/>
          <w:lang w:val="uk-UA"/>
        </w:rPr>
        <w:t>тис. грн, або на 25,3%.</w:t>
      </w:r>
      <w:r>
        <w:rPr>
          <w:sz w:val="28"/>
          <w:szCs w:val="28"/>
          <w:lang w:val="uk-UA"/>
        </w:rPr>
        <w:t xml:space="preserve"> </w:t>
      </w:r>
      <w:r w:rsidRPr="00DE5CFF">
        <w:rPr>
          <w:sz w:val="28"/>
          <w:szCs w:val="28"/>
          <w:lang w:val="uk-UA"/>
        </w:rPr>
        <w:t>Рівень виконання річного плану (зі змінами) становить 78,0%.</w:t>
      </w:r>
    </w:p>
    <w:p w:rsidR="00A05E03" w:rsidRPr="00C13A94" w:rsidRDefault="00A05E03" w:rsidP="00A05E03">
      <w:pPr>
        <w:tabs>
          <w:tab w:val="left" w:pos="720"/>
          <w:tab w:val="left" w:pos="900"/>
        </w:tabs>
        <w:jc w:val="both"/>
        <w:rPr>
          <w:sz w:val="28"/>
          <w:szCs w:val="28"/>
          <w:lang w:val="uk-UA"/>
        </w:rPr>
      </w:pPr>
      <w:r w:rsidRPr="00903280">
        <w:rPr>
          <w:color w:val="FF0000"/>
          <w:sz w:val="28"/>
          <w:szCs w:val="28"/>
          <w:lang w:val="uk-UA"/>
        </w:rPr>
        <w:tab/>
      </w:r>
      <w:r w:rsidRPr="00C13A94">
        <w:rPr>
          <w:sz w:val="28"/>
          <w:szCs w:val="28"/>
          <w:lang w:val="uk-UA"/>
        </w:rPr>
        <w:t>Із загального обсягу видатки за захищеними  статтями проведені в сумі   293150,8 тис. грн, або 85,1 % видатків загального фонду, з них:</w:t>
      </w:r>
    </w:p>
    <w:p w:rsidR="00A05E03" w:rsidRPr="00457042" w:rsidRDefault="00A05E03" w:rsidP="00A05E03">
      <w:pPr>
        <w:ind w:firstLine="708"/>
        <w:jc w:val="both"/>
        <w:rPr>
          <w:sz w:val="28"/>
          <w:szCs w:val="28"/>
          <w:lang w:val="uk-UA"/>
        </w:rPr>
      </w:pPr>
      <w:r w:rsidRPr="00457042">
        <w:rPr>
          <w:sz w:val="28"/>
          <w:szCs w:val="28"/>
          <w:lang w:val="uk-UA"/>
        </w:rPr>
        <w:t xml:space="preserve">- оплата праці працівників бюджетних установ -        </w:t>
      </w:r>
      <w:r>
        <w:rPr>
          <w:sz w:val="28"/>
          <w:szCs w:val="28"/>
          <w:lang w:val="uk-UA"/>
        </w:rPr>
        <w:t xml:space="preserve">      </w:t>
      </w:r>
      <w:r w:rsidRPr="00457042">
        <w:rPr>
          <w:sz w:val="28"/>
          <w:szCs w:val="28"/>
          <w:lang w:val="uk-UA"/>
        </w:rPr>
        <w:t>221247,3 тис. грн;</w:t>
      </w:r>
    </w:p>
    <w:p w:rsidR="00A05E03" w:rsidRPr="00457042" w:rsidRDefault="00A05E03" w:rsidP="00A05E03">
      <w:pPr>
        <w:jc w:val="both"/>
        <w:rPr>
          <w:sz w:val="28"/>
          <w:szCs w:val="28"/>
          <w:lang w:val="uk-UA"/>
        </w:rPr>
      </w:pPr>
      <w:r w:rsidRPr="00457042">
        <w:rPr>
          <w:sz w:val="28"/>
          <w:szCs w:val="28"/>
          <w:lang w:val="uk-UA"/>
        </w:rPr>
        <w:tab/>
        <w:t xml:space="preserve">- нарахування на  оплату праці - </w:t>
      </w:r>
      <w:r w:rsidRPr="00457042">
        <w:rPr>
          <w:sz w:val="28"/>
          <w:szCs w:val="28"/>
          <w:lang w:val="uk-UA"/>
        </w:rPr>
        <w:tab/>
      </w:r>
      <w:r>
        <w:rPr>
          <w:sz w:val="28"/>
          <w:szCs w:val="28"/>
          <w:lang w:val="uk-UA"/>
        </w:rPr>
        <w:t xml:space="preserve">                                      </w:t>
      </w:r>
      <w:r w:rsidRPr="00457042">
        <w:rPr>
          <w:sz w:val="28"/>
          <w:szCs w:val="28"/>
          <w:lang w:val="uk-UA"/>
        </w:rPr>
        <w:t>47436,4</w:t>
      </w:r>
      <w:r>
        <w:rPr>
          <w:sz w:val="28"/>
          <w:szCs w:val="28"/>
          <w:lang w:val="uk-UA"/>
        </w:rPr>
        <w:t xml:space="preserve"> </w:t>
      </w:r>
      <w:r w:rsidRPr="00457042">
        <w:rPr>
          <w:sz w:val="28"/>
          <w:szCs w:val="28"/>
          <w:lang w:val="uk-UA"/>
        </w:rPr>
        <w:t>тис. грн;</w:t>
      </w:r>
    </w:p>
    <w:p w:rsidR="00A05E03" w:rsidRPr="00457042" w:rsidRDefault="00A05E03" w:rsidP="00A05E03">
      <w:pPr>
        <w:jc w:val="both"/>
        <w:rPr>
          <w:sz w:val="28"/>
          <w:szCs w:val="28"/>
          <w:lang w:val="uk-UA"/>
        </w:rPr>
      </w:pPr>
      <w:r w:rsidRPr="00457042">
        <w:rPr>
          <w:sz w:val="28"/>
          <w:szCs w:val="28"/>
          <w:lang w:val="uk-UA"/>
        </w:rPr>
        <w:tab/>
        <w:t xml:space="preserve">- медикаменти та перев’язувальні матеріали -                     </w:t>
      </w:r>
      <w:r>
        <w:rPr>
          <w:sz w:val="28"/>
          <w:szCs w:val="28"/>
          <w:lang w:val="uk-UA"/>
        </w:rPr>
        <w:t xml:space="preserve">      </w:t>
      </w:r>
      <w:r w:rsidRPr="00457042">
        <w:rPr>
          <w:sz w:val="28"/>
          <w:szCs w:val="28"/>
          <w:lang w:val="uk-UA"/>
        </w:rPr>
        <w:t>55,3 тис. грн;</w:t>
      </w:r>
    </w:p>
    <w:p w:rsidR="00A05E03" w:rsidRPr="00457042" w:rsidRDefault="00A05E03" w:rsidP="00A05E03">
      <w:pPr>
        <w:jc w:val="both"/>
        <w:rPr>
          <w:sz w:val="28"/>
          <w:szCs w:val="28"/>
          <w:lang w:val="uk-UA"/>
        </w:rPr>
      </w:pPr>
      <w:r w:rsidRPr="00457042">
        <w:rPr>
          <w:sz w:val="28"/>
          <w:szCs w:val="28"/>
          <w:lang w:val="uk-UA"/>
        </w:rPr>
        <w:tab/>
        <w:t xml:space="preserve">- продукти  харчування -                                                    </w:t>
      </w:r>
      <w:r>
        <w:rPr>
          <w:sz w:val="28"/>
          <w:szCs w:val="28"/>
          <w:lang w:val="uk-UA"/>
        </w:rPr>
        <w:t xml:space="preserve">      </w:t>
      </w:r>
      <w:r w:rsidRPr="00457042">
        <w:rPr>
          <w:sz w:val="28"/>
          <w:szCs w:val="28"/>
          <w:lang w:val="uk-UA"/>
        </w:rPr>
        <w:t>5486,9</w:t>
      </w:r>
      <w:r>
        <w:rPr>
          <w:sz w:val="28"/>
          <w:szCs w:val="28"/>
          <w:lang w:val="uk-UA"/>
        </w:rPr>
        <w:t xml:space="preserve"> </w:t>
      </w:r>
      <w:r w:rsidRPr="00457042">
        <w:rPr>
          <w:sz w:val="28"/>
          <w:szCs w:val="28"/>
          <w:lang w:val="uk-UA"/>
        </w:rPr>
        <w:t>тис. грн;</w:t>
      </w:r>
    </w:p>
    <w:p w:rsidR="00A05E03" w:rsidRPr="00457042" w:rsidRDefault="00A05E03" w:rsidP="00A05E03">
      <w:pPr>
        <w:jc w:val="both"/>
        <w:rPr>
          <w:sz w:val="28"/>
          <w:szCs w:val="28"/>
          <w:lang w:val="uk-UA"/>
        </w:rPr>
      </w:pPr>
      <w:r w:rsidRPr="00457042">
        <w:rPr>
          <w:sz w:val="28"/>
          <w:szCs w:val="28"/>
          <w:lang w:val="uk-UA"/>
        </w:rPr>
        <w:tab/>
        <w:t xml:space="preserve">- оплата послуг (крім комунальних) -                                   </w:t>
      </w:r>
      <w:r>
        <w:rPr>
          <w:sz w:val="28"/>
          <w:szCs w:val="28"/>
          <w:lang w:val="uk-UA"/>
        </w:rPr>
        <w:t xml:space="preserve">      </w:t>
      </w:r>
      <w:r w:rsidRPr="00457042">
        <w:rPr>
          <w:sz w:val="28"/>
          <w:szCs w:val="28"/>
          <w:lang w:val="uk-UA"/>
        </w:rPr>
        <w:t xml:space="preserve">11,4 тис. грн;  </w:t>
      </w:r>
    </w:p>
    <w:p w:rsidR="00A05E03" w:rsidRPr="00457042" w:rsidRDefault="00A05E03" w:rsidP="00A05E03">
      <w:pPr>
        <w:rPr>
          <w:sz w:val="28"/>
          <w:szCs w:val="28"/>
          <w:lang w:val="uk-UA"/>
        </w:rPr>
      </w:pPr>
      <w:r w:rsidRPr="00457042">
        <w:rPr>
          <w:sz w:val="28"/>
          <w:szCs w:val="28"/>
          <w:lang w:val="uk-UA"/>
        </w:rPr>
        <w:tab/>
        <w:t xml:space="preserve">- оплата комунальних послуг та енергоносіїв  -          </w:t>
      </w:r>
      <w:r>
        <w:rPr>
          <w:sz w:val="28"/>
          <w:szCs w:val="28"/>
          <w:lang w:val="uk-UA"/>
        </w:rPr>
        <w:t xml:space="preserve">        </w:t>
      </w:r>
      <w:r w:rsidRPr="00457042">
        <w:rPr>
          <w:sz w:val="28"/>
          <w:szCs w:val="28"/>
          <w:lang w:val="uk-UA"/>
        </w:rPr>
        <w:t>10584,4</w:t>
      </w:r>
      <w:r>
        <w:rPr>
          <w:sz w:val="28"/>
          <w:szCs w:val="28"/>
          <w:lang w:val="uk-UA"/>
        </w:rPr>
        <w:t xml:space="preserve"> </w:t>
      </w:r>
      <w:r w:rsidRPr="00457042">
        <w:rPr>
          <w:sz w:val="28"/>
          <w:szCs w:val="28"/>
          <w:lang w:val="uk-UA"/>
        </w:rPr>
        <w:t>тис.</w:t>
      </w:r>
      <w:r>
        <w:rPr>
          <w:sz w:val="28"/>
          <w:szCs w:val="28"/>
          <w:lang w:val="uk-UA"/>
        </w:rPr>
        <w:t xml:space="preserve"> </w:t>
      </w:r>
      <w:r w:rsidRPr="00457042">
        <w:rPr>
          <w:sz w:val="28"/>
          <w:szCs w:val="28"/>
          <w:lang w:val="uk-UA"/>
        </w:rPr>
        <w:t xml:space="preserve">грн;                      </w:t>
      </w:r>
    </w:p>
    <w:p w:rsidR="00A05E03" w:rsidRPr="00457042" w:rsidRDefault="00A05E03" w:rsidP="00A05E03">
      <w:pPr>
        <w:ind w:firstLine="708"/>
        <w:jc w:val="both"/>
        <w:rPr>
          <w:sz w:val="28"/>
          <w:szCs w:val="28"/>
          <w:lang w:val="uk-UA"/>
        </w:rPr>
      </w:pPr>
      <w:r w:rsidRPr="00457042">
        <w:rPr>
          <w:sz w:val="28"/>
          <w:szCs w:val="28"/>
          <w:lang w:val="uk-UA"/>
        </w:rPr>
        <w:t xml:space="preserve">- дослідження і розробки, окремі заходи </w:t>
      </w:r>
    </w:p>
    <w:p w:rsidR="00A05E03" w:rsidRPr="00457042" w:rsidRDefault="00A05E03" w:rsidP="00A05E03">
      <w:pPr>
        <w:ind w:firstLine="708"/>
        <w:jc w:val="both"/>
        <w:rPr>
          <w:sz w:val="28"/>
          <w:szCs w:val="28"/>
          <w:lang w:val="uk-UA"/>
        </w:rPr>
      </w:pPr>
      <w:r w:rsidRPr="00457042">
        <w:rPr>
          <w:sz w:val="28"/>
          <w:szCs w:val="28"/>
          <w:lang w:val="uk-UA"/>
        </w:rPr>
        <w:t xml:space="preserve">  по реалізації  державних (регіональних) програм - </w:t>
      </w:r>
      <w:r w:rsidRPr="00457042">
        <w:rPr>
          <w:sz w:val="28"/>
          <w:szCs w:val="28"/>
          <w:lang w:val="uk-UA"/>
        </w:rPr>
        <w:tab/>
        <w:t xml:space="preserve">    </w:t>
      </w:r>
      <w:r>
        <w:rPr>
          <w:sz w:val="28"/>
          <w:szCs w:val="28"/>
          <w:lang w:val="uk-UA"/>
        </w:rPr>
        <w:t xml:space="preserve">  </w:t>
      </w:r>
      <w:r w:rsidRPr="00457042">
        <w:rPr>
          <w:sz w:val="28"/>
          <w:szCs w:val="28"/>
          <w:lang w:val="uk-UA"/>
        </w:rPr>
        <w:t xml:space="preserve"> </w:t>
      </w:r>
      <w:r>
        <w:rPr>
          <w:sz w:val="28"/>
          <w:szCs w:val="28"/>
          <w:lang w:val="uk-UA"/>
        </w:rPr>
        <w:t xml:space="preserve">   </w:t>
      </w:r>
      <w:r w:rsidRPr="00457042">
        <w:rPr>
          <w:sz w:val="28"/>
          <w:szCs w:val="28"/>
          <w:lang w:val="uk-UA"/>
        </w:rPr>
        <w:t>283,0</w:t>
      </w:r>
      <w:r>
        <w:rPr>
          <w:sz w:val="28"/>
          <w:szCs w:val="28"/>
          <w:lang w:val="uk-UA"/>
        </w:rPr>
        <w:t xml:space="preserve">  </w:t>
      </w:r>
      <w:r w:rsidRPr="00457042">
        <w:rPr>
          <w:sz w:val="28"/>
          <w:szCs w:val="28"/>
          <w:lang w:val="uk-UA"/>
        </w:rPr>
        <w:t>тис. грн;</w:t>
      </w:r>
    </w:p>
    <w:p w:rsidR="00A05E03" w:rsidRPr="00457042" w:rsidRDefault="00A05E03" w:rsidP="00A05E03">
      <w:pPr>
        <w:ind w:firstLine="708"/>
        <w:jc w:val="both"/>
        <w:rPr>
          <w:sz w:val="28"/>
          <w:szCs w:val="28"/>
          <w:lang w:val="uk-UA"/>
        </w:rPr>
      </w:pPr>
      <w:r w:rsidRPr="00457042">
        <w:rPr>
          <w:sz w:val="28"/>
          <w:szCs w:val="28"/>
          <w:lang w:val="uk-UA"/>
        </w:rPr>
        <w:t xml:space="preserve">- соціальне забезпечення -                                                 </w:t>
      </w:r>
      <w:r>
        <w:rPr>
          <w:sz w:val="28"/>
          <w:szCs w:val="28"/>
          <w:lang w:val="uk-UA"/>
        </w:rPr>
        <w:t xml:space="preserve">       </w:t>
      </w:r>
      <w:r w:rsidRPr="00457042">
        <w:rPr>
          <w:sz w:val="28"/>
          <w:szCs w:val="28"/>
          <w:lang w:val="uk-UA"/>
        </w:rPr>
        <w:t>8046,1</w:t>
      </w:r>
      <w:r>
        <w:rPr>
          <w:sz w:val="28"/>
          <w:szCs w:val="28"/>
          <w:lang w:val="uk-UA"/>
        </w:rPr>
        <w:t xml:space="preserve"> </w:t>
      </w:r>
      <w:r w:rsidRPr="00457042">
        <w:rPr>
          <w:sz w:val="28"/>
          <w:szCs w:val="28"/>
          <w:lang w:val="uk-UA"/>
        </w:rPr>
        <w:t>тис. грн.</w:t>
      </w:r>
    </w:p>
    <w:p w:rsidR="00A05E03" w:rsidRPr="00903280" w:rsidRDefault="00A05E03" w:rsidP="00A05E03">
      <w:pPr>
        <w:jc w:val="both"/>
        <w:rPr>
          <w:i/>
          <w:color w:val="FF0000"/>
          <w:sz w:val="28"/>
          <w:szCs w:val="28"/>
          <w:lang w:val="uk-UA"/>
        </w:rPr>
      </w:pPr>
    </w:p>
    <w:p w:rsidR="00A05E03" w:rsidRPr="00B75867" w:rsidRDefault="00A05E03" w:rsidP="00A05E03">
      <w:pPr>
        <w:jc w:val="both"/>
        <w:rPr>
          <w:sz w:val="28"/>
          <w:szCs w:val="28"/>
          <w:lang w:val="uk-UA"/>
        </w:rPr>
      </w:pPr>
      <w:r w:rsidRPr="00903280">
        <w:rPr>
          <w:color w:val="FF0000"/>
          <w:sz w:val="28"/>
          <w:szCs w:val="28"/>
          <w:lang w:val="uk-UA"/>
        </w:rPr>
        <w:tab/>
      </w:r>
      <w:r w:rsidRPr="00B75867">
        <w:rPr>
          <w:sz w:val="28"/>
          <w:szCs w:val="28"/>
          <w:lang w:val="uk-UA"/>
        </w:rPr>
        <w:t xml:space="preserve">На освітянську галузь за січень - жовтень 2025 року використано 205965,7тис. грн  бюджетних коштів або 54,2 % загального бюджету, що </w:t>
      </w:r>
      <w:r w:rsidRPr="00B75867">
        <w:rPr>
          <w:sz w:val="28"/>
          <w:szCs w:val="28"/>
          <w:lang w:val="uk-UA"/>
        </w:rPr>
        <w:lastRenderedPageBreak/>
        <w:t>на25292,2 тис. грн,  або на 14,0 % більше аналогічного показника 2023 року. Рівень виконання річного плану  (зі змінами) – 69,2 %.</w:t>
      </w:r>
    </w:p>
    <w:p w:rsidR="00A05E03" w:rsidRPr="00B75867" w:rsidRDefault="00A05E03" w:rsidP="00A05E03">
      <w:pPr>
        <w:ind w:firstLine="708"/>
        <w:jc w:val="both"/>
        <w:rPr>
          <w:sz w:val="28"/>
          <w:szCs w:val="28"/>
          <w:lang w:val="uk-UA"/>
        </w:rPr>
      </w:pPr>
      <w:r w:rsidRPr="00B75867">
        <w:rPr>
          <w:sz w:val="28"/>
          <w:szCs w:val="28"/>
          <w:lang w:val="uk-UA"/>
        </w:rPr>
        <w:t xml:space="preserve">27513,0тис. грн, або 7,2 % загального бюджету, складають видатки на  соціальний  захист та соціальне забезпечення населення, що на 11507,2 тис. грн, або на 71,9% більше аналогічного показника 2023 року. Рівень виконання річного плану (зі змінами) – 82,2%. </w:t>
      </w:r>
    </w:p>
    <w:p w:rsidR="00A05E03" w:rsidRPr="00B75867" w:rsidRDefault="00A05E03" w:rsidP="00A05E03">
      <w:pPr>
        <w:ind w:firstLine="708"/>
        <w:jc w:val="both"/>
        <w:rPr>
          <w:sz w:val="28"/>
          <w:szCs w:val="28"/>
          <w:lang w:val="uk-UA"/>
        </w:rPr>
      </w:pPr>
      <w:r w:rsidRPr="00B75867">
        <w:rPr>
          <w:sz w:val="28"/>
          <w:szCs w:val="28"/>
          <w:lang w:val="uk-UA"/>
        </w:rPr>
        <w:t xml:space="preserve"> На утримання органів місцевого самоврядування використано 71260,2 тис. грн, або 18,8 % загального бюджету, що на 15733,1тис. грн,</w:t>
      </w:r>
      <w:r>
        <w:rPr>
          <w:sz w:val="28"/>
          <w:szCs w:val="28"/>
          <w:lang w:val="uk-UA"/>
        </w:rPr>
        <w:t xml:space="preserve"> </w:t>
      </w:r>
      <w:r w:rsidRPr="00B75867">
        <w:rPr>
          <w:sz w:val="28"/>
          <w:szCs w:val="28"/>
          <w:lang w:val="uk-UA"/>
        </w:rPr>
        <w:t>або на 28,3 % більше аналогічного показника 2023 року. Рівень виконання запланованого обсягу річного плану (зі змінами)  -74,8%.</w:t>
      </w:r>
    </w:p>
    <w:p w:rsidR="00A05E03" w:rsidRPr="00B75867" w:rsidRDefault="00A05E03" w:rsidP="00A05E03">
      <w:pPr>
        <w:ind w:firstLine="708"/>
        <w:jc w:val="both"/>
        <w:rPr>
          <w:sz w:val="28"/>
          <w:szCs w:val="28"/>
          <w:lang w:val="uk-UA"/>
        </w:rPr>
      </w:pPr>
      <w:r w:rsidRPr="00B75867">
        <w:rPr>
          <w:sz w:val="28"/>
          <w:szCs w:val="28"/>
          <w:lang w:val="uk-UA"/>
        </w:rPr>
        <w:t>12922,4тис. грн,</w:t>
      </w:r>
      <w:r>
        <w:rPr>
          <w:sz w:val="28"/>
          <w:szCs w:val="28"/>
          <w:lang w:val="uk-UA"/>
        </w:rPr>
        <w:t xml:space="preserve"> </w:t>
      </w:r>
      <w:r w:rsidRPr="00B75867">
        <w:rPr>
          <w:sz w:val="28"/>
          <w:szCs w:val="28"/>
          <w:lang w:val="uk-UA"/>
        </w:rPr>
        <w:t xml:space="preserve">або 3,4 % загального бюджету, складають видатки на  охорону здоров’я, що на 3723,3 тис. грн, або на 40,5 % більше аналогічного показника 2023 року.  Рівень виконання річного плану (зі змінами) –49,7 %. </w:t>
      </w:r>
    </w:p>
    <w:p w:rsidR="00A05E03" w:rsidRPr="00B75867" w:rsidRDefault="00A05E03" w:rsidP="00A05E03">
      <w:pPr>
        <w:ind w:firstLine="708"/>
        <w:jc w:val="both"/>
        <w:rPr>
          <w:sz w:val="28"/>
          <w:szCs w:val="28"/>
          <w:lang w:val="uk-UA"/>
        </w:rPr>
      </w:pPr>
      <w:r w:rsidRPr="00B75867">
        <w:rPr>
          <w:sz w:val="28"/>
          <w:szCs w:val="28"/>
          <w:lang w:val="uk-UA"/>
        </w:rPr>
        <w:t xml:space="preserve">Видатки на культурно - освітні заклади та заходи проведені в сумі 19898,2 тис. грн, або 5,2 % загального бюджету, що на 3184,0тис. грн, або 22,3% більше аналогічного показника 2023 року. Рівень виконання річного плану (зі змінами) – 77,7 %. </w:t>
      </w:r>
    </w:p>
    <w:p w:rsidR="00A05E03" w:rsidRPr="00B75867" w:rsidRDefault="00A05E03" w:rsidP="00A05E03">
      <w:pPr>
        <w:ind w:firstLine="708"/>
        <w:jc w:val="both"/>
        <w:rPr>
          <w:sz w:val="28"/>
          <w:szCs w:val="28"/>
          <w:lang w:val="uk-UA"/>
        </w:rPr>
      </w:pPr>
      <w:r w:rsidRPr="00B75867">
        <w:rPr>
          <w:sz w:val="28"/>
          <w:szCs w:val="28"/>
          <w:lang w:val="uk-UA"/>
        </w:rPr>
        <w:t xml:space="preserve">На проведення фізкультурно - спортивних заходів та утримання дитячо-юнацької спортивної школи використано 4674,8тис. грн, або 1,2 % загального бюджету, що на 299,2 тис. грн більше аналогічного показника 2023 року. Рівень виконання річного плану (зі змінами) –64,3 %. </w:t>
      </w:r>
    </w:p>
    <w:p w:rsidR="00A05E03" w:rsidRPr="00B75867" w:rsidRDefault="00A05E03" w:rsidP="00A05E03">
      <w:pPr>
        <w:ind w:firstLine="708"/>
        <w:jc w:val="both"/>
        <w:rPr>
          <w:sz w:val="28"/>
          <w:szCs w:val="28"/>
          <w:lang w:val="uk-UA"/>
        </w:rPr>
      </w:pPr>
      <w:r w:rsidRPr="00B75867">
        <w:rPr>
          <w:sz w:val="28"/>
          <w:szCs w:val="28"/>
          <w:lang w:val="uk-UA"/>
        </w:rPr>
        <w:t xml:space="preserve">9764,7 тис. грн бюджетних коштів використано на житлово-комунальне господарство, або 2,6% загального бюджету, що на 8507,2 тис. грн менше  аналогічного показника 2023 року. Рівень виконання річного плану (зі змінами) – 57,9%. </w:t>
      </w:r>
    </w:p>
    <w:p w:rsidR="00A05E03" w:rsidRPr="00B75867" w:rsidRDefault="00A05E03" w:rsidP="00A05E03">
      <w:pPr>
        <w:ind w:firstLine="708"/>
        <w:jc w:val="both"/>
        <w:rPr>
          <w:sz w:val="28"/>
          <w:szCs w:val="28"/>
          <w:lang w:val="uk-UA"/>
        </w:rPr>
      </w:pPr>
      <w:r w:rsidRPr="00B75867">
        <w:rPr>
          <w:sz w:val="28"/>
          <w:szCs w:val="28"/>
          <w:lang w:val="uk-UA"/>
        </w:rPr>
        <w:t xml:space="preserve">18790,1 тис. грн бюджетних коштів використано на будівництво, дорожній фонд, програми та заходи, пов'язані з економічною діяльністю, або 4,9 % загального бюджету, що на 33487,4 тис. грн менше  аналогічного показника 2023 року.  Рівень виконання річного плану (зі змінами) - 82,1%. </w:t>
      </w:r>
    </w:p>
    <w:p w:rsidR="00A05E03" w:rsidRPr="00B75867" w:rsidRDefault="00A05E03" w:rsidP="00A05E03">
      <w:pPr>
        <w:ind w:firstLine="708"/>
        <w:jc w:val="both"/>
        <w:rPr>
          <w:sz w:val="28"/>
          <w:szCs w:val="28"/>
          <w:lang w:val="uk-UA"/>
        </w:rPr>
      </w:pPr>
      <w:r w:rsidRPr="00B75867">
        <w:rPr>
          <w:sz w:val="28"/>
          <w:szCs w:val="28"/>
          <w:lang w:val="uk-UA"/>
        </w:rPr>
        <w:t xml:space="preserve">1050,0 тис. грн бюджетних коштів, або 0,3 % загального бюджету,  використано на захист населення і територій від надзвичайних ситуацій.  Рівень виконання річного плану (зі змінами) –42,8 %. </w:t>
      </w:r>
    </w:p>
    <w:p w:rsidR="00A05E03" w:rsidRPr="00B75867" w:rsidRDefault="00A05E03" w:rsidP="00A05E03">
      <w:pPr>
        <w:ind w:firstLine="540"/>
        <w:jc w:val="both"/>
        <w:rPr>
          <w:sz w:val="28"/>
          <w:szCs w:val="28"/>
          <w:lang w:val="uk-UA"/>
        </w:rPr>
      </w:pPr>
      <w:r w:rsidRPr="00B75867">
        <w:rPr>
          <w:sz w:val="28"/>
          <w:szCs w:val="28"/>
          <w:lang w:val="uk-UA"/>
        </w:rPr>
        <w:tab/>
        <w:t>Субвенція з місцевого бюджету державному бюджету на виконання програм соціально - економічного розвитку регіонів склала 6400,0 тис. грн або 1,7 % загального бюджету, з них:</w:t>
      </w:r>
    </w:p>
    <w:p w:rsidR="00A05E03" w:rsidRPr="00B75867" w:rsidRDefault="00A05E03" w:rsidP="00A05E03">
      <w:pPr>
        <w:ind w:firstLine="708"/>
        <w:jc w:val="both"/>
        <w:rPr>
          <w:i/>
          <w:sz w:val="28"/>
          <w:szCs w:val="28"/>
          <w:lang w:val="uk-UA"/>
        </w:rPr>
      </w:pPr>
      <w:r w:rsidRPr="00B75867">
        <w:rPr>
          <w:i/>
          <w:sz w:val="28"/>
          <w:szCs w:val="28"/>
          <w:lang w:val="uk-UA"/>
        </w:rPr>
        <w:t>за загальним фондом бюджету</w:t>
      </w:r>
      <w:r>
        <w:rPr>
          <w:i/>
          <w:sz w:val="28"/>
          <w:szCs w:val="28"/>
          <w:lang w:val="uk-UA"/>
        </w:rPr>
        <w:t xml:space="preserve"> </w:t>
      </w:r>
      <w:r w:rsidRPr="00B75867">
        <w:rPr>
          <w:i/>
          <w:sz w:val="28"/>
          <w:szCs w:val="28"/>
          <w:lang w:val="uk-UA"/>
        </w:rPr>
        <w:t>-</w:t>
      </w:r>
      <w:r>
        <w:rPr>
          <w:i/>
          <w:sz w:val="28"/>
          <w:szCs w:val="28"/>
          <w:lang w:val="uk-UA"/>
        </w:rPr>
        <w:t xml:space="preserve"> </w:t>
      </w:r>
      <w:r w:rsidRPr="00B75867">
        <w:rPr>
          <w:i/>
          <w:sz w:val="28"/>
          <w:szCs w:val="28"/>
          <w:lang w:val="uk-UA"/>
        </w:rPr>
        <w:t>2000,0 тис. грн:</w:t>
      </w:r>
    </w:p>
    <w:p w:rsidR="00A05E03" w:rsidRPr="00B75867" w:rsidRDefault="00A05E03" w:rsidP="00A05E03">
      <w:pPr>
        <w:ind w:firstLine="540"/>
        <w:jc w:val="both"/>
        <w:rPr>
          <w:sz w:val="28"/>
          <w:szCs w:val="28"/>
          <w:lang w:val="uk-UA"/>
        </w:rPr>
      </w:pPr>
      <w:r w:rsidRPr="00B75867">
        <w:rPr>
          <w:sz w:val="28"/>
          <w:szCs w:val="28"/>
          <w:lang w:val="uk-UA"/>
        </w:rPr>
        <w:tab/>
        <w:t>- 500,0 тис. грн для придбання будівельних матеріалів для здійснення ремонту будівлі відділення медичної реабілітації та відновлювального лікування у військовій частині А7010;</w:t>
      </w:r>
    </w:p>
    <w:p w:rsidR="00A05E03" w:rsidRPr="00B75867" w:rsidRDefault="00A05E03" w:rsidP="00A05E03">
      <w:pPr>
        <w:ind w:firstLine="540"/>
        <w:jc w:val="both"/>
        <w:rPr>
          <w:sz w:val="28"/>
          <w:szCs w:val="28"/>
          <w:lang w:val="uk-UA"/>
        </w:rPr>
      </w:pPr>
      <w:r w:rsidRPr="00B75867">
        <w:rPr>
          <w:sz w:val="28"/>
          <w:szCs w:val="28"/>
          <w:lang w:val="uk-UA"/>
        </w:rPr>
        <w:tab/>
        <w:t>- 200,0 тис. грн для особового складу  ДПРЧ-9 м. Хмільник  ГУ ДСНС України у Вінницькій області</w:t>
      </w:r>
      <w:r w:rsidRPr="00B75867">
        <w:rPr>
          <w:snapToGrid w:val="0"/>
          <w:sz w:val="28"/>
          <w:szCs w:val="28"/>
          <w:lang w:val="uk-UA"/>
        </w:rPr>
        <w:t xml:space="preserve"> на п</w:t>
      </w:r>
      <w:r w:rsidRPr="00B75867">
        <w:rPr>
          <w:sz w:val="28"/>
          <w:szCs w:val="28"/>
          <w:lang w:val="uk-UA"/>
        </w:rPr>
        <w:t>ридбання</w:t>
      </w:r>
      <w:r>
        <w:rPr>
          <w:sz w:val="28"/>
          <w:szCs w:val="28"/>
          <w:lang w:val="uk-UA"/>
        </w:rPr>
        <w:t xml:space="preserve"> </w:t>
      </w:r>
      <w:r w:rsidRPr="00B75867">
        <w:rPr>
          <w:sz w:val="28"/>
          <w:szCs w:val="28"/>
          <w:lang w:val="uk-UA"/>
        </w:rPr>
        <w:t>спеціального захисного та повсякденного одягу, взуття, спорядження та аварійно-рятувального обладнання;</w:t>
      </w:r>
    </w:p>
    <w:p w:rsidR="00A05E03" w:rsidRPr="00B75867" w:rsidRDefault="00A05E03" w:rsidP="00A05E03">
      <w:pPr>
        <w:ind w:firstLine="708"/>
        <w:jc w:val="both"/>
        <w:rPr>
          <w:sz w:val="28"/>
          <w:szCs w:val="28"/>
          <w:lang w:val="uk-UA"/>
        </w:rPr>
      </w:pPr>
      <w:r w:rsidRPr="00B75867">
        <w:rPr>
          <w:sz w:val="28"/>
          <w:szCs w:val="28"/>
          <w:lang w:val="uk-UA"/>
        </w:rPr>
        <w:lastRenderedPageBreak/>
        <w:t>- 300,0 тис. грн для 9 ДПРЧ м. Хмільник ГУ ДСНС України у Вінницькій області для придбання матеріалів, будівельних матеріалів, інвентарю та інструментів для проведення ремонтних робіт господарським способом;</w:t>
      </w:r>
    </w:p>
    <w:p w:rsidR="00A05E03" w:rsidRPr="00B75867" w:rsidRDefault="00A05E03" w:rsidP="00A05E03">
      <w:pPr>
        <w:ind w:firstLine="708"/>
        <w:jc w:val="both"/>
        <w:rPr>
          <w:sz w:val="28"/>
          <w:szCs w:val="28"/>
          <w:lang w:val="uk-UA"/>
        </w:rPr>
      </w:pPr>
      <w:r w:rsidRPr="00B75867">
        <w:rPr>
          <w:sz w:val="28"/>
          <w:szCs w:val="28"/>
          <w:lang w:val="uk-UA"/>
        </w:rPr>
        <w:t>- 50,0 тис. грн Головному управлінню Державної податкової служби у Вінницькій області для своєчасного надходження коштів до бюджету Хмільницької міської територіальної громади на формування в поточному році податкових повідомлень - рішень по податку на майно з фізичних осіб та мінімальному податковому зобов’язанню;</w:t>
      </w:r>
    </w:p>
    <w:p w:rsidR="00A05E03" w:rsidRPr="00B75867" w:rsidRDefault="00A05E03" w:rsidP="00A05E03">
      <w:pPr>
        <w:ind w:firstLine="709"/>
        <w:jc w:val="both"/>
        <w:rPr>
          <w:sz w:val="28"/>
          <w:szCs w:val="28"/>
          <w:lang w:val="uk-UA"/>
        </w:rPr>
      </w:pPr>
      <w:r w:rsidRPr="00B75867">
        <w:rPr>
          <w:sz w:val="28"/>
          <w:szCs w:val="28"/>
          <w:lang w:val="uk-UA"/>
        </w:rPr>
        <w:t>- 100,0 тис. грн для військової частини А1048 на забезпечення виконання заходів  правового режиму воєнного стану (покращення матеріально-технічної бази військової частини);</w:t>
      </w:r>
    </w:p>
    <w:p w:rsidR="00A05E03" w:rsidRPr="00B75867" w:rsidRDefault="00A05E03" w:rsidP="00A05E03">
      <w:pPr>
        <w:ind w:firstLine="708"/>
        <w:jc w:val="both"/>
        <w:rPr>
          <w:sz w:val="28"/>
          <w:szCs w:val="28"/>
          <w:lang w:val="uk-UA"/>
        </w:rPr>
      </w:pPr>
      <w:r w:rsidRPr="00B75867">
        <w:rPr>
          <w:snapToGrid w:val="0"/>
          <w:sz w:val="28"/>
          <w:szCs w:val="28"/>
          <w:lang w:val="uk-UA"/>
        </w:rPr>
        <w:t xml:space="preserve">-100,0 тис. грн Головному управлінню Національної поліції у Вінницькій області </w:t>
      </w:r>
      <w:r w:rsidRPr="00B75867">
        <w:rPr>
          <w:sz w:val="28"/>
          <w:szCs w:val="28"/>
          <w:lang w:val="uk-UA"/>
        </w:rPr>
        <w:t>на створення комфортних умов для ефективної та оперативної роботи співробітників Хмільницького районного відділу поліції, організації належного прийому громадян під час надання консультаційних послуг в приміщенні (придбання будівельних матеріалів для проведення поточного ремонту адміністративної будівлі підрозділу поліції);</w:t>
      </w:r>
    </w:p>
    <w:p w:rsidR="00A05E03" w:rsidRPr="00B75867" w:rsidRDefault="00A05E03" w:rsidP="00A05E03">
      <w:pPr>
        <w:ind w:firstLine="709"/>
        <w:jc w:val="both"/>
        <w:rPr>
          <w:snapToGrid w:val="0"/>
          <w:sz w:val="28"/>
          <w:szCs w:val="28"/>
          <w:lang w:val="uk-UA"/>
        </w:rPr>
      </w:pPr>
      <w:r w:rsidRPr="00B75867">
        <w:rPr>
          <w:sz w:val="28"/>
          <w:szCs w:val="28"/>
          <w:lang w:val="uk-UA"/>
        </w:rPr>
        <w:t xml:space="preserve">-250,0 тис. грн КЕВ м. Вінниці для військової частини А2718 </w:t>
      </w:r>
      <w:r w:rsidRPr="00B75867">
        <w:rPr>
          <w:snapToGrid w:val="0"/>
          <w:sz w:val="28"/>
          <w:szCs w:val="28"/>
          <w:lang w:val="uk-UA"/>
        </w:rPr>
        <w:t xml:space="preserve"> на закупівлю будівельних матеріалів для відновлення опалення;</w:t>
      </w:r>
    </w:p>
    <w:p w:rsidR="00A05E03" w:rsidRPr="00B75867" w:rsidRDefault="00A05E03" w:rsidP="00A05E03">
      <w:pPr>
        <w:ind w:firstLine="709"/>
        <w:jc w:val="both"/>
        <w:rPr>
          <w:snapToGrid w:val="0"/>
          <w:sz w:val="28"/>
          <w:szCs w:val="28"/>
          <w:lang w:val="uk-UA"/>
        </w:rPr>
      </w:pPr>
      <w:r w:rsidRPr="00B75867">
        <w:rPr>
          <w:snapToGrid w:val="0"/>
          <w:sz w:val="28"/>
          <w:szCs w:val="28"/>
          <w:lang w:val="uk-UA"/>
        </w:rPr>
        <w:t>-500,0 тис. грн військовій частині А7010 на закупівлю будівельних матеріалів для здійснення ремонту в палатах та у відділеннях військової частини А7010;</w:t>
      </w:r>
    </w:p>
    <w:p w:rsidR="00A05E03" w:rsidRPr="00B75867" w:rsidRDefault="00A05E03" w:rsidP="00A05E03">
      <w:pPr>
        <w:ind w:firstLine="709"/>
        <w:jc w:val="both"/>
        <w:rPr>
          <w:snapToGrid w:val="0"/>
          <w:sz w:val="28"/>
          <w:szCs w:val="28"/>
          <w:lang w:val="uk-UA"/>
        </w:rPr>
      </w:pPr>
    </w:p>
    <w:p w:rsidR="00A05E03" w:rsidRPr="00B75867" w:rsidRDefault="00A05E03" w:rsidP="00A05E03">
      <w:pPr>
        <w:ind w:firstLine="708"/>
        <w:jc w:val="both"/>
        <w:rPr>
          <w:i/>
          <w:sz w:val="28"/>
          <w:szCs w:val="28"/>
          <w:lang w:val="uk-UA"/>
        </w:rPr>
      </w:pPr>
      <w:r w:rsidRPr="00B75867">
        <w:rPr>
          <w:i/>
          <w:sz w:val="28"/>
          <w:szCs w:val="28"/>
          <w:lang w:val="uk-UA"/>
        </w:rPr>
        <w:t>за спеціальним фондом бюджету</w:t>
      </w:r>
      <w:r>
        <w:rPr>
          <w:i/>
          <w:sz w:val="28"/>
          <w:szCs w:val="28"/>
          <w:lang w:val="uk-UA"/>
        </w:rPr>
        <w:t xml:space="preserve"> </w:t>
      </w:r>
      <w:r w:rsidRPr="00B75867">
        <w:rPr>
          <w:i/>
          <w:sz w:val="28"/>
          <w:szCs w:val="28"/>
          <w:lang w:val="uk-UA"/>
        </w:rPr>
        <w:t>-</w:t>
      </w:r>
      <w:r>
        <w:rPr>
          <w:i/>
          <w:sz w:val="28"/>
          <w:szCs w:val="28"/>
          <w:lang w:val="uk-UA"/>
        </w:rPr>
        <w:t xml:space="preserve"> </w:t>
      </w:r>
      <w:r w:rsidRPr="00B75867">
        <w:rPr>
          <w:i/>
          <w:sz w:val="28"/>
          <w:szCs w:val="28"/>
          <w:lang w:val="uk-UA"/>
        </w:rPr>
        <w:t>4400,0 тис. грн:</w:t>
      </w:r>
    </w:p>
    <w:p w:rsidR="00A05E03" w:rsidRPr="00B75867" w:rsidRDefault="00A05E03" w:rsidP="00A05E03">
      <w:pPr>
        <w:ind w:firstLine="540"/>
        <w:jc w:val="both"/>
        <w:rPr>
          <w:sz w:val="28"/>
          <w:szCs w:val="28"/>
          <w:lang w:val="uk-UA"/>
        </w:rPr>
      </w:pPr>
      <w:r w:rsidRPr="00B75867">
        <w:rPr>
          <w:sz w:val="28"/>
          <w:szCs w:val="28"/>
          <w:lang w:val="uk-UA"/>
        </w:rPr>
        <w:tab/>
        <w:t>- 500,0 тис. грн військовій частині А2656 для забезпечення роботи мобільних вогневих груп військової частини (придбання автомобіля);</w:t>
      </w:r>
    </w:p>
    <w:p w:rsidR="00A05E03" w:rsidRPr="00B75867" w:rsidRDefault="00A05E03" w:rsidP="00A05E03">
      <w:pPr>
        <w:ind w:firstLine="540"/>
        <w:jc w:val="both"/>
        <w:rPr>
          <w:sz w:val="28"/>
          <w:szCs w:val="28"/>
          <w:lang w:val="uk-UA"/>
        </w:rPr>
      </w:pPr>
      <w:r w:rsidRPr="00B75867">
        <w:rPr>
          <w:sz w:val="28"/>
          <w:szCs w:val="28"/>
          <w:lang w:val="uk-UA"/>
        </w:rPr>
        <w:tab/>
        <w:t>- 1000,0 тис. грн військовій частині А4638 для придбання безпілотних літальних апаратів;</w:t>
      </w:r>
    </w:p>
    <w:p w:rsidR="00A05E03" w:rsidRPr="00B75867" w:rsidRDefault="00A05E03" w:rsidP="00A05E03">
      <w:pPr>
        <w:ind w:firstLine="540"/>
        <w:jc w:val="both"/>
        <w:rPr>
          <w:sz w:val="28"/>
          <w:szCs w:val="28"/>
          <w:lang w:val="uk-UA"/>
        </w:rPr>
      </w:pPr>
      <w:r w:rsidRPr="00B75867">
        <w:rPr>
          <w:sz w:val="28"/>
          <w:szCs w:val="28"/>
          <w:lang w:val="uk-UA"/>
        </w:rPr>
        <w:tab/>
        <w:t xml:space="preserve">- 300,0 тис. грн </w:t>
      </w:r>
      <w:r w:rsidRPr="00B75867">
        <w:rPr>
          <w:snapToGrid w:val="0"/>
          <w:sz w:val="28"/>
          <w:szCs w:val="28"/>
          <w:lang w:val="uk-UA"/>
        </w:rPr>
        <w:t>Головному управлінню Національної поліції у Вінницькій області</w:t>
      </w:r>
      <w:r>
        <w:rPr>
          <w:snapToGrid w:val="0"/>
          <w:sz w:val="28"/>
          <w:szCs w:val="28"/>
          <w:lang w:val="uk-UA"/>
        </w:rPr>
        <w:t xml:space="preserve"> </w:t>
      </w:r>
      <w:r w:rsidRPr="00B75867">
        <w:rPr>
          <w:sz w:val="28"/>
          <w:szCs w:val="28"/>
          <w:lang w:val="uk-UA"/>
        </w:rPr>
        <w:t>для проведення капітального ремонту приміщення ізолятору тимчасового тримання №6 за адресою: м. Хмільник, вул. Небесної Сотні, 47;</w:t>
      </w:r>
    </w:p>
    <w:p w:rsidR="00A05E03" w:rsidRPr="00B75867" w:rsidRDefault="00A05E03" w:rsidP="00A05E03">
      <w:pPr>
        <w:ind w:firstLine="540"/>
        <w:jc w:val="both"/>
        <w:rPr>
          <w:sz w:val="28"/>
          <w:szCs w:val="28"/>
          <w:lang w:val="uk-UA"/>
        </w:rPr>
      </w:pPr>
      <w:r w:rsidRPr="00B75867">
        <w:rPr>
          <w:sz w:val="28"/>
          <w:szCs w:val="28"/>
          <w:lang w:val="uk-UA"/>
        </w:rPr>
        <w:tab/>
        <w:t>- 300,0 тис. грн  Управлінню СБУ у Вінницькій області для придбання службового автомобіля;</w:t>
      </w:r>
    </w:p>
    <w:p w:rsidR="00A05E03" w:rsidRPr="00B75867" w:rsidRDefault="00A05E03" w:rsidP="00A05E03">
      <w:pPr>
        <w:ind w:firstLine="708"/>
        <w:jc w:val="both"/>
        <w:rPr>
          <w:sz w:val="28"/>
          <w:szCs w:val="28"/>
          <w:lang w:val="uk-UA"/>
        </w:rPr>
      </w:pPr>
      <w:r w:rsidRPr="00B75867">
        <w:rPr>
          <w:sz w:val="28"/>
          <w:szCs w:val="28"/>
          <w:lang w:val="uk-UA"/>
        </w:rPr>
        <w:t>- 1100,0 тис.</w:t>
      </w:r>
      <w:r>
        <w:rPr>
          <w:sz w:val="28"/>
          <w:szCs w:val="28"/>
          <w:lang w:val="uk-UA"/>
        </w:rPr>
        <w:t xml:space="preserve"> </w:t>
      </w:r>
      <w:r w:rsidRPr="00B75867">
        <w:rPr>
          <w:sz w:val="28"/>
          <w:szCs w:val="28"/>
          <w:lang w:val="uk-UA"/>
        </w:rPr>
        <w:t xml:space="preserve">грн </w:t>
      </w:r>
      <w:r w:rsidRPr="00B75867">
        <w:rPr>
          <w:spacing w:val="-1"/>
          <w:sz w:val="28"/>
          <w:szCs w:val="28"/>
          <w:lang w:val="uk-UA"/>
        </w:rPr>
        <w:t>Управлінню будівництва Вінницької ОВА</w:t>
      </w:r>
      <w:r w:rsidRPr="00B75867">
        <w:rPr>
          <w:sz w:val="28"/>
          <w:szCs w:val="28"/>
          <w:lang w:val="uk-UA"/>
        </w:rPr>
        <w:t xml:space="preserve"> для будівництва військових інженерно-технічних і фортифікаційних споруд;</w:t>
      </w:r>
    </w:p>
    <w:p w:rsidR="00A05E03" w:rsidRPr="00B75867" w:rsidRDefault="00A05E03" w:rsidP="00A05E03">
      <w:pPr>
        <w:ind w:firstLine="708"/>
        <w:jc w:val="both"/>
        <w:rPr>
          <w:sz w:val="28"/>
          <w:szCs w:val="28"/>
          <w:lang w:val="uk-UA"/>
        </w:rPr>
      </w:pPr>
      <w:r w:rsidRPr="00B75867">
        <w:rPr>
          <w:sz w:val="28"/>
          <w:szCs w:val="28"/>
          <w:lang w:val="uk-UA"/>
        </w:rPr>
        <w:t>- 100,0 тис. грн для забезпечення виконання заходів правового режиму воєнного стану, передача субвенції військовій частині А3091 (покращення матеріально-технічної бази військової частини);</w:t>
      </w:r>
    </w:p>
    <w:p w:rsidR="00A05E03" w:rsidRPr="00B75867" w:rsidRDefault="00A05E03" w:rsidP="00A05E03">
      <w:pPr>
        <w:ind w:firstLine="708"/>
        <w:jc w:val="both"/>
        <w:rPr>
          <w:sz w:val="28"/>
          <w:szCs w:val="28"/>
          <w:lang w:val="uk-UA"/>
        </w:rPr>
      </w:pPr>
      <w:r w:rsidRPr="00B75867">
        <w:rPr>
          <w:sz w:val="28"/>
          <w:szCs w:val="28"/>
          <w:lang w:val="uk-UA"/>
        </w:rPr>
        <w:t>- 250,0 тис. грн для забезпечення виконання заходів правового режиму воєнного стану, передача субвенції військовій частині А4648 (придбання військової та спеціалізованої техніки);</w:t>
      </w:r>
    </w:p>
    <w:p w:rsidR="00A05E03" w:rsidRPr="00B75867" w:rsidRDefault="00A05E03" w:rsidP="00A05E03">
      <w:pPr>
        <w:tabs>
          <w:tab w:val="num" w:pos="0"/>
        </w:tabs>
        <w:jc w:val="both"/>
        <w:rPr>
          <w:sz w:val="28"/>
          <w:szCs w:val="28"/>
          <w:lang w:val="uk-UA"/>
        </w:rPr>
      </w:pPr>
      <w:r w:rsidRPr="00B75867">
        <w:rPr>
          <w:sz w:val="28"/>
          <w:szCs w:val="28"/>
          <w:lang w:val="uk-UA"/>
        </w:rPr>
        <w:tab/>
        <w:t xml:space="preserve">- 200,0 тис. грн, для забезпечення виконання заходів правового режиму воєнного стану, передача субвенції військовій частині 3028 </w:t>
      </w:r>
      <w:r w:rsidRPr="00B75867">
        <w:rPr>
          <w:snapToGrid w:val="0"/>
          <w:sz w:val="28"/>
          <w:szCs w:val="28"/>
          <w:lang w:val="uk-UA"/>
        </w:rPr>
        <w:t>(придбання безпілотних літальних апаратів);</w:t>
      </w:r>
    </w:p>
    <w:p w:rsidR="00A05E03" w:rsidRPr="00B75867" w:rsidRDefault="00A05E03" w:rsidP="00A05E03">
      <w:pPr>
        <w:ind w:firstLine="540"/>
        <w:jc w:val="both"/>
        <w:rPr>
          <w:bCs/>
          <w:sz w:val="28"/>
          <w:szCs w:val="28"/>
          <w:lang w:val="uk-UA"/>
        </w:rPr>
      </w:pPr>
      <w:r w:rsidRPr="00B75867">
        <w:rPr>
          <w:bCs/>
          <w:sz w:val="28"/>
          <w:szCs w:val="28"/>
          <w:lang w:val="uk-UA"/>
        </w:rPr>
        <w:lastRenderedPageBreak/>
        <w:t>- 250,0 тис. грн для забезпечення виконання заходів  правового режиму воєнного стану, передача субвенції Міністерству оборони України на придбання засобів ураження та спеціального обладнання чи потреб військової частини А4576;</w:t>
      </w:r>
    </w:p>
    <w:p w:rsidR="00A05E03" w:rsidRPr="00B75867" w:rsidRDefault="00A05E03" w:rsidP="00A05E03">
      <w:pPr>
        <w:tabs>
          <w:tab w:val="num" w:pos="0"/>
        </w:tabs>
        <w:jc w:val="both"/>
        <w:rPr>
          <w:sz w:val="28"/>
          <w:szCs w:val="28"/>
          <w:lang w:val="uk-UA"/>
        </w:rPr>
      </w:pPr>
      <w:r w:rsidRPr="00B75867">
        <w:rPr>
          <w:bCs/>
          <w:sz w:val="28"/>
          <w:szCs w:val="28"/>
          <w:lang w:val="uk-UA"/>
        </w:rPr>
        <w:tab/>
        <w:t>- 200,0 тис. грн</w:t>
      </w:r>
      <w:r w:rsidRPr="00B75867">
        <w:rPr>
          <w:sz w:val="28"/>
          <w:szCs w:val="28"/>
          <w:lang w:val="uk-UA"/>
        </w:rPr>
        <w:t xml:space="preserve"> Регіональному сервісному центру ГСЦ МВС у Вінницькій, Черкаській та Кіровоградській областях (філія ГСЦМВС) </w:t>
      </w:r>
      <w:r w:rsidRPr="00B75867">
        <w:rPr>
          <w:snapToGrid w:val="0"/>
          <w:sz w:val="28"/>
          <w:szCs w:val="28"/>
          <w:lang w:val="uk-UA"/>
        </w:rPr>
        <w:t xml:space="preserve">для </w:t>
      </w:r>
      <w:r w:rsidRPr="00B75867">
        <w:rPr>
          <w:sz w:val="28"/>
          <w:szCs w:val="28"/>
          <w:lang w:val="uk-UA"/>
        </w:rPr>
        <w:t>поліпшення матеріально-технічної бази територіального сервісного центру №0545 (на правах відділу, с. Великий Митник) регіонального сервісного центру</w:t>
      </w:r>
      <w:r>
        <w:rPr>
          <w:sz w:val="28"/>
          <w:szCs w:val="28"/>
          <w:lang w:val="uk-UA"/>
        </w:rPr>
        <w:t xml:space="preserve"> </w:t>
      </w:r>
      <w:r w:rsidRPr="00B75867">
        <w:rPr>
          <w:sz w:val="28"/>
          <w:szCs w:val="28"/>
          <w:lang w:val="uk-UA"/>
        </w:rPr>
        <w:t>ГСЦМВС</w:t>
      </w:r>
      <w:r w:rsidRPr="00B75867">
        <w:rPr>
          <w:spacing w:val="3"/>
          <w:sz w:val="28"/>
          <w:szCs w:val="28"/>
          <w:lang w:val="uk-UA"/>
        </w:rPr>
        <w:t xml:space="preserve"> у Вінницькій, Черкаській та Кіровоградській областях </w:t>
      </w:r>
      <w:r w:rsidRPr="00B75867">
        <w:rPr>
          <w:sz w:val="28"/>
          <w:szCs w:val="28"/>
          <w:lang w:val="uk-UA"/>
        </w:rPr>
        <w:t>(філія ГСЦМВС)за адресою: с. Великий Митник "57 км+1000" урочище, будинок 2, Хмільницького району, Вінницької області;</w:t>
      </w:r>
    </w:p>
    <w:p w:rsidR="00A05E03" w:rsidRPr="00B75867" w:rsidRDefault="00A05E03" w:rsidP="00A05E03">
      <w:pPr>
        <w:ind w:firstLine="709"/>
        <w:jc w:val="both"/>
        <w:rPr>
          <w:sz w:val="28"/>
          <w:szCs w:val="28"/>
          <w:lang w:val="uk-UA"/>
        </w:rPr>
      </w:pPr>
      <w:r w:rsidRPr="00B75867">
        <w:rPr>
          <w:sz w:val="28"/>
          <w:szCs w:val="28"/>
          <w:lang w:val="uk-UA"/>
        </w:rPr>
        <w:t xml:space="preserve">- </w:t>
      </w:r>
      <w:r w:rsidRPr="00B75867">
        <w:rPr>
          <w:snapToGrid w:val="0"/>
          <w:sz w:val="28"/>
          <w:szCs w:val="28"/>
          <w:lang w:val="uk-UA"/>
        </w:rPr>
        <w:t xml:space="preserve">200,0 тис. грн для сприяння розвитку матеріально-технічної бази, закупівлю БПЛА, комплектуючих та витратних матеріалів до них, закупівлю засобів радіоелектронної боротьби і розвідки </w:t>
      </w:r>
      <w:r w:rsidRPr="00B75867">
        <w:rPr>
          <w:sz w:val="28"/>
          <w:szCs w:val="28"/>
          <w:lang w:val="uk-UA"/>
        </w:rPr>
        <w:t>для передачі субвенції військовій частині А1556.</w:t>
      </w:r>
    </w:p>
    <w:p w:rsidR="00A05E03" w:rsidRPr="00B75867" w:rsidRDefault="00A05E03" w:rsidP="00A05E03">
      <w:pPr>
        <w:ind w:firstLine="709"/>
        <w:jc w:val="both"/>
        <w:rPr>
          <w:color w:val="FF0000"/>
          <w:sz w:val="28"/>
          <w:szCs w:val="28"/>
          <w:lang w:val="uk-UA"/>
        </w:rPr>
      </w:pPr>
    </w:p>
    <w:p w:rsidR="00A05E03" w:rsidRDefault="00A05E03" w:rsidP="00A05E03">
      <w:pPr>
        <w:ind w:firstLine="709"/>
        <w:jc w:val="both"/>
        <w:rPr>
          <w:sz w:val="28"/>
          <w:szCs w:val="28"/>
          <w:lang w:val="uk-UA"/>
        </w:rPr>
      </w:pPr>
      <w:r w:rsidRPr="00B75867">
        <w:rPr>
          <w:sz w:val="28"/>
          <w:szCs w:val="28"/>
          <w:lang w:val="uk-UA"/>
        </w:rPr>
        <w:t>Інші субвенції з місцевого бюджету - 1970,0 тис. грн</w:t>
      </w:r>
      <w:r>
        <w:rPr>
          <w:sz w:val="28"/>
          <w:szCs w:val="28"/>
          <w:lang w:val="uk-UA"/>
        </w:rPr>
        <w:t xml:space="preserve"> </w:t>
      </w:r>
      <w:r w:rsidRPr="00B75867">
        <w:rPr>
          <w:sz w:val="28"/>
          <w:szCs w:val="28"/>
          <w:lang w:val="uk-UA"/>
        </w:rPr>
        <w:t>або 0,5 % загального бюджету, для передачі обласному бюджету Вінницької області як співфінансування для придбання шкільного автобуса.</w:t>
      </w:r>
    </w:p>
    <w:p w:rsidR="00A05E03" w:rsidRPr="00304D59" w:rsidRDefault="00A05E03" w:rsidP="00A05E03">
      <w:pPr>
        <w:ind w:firstLine="540"/>
        <w:jc w:val="both"/>
        <w:rPr>
          <w:color w:val="FF0000"/>
          <w:sz w:val="28"/>
          <w:szCs w:val="28"/>
          <w:lang w:val="uk-UA"/>
        </w:rPr>
      </w:pPr>
    </w:p>
    <w:p w:rsidR="00A05E03" w:rsidRPr="00D4010A" w:rsidRDefault="00A05E03" w:rsidP="00A05E03">
      <w:pPr>
        <w:ind w:firstLine="540"/>
        <w:jc w:val="both"/>
        <w:rPr>
          <w:sz w:val="28"/>
          <w:szCs w:val="28"/>
          <w:lang w:val="uk-UA"/>
        </w:rPr>
      </w:pPr>
      <w:r w:rsidRPr="007B0E3A">
        <w:rPr>
          <w:color w:val="FF0000"/>
          <w:sz w:val="28"/>
          <w:szCs w:val="28"/>
          <w:lang w:val="uk-UA"/>
        </w:rPr>
        <w:tab/>
      </w:r>
      <w:r w:rsidRPr="00D4010A">
        <w:rPr>
          <w:sz w:val="28"/>
          <w:szCs w:val="28"/>
          <w:lang w:val="uk-UA"/>
        </w:rPr>
        <w:t>Станом на 01.11.2024 року рахується неповернута безвідсоткова середньострокова позичка в сумі 600,0 тис.</w:t>
      </w:r>
      <w:r>
        <w:rPr>
          <w:sz w:val="28"/>
          <w:szCs w:val="28"/>
          <w:lang w:val="uk-UA"/>
        </w:rPr>
        <w:t xml:space="preserve"> </w:t>
      </w:r>
      <w:r w:rsidRPr="00D4010A">
        <w:rPr>
          <w:sz w:val="28"/>
          <w:szCs w:val="28"/>
          <w:lang w:val="uk-UA"/>
        </w:rPr>
        <w:t xml:space="preserve">грн, отримана в 2012 році за рахунок коштів єдиного казначейського рахунку. </w:t>
      </w:r>
    </w:p>
    <w:p w:rsidR="00A05E03" w:rsidRPr="00725AC0" w:rsidRDefault="00A05E03" w:rsidP="00A05E03">
      <w:pPr>
        <w:tabs>
          <w:tab w:val="left" w:pos="3402"/>
        </w:tabs>
        <w:ind w:firstLine="540"/>
        <w:jc w:val="both"/>
        <w:rPr>
          <w:sz w:val="28"/>
          <w:szCs w:val="28"/>
          <w:lang w:val="uk-UA"/>
        </w:rPr>
      </w:pPr>
      <w:r w:rsidRPr="00725AC0">
        <w:rPr>
          <w:sz w:val="28"/>
          <w:szCs w:val="28"/>
          <w:lang w:val="uk-UA"/>
        </w:rPr>
        <w:t>Дебіторська заборгованість по видатках бюджетних установ по загальному фонду бюджету станом на 01.11.2024 року становить 0,4 тис.</w:t>
      </w:r>
      <w:r>
        <w:rPr>
          <w:sz w:val="28"/>
          <w:szCs w:val="28"/>
          <w:lang w:val="uk-UA"/>
        </w:rPr>
        <w:t xml:space="preserve"> </w:t>
      </w:r>
      <w:r w:rsidRPr="00725AC0">
        <w:rPr>
          <w:sz w:val="28"/>
          <w:szCs w:val="28"/>
          <w:lang w:val="uk-UA"/>
        </w:rPr>
        <w:t>грн,  порівняно з початком поточного року заборгованість зменшилась на 2034,7 тис.</w:t>
      </w:r>
      <w:r>
        <w:rPr>
          <w:sz w:val="28"/>
          <w:szCs w:val="28"/>
          <w:lang w:val="uk-UA"/>
        </w:rPr>
        <w:t xml:space="preserve"> </w:t>
      </w:r>
      <w:r w:rsidRPr="00725AC0">
        <w:rPr>
          <w:sz w:val="28"/>
          <w:szCs w:val="28"/>
          <w:lang w:val="uk-UA"/>
        </w:rPr>
        <w:t>грн. Заборгованість виникла через віднесення бюджетними установами на витрати майбутніх періодів передплати періодичних видань на 2024 рік.</w:t>
      </w:r>
    </w:p>
    <w:p w:rsidR="00A05E03" w:rsidRDefault="00A05E03" w:rsidP="00A05E03">
      <w:pPr>
        <w:jc w:val="both"/>
        <w:rPr>
          <w:sz w:val="28"/>
          <w:szCs w:val="28"/>
          <w:lang w:val="uk-UA"/>
        </w:rPr>
      </w:pPr>
      <w:r w:rsidRPr="007B0E3A">
        <w:rPr>
          <w:color w:val="FF0000"/>
          <w:sz w:val="28"/>
          <w:szCs w:val="28"/>
          <w:lang w:val="uk-UA"/>
        </w:rPr>
        <w:tab/>
      </w:r>
      <w:r w:rsidRPr="00FA6EFF">
        <w:rPr>
          <w:iCs/>
          <w:sz w:val="28"/>
          <w:szCs w:val="28"/>
          <w:lang w:val="uk-UA"/>
        </w:rPr>
        <w:t>Кредиторська заборгованість</w:t>
      </w:r>
      <w:r w:rsidRPr="00FA6EFF">
        <w:rPr>
          <w:sz w:val="28"/>
          <w:szCs w:val="28"/>
          <w:lang w:val="uk-UA"/>
        </w:rPr>
        <w:t xml:space="preserve"> по видатках бюджетних установ  загального фонду місцевого бюджету станом на 01.11.2024 року становить 2196,6 тис. грн </w:t>
      </w:r>
      <w:r w:rsidRPr="00FA6EFF">
        <w:rPr>
          <w:sz w:val="28"/>
          <w:szCs w:val="28"/>
          <w:shd w:val="clear" w:color="auto" w:fill="FFFFFF"/>
          <w:lang w:val="uk-UA"/>
        </w:rPr>
        <w:t>термін оплати якої не настав</w:t>
      </w:r>
      <w:r w:rsidRPr="00FA6EFF">
        <w:rPr>
          <w:sz w:val="28"/>
          <w:szCs w:val="28"/>
          <w:lang w:val="uk-UA"/>
        </w:rPr>
        <w:t xml:space="preserve">, порівняно з початком поточного року заборгованість збільшилась  на 2196,6 тис. грн з них: </w:t>
      </w:r>
    </w:p>
    <w:p w:rsidR="00A05E03" w:rsidRDefault="00A05E03" w:rsidP="00A05E03">
      <w:pPr>
        <w:jc w:val="both"/>
        <w:rPr>
          <w:sz w:val="28"/>
          <w:szCs w:val="28"/>
          <w:lang w:val="uk-UA"/>
        </w:rPr>
      </w:pPr>
    </w:p>
    <w:p w:rsidR="00A05E03" w:rsidRPr="00145D09" w:rsidRDefault="00A05E03" w:rsidP="00A05E03">
      <w:pPr>
        <w:pStyle w:val="2"/>
        <w:tabs>
          <w:tab w:val="left" w:pos="900"/>
        </w:tabs>
        <w:spacing w:after="0" w:line="240" w:lineRule="auto"/>
        <w:ind w:firstLine="540"/>
        <w:jc w:val="both"/>
        <w:rPr>
          <w:sz w:val="28"/>
          <w:szCs w:val="28"/>
          <w:lang w:val="uk-UA"/>
        </w:rPr>
      </w:pPr>
      <w:r w:rsidRPr="00145D09">
        <w:rPr>
          <w:sz w:val="28"/>
          <w:szCs w:val="28"/>
          <w:lang w:val="uk-UA"/>
        </w:rPr>
        <w:t>- по виконавчому комітету Хміл</w:t>
      </w:r>
      <w:r>
        <w:rPr>
          <w:sz w:val="28"/>
          <w:szCs w:val="28"/>
          <w:lang w:val="uk-UA"/>
        </w:rPr>
        <w:t>ьницької міської ради</w:t>
      </w:r>
      <w:r w:rsidRPr="00145D09">
        <w:rPr>
          <w:sz w:val="28"/>
          <w:szCs w:val="28"/>
          <w:lang w:val="uk-UA"/>
        </w:rPr>
        <w:t>:</w:t>
      </w:r>
    </w:p>
    <w:p w:rsidR="00A05E03" w:rsidRPr="00D25170" w:rsidRDefault="00A05E03" w:rsidP="00A05E03">
      <w:pPr>
        <w:ind w:firstLine="540"/>
        <w:jc w:val="both"/>
        <w:rPr>
          <w:sz w:val="28"/>
          <w:szCs w:val="28"/>
          <w:lang w:val="uk-UA"/>
        </w:rPr>
      </w:pPr>
      <w:r w:rsidRPr="00D25170">
        <w:rPr>
          <w:sz w:val="28"/>
          <w:szCs w:val="28"/>
          <w:lang w:val="uk-UA"/>
        </w:rPr>
        <w:t>за КПКВКМБ 0210150 в сумі 1,5  тис.</w:t>
      </w:r>
      <w:r>
        <w:rPr>
          <w:sz w:val="28"/>
          <w:szCs w:val="28"/>
          <w:lang w:val="uk-UA"/>
        </w:rPr>
        <w:t xml:space="preserve"> </w:t>
      </w:r>
      <w:r w:rsidRPr="00D25170">
        <w:rPr>
          <w:sz w:val="28"/>
          <w:szCs w:val="28"/>
          <w:lang w:val="uk-UA"/>
        </w:rPr>
        <w:t>грн, з них:</w:t>
      </w:r>
    </w:p>
    <w:p w:rsidR="00A05E03" w:rsidRPr="00D25170" w:rsidRDefault="00A05E03" w:rsidP="00A05E03">
      <w:pPr>
        <w:pStyle w:val="2"/>
        <w:tabs>
          <w:tab w:val="left" w:pos="900"/>
        </w:tabs>
        <w:spacing w:after="0" w:line="240" w:lineRule="auto"/>
        <w:ind w:firstLine="540"/>
        <w:jc w:val="both"/>
        <w:rPr>
          <w:sz w:val="28"/>
          <w:szCs w:val="28"/>
          <w:lang w:val="uk-UA"/>
        </w:rPr>
      </w:pPr>
      <w:r w:rsidRPr="00D25170">
        <w:rPr>
          <w:sz w:val="28"/>
          <w:szCs w:val="28"/>
          <w:lang w:val="uk-UA"/>
        </w:rPr>
        <w:t>по придбанні предметів, матеріалів, обладнання та інвентаря в сумі 0,7 тис. грн;</w:t>
      </w:r>
    </w:p>
    <w:p w:rsidR="00A05E03" w:rsidRDefault="00A05E03" w:rsidP="00A05E03">
      <w:pPr>
        <w:ind w:firstLine="540"/>
        <w:jc w:val="both"/>
        <w:rPr>
          <w:sz w:val="28"/>
          <w:szCs w:val="28"/>
          <w:lang w:val="uk-UA"/>
        </w:rPr>
      </w:pPr>
      <w:r w:rsidRPr="00D25170">
        <w:rPr>
          <w:sz w:val="28"/>
          <w:szCs w:val="28"/>
          <w:lang w:val="uk-UA"/>
        </w:rPr>
        <w:t>по о</w:t>
      </w:r>
      <w:r>
        <w:rPr>
          <w:sz w:val="28"/>
          <w:szCs w:val="28"/>
          <w:lang w:val="uk-UA"/>
        </w:rPr>
        <w:t>платі послуг (крім комунальних)</w:t>
      </w:r>
      <w:r w:rsidRPr="00D25170">
        <w:rPr>
          <w:sz w:val="28"/>
          <w:szCs w:val="28"/>
          <w:lang w:val="uk-UA"/>
        </w:rPr>
        <w:t xml:space="preserve"> в сумі 0,8 тис.</w:t>
      </w:r>
      <w:r>
        <w:rPr>
          <w:sz w:val="28"/>
          <w:szCs w:val="28"/>
          <w:lang w:val="uk-UA"/>
        </w:rPr>
        <w:t xml:space="preserve"> </w:t>
      </w:r>
      <w:r w:rsidRPr="00D25170">
        <w:rPr>
          <w:sz w:val="28"/>
          <w:szCs w:val="28"/>
          <w:lang w:val="uk-UA"/>
        </w:rPr>
        <w:t>грн, заборгованість виникла через не проведенням УДКС України у Хмільницькому р-ні та м. Хмільнику платіжних доручень, поданих  у жовтні 2024 року;</w:t>
      </w:r>
    </w:p>
    <w:p w:rsidR="00A05E03" w:rsidRPr="00D25170" w:rsidRDefault="00A05E03" w:rsidP="00A05E03">
      <w:pPr>
        <w:ind w:firstLine="540"/>
        <w:jc w:val="both"/>
        <w:rPr>
          <w:sz w:val="28"/>
          <w:szCs w:val="28"/>
          <w:lang w:val="uk-UA"/>
        </w:rPr>
      </w:pPr>
    </w:p>
    <w:p w:rsidR="00A05E03" w:rsidRPr="00400C24" w:rsidRDefault="00A05E03" w:rsidP="00A05E03">
      <w:pPr>
        <w:pStyle w:val="2"/>
        <w:tabs>
          <w:tab w:val="left" w:pos="900"/>
        </w:tabs>
        <w:spacing w:after="0" w:line="240" w:lineRule="auto"/>
        <w:ind w:firstLine="540"/>
        <w:jc w:val="both"/>
        <w:rPr>
          <w:sz w:val="28"/>
          <w:szCs w:val="28"/>
          <w:lang w:val="uk-UA"/>
        </w:rPr>
      </w:pPr>
      <w:r w:rsidRPr="00400C24">
        <w:rPr>
          <w:sz w:val="28"/>
          <w:szCs w:val="28"/>
          <w:lang w:val="uk-UA"/>
        </w:rPr>
        <w:t>- по Управлінню освіти, молоді та спорту Хмільницької міської ради в сумі 1942,0  тис.</w:t>
      </w:r>
      <w:r>
        <w:rPr>
          <w:sz w:val="28"/>
          <w:szCs w:val="28"/>
          <w:lang w:val="uk-UA"/>
        </w:rPr>
        <w:t xml:space="preserve"> </w:t>
      </w:r>
      <w:r w:rsidRPr="00400C24">
        <w:rPr>
          <w:sz w:val="28"/>
          <w:szCs w:val="28"/>
          <w:lang w:val="uk-UA"/>
        </w:rPr>
        <w:t>грн з них:</w:t>
      </w:r>
    </w:p>
    <w:p w:rsidR="00A05E03" w:rsidRPr="00DE5865" w:rsidRDefault="00A05E03" w:rsidP="00A05E03">
      <w:pPr>
        <w:pStyle w:val="2"/>
        <w:tabs>
          <w:tab w:val="left" w:pos="900"/>
        </w:tabs>
        <w:spacing w:after="0" w:line="240" w:lineRule="auto"/>
        <w:ind w:firstLine="540"/>
        <w:jc w:val="both"/>
        <w:rPr>
          <w:sz w:val="28"/>
          <w:szCs w:val="28"/>
          <w:lang w:val="uk-UA"/>
        </w:rPr>
      </w:pPr>
      <w:r w:rsidRPr="00DE5865">
        <w:rPr>
          <w:sz w:val="28"/>
          <w:szCs w:val="28"/>
          <w:lang w:val="uk-UA"/>
        </w:rPr>
        <w:t>за КПКВКМБ 061</w:t>
      </w:r>
      <w:r>
        <w:rPr>
          <w:sz w:val="28"/>
          <w:szCs w:val="28"/>
          <w:lang w:val="uk-UA"/>
        </w:rPr>
        <w:t xml:space="preserve">0160 </w:t>
      </w:r>
      <w:r w:rsidRPr="00DE5865">
        <w:rPr>
          <w:sz w:val="28"/>
          <w:szCs w:val="28"/>
          <w:lang w:val="uk-UA"/>
        </w:rPr>
        <w:t>по придбанні предметів, матеріалів, обладнання та інвентаря в сумі 51,0 тис. грн;</w:t>
      </w:r>
    </w:p>
    <w:p w:rsidR="00A05E03" w:rsidRPr="00CE076F" w:rsidRDefault="00A05E03" w:rsidP="00A05E03">
      <w:pPr>
        <w:pStyle w:val="2"/>
        <w:tabs>
          <w:tab w:val="left" w:pos="900"/>
        </w:tabs>
        <w:spacing w:after="0" w:line="240" w:lineRule="auto"/>
        <w:ind w:firstLine="540"/>
        <w:jc w:val="both"/>
        <w:rPr>
          <w:sz w:val="28"/>
          <w:szCs w:val="28"/>
          <w:lang w:val="uk-UA"/>
        </w:rPr>
      </w:pPr>
      <w:r w:rsidRPr="00CE076F">
        <w:rPr>
          <w:sz w:val="28"/>
          <w:szCs w:val="28"/>
          <w:lang w:val="uk-UA"/>
        </w:rPr>
        <w:lastRenderedPageBreak/>
        <w:t>за КПКВКМБ 0611010 в сумі 7</w:t>
      </w:r>
      <w:r>
        <w:rPr>
          <w:sz w:val="28"/>
          <w:szCs w:val="28"/>
          <w:lang w:val="uk-UA"/>
        </w:rPr>
        <w:t>40,1</w:t>
      </w:r>
      <w:r w:rsidRPr="00CE076F">
        <w:rPr>
          <w:sz w:val="28"/>
          <w:szCs w:val="28"/>
          <w:lang w:val="uk-UA"/>
        </w:rPr>
        <w:t xml:space="preserve"> тис.</w:t>
      </w:r>
      <w:r>
        <w:rPr>
          <w:sz w:val="28"/>
          <w:szCs w:val="28"/>
          <w:lang w:val="uk-UA"/>
        </w:rPr>
        <w:t xml:space="preserve"> </w:t>
      </w:r>
      <w:r w:rsidRPr="00CE076F">
        <w:rPr>
          <w:sz w:val="28"/>
          <w:szCs w:val="28"/>
          <w:lang w:val="uk-UA"/>
        </w:rPr>
        <w:t>грн, з них:</w:t>
      </w:r>
    </w:p>
    <w:p w:rsidR="00A05E03" w:rsidRPr="00CE076F" w:rsidRDefault="00A05E03" w:rsidP="00A05E03">
      <w:pPr>
        <w:pStyle w:val="2"/>
        <w:tabs>
          <w:tab w:val="left" w:pos="900"/>
        </w:tabs>
        <w:spacing w:after="0" w:line="240" w:lineRule="auto"/>
        <w:ind w:firstLine="540"/>
        <w:jc w:val="both"/>
        <w:rPr>
          <w:sz w:val="28"/>
          <w:szCs w:val="28"/>
          <w:lang w:val="uk-UA"/>
        </w:rPr>
      </w:pPr>
      <w:r w:rsidRPr="00CE076F">
        <w:rPr>
          <w:sz w:val="28"/>
          <w:szCs w:val="28"/>
          <w:lang w:val="uk-UA"/>
        </w:rPr>
        <w:t>по нараху</w:t>
      </w:r>
      <w:r>
        <w:rPr>
          <w:sz w:val="28"/>
          <w:szCs w:val="28"/>
          <w:lang w:val="uk-UA"/>
        </w:rPr>
        <w:t>ванню на оплату праці в сумі 2,9</w:t>
      </w:r>
      <w:r w:rsidRPr="00CE076F">
        <w:rPr>
          <w:sz w:val="28"/>
          <w:szCs w:val="28"/>
          <w:lang w:val="uk-UA"/>
        </w:rPr>
        <w:t xml:space="preserve"> тис.</w:t>
      </w:r>
      <w:r>
        <w:rPr>
          <w:sz w:val="28"/>
          <w:szCs w:val="28"/>
          <w:lang w:val="uk-UA"/>
        </w:rPr>
        <w:t xml:space="preserve"> </w:t>
      </w:r>
      <w:r w:rsidRPr="00CE076F">
        <w:rPr>
          <w:sz w:val="28"/>
          <w:szCs w:val="28"/>
          <w:lang w:val="uk-UA"/>
        </w:rPr>
        <w:t>грн;</w:t>
      </w:r>
    </w:p>
    <w:p w:rsidR="00A05E03" w:rsidRPr="00CE076F" w:rsidRDefault="00A05E03" w:rsidP="00A05E03">
      <w:pPr>
        <w:pStyle w:val="2"/>
        <w:tabs>
          <w:tab w:val="left" w:pos="900"/>
        </w:tabs>
        <w:spacing w:after="0" w:line="240" w:lineRule="auto"/>
        <w:ind w:firstLine="540"/>
        <w:jc w:val="both"/>
        <w:rPr>
          <w:sz w:val="28"/>
          <w:szCs w:val="28"/>
          <w:lang w:val="uk-UA"/>
        </w:rPr>
      </w:pPr>
      <w:r w:rsidRPr="00CE076F">
        <w:rPr>
          <w:sz w:val="28"/>
          <w:szCs w:val="28"/>
          <w:lang w:val="uk-UA"/>
        </w:rPr>
        <w:t>по придбанні предметів, матеріалів, обладнання та інвентаря в сумі 223,2 тис. грн;</w:t>
      </w:r>
    </w:p>
    <w:p w:rsidR="00A05E03" w:rsidRPr="00CE076F" w:rsidRDefault="00A05E03" w:rsidP="00A05E03">
      <w:pPr>
        <w:pStyle w:val="2"/>
        <w:tabs>
          <w:tab w:val="left" w:pos="900"/>
        </w:tabs>
        <w:spacing w:after="0" w:line="240" w:lineRule="auto"/>
        <w:ind w:firstLine="540"/>
        <w:jc w:val="both"/>
        <w:rPr>
          <w:sz w:val="28"/>
          <w:szCs w:val="28"/>
          <w:lang w:val="uk-UA"/>
        </w:rPr>
      </w:pPr>
      <w:r w:rsidRPr="00CE076F">
        <w:rPr>
          <w:sz w:val="28"/>
          <w:szCs w:val="28"/>
          <w:lang w:val="uk-UA"/>
        </w:rPr>
        <w:t>по продуктах харчування в сумі 223,3 тис.</w:t>
      </w:r>
      <w:r>
        <w:rPr>
          <w:sz w:val="28"/>
          <w:szCs w:val="28"/>
          <w:lang w:val="uk-UA"/>
        </w:rPr>
        <w:t xml:space="preserve"> </w:t>
      </w:r>
      <w:r w:rsidRPr="00CE076F">
        <w:rPr>
          <w:sz w:val="28"/>
          <w:szCs w:val="28"/>
          <w:lang w:val="uk-UA"/>
        </w:rPr>
        <w:t>грн;</w:t>
      </w:r>
    </w:p>
    <w:p w:rsidR="00A05E03" w:rsidRPr="00CE076F" w:rsidRDefault="00A05E03" w:rsidP="00A05E03">
      <w:pPr>
        <w:tabs>
          <w:tab w:val="left" w:pos="709"/>
        </w:tabs>
        <w:ind w:firstLine="540"/>
        <w:jc w:val="both"/>
        <w:rPr>
          <w:sz w:val="28"/>
          <w:szCs w:val="28"/>
          <w:lang w:val="uk-UA"/>
        </w:rPr>
      </w:pPr>
      <w:r w:rsidRPr="00CE076F">
        <w:rPr>
          <w:sz w:val="28"/>
          <w:szCs w:val="28"/>
          <w:lang w:val="uk-UA"/>
        </w:rPr>
        <w:t>по оплаті послуг (крім комунальних) в сумі 130,3 тис. грн;</w:t>
      </w:r>
    </w:p>
    <w:p w:rsidR="00A05E03" w:rsidRPr="00CE076F" w:rsidRDefault="00A05E03" w:rsidP="00A05E03">
      <w:pPr>
        <w:tabs>
          <w:tab w:val="left" w:pos="709"/>
        </w:tabs>
        <w:ind w:firstLine="540"/>
        <w:jc w:val="both"/>
        <w:rPr>
          <w:sz w:val="28"/>
          <w:szCs w:val="28"/>
          <w:lang w:val="uk-UA"/>
        </w:rPr>
      </w:pPr>
      <w:r w:rsidRPr="00CE076F">
        <w:rPr>
          <w:sz w:val="28"/>
          <w:szCs w:val="28"/>
          <w:lang w:val="uk-UA"/>
        </w:rPr>
        <w:t xml:space="preserve">по оплаті комунальних послуг та енергоносіїв </w:t>
      </w:r>
      <w:r>
        <w:rPr>
          <w:sz w:val="28"/>
          <w:szCs w:val="28"/>
          <w:lang w:val="uk-UA"/>
        </w:rPr>
        <w:t xml:space="preserve">в сумі </w:t>
      </w:r>
      <w:r w:rsidRPr="00CE076F">
        <w:rPr>
          <w:sz w:val="28"/>
          <w:szCs w:val="28"/>
          <w:lang w:val="uk-UA"/>
        </w:rPr>
        <w:t>160,4 тис.</w:t>
      </w:r>
      <w:r>
        <w:rPr>
          <w:sz w:val="28"/>
          <w:szCs w:val="28"/>
          <w:lang w:val="uk-UA"/>
        </w:rPr>
        <w:t xml:space="preserve"> </w:t>
      </w:r>
      <w:r w:rsidRPr="00CE076F">
        <w:rPr>
          <w:sz w:val="28"/>
          <w:szCs w:val="28"/>
          <w:lang w:val="uk-UA"/>
        </w:rPr>
        <w:t>грн;</w:t>
      </w:r>
    </w:p>
    <w:p w:rsidR="00A05E03" w:rsidRPr="00AE5FE6" w:rsidRDefault="00A05E03" w:rsidP="00A05E03">
      <w:pPr>
        <w:pStyle w:val="2"/>
        <w:tabs>
          <w:tab w:val="left" w:pos="900"/>
        </w:tabs>
        <w:spacing w:after="0" w:line="240" w:lineRule="auto"/>
        <w:ind w:firstLine="540"/>
        <w:jc w:val="both"/>
        <w:rPr>
          <w:sz w:val="28"/>
          <w:szCs w:val="28"/>
          <w:lang w:val="uk-UA"/>
        </w:rPr>
      </w:pPr>
      <w:r w:rsidRPr="00AE5FE6">
        <w:rPr>
          <w:sz w:val="28"/>
          <w:szCs w:val="28"/>
          <w:lang w:val="uk-UA"/>
        </w:rPr>
        <w:t xml:space="preserve">за КПКВКМБ 0611021 в сумі </w:t>
      </w:r>
      <w:r>
        <w:rPr>
          <w:sz w:val="28"/>
          <w:szCs w:val="28"/>
          <w:lang w:val="uk-UA"/>
        </w:rPr>
        <w:t>788,6</w:t>
      </w:r>
      <w:r w:rsidRPr="00AE5FE6">
        <w:rPr>
          <w:sz w:val="28"/>
          <w:szCs w:val="28"/>
          <w:lang w:val="uk-UA"/>
        </w:rPr>
        <w:t xml:space="preserve"> тис.</w:t>
      </w:r>
      <w:r>
        <w:rPr>
          <w:sz w:val="28"/>
          <w:szCs w:val="28"/>
          <w:lang w:val="uk-UA"/>
        </w:rPr>
        <w:t xml:space="preserve"> </w:t>
      </w:r>
      <w:r w:rsidRPr="00AE5FE6">
        <w:rPr>
          <w:sz w:val="28"/>
          <w:szCs w:val="28"/>
          <w:lang w:val="uk-UA"/>
        </w:rPr>
        <w:t>грн, з них:</w:t>
      </w:r>
    </w:p>
    <w:p w:rsidR="00A05E03" w:rsidRPr="00AE5FE6" w:rsidRDefault="00A05E03" w:rsidP="00A05E03">
      <w:pPr>
        <w:pStyle w:val="2"/>
        <w:tabs>
          <w:tab w:val="left" w:pos="900"/>
        </w:tabs>
        <w:spacing w:after="0" w:line="240" w:lineRule="auto"/>
        <w:ind w:firstLine="540"/>
        <w:jc w:val="both"/>
        <w:rPr>
          <w:sz w:val="28"/>
          <w:szCs w:val="28"/>
          <w:lang w:val="uk-UA"/>
        </w:rPr>
      </w:pPr>
      <w:r w:rsidRPr="00AE5FE6">
        <w:rPr>
          <w:sz w:val="28"/>
          <w:szCs w:val="28"/>
          <w:lang w:val="uk-UA"/>
        </w:rPr>
        <w:t>по заробітній платі в сумі 24,2 тис.</w:t>
      </w:r>
      <w:r>
        <w:rPr>
          <w:sz w:val="28"/>
          <w:szCs w:val="28"/>
          <w:lang w:val="uk-UA"/>
        </w:rPr>
        <w:t xml:space="preserve"> </w:t>
      </w:r>
      <w:r w:rsidRPr="00AE5FE6">
        <w:rPr>
          <w:sz w:val="28"/>
          <w:szCs w:val="28"/>
          <w:lang w:val="uk-UA"/>
        </w:rPr>
        <w:t>грн;</w:t>
      </w:r>
    </w:p>
    <w:p w:rsidR="00A05E03" w:rsidRPr="00AE5FE6" w:rsidRDefault="00A05E03" w:rsidP="00A05E03">
      <w:pPr>
        <w:pStyle w:val="2"/>
        <w:tabs>
          <w:tab w:val="left" w:pos="900"/>
        </w:tabs>
        <w:spacing w:after="0" w:line="240" w:lineRule="auto"/>
        <w:ind w:firstLine="540"/>
        <w:jc w:val="both"/>
        <w:rPr>
          <w:sz w:val="28"/>
          <w:szCs w:val="28"/>
          <w:lang w:val="uk-UA"/>
        </w:rPr>
      </w:pPr>
      <w:r w:rsidRPr="00AE5FE6">
        <w:rPr>
          <w:sz w:val="28"/>
          <w:szCs w:val="28"/>
          <w:lang w:val="uk-UA"/>
        </w:rPr>
        <w:t xml:space="preserve">по нарахуванню на оплату праці в сумі 6,2 </w:t>
      </w:r>
      <w:proofErr w:type="spellStart"/>
      <w:r w:rsidRPr="00AE5FE6">
        <w:rPr>
          <w:sz w:val="28"/>
          <w:szCs w:val="28"/>
          <w:lang w:val="uk-UA"/>
        </w:rPr>
        <w:t>тис.грн</w:t>
      </w:r>
      <w:proofErr w:type="spellEnd"/>
      <w:r w:rsidRPr="00AE5FE6">
        <w:rPr>
          <w:sz w:val="28"/>
          <w:szCs w:val="28"/>
          <w:lang w:val="uk-UA"/>
        </w:rPr>
        <w:t>;</w:t>
      </w:r>
    </w:p>
    <w:p w:rsidR="00A05E03" w:rsidRPr="00AE5FE6" w:rsidRDefault="00A05E03" w:rsidP="00A05E03">
      <w:pPr>
        <w:pStyle w:val="2"/>
        <w:tabs>
          <w:tab w:val="left" w:pos="900"/>
        </w:tabs>
        <w:spacing w:after="0" w:line="240" w:lineRule="auto"/>
        <w:ind w:firstLine="540"/>
        <w:jc w:val="both"/>
        <w:rPr>
          <w:sz w:val="28"/>
          <w:szCs w:val="28"/>
          <w:lang w:val="uk-UA"/>
        </w:rPr>
      </w:pPr>
      <w:r w:rsidRPr="00AE5FE6">
        <w:rPr>
          <w:sz w:val="28"/>
          <w:szCs w:val="28"/>
          <w:lang w:val="uk-UA"/>
        </w:rPr>
        <w:t>по придбанні предметів, матеріалів, обладнання та інвентаря в сумі 322,5</w:t>
      </w:r>
      <w:r w:rsidR="00304D6B">
        <w:rPr>
          <w:sz w:val="28"/>
          <w:szCs w:val="28"/>
          <w:lang w:val="uk-UA"/>
        </w:rPr>
        <w:t xml:space="preserve"> </w:t>
      </w:r>
      <w:bookmarkStart w:id="0" w:name="_GoBack"/>
      <w:bookmarkEnd w:id="0"/>
      <w:r w:rsidRPr="00AE5FE6">
        <w:rPr>
          <w:sz w:val="28"/>
          <w:szCs w:val="28"/>
          <w:lang w:val="uk-UA"/>
        </w:rPr>
        <w:t>тис. грн;</w:t>
      </w:r>
    </w:p>
    <w:p w:rsidR="00A05E03" w:rsidRPr="00AE5FE6" w:rsidRDefault="00A05E03" w:rsidP="00A05E03">
      <w:pPr>
        <w:pStyle w:val="2"/>
        <w:tabs>
          <w:tab w:val="left" w:pos="900"/>
        </w:tabs>
        <w:spacing w:after="0" w:line="240" w:lineRule="auto"/>
        <w:ind w:firstLine="540"/>
        <w:jc w:val="both"/>
        <w:rPr>
          <w:sz w:val="28"/>
          <w:szCs w:val="28"/>
          <w:lang w:val="uk-UA"/>
        </w:rPr>
      </w:pPr>
      <w:r w:rsidRPr="00AE5FE6">
        <w:rPr>
          <w:sz w:val="28"/>
          <w:szCs w:val="28"/>
          <w:lang w:val="uk-UA"/>
        </w:rPr>
        <w:t xml:space="preserve">по продуктах харчування в сумі 182,5 </w:t>
      </w:r>
      <w:proofErr w:type="spellStart"/>
      <w:r w:rsidRPr="00AE5FE6">
        <w:rPr>
          <w:sz w:val="28"/>
          <w:szCs w:val="28"/>
          <w:lang w:val="uk-UA"/>
        </w:rPr>
        <w:t>тис.грн</w:t>
      </w:r>
      <w:proofErr w:type="spellEnd"/>
      <w:r w:rsidRPr="00AE5FE6">
        <w:rPr>
          <w:sz w:val="28"/>
          <w:szCs w:val="28"/>
          <w:lang w:val="uk-UA"/>
        </w:rPr>
        <w:t>;</w:t>
      </w:r>
    </w:p>
    <w:p w:rsidR="00A05E03" w:rsidRPr="00AE5FE6" w:rsidRDefault="00A05E03" w:rsidP="00A05E03">
      <w:pPr>
        <w:tabs>
          <w:tab w:val="left" w:pos="709"/>
        </w:tabs>
        <w:ind w:firstLine="540"/>
        <w:jc w:val="both"/>
        <w:rPr>
          <w:sz w:val="28"/>
          <w:szCs w:val="28"/>
          <w:lang w:val="uk-UA"/>
        </w:rPr>
      </w:pPr>
      <w:r w:rsidRPr="00AE5FE6">
        <w:rPr>
          <w:sz w:val="28"/>
          <w:szCs w:val="28"/>
          <w:lang w:val="uk-UA"/>
        </w:rPr>
        <w:t>по оплаті послуг (крім комунальних) в сумі 212,4 тис. грн;</w:t>
      </w:r>
    </w:p>
    <w:p w:rsidR="00A05E03" w:rsidRPr="00AE5FE6" w:rsidRDefault="00A05E03" w:rsidP="00A05E03">
      <w:pPr>
        <w:tabs>
          <w:tab w:val="left" w:pos="709"/>
        </w:tabs>
        <w:ind w:firstLine="540"/>
        <w:jc w:val="both"/>
        <w:rPr>
          <w:sz w:val="28"/>
          <w:szCs w:val="28"/>
          <w:lang w:val="uk-UA"/>
        </w:rPr>
      </w:pPr>
      <w:r w:rsidRPr="00AE5FE6">
        <w:rPr>
          <w:sz w:val="28"/>
          <w:szCs w:val="28"/>
          <w:lang w:val="uk-UA"/>
        </w:rPr>
        <w:t xml:space="preserve">по видатках на відрядження в сумі 0,6 </w:t>
      </w:r>
      <w:proofErr w:type="spellStart"/>
      <w:r w:rsidRPr="00AE5FE6">
        <w:rPr>
          <w:sz w:val="28"/>
          <w:szCs w:val="28"/>
          <w:lang w:val="uk-UA"/>
        </w:rPr>
        <w:t>тис.грн</w:t>
      </w:r>
      <w:proofErr w:type="spellEnd"/>
      <w:r w:rsidRPr="00AE5FE6">
        <w:rPr>
          <w:sz w:val="28"/>
          <w:szCs w:val="28"/>
          <w:lang w:val="uk-UA"/>
        </w:rPr>
        <w:t>;</w:t>
      </w:r>
    </w:p>
    <w:p w:rsidR="00A05E03" w:rsidRDefault="00A05E03" w:rsidP="00A05E03">
      <w:pPr>
        <w:tabs>
          <w:tab w:val="left" w:pos="709"/>
        </w:tabs>
        <w:ind w:firstLine="540"/>
        <w:jc w:val="both"/>
        <w:rPr>
          <w:sz w:val="28"/>
          <w:szCs w:val="28"/>
          <w:lang w:val="uk-UA"/>
        </w:rPr>
      </w:pPr>
      <w:r w:rsidRPr="00AE5FE6">
        <w:rPr>
          <w:sz w:val="28"/>
          <w:szCs w:val="28"/>
          <w:lang w:val="uk-UA"/>
        </w:rPr>
        <w:t xml:space="preserve">по оплаті комунальних послуг та енергоносіїв 39,3 </w:t>
      </w:r>
      <w:proofErr w:type="spellStart"/>
      <w:r w:rsidRPr="00AE5FE6">
        <w:rPr>
          <w:sz w:val="28"/>
          <w:szCs w:val="28"/>
          <w:lang w:val="uk-UA"/>
        </w:rPr>
        <w:t>тис.грн</w:t>
      </w:r>
      <w:proofErr w:type="spellEnd"/>
      <w:r w:rsidRPr="00AE5FE6">
        <w:rPr>
          <w:sz w:val="28"/>
          <w:szCs w:val="28"/>
          <w:lang w:val="uk-UA"/>
        </w:rPr>
        <w:t>;</w:t>
      </w:r>
    </w:p>
    <w:p w:rsidR="00A05E03" w:rsidRDefault="00A05E03" w:rsidP="00A05E03">
      <w:pPr>
        <w:tabs>
          <w:tab w:val="left" w:pos="709"/>
        </w:tabs>
        <w:ind w:firstLine="540"/>
        <w:jc w:val="both"/>
        <w:rPr>
          <w:sz w:val="28"/>
          <w:szCs w:val="28"/>
          <w:lang w:val="uk-UA"/>
        </w:rPr>
      </w:pPr>
      <w:r>
        <w:rPr>
          <w:sz w:val="28"/>
          <w:szCs w:val="28"/>
          <w:lang w:val="uk-UA"/>
        </w:rPr>
        <w:t xml:space="preserve">по інших поточних видатках в сумі 0,9 </w:t>
      </w:r>
      <w:proofErr w:type="spellStart"/>
      <w:r>
        <w:rPr>
          <w:sz w:val="28"/>
          <w:szCs w:val="28"/>
          <w:lang w:val="uk-UA"/>
        </w:rPr>
        <w:t>тис.грн</w:t>
      </w:r>
      <w:proofErr w:type="spellEnd"/>
      <w:r>
        <w:rPr>
          <w:sz w:val="28"/>
          <w:szCs w:val="28"/>
          <w:lang w:val="uk-UA"/>
        </w:rPr>
        <w:t>;</w:t>
      </w:r>
    </w:p>
    <w:p w:rsidR="00A05E03" w:rsidRPr="00AE5FE6" w:rsidRDefault="00A05E03" w:rsidP="00A05E03">
      <w:pPr>
        <w:pStyle w:val="2"/>
        <w:tabs>
          <w:tab w:val="left" w:pos="900"/>
        </w:tabs>
        <w:spacing w:after="0" w:line="240" w:lineRule="auto"/>
        <w:ind w:firstLine="540"/>
        <w:jc w:val="both"/>
        <w:rPr>
          <w:sz w:val="28"/>
          <w:szCs w:val="28"/>
          <w:lang w:val="uk-UA"/>
        </w:rPr>
      </w:pPr>
      <w:r w:rsidRPr="00AE5FE6">
        <w:rPr>
          <w:sz w:val="28"/>
          <w:szCs w:val="28"/>
          <w:lang w:val="uk-UA"/>
        </w:rPr>
        <w:t>за КПКВКМБ 06110</w:t>
      </w:r>
      <w:r>
        <w:rPr>
          <w:sz w:val="28"/>
          <w:szCs w:val="28"/>
          <w:lang w:val="uk-UA"/>
        </w:rPr>
        <w:t>31</w:t>
      </w:r>
      <w:r w:rsidRPr="00AE5FE6">
        <w:rPr>
          <w:sz w:val="28"/>
          <w:szCs w:val="28"/>
          <w:lang w:val="uk-UA"/>
        </w:rPr>
        <w:t xml:space="preserve"> в сумі </w:t>
      </w:r>
      <w:r>
        <w:rPr>
          <w:sz w:val="28"/>
          <w:szCs w:val="28"/>
          <w:lang w:val="uk-UA"/>
        </w:rPr>
        <w:t>160,0</w:t>
      </w:r>
      <w:r w:rsidRPr="00AE5FE6">
        <w:rPr>
          <w:sz w:val="28"/>
          <w:szCs w:val="28"/>
          <w:lang w:val="uk-UA"/>
        </w:rPr>
        <w:t xml:space="preserve"> </w:t>
      </w:r>
      <w:proofErr w:type="spellStart"/>
      <w:r w:rsidRPr="00AE5FE6">
        <w:rPr>
          <w:sz w:val="28"/>
          <w:szCs w:val="28"/>
          <w:lang w:val="uk-UA"/>
        </w:rPr>
        <w:t>тис.грн</w:t>
      </w:r>
      <w:proofErr w:type="spellEnd"/>
      <w:r w:rsidRPr="00AE5FE6">
        <w:rPr>
          <w:sz w:val="28"/>
          <w:szCs w:val="28"/>
          <w:lang w:val="uk-UA"/>
        </w:rPr>
        <w:t>, з них:</w:t>
      </w:r>
    </w:p>
    <w:p w:rsidR="00A05E03" w:rsidRPr="00AE5FE6" w:rsidRDefault="00A05E03" w:rsidP="00A05E03">
      <w:pPr>
        <w:pStyle w:val="2"/>
        <w:tabs>
          <w:tab w:val="left" w:pos="900"/>
        </w:tabs>
        <w:spacing w:after="0" w:line="240" w:lineRule="auto"/>
        <w:ind w:firstLine="540"/>
        <w:jc w:val="both"/>
        <w:rPr>
          <w:sz w:val="28"/>
          <w:szCs w:val="28"/>
          <w:lang w:val="uk-UA"/>
        </w:rPr>
      </w:pPr>
      <w:r w:rsidRPr="00AE5FE6">
        <w:rPr>
          <w:sz w:val="28"/>
          <w:szCs w:val="28"/>
          <w:lang w:val="uk-UA"/>
        </w:rPr>
        <w:t xml:space="preserve">по заробітній платі в сумі </w:t>
      </w:r>
      <w:r>
        <w:rPr>
          <w:sz w:val="28"/>
          <w:szCs w:val="28"/>
          <w:lang w:val="uk-UA"/>
        </w:rPr>
        <w:t>132,1</w:t>
      </w:r>
      <w:r w:rsidRPr="00AE5FE6">
        <w:rPr>
          <w:sz w:val="28"/>
          <w:szCs w:val="28"/>
          <w:lang w:val="uk-UA"/>
        </w:rPr>
        <w:t xml:space="preserve"> </w:t>
      </w:r>
      <w:proofErr w:type="spellStart"/>
      <w:r w:rsidRPr="00AE5FE6">
        <w:rPr>
          <w:sz w:val="28"/>
          <w:szCs w:val="28"/>
          <w:lang w:val="uk-UA"/>
        </w:rPr>
        <w:t>тис.грн</w:t>
      </w:r>
      <w:proofErr w:type="spellEnd"/>
      <w:r w:rsidRPr="00AE5FE6">
        <w:rPr>
          <w:sz w:val="28"/>
          <w:szCs w:val="28"/>
          <w:lang w:val="uk-UA"/>
        </w:rPr>
        <w:t>;</w:t>
      </w:r>
    </w:p>
    <w:p w:rsidR="00A05E03" w:rsidRPr="00AE5FE6" w:rsidRDefault="00A05E03" w:rsidP="00A05E03">
      <w:pPr>
        <w:pStyle w:val="2"/>
        <w:tabs>
          <w:tab w:val="left" w:pos="900"/>
        </w:tabs>
        <w:spacing w:after="0" w:line="240" w:lineRule="auto"/>
        <w:ind w:firstLine="540"/>
        <w:jc w:val="both"/>
        <w:rPr>
          <w:sz w:val="28"/>
          <w:szCs w:val="28"/>
          <w:lang w:val="uk-UA"/>
        </w:rPr>
      </w:pPr>
      <w:r w:rsidRPr="00AE5FE6">
        <w:rPr>
          <w:sz w:val="28"/>
          <w:szCs w:val="28"/>
          <w:lang w:val="uk-UA"/>
        </w:rPr>
        <w:t xml:space="preserve">по нарахуванню на оплату праці в сумі </w:t>
      </w:r>
      <w:r>
        <w:rPr>
          <w:sz w:val="28"/>
          <w:szCs w:val="28"/>
          <w:lang w:val="uk-UA"/>
        </w:rPr>
        <w:t>27,9</w:t>
      </w:r>
      <w:r w:rsidRPr="00AE5FE6">
        <w:rPr>
          <w:sz w:val="28"/>
          <w:szCs w:val="28"/>
          <w:lang w:val="uk-UA"/>
        </w:rPr>
        <w:t xml:space="preserve"> </w:t>
      </w:r>
      <w:proofErr w:type="spellStart"/>
      <w:r w:rsidRPr="00AE5FE6">
        <w:rPr>
          <w:sz w:val="28"/>
          <w:szCs w:val="28"/>
          <w:lang w:val="uk-UA"/>
        </w:rPr>
        <w:t>тис.грн</w:t>
      </w:r>
      <w:proofErr w:type="spellEnd"/>
      <w:r w:rsidRPr="00AE5FE6">
        <w:rPr>
          <w:sz w:val="28"/>
          <w:szCs w:val="28"/>
          <w:lang w:val="uk-UA"/>
        </w:rPr>
        <w:t>;</w:t>
      </w:r>
    </w:p>
    <w:p w:rsidR="00A05E03" w:rsidRPr="008A2C2E" w:rsidRDefault="00A05E03" w:rsidP="00A05E03">
      <w:pPr>
        <w:pStyle w:val="2"/>
        <w:tabs>
          <w:tab w:val="left" w:pos="900"/>
        </w:tabs>
        <w:spacing w:after="0" w:line="240" w:lineRule="auto"/>
        <w:ind w:firstLine="540"/>
        <w:jc w:val="both"/>
        <w:rPr>
          <w:sz w:val="28"/>
          <w:szCs w:val="28"/>
          <w:lang w:val="uk-UA"/>
        </w:rPr>
      </w:pPr>
      <w:r w:rsidRPr="008A2C2E">
        <w:rPr>
          <w:sz w:val="28"/>
          <w:szCs w:val="28"/>
          <w:lang w:val="uk-UA"/>
        </w:rPr>
        <w:t xml:space="preserve">за КПКВКМБ 0611070 в сумі 6,0 </w:t>
      </w:r>
      <w:proofErr w:type="spellStart"/>
      <w:r w:rsidRPr="008A2C2E">
        <w:rPr>
          <w:sz w:val="28"/>
          <w:szCs w:val="28"/>
          <w:lang w:val="uk-UA"/>
        </w:rPr>
        <w:t>тис.грн</w:t>
      </w:r>
      <w:proofErr w:type="spellEnd"/>
      <w:r w:rsidRPr="008A2C2E">
        <w:rPr>
          <w:sz w:val="28"/>
          <w:szCs w:val="28"/>
          <w:lang w:val="uk-UA"/>
        </w:rPr>
        <w:t>, з них:</w:t>
      </w:r>
    </w:p>
    <w:p w:rsidR="00A05E03" w:rsidRPr="008A2C2E" w:rsidRDefault="00A05E03" w:rsidP="00A05E03">
      <w:pPr>
        <w:pStyle w:val="2"/>
        <w:tabs>
          <w:tab w:val="left" w:pos="900"/>
        </w:tabs>
        <w:spacing w:after="0" w:line="240" w:lineRule="auto"/>
        <w:ind w:firstLine="540"/>
        <w:jc w:val="both"/>
        <w:rPr>
          <w:sz w:val="28"/>
          <w:szCs w:val="28"/>
          <w:lang w:val="uk-UA"/>
        </w:rPr>
      </w:pPr>
      <w:r w:rsidRPr="008A2C2E">
        <w:rPr>
          <w:sz w:val="28"/>
          <w:szCs w:val="28"/>
          <w:lang w:val="uk-UA"/>
        </w:rPr>
        <w:t>по придбанні предметів, матеріалів, обладнання та інвентаря в сумі 3,0 тис. грн;</w:t>
      </w:r>
    </w:p>
    <w:p w:rsidR="00A05E03" w:rsidRPr="008A2C2E" w:rsidRDefault="00A05E03" w:rsidP="00A05E03">
      <w:pPr>
        <w:pStyle w:val="2"/>
        <w:tabs>
          <w:tab w:val="left" w:pos="900"/>
        </w:tabs>
        <w:spacing w:after="0" w:line="240" w:lineRule="auto"/>
        <w:ind w:firstLine="540"/>
        <w:jc w:val="both"/>
        <w:rPr>
          <w:sz w:val="28"/>
          <w:szCs w:val="28"/>
          <w:lang w:val="uk-UA"/>
        </w:rPr>
      </w:pPr>
      <w:r w:rsidRPr="008A2C2E">
        <w:rPr>
          <w:sz w:val="28"/>
          <w:szCs w:val="28"/>
          <w:lang w:val="uk-UA"/>
        </w:rPr>
        <w:t xml:space="preserve">по оплаті послуг (крім комунальних) в сумі 0,8 </w:t>
      </w:r>
      <w:proofErr w:type="spellStart"/>
      <w:r w:rsidRPr="008A2C2E">
        <w:rPr>
          <w:sz w:val="28"/>
          <w:szCs w:val="28"/>
          <w:lang w:val="uk-UA"/>
        </w:rPr>
        <w:t>тис.грн</w:t>
      </w:r>
      <w:proofErr w:type="spellEnd"/>
      <w:r w:rsidRPr="008A2C2E">
        <w:rPr>
          <w:sz w:val="28"/>
          <w:szCs w:val="28"/>
          <w:lang w:val="uk-UA"/>
        </w:rPr>
        <w:t>;</w:t>
      </w:r>
    </w:p>
    <w:p w:rsidR="00A05E03" w:rsidRPr="008A2C2E" w:rsidRDefault="00A05E03" w:rsidP="00A05E03">
      <w:pPr>
        <w:tabs>
          <w:tab w:val="left" w:pos="709"/>
        </w:tabs>
        <w:ind w:firstLine="540"/>
        <w:jc w:val="both"/>
        <w:rPr>
          <w:sz w:val="28"/>
          <w:szCs w:val="28"/>
          <w:lang w:val="uk-UA"/>
        </w:rPr>
      </w:pPr>
      <w:r w:rsidRPr="008A2C2E">
        <w:rPr>
          <w:sz w:val="28"/>
          <w:szCs w:val="28"/>
          <w:lang w:val="uk-UA"/>
        </w:rPr>
        <w:t xml:space="preserve">по видатках на відрядження в сумі 1,6 </w:t>
      </w:r>
      <w:proofErr w:type="spellStart"/>
      <w:r w:rsidRPr="008A2C2E">
        <w:rPr>
          <w:sz w:val="28"/>
          <w:szCs w:val="28"/>
          <w:lang w:val="uk-UA"/>
        </w:rPr>
        <w:t>тис.грн</w:t>
      </w:r>
      <w:proofErr w:type="spellEnd"/>
      <w:r w:rsidRPr="008A2C2E">
        <w:rPr>
          <w:sz w:val="28"/>
          <w:szCs w:val="28"/>
          <w:lang w:val="uk-UA"/>
        </w:rPr>
        <w:t>;</w:t>
      </w:r>
    </w:p>
    <w:p w:rsidR="00A05E03" w:rsidRPr="008A2C2E" w:rsidRDefault="00A05E03" w:rsidP="00A05E03">
      <w:pPr>
        <w:tabs>
          <w:tab w:val="left" w:pos="709"/>
        </w:tabs>
        <w:ind w:firstLine="540"/>
        <w:jc w:val="both"/>
        <w:rPr>
          <w:sz w:val="28"/>
          <w:szCs w:val="28"/>
          <w:lang w:val="uk-UA"/>
        </w:rPr>
      </w:pPr>
      <w:r w:rsidRPr="008A2C2E">
        <w:rPr>
          <w:sz w:val="28"/>
          <w:szCs w:val="28"/>
          <w:lang w:val="uk-UA"/>
        </w:rPr>
        <w:t xml:space="preserve">по оплаті комунальних послуг та енергоносіїв 0,6 </w:t>
      </w:r>
      <w:proofErr w:type="spellStart"/>
      <w:r w:rsidRPr="008A2C2E">
        <w:rPr>
          <w:sz w:val="28"/>
          <w:szCs w:val="28"/>
          <w:lang w:val="uk-UA"/>
        </w:rPr>
        <w:t>тис.грн</w:t>
      </w:r>
      <w:proofErr w:type="spellEnd"/>
      <w:r w:rsidRPr="008A2C2E">
        <w:rPr>
          <w:sz w:val="28"/>
          <w:szCs w:val="28"/>
          <w:lang w:val="uk-UA"/>
        </w:rPr>
        <w:t>;</w:t>
      </w:r>
    </w:p>
    <w:p w:rsidR="00A05E03" w:rsidRPr="009E15C9" w:rsidRDefault="00A05E03" w:rsidP="00A05E03">
      <w:pPr>
        <w:pStyle w:val="2"/>
        <w:tabs>
          <w:tab w:val="left" w:pos="900"/>
        </w:tabs>
        <w:spacing w:after="0" w:line="240" w:lineRule="auto"/>
        <w:ind w:firstLine="540"/>
        <w:jc w:val="both"/>
        <w:rPr>
          <w:sz w:val="28"/>
          <w:szCs w:val="28"/>
          <w:lang w:val="uk-UA"/>
        </w:rPr>
      </w:pPr>
      <w:r w:rsidRPr="009E15C9">
        <w:rPr>
          <w:sz w:val="28"/>
          <w:szCs w:val="28"/>
          <w:lang w:val="uk-UA"/>
        </w:rPr>
        <w:t xml:space="preserve">за КПКВКМБ 0611141 в сумі 1,2 </w:t>
      </w:r>
      <w:proofErr w:type="spellStart"/>
      <w:r w:rsidRPr="009E15C9">
        <w:rPr>
          <w:sz w:val="28"/>
          <w:szCs w:val="28"/>
          <w:lang w:val="uk-UA"/>
        </w:rPr>
        <w:t>тис.грн</w:t>
      </w:r>
      <w:proofErr w:type="spellEnd"/>
      <w:r w:rsidRPr="009E15C9">
        <w:rPr>
          <w:sz w:val="28"/>
          <w:szCs w:val="28"/>
          <w:lang w:val="uk-UA"/>
        </w:rPr>
        <w:t xml:space="preserve"> по оплаті послуг (крім комунальних);</w:t>
      </w:r>
    </w:p>
    <w:p w:rsidR="00A05E03" w:rsidRPr="009E15C9" w:rsidRDefault="00A05E03" w:rsidP="00A05E03">
      <w:pPr>
        <w:pStyle w:val="2"/>
        <w:tabs>
          <w:tab w:val="left" w:pos="900"/>
        </w:tabs>
        <w:spacing w:after="0" w:line="240" w:lineRule="auto"/>
        <w:ind w:firstLine="540"/>
        <w:jc w:val="both"/>
        <w:rPr>
          <w:sz w:val="28"/>
          <w:szCs w:val="28"/>
          <w:lang w:val="uk-UA"/>
        </w:rPr>
      </w:pPr>
      <w:r w:rsidRPr="009E15C9">
        <w:rPr>
          <w:sz w:val="28"/>
          <w:szCs w:val="28"/>
          <w:lang w:val="uk-UA"/>
        </w:rPr>
        <w:t xml:space="preserve">за КПКВКМБ 0611151 в сумі 20,2 </w:t>
      </w:r>
      <w:proofErr w:type="spellStart"/>
      <w:r w:rsidRPr="009E15C9">
        <w:rPr>
          <w:sz w:val="28"/>
          <w:szCs w:val="28"/>
          <w:lang w:val="uk-UA"/>
        </w:rPr>
        <w:t>тис.грн</w:t>
      </w:r>
      <w:proofErr w:type="spellEnd"/>
      <w:r w:rsidRPr="009E15C9">
        <w:rPr>
          <w:sz w:val="28"/>
          <w:szCs w:val="28"/>
          <w:lang w:val="uk-UA"/>
        </w:rPr>
        <w:t xml:space="preserve"> з них:</w:t>
      </w:r>
    </w:p>
    <w:p w:rsidR="00A05E03" w:rsidRPr="009E15C9" w:rsidRDefault="00A05E03" w:rsidP="00A05E03">
      <w:pPr>
        <w:pStyle w:val="2"/>
        <w:tabs>
          <w:tab w:val="left" w:pos="900"/>
        </w:tabs>
        <w:spacing w:after="0" w:line="240" w:lineRule="auto"/>
        <w:ind w:firstLine="540"/>
        <w:jc w:val="both"/>
        <w:rPr>
          <w:sz w:val="28"/>
          <w:szCs w:val="28"/>
          <w:lang w:val="uk-UA"/>
        </w:rPr>
      </w:pPr>
      <w:r w:rsidRPr="009E15C9">
        <w:rPr>
          <w:sz w:val="28"/>
          <w:szCs w:val="28"/>
          <w:lang w:val="uk-UA"/>
        </w:rPr>
        <w:t xml:space="preserve">по придбанні предметів, матеріалів, обладнання та інвентаря в сумі 18,9 </w:t>
      </w:r>
      <w:proofErr w:type="spellStart"/>
      <w:r w:rsidRPr="009E15C9">
        <w:rPr>
          <w:sz w:val="28"/>
          <w:szCs w:val="28"/>
          <w:lang w:val="uk-UA"/>
        </w:rPr>
        <w:t>тис.грн</w:t>
      </w:r>
      <w:proofErr w:type="spellEnd"/>
      <w:r w:rsidRPr="009E15C9">
        <w:rPr>
          <w:sz w:val="28"/>
          <w:szCs w:val="28"/>
          <w:lang w:val="uk-UA"/>
        </w:rPr>
        <w:t>;</w:t>
      </w:r>
    </w:p>
    <w:p w:rsidR="00A05E03" w:rsidRPr="009E15C9" w:rsidRDefault="00A05E03" w:rsidP="00A05E03">
      <w:pPr>
        <w:pStyle w:val="2"/>
        <w:tabs>
          <w:tab w:val="left" w:pos="900"/>
        </w:tabs>
        <w:spacing w:after="0" w:line="240" w:lineRule="auto"/>
        <w:ind w:firstLine="540"/>
        <w:jc w:val="both"/>
        <w:rPr>
          <w:sz w:val="28"/>
          <w:szCs w:val="28"/>
          <w:lang w:val="uk-UA"/>
        </w:rPr>
      </w:pPr>
      <w:r w:rsidRPr="009E15C9">
        <w:rPr>
          <w:sz w:val="28"/>
          <w:szCs w:val="28"/>
          <w:lang w:val="uk-UA"/>
        </w:rPr>
        <w:t xml:space="preserve">по оплаті послуг (крім комунальних) в сумі 1,3 </w:t>
      </w:r>
      <w:proofErr w:type="spellStart"/>
      <w:r w:rsidRPr="009E15C9">
        <w:rPr>
          <w:sz w:val="28"/>
          <w:szCs w:val="28"/>
          <w:lang w:val="uk-UA"/>
        </w:rPr>
        <w:t>тис.грн</w:t>
      </w:r>
      <w:proofErr w:type="spellEnd"/>
      <w:r w:rsidRPr="009E15C9">
        <w:rPr>
          <w:sz w:val="28"/>
          <w:szCs w:val="28"/>
          <w:lang w:val="uk-UA"/>
        </w:rPr>
        <w:t>;</w:t>
      </w:r>
    </w:p>
    <w:p w:rsidR="00A05E03" w:rsidRDefault="00A05E03" w:rsidP="00A05E03">
      <w:pPr>
        <w:pStyle w:val="2"/>
        <w:tabs>
          <w:tab w:val="left" w:pos="900"/>
        </w:tabs>
        <w:spacing w:after="0" w:line="240" w:lineRule="auto"/>
        <w:ind w:firstLine="540"/>
        <w:jc w:val="both"/>
        <w:rPr>
          <w:sz w:val="28"/>
          <w:szCs w:val="28"/>
          <w:lang w:val="uk-UA"/>
        </w:rPr>
      </w:pPr>
      <w:r w:rsidRPr="007B4B08">
        <w:rPr>
          <w:sz w:val="28"/>
          <w:szCs w:val="28"/>
          <w:lang w:val="uk-UA"/>
        </w:rPr>
        <w:t xml:space="preserve">за КПКВКМБ 0611160 в сумі 0,7 </w:t>
      </w:r>
      <w:proofErr w:type="spellStart"/>
      <w:r w:rsidRPr="007B4B08">
        <w:rPr>
          <w:sz w:val="28"/>
          <w:szCs w:val="28"/>
          <w:lang w:val="uk-UA"/>
        </w:rPr>
        <w:t>тис.грн</w:t>
      </w:r>
      <w:proofErr w:type="spellEnd"/>
      <w:r w:rsidRPr="007B4B08">
        <w:rPr>
          <w:sz w:val="28"/>
          <w:szCs w:val="28"/>
          <w:lang w:val="uk-UA"/>
        </w:rPr>
        <w:t xml:space="preserve">  по оплаті послуг (крім комунальних);</w:t>
      </w:r>
    </w:p>
    <w:p w:rsidR="00A05E03" w:rsidRPr="00CE076F" w:rsidRDefault="00A05E03" w:rsidP="00A05E03">
      <w:pPr>
        <w:pStyle w:val="2"/>
        <w:tabs>
          <w:tab w:val="left" w:pos="900"/>
        </w:tabs>
        <w:spacing w:after="0" w:line="240" w:lineRule="auto"/>
        <w:ind w:firstLine="540"/>
        <w:jc w:val="both"/>
        <w:rPr>
          <w:sz w:val="28"/>
          <w:szCs w:val="28"/>
          <w:lang w:val="uk-UA"/>
        </w:rPr>
      </w:pPr>
      <w:r>
        <w:rPr>
          <w:sz w:val="28"/>
          <w:szCs w:val="28"/>
          <w:lang w:val="uk-UA"/>
        </w:rPr>
        <w:t>за КПКВКМБ 0611200</w:t>
      </w:r>
      <w:r w:rsidRPr="00CE076F">
        <w:rPr>
          <w:sz w:val="28"/>
          <w:szCs w:val="28"/>
          <w:lang w:val="uk-UA"/>
        </w:rPr>
        <w:t xml:space="preserve"> в сумі </w:t>
      </w:r>
      <w:r>
        <w:rPr>
          <w:sz w:val="28"/>
          <w:szCs w:val="28"/>
          <w:lang w:val="uk-UA"/>
        </w:rPr>
        <w:t>83,9</w:t>
      </w:r>
      <w:r w:rsidRPr="00CE076F">
        <w:rPr>
          <w:sz w:val="28"/>
          <w:szCs w:val="28"/>
          <w:lang w:val="uk-UA"/>
        </w:rPr>
        <w:t xml:space="preserve"> </w:t>
      </w:r>
      <w:proofErr w:type="spellStart"/>
      <w:r w:rsidRPr="00CE076F">
        <w:rPr>
          <w:sz w:val="28"/>
          <w:szCs w:val="28"/>
          <w:lang w:val="uk-UA"/>
        </w:rPr>
        <w:t>тис.грн</w:t>
      </w:r>
      <w:proofErr w:type="spellEnd"/>
      <w:r w:rsidRPr="00CE076F">
        <w:rPr>
          <w:sz w:val="28"/>
          <w:szCs w:val="28"/>
          <w:lang w:val="uk-UA"/>
        </w:rPr>
        <w:t>, по придбанні предметів, матеріалів,</w:t>
      </w:r>
      <w:r>
        <w:rPr>
          <w:sz w:val="28"/>
          <w:szCs w:val="28"/>
          <w:lang w:val="uk-UA"/>
        </w:rPr>
        <w:t xml:space="preserve"> обладнання та інвентаря</w:t>
      </w:r>
      <w:r w:rsidRPr="00CE076F">
        <w:rPr>
          <w:sz w:val="28"/>
          <w:szCs w:val="28"/>
          <w:lang w:val="uk-UA"/>
        </w:rPr>
        <w:t>;</w:t>
      </w:r>
    </w:p>
    <w:p w:rsidR="00A05E03" w:rsidRPr="00CE076F" w:rsidRDefault="00A05E03" w:rsidP="00A05E03">
      <w:pPr>
        <w:pStyle w:val="2"/>
        <w:tabs>
          <w:tab w:val="left" w:pos="900"/>
        </w:tabs>
        <w:spacing w:after="0" w:line="240" w:lineRule="auto"/>
        <w:ind w:firstLine="540"/>
        <w:jc w:val="both"/>
        <w:rPr>
          <w:sz w:val="28"/>
          <w:szCs w:val="28"/>
          <w:lang w:val="uk-UA"/>
        </w:rPr>
      </w:pPr>
      <w:r w:rsidRPr="00CE076F">
        <w:rPr>
          <w:sz w:val="28"/>
          <w:szCs w:val="28"/>
          <w:lang w:val="uk-UA"/>
        </w:rPr>
        <w:t>за КПКВКМБ 061</w:t>
      </w:r>
      <w:r>
        <w:rPr>
          <w:sz w:val="28"/>
          <w:szCs w:val="28"/>
          <w:lang w:val="uk-UA"/>
        </w:rPr>
        <w:t>1210</w:t>
      </w:r>
      <w:r w:rsidRPr="00CE076F">
        <w:rPr>
          <w:sz w:val="28"/>
          <w:szCs w:val="28"/>
          <w:lang w:val="uk-UA"/>
        </w:rPr>
        <w:t xml:space="preserve"> в сумі </w:t>
      </w:r>
      <w:r>
        <w:rPr>
          <w:sz w:val="28"/>
          <w:szCs w:val="28"/>
          <w:lang w:val="uk-UA"/>
        </w:rPr>
        <w:t>17,8</w:t>
      </w:r>
      <w:r w:rsidRPr="00CE076F">
        <w:rPr>
          <w:sz w:val="28"/>
          <w:szCs w:val="28"/>
          <w:lang w:val="uk-UA"/>
        </w:rPr>
        <w:t xml:space="preserve"> </w:t>
      </w:r>
      <w:proofErr w:type="spellStart"/>
      <w:r w:rsidRPr="00CE076F">
        <w:rPr>
          <w:sz w:val="28"/>
          <w:szCs w:val="28"/>
          <w:lang w:val="uk-UA"/>
        </w:rPr>
        <w:t>тис.грн</w:t>
      </w:r>
      <w:proofErr w:type="spellEnd"/>
      <w:r w:rsidRPr="00CE076F">
        <w:rPr>
          <w:sz w:val="28"/>
          <w:szCs w:val="28"/>
          <w:lang w:val="uk-UA"/>
        </w:rPr>
        <w:t>, з них:</w:t>
      </w:r>
    </w:p>
    <w:p w:rsidR="00A05E03" w:rsidRPr="00CE076F" w:rsidRDefault="00A05E03" w:rsidP="00A05E03">
      <w:pPr>
        <w:pStyle w:val="2"/>
        <w:tabs>
          <w:tab w:val="left" w:pos="900"/>
        </w:tabs>
        <w:spacing w:after="0" w:line="240" w:lineRule="auto"/>
        <w:ind w:firstLine="540"/>
        <w:jc w:val="both"/>
        <w:rPr>
          <w:sz w:val="28"/>
          <w:szCs w:val="28"/>
          <w:lang w:val="uk-UA"/>
        </w:rPr>
      </w:pPr>
      <w:r w:rsidRPr="00CE076F">
        <w:rPr>
          <w:sz w:val="28"/>
          <w:szCs w:val="28"/>
          <w:lang w:val="uk-UA"/>
        </w:rPr>
        <w:t>по нараху</w:t>
      </w:r>
      <w:r>
        <w:rPr>
          <w:sz w:val="28"/>
          <w:szCs w:val="28"/>
          <w:lang w:val="uk-UA"/>
        </w:rPr>
        <w:t>ванню на оплату праці в сумі 0,7</w:t>
      </w:r>
      <w:r w:rsidRPr="00CE076F">
        <w:rPr>
          <w:sz w:val="28"/>
          <w:szCs w:val="28"/>
          <w:lang w:val="uk-UA"/>
        </w:rPr>
        <w:t xml:space="preserve"> </w:t>
      </w:r>
      <w:proofErr w:type="spellStart"/>
      <w:r w:rsidRPr="00CE076F">
        <w:rPr>
          <w:sz w:val="28"/>
          <w:szCs w:val="28"/>
          <w:lang w:val="uk-UA"/>
        </w:rPr>
        <w:t>тис.грн</w:t>
      </w:r>
      <w:proofErr w:type="spellEnd"/>
      <w:r w:rsidRPr="00CE076F">
        <w:rPr>
          <w:sz w:val="28"/>
          <w:szCs w:val="28"/>
          <w:lang w:val="uk-UA"/>
        </w:rPr>
        <w:t>;</w:t>
      </w:r>
    </w:p>
    <w:p w:rsidR="00A05E03" w:rsidRPr="00CE076F" w:rsidRDefault="00A05E03" w:rsidP="00A05E03">
      <w:pPr>
        <w:pStyle w:val="2"/>
        <w:tabs>
          <w:tab w:val="left" w:pos="900"/>
        </w:tabs>
        <w:spacing w:after="0" w:line="240" w:lineRule="auto"/>
        <w:ind w:firstLine="540"/>
        <w:jc w:val="both"/>
        <w:rPr>
          <w:sz w:val="28"/>
          <w:szCs w:val="28"/>
          <w:lang w:val="uk-UA"/>
        </w:rPr>
      </w:pPr>
      <w:r w:rsidRPr="00CE076F">
        <w:rPr>
          <w:sz w:val="28"/>
          <w:szCs w:val="28"/>
          <w:lang w:val="uk-UA"/>
        </w:rPr>
        <w:t xml:space="preserve">по придбанні предметів, матеріалів, обладнання та інвентаря в сумі </w:t>
      </w:r>
      <w:r>
        <w:rPr>
          <w:sz w:val="28"/>
          <w:szCs w:val="28"/>
          <w:lang w:val="uk-UA"/>
        </w:rPr>
        <w:t>17,1</w:t>
      </w:r>
      <w:r w:rsidRPr="00CE076F">
        <w:rPr>
          <w:sz w:val="28"/>
          <w:szCs w:val="28"/>
          <w:lang w:val="uk-UA"/>
        </w:rPr>
        <w:t xml:space="preserve"> тис. грн;</w:t>
      </w:r>
    </w:p>
    <w:p w:rsidR="00A05E03" w:rsidRPr="003C6DEA" w:rsidRDefault="00A05E03" w:rsidP="00A05E03">
      <w:pPr>
        <w:pStyle w:val="2"/>
        <w:tabs>
          <w:tab w:val="left" w:pos="900"/>
        </w:tabs>
        <w:spacing w:after="0" w:line="240" w:lineRule="auto"/>
        <w:ind w:firstLine="540"/>
        <w:jc w:val="both"/>
        <w:rPr>
          <w:sz w:val="28"/>
          <w:szCs w:val="28"/>
          <w:lang w:val="uk-UA"/>
        </w:rPr>
      </w:pPr>
      <w:r w:rsidRPr="003C6DEA">
        <w:rPr>
          <w:sz w:val="28"/>
          <w:szCs w:val="28"/>
          <w:lang w:val="uk-UA"/>
        </w:rPr>
        <w:t xml:space="preserve">за КПКВКМБ 0613133 в сумі 0,2 </w:t>
      </w:r>
      <w:proofErr w:type="spellStart"/>
      <w:r w:rsidRPr="003C6DEA">
        <w:rPr>
          <w:sz w:val="28"/>
          <w:szCs w:val="28"/>
          <w:lang w:val="uk-UA"/>
        </w:rPr>
        <w:t>тис.грн</w:t>
      </w:r>
      <w:proofErr w:type="spellEnd"/>
      <w:r w:rsidRPr="003C6DEA">
        <w:rPr>
          <w:sz w:val="28"/>
          <w:szCs w:val="28"/>
          <w:lang w:val="uk-UA"/>
        </w:rPr>
        <w:t xml:space="preserve"> по оплаті послуг (крім комунальних);</w:t>
      </w:r>
    </w:p>
    <w:p w:rsidR="00A05E03" w:rsidRPr="0012727B" w:rsidRDefault="00A05E03" w:rsidP="00A05E03">
      <w:pPr>
        <w:pStyle w:val="2"/>
        <w:tabs>
          <w:tab w:val="left" w:pos="900"/>
        </w:tabs>
        <w:spacing w:after="0" w:line="240" w:lineRule="auto"/>
        <w:ind w:firstLine="540"/>
        <w:jc w:val="both"/>
        <w:rPr>
          <w:sz w:val="28"/>
          <w:szCs w:val="28"/>
          <w:lang w:val="uk-UA"/>
        </w:rPr>
      </w:pPr>
      <w:r w:rsidRPr="0012727B">
        <w:rPr>
          <w:sz w:val="28"/>
          <w:szCs w:val="28"/>
          <w:lang w:val="uk-UA"/>
        </w:rPr>
        <w:t xml:space="preserve">за КПКВКМБ 0615011 в сумі 7,1 </w:t>
      </w:r>
      <w:proofErr w:type="spellStart"/>
      <w:r w:rsidRPr="0012727B">
        <w:rPr>
          <w:sz w:val="28"/>
          <w:szCs w:val="28"/>
          <w:lang w:val="uk-UA"/>
        </w:rPr>
        <w:t>тис.грн</w:t>
      </w:r>
      <w:proofErr w:type="spellEnd"/>
      <w:r w:rsidRPr="0012727B">
        <w:rPr>
          <w:sz w:val="28"/>
          <w:szCs w:val="28"/>
          <w:lang w:val="uk-UA"/>
        </w:rPr>
        <w:t xml:space="preserve"> по оплаті послуг (крім комунальних);</w:t>
      </w:r>
    </w:p>
    <w:p w:rsidR="00A05E03" w:rsidRPr="0012727B" w:rsidRDefault="00A05E03" w:rsidP="00A05E03">
      <w:pPr>
        <w:pStyle w:val="2"/>
        <w:tabs>
          <w:tab w:val="left" w:pos="900"/>
        </w:tabs>
        <w:spacing w:after="0" w:line="240" w:lineRule="auto"/>
        <w:ind w:firstLine="540"/>
        <w:jc w:val="both"/>
        <w:rPr>
          <w:sz w:val="28"/>
          <w:szCs w:val="28"/>
          <w:lang w:val="uk-UA"/>
        </w:rPr>
      </w:pPr>
      <w:r w:rsidRPr="0012727B">
        <w:rPr>
          <w:sz w:val="28"/>
          <w:szCs w:val="28"/>
          <w:lang w:val="uk-UA"/>
        </w:rPr>
        <w:t xml:space="preserve">за КПКВКМБ 0615031 в сумі 65,2 </w:t>
      </w:r>
      <w:proofErr w:type="spellStart"/>
      <w:r w:rsidRPr="0012727B">
        <w:rPr>
          <w:sz w:val="28"/>
          <w:szCs w:val="28"/>
          <w:lang w:val="uk-UA"/>
        </w:rPr>
        <w:t>тис.грн</w:t>
      </w:r>
      <w:proofErr w:type="spellEnd"/>
      <w:r w:rsidRPr="0012727B">
        <w:rPr>
          <w:sz w:val="28"/>
          <w:szCs w:val="28"/>
          <w:lang w:val="uk-UA"/>
        </w:rPr>
        <w:t xml:space="preserve"> з них:</w:t>
      </w:r>
    </w:p>
    <w:p w:rsidR="00A05E03" w:rsidRDefault="00A05E03" w:rsidP="00A05E03">
      <w:pPr>
        <w:pStyle w:val="2"/>
        <w:tabs>
          <w:tab w:val="left" w:pos="900"/>
        </w:tabs>
        <w:spacing w:after="0" w:line="240" w:lineRule="auto"/>
        <w:ind w:firstLine="540"/>
        <w:jc w:val="both"/>
        <w:rPr>
          <w:sz w:val="28"/>
          <w:szCs w:val="28"/>
          <w:lang w:val="uk-UA"/>
        </w:rPr>
      </w:pPr>
      <w:r w:rsidRPr="00CE076F">
        <w:rPr>
          <w:sz w:val="28"/>
          <w:szCs w:val="28"/>
          <w:lang w:val="uk-UA"/>
        </w:rPr>
        <w:lastRenderedPageBreak/>
        <w:t>по придбанні предметів, матеріалів,</w:t>
      </w:r>
      <w:r>
        <w:rPr>
          <w:sz w:val="28"/>
          <w:szCs w:val="28"/>
          <w:lang w:val="uk-UA"/>
        </w:rPr>
        <w:t xml:space="preserve"> обладнання та інвентаря в сумі 29,1 </w:t>
      </w:r>
      <w:proofErr w:type="spellStart"/>
      <w:r>
        <w:rPr>
          <w:sz w:val="28"/>
          <w:szCs w:val="28"/>
          <w:lang w:val="uk-UA"/>
        </w:rPr>
        <w:t>тис.грн</w:t>
      </w:r>
      <w:proofErr w:type="spellEnd"/>
      <w:r w:rsidRPr="00CE076F">
        <w:rPr>
          <w:sz w:val="28"/>
          <w:szCs w:val="28"/>
          <w:lang w:val="uk-UA"/>
        </w:rPr>
        <w:t>;</w:t>
      </w:r>
    </w:p>
    <w:p w:rsidR="00A05E03" w:rsidRPr="0012727B" w:rsidRDefault="00A05E03" w:rsidP="00A05E03">
      <w:pPr>
        <w:pStyle w:val="2"/>
        <w:tabs>
          <w:tab w:val="left" w:pos="900"/>
        </w:tabs>
        <w:spacing w:after="0" w:line="240" w:lineRule="auto"/>
        <w:ind w:firstLine="540"/>
        <w:jc w:val="both"/>
        <w:rPr>
          <w:sz w:val="28"/>
          <w:szCs w:val="28"/>
          <w:lang w:val="uk-UA"/>
        </w:rPr>
      </w:pPr>
      <w:r>
        <w:rPr>
          <w:sz w:val="28"/>
          <w:szCs w:val="28"/>
          <w:lang w:val="uk-UA"/>
        </w:rPr>
        <w:t xml:space="preserve">по медикаментах та перев'язувальних матеріалах в сумі 2,0 </w:t>
      </w:r>
      <w:proofErr w:type="spellStart"/>
      <w:r>
        <w:rPr>
          <w:sz w:val="28"/>
          <w:szCs w:val="28"/>
          <w:lang w:val="uk-UA"/>
        </w:rPr>
        <w:t>тис.грн</w:t>
      </w:r>
      <w:proofErr w:type="spellEnd"/>
      <w:r>
        <w:rPr>
          <w:sz w:val="28"/>
          <w:szCs w:val="28"/>
          <w:lang w:val="uk-UA"/>
        </w:rPr>
        <w:t>;</w:t>
      </w:r>
    </w:p>
    <w:p w:rsidR="00A05E03" w:rsidRPr="00145D09" w:rsidRDefault="00A05E03" w:rsidP="00A05E03">
      <w:pPr>
        <w:pStyle w:val="2"/>
        <w:tabs>
          <w:tab w:val="left" w:pos="900"/>
        </w:tabs>
        <w:spacing w:after="0" w:line="240" w:lineRule="auto"/>
        <w:ind w:firstLine="540"/>
        <w:jc w:val="both"/>
        <w:rPr>
          <w:sz w:val="28"/>
          <w:szCs w:val="28"/>
          <w:lang w:val="uk-UA"/>
        </w:rPr>
      </w:pPr>
      <w:r w:rsidRPr="00145D09">
        <w:rPr>
          <w:sz w:val="28"/>
          <w:szCs w:val="28"/>
          <w:lang w:val="uk-UA"/>
        </w:rPr>
        <w:t xml:space="preserve">по оплаті послуг (крім комунальних) в сумі 34,1 </w:t>
      </w:r>
      <w:proofErr w:type="spellStart"/>
      <w:r w:rsidRPr="00145D09">
        <w:rPr>
          <w:sz w:val="28"/>
          <w:szCs w:val="28"/>
          <w:lang w:val="uk-UA"/>
        </w:rPr>
        <w:t>тис.грн</w:t>
      </w:r>
      <w:proofErr w:type="spellEnd"/>
      <w:r w:rsidRPr="00145D09">
        <w:rPr>
          <w:sz w:val="28"/>
          <w:szCs w:val="28"/>
          <w:lang w:val="uk-UA"/>
        </w:rPr>
        <w:t>;</w:t>
      </w:r>
    </w:p>
    <w:p w:rsidR="00A05E03" w:rsidRDefault="00A05E03" w:rsidP="00A05E03">
      <w:pPr>
        <w:tabs>
          <w:tab w:val="left" w:pos="709"/>
        </w:tabs>
        <w:ind w:firstLine="540"/>
        <w:jc w:val="both"/>
        <w:rPr>
          <w:sz w:val="28"/>
          <w:szCs w:val="28"/>
          <w:lang w:val="uk-UA"/>
        </w:rPr>
      </w:pPr>
      <w:r w:rsidRPr="00145D09">
        <w:rPr>
          <w:sz w:val="28"/>
          <w:szCs w:val="28"/>
          <w:lang w:val="uk-UA"/>
        </w:rPr>
        <w:t>заборгованість по Управлінню освіти, молоді та спорту по захищених статтях утворилась у зв'язку з організаційними заходами з налаштування роботи в СДО при переході на самостійне ведення бухгалтерського обліку, а також з невчасним наданням договорів від постачальників на постачання продуктів харчування та актів на оплату комунальних платежів та енергоносіїв та подачею їх в останній день місяця;</w:t>
      </w:r>
    </w:p>
    <w:p w:rsidR="00A05E03" w:rsidRPr="00145D09" w:rsidRDefault="00A05E03" w:rsidP="00A05E03">
      <w:pPr>
        <w:tabs>
          <w:tab w:val="left" w:pos="709"/>
        </w:tabs>
        <w:ind w:firstLine="540"/>
        <w:jc w:val="both"/>
        <w:rPr>
          <w:sz w:val="28"/>
          <w:szCs w:val="28"/>
          <w:lang w:val="uk-UA"/>
        </w:rPr>
      </w:pPr>
    </w:p>
    <w:p w:rsidR="00A05E03" w:rsidRPr="003C6DEA" w:rsidRDefault="00A05E03" w:rsidP="00A05E03">
      <w:pPr>
        <w:ind w:firstLine="540"/>
        <w:jc w:val="both"/>
        <w:rPr>
          <w:sz w:val="28"/>
          <w:szCs w:val="28"/>
          <w:lang w:val="uk-UA"/>
        </w:rPr>
      </w:pPr>
      <w:r w:rsidRPr="003C6DEA">
        <w:rPr>
          <w:sz w:val="28"/>
          <w:szCs w:val="28"/>
          <w:lang w:val="uk-UA"/>
        </w:rPr>
        <w:t xml:space="preserve">- по відділу з питань охорони здоров'я Хмільницької міської ради за КПКВКМБ 0712111 в сумі 48,3 </w:t>
      </w:r>
      <w:proofErr w:type="spellStart"/>
      <w:r w:rsidRPr="003C6DEA">
        <w:rPr>
          <w:sz w:val="28"/>
          <w:szCs w:val="28"/>
          <w:lang w:val="uk-UA"/>
        </w:rPr>
        <w:t>тис.грн</w:t>
      </w:r>
      <w:proofErr w:type="spellEnd"/>
      <w:r w:rsidRPr="003C6DEA">
        <w:rPr>
          <w:sz w:val="28"/>
          <w:szCs w:val="28"/>
          <w:lang w:val="uk-UA"/>
        </w:rPr>
        <w:t xml:space="preserve"> по субсидіях та поточних трансфертах підприємствам (установам), заборгованість виникла через не проведенням УДКС України у Хмільницькому р-ні та м. Хмільнику платіжного доручення, поданого  у жовтні 2024 року;</w:t>
      </w:r>
    </w:p>
    <w:p w:rsidR="00A05E03" w:rsidRDefault="00A05E03" w:rsidP="00A05E03">
      <w:pPr>
        <w:ind w:firstLine="540"/>
        <w:jc w:val="both"/>
        <w:rPr>
          <w:color w:val="FF0000"/>
          <w:sz w:val="28"/>
          <w:szCs w:val="28"/>
          <w:lang w:val="uk-UA"/>
        </w:rPr>
      </w:pPr>
    </w:p>
    <w:p w:rsidR="00A05E03" w:rsidRDefault="00A05E03" w:rsidP="00A05E03">
      <w:pPr>
        <w:pStyle w:val="2"/>
        <w:tabs>
          <w:tab w:val="left" w:pos="900"/>
        </w:tabs>
        <w:spacing w:after="0" w:line="240" w:lineRule="auto"/>
        <w:ind w:firstLine="540"/>
        <w:jc w:val="both"/>
        <w:rPr>
          <w:sz w:val="28"/>
          <w:szCs w:val="28"/>
          <w:lang w:val="uk-UA"/>
        </w:rPr>
      </w:pPr>
      <w:r w:rsidRPr="003942CC">
        <w:rPr>
          <w:sz w:val="28"/>
          <w:szCs w:val="28"/>
          <w:lang w:val="uk-UA"/>
        </w:rPr>
        <w:t xml:space="preserve">- по Управлінню праці та соціального захисту населення Хмільницької міської ради в сумі </w:t>
      </w:r>
      <w:r>
        <w:rPr>
          <w:sz w:val="28"/>
          <w:szCs w:val="28"/>
          <w:lang w:val="uk-UA"/>
        </w:rPr>
        <w:t>3,5</w:t>
      </w:r>
      <w:r w:rsidRPr="003942CC">
        <w:rPr>
          <w:sz w:val="28"/>
          <w:szCs w:val="28"/>
          <w:lang w:val="uk-UA"/>
        </w:rPr>
        <w:t xml:space="preserve"> тис. грн., за КПКВКМБ 0810160 по придбанні предметів, мате</w:t>
      </w:r>
      <w:r>
        <w:rPr>
          <w:sz w:val="28"/>
          <w:szCs w:val="28"/>
          <w:lang w:val="uk-UA"/>
        </w:rPr>
        <w:t xml:space="preserve">ріалів, обладнання та інвентаря, </w:t>
      </w:r>
      <w:r w:rsidRPr="008B56B0">
        <w:rPr>
          <w:sz w:val="28"/>
          <w:szCs w:val="28"/>
          <w:lang w:val="uk-UA"/>
        </w:rPr>
        <w:t>заборгованість виникла через не проведенням УДКС України у Хмільницькому р-ні та м. Хмільнику платіжного доручення, поданого  у жовтні</w:t>
      </w:r>
      <w:r>
        <w:rPr>
          <w:sz w:val="28"/>
          <w:szCs w:val="28"/>
          <w:lang w:val="uk-UA"/>
        </w:rPr>
        <w:t xml:space="preserve"> 2024 року;</w:t>
      </w:r>
    </w:p>
    <w:p w:rsidR="00A05E03" w:rsidRPr="007B0E3A" w:rsidRDefault="00A05E03" w:rsidP="00A05E03">
      <w:pPr>
        <w:ind w:firstLine="540"/>
        <w:jc w:val="both"/>
        <w:rPr>
          <w:color w:val="FF0000"/>
          <w:sz w:val="28"/>
          <w:szCs w:val="28"/>
          <w:lang w:val="uk-UA"/>
        </w:rPr>
      </w:pPr>
    </w:p>
    <w:p w:rsidR="00A05E03" w:rsidRPr="00082DD6" w:rsidRDefault="00A05E03" w:rsidP="00A05E03">
      <w:pPr>
        <w:pStyle w:val="2"/>
        <w:tabs>
          <w:tab w:val="left" w:pos="900"/>
        </w:tabs>
        <w:spacing w:after="0" w:line="240" w:lineRule="auto"/>
        <w:ind w:firstLine="540"/>
        <w:jc w:val="both"/>
        <w:rPr>
          <w:sz w:val="28"/>
          <w:szCs w:val="28"/>
          <w:lang w:val="uk-UA"/>
        </w:rPr>
      </w:pPr>
      <w:r w:rsidRPr="00082DD6">
        <w:rPr>
          <w:sz w:val="28"/>
          <w:szCs w:val="28"/>
          <w:lang w:val="uk-UA"/>
        </w:rPr>
        <w:t xml:space="preserve">- по відділу культури і туризму Хмільницької міської ради в сумі 93,6 </w:t>
      </w:r>
      <w:proofErr w:type="spellStart"/>
      <w:r w:rsidRPr="00082DD6">
        <w:rPr>
          <w:sz w:val="28"/>
          <w:szCs w:val="28"/>
          <w:lang w:val="uk-UA"/>
        </w:rPr>
        <w:t>тис.грн</w:t>
      </w:r>
      <w:proofErr w:type="spellEnd"/>
      <w:r w:rsidRPr="00082DD6">
        <w:rPr>
          <w:sz w:val="28"/>
          <w:szCs w:val="28"/>
          <w:lang w:val="uk-UA"/>
        </w:rPr>
        <w:t xml:space="preserve"> з них:</w:t>
      </w:r>
    </w:p>
    <w:p w:rsidR="00A05E03" w:rsidRDefault="00A05E03" w:rsidP="00A05E03">
      <w:pPr>
        <w:pStyle w:val="2"/>
        <w:tabs>
          <w:tab w:val="left" w:pos="900"/>
        </w:tabs>
        <w:spacing w:after="0" w:line="240" w:lineRule="auto"/>
        <w:ind w:firstLine="540"/>
        <w:jc w:val="both"/>
        <w:rPr>
          <w:sz w:val="28"/>
          <w:szCs w:val="28"/>
          <w:lang w:val="uk-UA"/>
        </w:rPr>
      </w:pPr>
      <w:r w:rsidRPr="00CE076F">
        <w:rPr>
          <w:sz w:val="28"/>
          <w:szCs w:val="28"/>
          <w:lang w:val="uk-UA"/>
        </w:rPr>
        <w:t xml:space="preserve">за КПКВКМБ 1010160 в сумі 41,7 </w:t>
      </w:r>
      <w:proofErr w:type="spellStart"/>
      <w:r w:rsidRPr="00CE076F">
        <w:rPr>
          <w:sz w:val="28"/>
          <w:szCs w:val="28"/>
          <w:lang w:val="uk-UA"/>
        </w:rPr>
        <w:t>тис.грн</w:t>
      </w:r>
      <w:proofErr w:type="spellEnd"/>
      <w:r w:rsidRPr="00CE076F">
        <w:rPr>
          <w:sz w:val="28"/>
          <w:szCs w:val="28"/>
          <w:lang w:val="uk-UA"/>
        </w:rPr>
        <w:t xml:space="preserve"> по придбанні предметів, матеріалів, обладнання та інвентаря;</w:t>
      </w:r>
    </w:p>
    <w:p w:rsidR="00A05E03" w:rsidRPr="004951DF" w:rsidRDefault="00A05E03" w:rsidP="00A05E03">
      <w:pPr>
        <w:pStyle w:val="2"/>
        <w:tabs>
          <w:tab w:val="left" w:pos="900"/>
        </w:tabs>
        <w:spacing w:after="0" w:line="240" w:lineRule="auto"/>
        <w:ind w:firstLine="540"/>
        <w:jc w:val="both"/>
        <w:rPr>
          <w:sz w:val="28"/>
          <w:szCs w:val="28"/>
          <w:lang w:val="uk-UA"/>
        </w:rPr>
      </w:pPr>
      <w:r w:rsidRPr="004951DF">
        <w:rPr>
          <w:sz w:val="28"/>
          <w:szCs w:val="28"/>
          <w:lang w:val="uk-UA"/>
        </w:rPr>
        <w:t>за КПКВКМБ 1011080 по КПНЗ Хмільницькій школі мистецтв в сумі 15,0 тис. грн, по оплаті послуг (крім комунальних);</w:t>
      </w:r>
    </w:p>
    <w:p w:rsidR="00A05E03" w:rsidRPr="00D7493B" w:rsidRDefault="00A05E03" w:rsidP="00A05E03">
      <w:pPr>
        <w:pStyle w:val="2"/>
        <w:tabs>
          <w:tab w:val="left" w:pos="900"/>
        </w:tabs>
        <w:spacing w:after="0" w:line="240" w:lineRule="auto"/>
        <w:ind w:firstLine="540"/>
        <w:jc w:val="both"/>
        <w:rPr>
          <w:sz w:val="28"/>
          <w:szCs w:val="28"/>
          <w:lang w:val="uk-UA"/>
        </w:rPr>
      </w:pPr>
      <w:r w:rsidRPr="00D7493B">
        <w:rPr>
          <w:sz w:val="28"/>
          <w:szCs w:val="28"/>
          <w:lang w:val="uk-UA"/>
        </w:rPr>
        <w:t xml:space="preserve">за КПКВКМБ 1014030 в сумі 1,5 </w:t>
      </w:r>
      <w:proofErr w:type="spellStart"/>
      <w:r w:rsidRPr="00D7493B">
        <w:rPr>
          <w:sz w:val="28"/>
          <w:szCs w:val="28"/>
          <w:lang w:val="uk-UA"/>
        </w:rPr>
        <w:t>тис.грн</w:t>
      </w:r>
      <w:proofErr w:type="spellEnd"/>
      <w:r w:rsidRPr="00D7493B">
        <w:rPr>
          <w:sz w:val="28"/>
          <w:szCs w:val="28"/>
          <w:lang w:val="uk-UA"/>
        </w:rPr>
        <w:t xml:space="preserve"> по придбанні предметів, матеріалів, обладнання та інвентаря;</w:t>
      </w:r>
    </w:p>
    <w:p w:rsidR="00A05E03" w:rsidRPr="00082DD6" w:rsidRDefault="00A05E03" w:rsidP="00A05E03">
      <w:pPr>
        <w:pStyle w:val="2"/>
        <w:tabs>
          <w:tab w:val="left" w:pos="900"/>
        </w:tabs>
        <w:spacing w:after="0" w:line="240" w:lineRule="auto"/>
        <w:ind w:firstLine="540"/>
        <w:jc w:val="both"/>
        <w:rPr>
          <w:sz w:val="28"/>
          <w:szCs w:val="28"/>
          <w:lang w:val="uk-UA"/>
        </w:rPr>
      </w:pPr>
      <w:r w:rsidRPr="00082DD6">
        <w:rPr>
          <w:sz w:val="28"/>
          <w:szCs w:val="28"/>
          <w:lang w:val="uk-UA"/>
        </w:rPr>
        <w:t xml:space="preserve">за КПКВКМБ 1014060 в сумі 7,9 </w:t>
      </w:r>
      <w:proofErr w:type="spellStart"/>
      <w:r w:rsidRPr="00082DD6">
        <w:rPr>
          <w:sz w:val="28"/>
          <w:szCs w:val="28"/>
          <w:lang w:val="uk-UA"/>
        </w:rPr>
        <w:t>тис.грн</w:t>
      </w:r>
      <w:proofErr w:type="spellEnd"/>
      <w:r w:rsidRPr="00082DD6">
        <w:rPr>
          <w:sz w:val="28"/>
          <w:szCs w:val="28"/>
          <w:lang w:val="uk-UA"/>
        </w:rPr>
        <w:t xml:space="preserve"> по придбанні предметів, матеріалів, обладнання та інвентаря;</w:t>
      </w:r>
    </w:p>
    <w:p w:rsidR="00A05E03" w:rsidRPr="00082DD6" w:rsidRDefault="00A05E03" w:rsidP="00A05E03">
      <w:pPr>
        <w:ind w:firstLine="540"/>
        <w:jc w:val="both"/>
        <w:rPr>
          <w:sz w:val="28"/>
          <w:szCs w:val="28"/>
          <w:lang w:val="uk-UA"/>
        </w:rPr>
      </w:pPr>
      <w:r w:rsidRPr="00082DD6">
        <w:rPr>
          <w:sz w:val="28"/>
          <w:szCs w:val="28"/>
          <w:lang w:val="uk-UA"/>
        </w:rPr>
        <w:t xml:space="preserve">за КПКВКМБ 1014060 в сумі 27,5 </w:t>
      </w:r>
      <w:proofErr w:type="spellStart"/>
      <w:r w:rsidRPr="00082DD6">
        <w:rPr>
          <w:sz w:val="28"/>
          <w:szCs w:val="28"/>
          <w:lang w:val="uk-UA"/>
        </w:rPr>
        <w:t>тис.грн</w:t>
      </w:r>
      <w:proofErr w:type="spellEnd"/>
      <w:r w:rsidRPr="00082DD6">
        <w:rPr>
          <w:sz w:val="28"/>
          <w:szCs w:val="28"/>
          <w:lang w:val="uk-UA"/>
        </w:rPr>
        <w:t xml:space="preserve"> по оплаті послуг (крім комунальних), заборгованість виникла через не проведенням УДКС України у Хмільницькому р-ні та м. Хмільнику платіжних доручень, поданих</w:t>
      </w:r>
      <w:r>
        <w:rPr>
          <w:sz w:val="28"/>
          <w:szCs w:val="28"/>
          <w:lang w:val="uk-UA"/>
        </w:rPr>
        <w:t xml:space="preserve"> </w:t>
      </w:r>
      <w:r w:rsidRPr="00082DD6">
        <w:rPr>
          <w:sz w:val="28"/>
          <w:szCs w:val="28"/>
          <w:lang w:val="uk-UA"/>
        </w:rPr>
        <w:t xml:space="preserve">у </w:t>
      </w:r>
      <w:r>
        <w:rPr>
          <w:sz w:val="28"/>
          <w:szCs w:val="28"/>
          <w:lang w:val="uk-UA"/>
        </w:rPr>
        <w:t>жовтні</w:t>
      </w:r>
      <w:r w:rsidRPr="00082DD6">
        <w:rPr>
          <w:sz w:val="28"/>
          <w:szCs w:val="28"/>
          <w:lang w:val="uk-UA"/>
        </w:rPr>
        <w:t xml:space="preserve"> 2024 року;</w:t>
      </w:r>
    </w:p>
    <w:p w:rsidR="00A05E03" w:rsidRDefault="00A05E03" w:rsidP="00A05E03">
      <w:pPr>
        <w:pStyle w:val="2"/>
        <w:tabs>
          <w:tab w:val="left" w:pos="900"/>
        </w:tabs>
        <w:spacing w:after="0" w:line="240" w:lineRule="auto"/>
        <w:ind w:firstLine="540"/>
        <w:jc w:val="both"/>
        <w:rPr>
          <w:sz w:val="28"/>
          <w:szCs w:val="28"/>
          <w:lang w:val="uk-UA"/>
        </w:rPr>
      </w:pPr>
    </w:p>
    <w:p w:rsidR="00A05E03" w:rsidRDefault="00A05E03" w:rsidP="00A05E03">
      <w:pPr>
        <w:pStyle w:val="2"/>
        <w:tabs>
          <w:tab w:val="left" w:pos="900"/>
        </w:tabs>
        <w:spacing w:after="0" w:line="240" w:lineRule="auto"/>
        <w:ind w:firstLine="540"/>
        <w:jc w:val="both"/>
        <w:rPr>
          <w:sz w:val="28"/>
          <w:szCs w:val="28"/>
          <w:lang w:val="uk-UA"/>
        </w:rPr>
      </w:pPr>
      <w:r w:rsidRPr="00400C24">
        <w:rPr>
          <w:sz w:val="28"/>
          <w:szCs w:val="28"/>
          <w:lang w:val="uk-UA"/>
        </w:rPr>
        <w:t>- по Управлінню житлово - комунального господарства та комунальної власності Хмільницької міської ради</w:t>
      </w:r>
      <w:r>
        <w:rPr>
          <w:sz w:val="28"/>
          <w:szCs w:val="28"/>
          <w:lang w:val="uk-UA"/>
        </w:rPr>
        <w:t xml:space="preserve"> </w:t>
      </w:r>
      <w:r w:rsidRPr="008B56B0">
        <w:rPr>
          <w:sz w:val="28"/>
          <w:szCs w:val="28"/>
          <w:lang w:val="uk-UA"/>
        </w:rPr>
        <w:t>за КПКВКМБ 1210160 в сумі 25,1 тис. грн, по придбанні предметів, матеріалів, обладнання та інвентаря, заборгованість виникла через не проведенням УДКС України у Хмільницькому р-ні та м. Хмільнику платіжного доручення, поданого  у жовтні</w:t>
      </w:r>
      <w:r>
        <w:rPr>
          <w:sz w:val="28"/>
          <w:szCs w:val="28"/>
          <w:lang w:val="uk-UA"/>
        </w:rPr>
        <w:t xml:space="preserve"> 2024 року;</w:t>
      </w:r>
    </w:p>
    <w:p w:rsidR="00A05E03" w:rsidRDefault="00A05E03" w:rsidP="00A05E03">
      <w:pPr>
        <w:pStyle w:val="2"/>
        <w:tabs>
          <w:tab w:val="left" w:pos="900"/>
        </w:tabs>
        <w:spacing w:after="0" w:line="240" w:lineRule="auto"/>
        <w:ind w:firstLine="540"/>
        <w:jc w:val="both"/>
        <w:rPr>
          <w:sz w:val="28"/>
          <w:szCs w:val="28"/>
          <w:lang w:val="uk-UA"/>
        </w:rPr>
      </w:pPr>
    </w:p>
    <w:p w:rsidR="00A05E03" w:rsidRDefault="00A05E03" w:rsidP="00A05E03">
      <w:pPr>
        <w:pStyle w:val="2"/>
        <w:tabs>
          <w:tab w:val="left" w:pos="900"/>
        </w:tabs>
        <w:spacing w:after="0" w:line="240" w:lineRule="auto"/>
        <w:ind w:firstLine="540"/>
        <w:jc w:val="both"/>
        <w:rPr>
          <w:sz w:val="28"/>
          <w:szCs w:val="28"/>
          <w:lang w:val="uk-UA"/>
        </w:rPr>
      </w:pPr>
      <w:r w:rsidRPr="003942CC">
        <w:rPr>
          <w:sz w:val="28"/>
          <w:szCs w:val="28"/>
          <w:lang w:val="uk-UA"/>
        </w:rPr>
        <w:lastRenderedPageBreak/>
        <w:t xml:space="preserve">- по </w:t>
      </w:r>
      <w:r>
        <w:rPr>
          <w:sz w:val="28"/>
          <w:szCs w:val="28"/>
          <w:lang w:val="uk-UA"/>
        </w:rPr>
        <w:t>фінансовому управлінню</w:t>
      </w:r>
      <w:r w:rsidRPr="003942CC">
        <w:rPr>
          <w:sz w:val="28"/>
          <w:szCs w:val="28"/>
          <w:lang w:val="uk-UA"/>
        </w:rPr>
        <w:t xml:space="preserve"> Хмільницької міської ради в сумі </w:t>
      </w:r>
      <w:r>
        <w:rPr>
          <w:sz w:val="28"/>
          <w:szCs w:val="28"/>
          <w:lang w:val="uk-UA"/>
        </w:rPr>
        <w:t>82,6 тис. грн</w:t>
      </w:r>
      <w:r w:rsidRPr="003942CC">
        <w:rPr>
          <w:sz w:val="28"/>
          <w:szCs w:val="28"/>
          <w:lang w:val="uk-UA"/>
        </w:rPr>
        <w:t xml:space="preserve">, за КПКВКМБ </w:t>
      </w:r>
      <w:r>
        <w:rPr>
          <w:sz w:val="28"/>
          <w:szCs w:val="28"/>
          <w:lang w:val="uk-UA"/>
        </w:rPr>
        <w:t>3710160</w:t>
      </w:r>
      <w:r w:rsidRPr="003942CC">
        <w:rPr>
          <w:sz w:val="28"/>
          <w:szCs w:val="28"/>
          <w:lang w:val="uk-UA"/>
        </w:rPr>
        <w:t xml:space="preserve"> по придбанні предметів, мате</w:t>
      </w:r>
      <w:r>
        <w:rPr>
          <w:sz w:val="28"/>
          <w:szCs w:val="28"/>
          <w:lang w:val="uk-UA"/>
        </w:rPr>
        <w:t xml:space="preserve">ріалів, обладнання та інвентаря, </w:t>
      </w:r>
      <w:r w:rsidRPr="008B56B0">
        <w:rPr>
          <w:sz w:val="28"/>
          <w:szCs w:val="28"/>
          <w:lang w:val="uk-UA"/>
        </w:rPr>
        <w:t>заборгованість виникла через не проведенням УДКС України у Хмільницькому р-ні та м. Хмільнику платіжного доручення, поданого  у жовтні</w:t>
      </w:r>
      <w:r>
        <w:rPr>
          <w:sz w:val="28"/>
          <w:szCs w:val="28"/>
          <w:lang w:val="uk-UA"/>
        </w:rPr>
        <w:t xml:space="preserve"> 2024 року.</w:t>
      </w:r>
    </w:p>
    <w:p w:rsidR="00A05E03" w:rsidRDefault="00A05E03" w:rsidP="00A05E03">
      <w:pPr>
        <w:pStyle w:val="2"/>
        <w:tabs>
          <w:tab w:val="left" w:pos="900"/>
        </w:tabs>
        <w:spacing w:after="0" w:line="240" w:lineRule="auto"/>
        <w:ind w:firstLine="540"/>
        <w:jc w:val="both"/>
        <w:rPr>
          <w:sz w:val="28"/>
          <w:szCs w:val="28"/>
          <w:lang w:val="uk-UA"/>
        </w:rPr>
      </w:pPr>
    </w:p>
    <w:p w:rsidR="00A05E03" w:rsidRPr="000B2986" w:rsidRDefault="00A05E03" w:rsidP="00A05E03">
      <w:pPr>
        <w:ind w:firstLine="540"/>
        <w:jc w:val="both"/>
        <w:rPr>
          <w:sz w:val="28"/>
          <w:szCs w:val="28"/>
          <w:lang w:val="uk-UA"/>
        </w:rPr>
      </w:pPr>
      <w:r w:rsidRPr="000B2986">
        <w:rPr>
          <w:sz w:val="28"/>
          <w:szCs w:val="28"/>
          <w:lang w:val="uk-UA"/>
        </w:rPr>
        <w:t>Дебіторська заборгованість по доходах спеціального фонду міського бюджету  станом на 01.11.2024 року ста</w:t>
      </w:r>
      <w:r>
        <w:rPr>
          <w:sz w:val="28"/>
          <w:szCs w:val="28"/>
          <w:lang w:val="uk-UA"/>
        </w:rPr>
        <w:t xml:space="preserve">новить 15,0 </w:t>
      </w:r>
      <w:r w:rsidRPr="000B2986">
        <w:rPr>
          <w:sz w:val="28"/>
          <w:szCs w:val="28"/>
          <w:lang w:val="uk-UA"/>
        </w:rPr>
        <w:t xml:space="preserve">тис. грн, </w:t>
      </w:r>
      <w:r w:rsidRPr="000B2986">
        <w:rPr>
          <w:sz w:val="28"/>
          <w:szCs w:val="28"/>
          <w:shd w:val="clear" w:color="auto" w:fill="FFFFFF"/>
          <w:lang w:val="uk-UA"/>
        </w:rPr>
        <w:t>термін оплати якої не настав</w:t>
      </w:r>
      <w:r w:rsidRPr="000B2986">
        <w:rPr>
          <w:sz w:val="28"/>
          <w:szCs w:val="28"/>
          <w:lang w:val="uk-UA"/>
        </w:rPr>
        <w:t>, порівняно з початком поточного року заборгованість збільшилась  на 13,0 тис. грн з них:</w:t>
      </w:r>
    </w:p>
    <w:p w:rsidR="00A05E03" w:rsidRPr="00EE5660" w:rsidRDefault="00A05E03" w:rsidP="00A05E03">
      <w:pPr>
        <w:jc w:val="both"/>
        <w:rPr>
          <w:sz w:val="28"/>
          <w:szCs w:val="28"/>
          <w:lang w:val="uk-UA"/>
        </w:rPr>
      </w:pPr>
      <w:r w:rsidRPr="00EE5660">
        <w:rPr>
          <w:sz w:val="28"/>
          <w:szCs w:val="28"/>
          <w:lang w:val="uk-UA"/>
        </w:rPr>
        <w:t xml:space="preserve">         - по Управлінню освіти, молоді та спорту Хмільницької міської ради:</w:t>
      </w:r>
    </w:p>
    <w:p w:rsidR="00A05E03" w:rsidRPr="00EE5660" w:rsidRDefault="00A05E03" w:rsidP="00A05E03">
      <w:pPr>
        <w:ind w:left="540" w:hanging="540"/>
        <w:jc w:val="both"/>
        <w:rPr>
          <w:sz w:val="28"/>
          <w:szCs w:val="28"/>
          <w:lang w:val="uk-UA"/>
        </w:rPr>
      </w:pPr>
      <w:r w:rsidRPr="00EE5660">
        <w:rPr>
          <w:sz w:val="28"/>
          <w:szCs w:val="28"/>
          <w:lang w:val="uk-UA"/>
        </w:rPr>
        <w:t xml:space="preserve">           за КПКВКМБ 0611010 в сумі 10,6 </w:t>
      </w:r>
      <w:proofErr w:type="spellStart"/>
      <w:r w:rsidRPr="00EE5660">
        <w:rPr>
          <w:sz w:val="28"/>
          <w:szCs w:val="28"/>
          <w:lang w:val="uk-UA"/>
        </w:rPr>
        <w:t>тис.грн</w:t>
      </w:r>
      <w:proofErr w:type="spellEnd"/>
      <w:r w:rsidRPr="00EE5660">
        <w:rPr>
          <w:sz w:val="28"/>
          <w:szCs w:val="28"/>
          <w:lang w:val="uk-UA"/>
        </w:rPr>
        <w:t>, що виникла внаслідок  батьківської плати за відвідування ДНЗ;</w:t>
      </w:r>
    </w:p>
    <w:p w:rsidR="00A05E03" w:rsidRPr="00EE5660" w:rsidRDefault="00A05E03" w:rsidP="00A05E03">
      <w:pPr>
        <w:ind w:left="540"/>
        <w:jc w:val="both"/>
        <w:rPr>
          <w:sz w:val="28"/>
          <w:szCs w:val="28"/>
          <w:lang w:val="uk-UA"/>
        </w:rPr>
      </w:pPr>
      <w:r w:rsidRPr="00EE5660">
        <w:rPr>
          <w:sz w:val="28"/>
          <w:szCs w:val="28"/>
          <w:lang w:val="uk-UA"/>
        </w:rPr>
        <w:t xml:space="preserve">    за КПКВКМБ 0611021 в сумі 0,2 </w:t>
      </w:r>
      <w:proofErr w:type="spellStart"/>
      <w:r w:rsidRPr="00EE5660">
        <w:rPr>
          <w:sz w:val="28"/>
          <w:szCs w:val="28"/>
          <w:lang w:val="uk-UA"/>
        </w:rPr>
        <w:t>тис.грн</w:t>
      </w:r>
      <w:proofErr w:type="spellEnd"/>
      <w:r w:rsidRPr="00EE5660">
        <w:rPr>
          <w:sz w:val="28"/>
          <w:szCs w:val="28"/>
          <w:lang w:val="uk-UA"/>
        </w:rPr>
        <w:t>, що виникла внаслідок  батьківської плати за відвідування дітьми НВК.</w:t>
      </w:r>
    </w:p>
    <w:p w:rsidR="00A05E03" w:rsidRPr="00EE5660" w:rsidRDefault="00A05E03" w:rsidP="00A05E03">
      <w:pPr>
        <w:ind w:left="540"/>
        <w:jc w:val="both"/>
        <w:rPr>
          <w:sz w:val="28"/>
          <w:szCs w:val="28"/>
          <w:lang w:val="uk-UA"/>
        </w:rPr>
      </w:pPr>
      <w:r w:rsidRPr="00EE5660">
        <w:rPr>
          <w:sz w:val="28"/>
          <w:szCs w:val="28"/>
          <w:lang w:val="uk-UA"/>
        </w:rPr>
        <w:t xml:space="preserve"> - по відділу культури і туризму Хмільницької міської ради:</w:t>
      </w:r>
    </w:p>
    <w:p w:rsidR="00A05E03" w:rsidRDefault="00A05E03" w:rsidP="00A05E03">
      <w:pPr>
        <w:ind w:left="540"/>
        <w:jc w:val="both"/>
        <w:rPr>
          <w:sz w:val="28"/>
          <w:szCs w:val="28"/>
          <w:lang w:val="uk-UA"/>
        </w:rPr>
      </w:pPr>
      <w:r w:rsidRPr="00EE5660">
        <w:rPr>
          <w:sz w:val="28"/>
          <w:szCs w:val="28"/>
          <w:lang w:val="uk-UA"/>
        </w:rPr>
        <w:t xml:space="preserve">    за КПКВКМБ 1011080 по КПНЗ Хмільницькій школі мистецтв в сумі 4,2 тис. грн, що виникла внаслідок  оплати  за послуги з навчання дітей.</w:t>
      </w:r>
    </w:p>
    <w:p w:rsidR="00A05E03" w:rsidRDefault="00A05E03" w:rsidP="00A05E03">
      <w:pPr>
        <w:ind w:firstLine="540"/>
        <w:jc w:val="both"/>
        <w:rPr>
          <w:sz w:val="28"/>
          <w:szCs w:val="28"/>
          <w:lang w:val="uk-UA"/>
        </w:rPr>
      </w:pPr>
      <w:r w:rsidRPr="00297BF6">
        <w:rPr>
          <w:sz w:val="28"/>
          <w:szCs w:val="28"/>
          <w:lang w:val="uk-UA"/>
        </w:rPr>
        <w:t xml:space="preserve">Дебіторська заборгованість по видатках спеціального фонду міського бюджету станом на 01.11.2024 року становить 7,6 </w:t>
      </w:r>
      <w:proofErr w:type="spellStart"/>
      <w:r w:rsidRPr="00297BF6">
        <w:rPr>
          <w:sz w:val="28"/>
          <w:szCs w:val="28"/>
          <w:lang w:val="uk-UA"/>
        </w:rPr>
        <w:t>тис.грн</w:t>
      </w:r>
      <w:proofErr w:type="spellEnd"/>
      <w:r w:rsidRPr="00297BF6">
        <w:rPr>
          <w:sz w:val="28"/>
          <w:szCs w:val="28"/>
          <w:lang w:val="uk-UA"/>
        </w:rPr>
        <w:t>, за КПКВКМБ 1014030 по КЗ "Хмільницькій публічній бібліотеці", що виникла внаслідок авансової  оплати по забезпеченню поповнення фондів.</w:t>
      </w:r>
    </w:p>
    <w:p w:rsidR="00A05E03" w:rsidRPr="00297BF6" w:rsidRDefault="00A05E03" w:rsidP="00A05E03">
      <w:pPr>
        <w:ind w:firstLine="540"/>
        <w:jc w:val="both"/>
        <w:rPr>
          <w:sz w:val="28"/>
          <w:szCs w:val="28"/>
          <w:lang w:val="uk-UA"/>
        </w:rPr>
      </w:pPr>
    </w:p>
    <w:p w:rsidR="00A05E03" w:rsidRPr="00E35A80" w:rsidRDefault="00A05E03" w:rsidP="00A05E03">
      <w:pPr>
        <w:pStyle w:val="2"/>
        <w:tabs>
          <w:tab w:val="left" w:pos="900"/>
        </w:tabs>
        <w:spacing w:after="0" w:line="240" w:lineRule="auto"/>
        <w:ind w:firstLine="540"/>
        <w:jc w:val="both"/>
        <w:rPr>
          <w:sz w:val="28"/>
          <w:szCs w:val="28"/>
          <w:lang w:val="uk-UA"/>
        </w:rPr>
      </w:pPr>
      <w:r w:rsidRPr="00E35A80">
        <w:rPr>
          <w:sz w:val="28"/>
          <w:szCs w:val="28"/>
          <w:lang w:val="uk-UA"/>
        </w:rPr>
        <w:t xml:space="preserve">Кредиторська заборгованість по доходах спеціального фонду місцевого бюджету станом на 01.11.2024 року становить 536,2 </w:t>
      </w:r>
      <w:proofErr w:type="spellStart"/>
      <w:r w:rsidRPr="00E35A80">
        <w:rPr>
          <w:sz w:val="28"/>
          <w:szCs w:val="28"/>
          <w:lang w:val="uk-UA"/>
        </w:rPr>
        <w:t>тис.грн</w:t>
      </w:r>
      <w:proofErr w:type="spellEnd"/>
      <w:r w:rsidRPr="00E35A80">
        <w:rPr>
          <w:sz w:val="28"/>
          <w:szCs w:val="28"/>
          <w:lang w:val="uk-UA"/>
        </w:rPr>
        <w:t xml:space="preserve">, </w:t>
      </w:r>
      <w:r w:rsidRPr="00E35A80">
        <w:rPr>
          <w:sz w:val="28"/>
          <w:szCs w:val="28"/>
          <w:shd w:val="clear" w:color="auto" w:fill="FFFFFF"/>
          <w:lang w:val="uk-UA"/>
        </w:rPr>
        <w:t>термін оплати якої не настав</w:t>
      </w:r>
      <w:r w:rsidRPr="00E35A80">
        <w:rPr>
          <w:sz w:val="28"/>
          <w:szCs w:val="28"/>
          <w:lang w:val="uk-UA"/>
        </w:rPr>
        <w:t xml:space="preserve">, порівняно з початком поточного року заборгованість збільшилась  на 82,3 </w:t>
      </w:r>
      <w:proofErr w:type="spellStart"/>
      <w:r w:rsidRPr="00E35A80">
        <w:rPr>
          <w:sz w:val="28"/>
          <w:szCs w:val="28"/>
          <w:lang w:val="uk-UA"/>
        </w:rPr>
        <w:t>тис.грн</w:t>
      </w:r>
      <w:proofErr w:type="spellEnd"/>
      <w:r w:rsidRPr="00E35A80">
        <w:rPr>
          <w:sz w:val="28"/>
          <w:szCs w:val="28"/>
          <w:lang w:val="uk-UA"/>
        </w:rPr>
        <w:t xml:space="preserve"> а саме:</w:t>
      </w:r>
    </w:p>
    <w:p w:rsidR="00A05E03" w:rsidRPr="008830F0" w:rsidRDefault="00A05E03" w:rsidP="00A05E03">
      <w:pPr>
        <w:pStyle w:val="2"/>
        <w:tabs>
          <w:tab w:val="left" w:pos="900"/>
        </w:tabs>
        <w:spacing w:after="0" w:line="240" w:lineRule="auto"/>
        <w:ind w:firstLine="540"/>
        <w:jc w:val="both"/>
        <w:rPr>
          <w:sz w:val="28"/>
          <w:szCs w:val="28"/>
          <w:lang w:val="uk-UA"/>
        </w:rPr>
      </w:pPr>
      <w:r w:rsidRPr="007B0E3A">
        <w:rPr>
          <w:color w:val="FF0000"/>
          <w:sz w:val="28"/>
          <w:szCs w:val="28"/>
          <w:lang w:val="uk-UA"/>
        </w:rPr>
        <w:tab/>
      </w:r>
      <w:r w:rsidRPr="008830F0">
        <w:rPr>
          <w:sz w:val="28"/>
          <w:szCs w:val="28"/>
          <w:lang w:val="uk-UA"/>
        </w:rPr>
        <w:t>по Управлінню освіти, молоді та спорту Хмільницької міської ради:</w:t>
      </w:r>
    </w:p>
    <w:p w:rsidR="00A05E03" w:rsidRPr="008830F0" w:rsidRDefault="00A05E03" w:rsidP="00A05E03">
      <w:pPr>
        <w:ind w:firstLine="540"/>
        <w:jc w:val="both"/>
        <w:rPr>
          <w:sz w:val="28"/>
          <w:szCs w:val="28"/>
          <w:lang w:val="uk-UA"/>
        </w:rPr>
      </w:pPr>
      <w:r w:rsidRPr="008830F0">
        <w:rPr>
          <w:sz w:val="28"/>
          <w:szCs w:val="28"/>
          <w:lang w:val="uk-UA"/>
        </w:rPr>
        <w:t xml:space="preserve">- за  КПКВКМБ 0611010 в сумі 446,2 </w:t>
      </w:r>
      <w:proofErr w:type="spellStart"/>
      <w:r w:rsidRPr="008830F0">
        <w:rPr>
          <w:sz w:val="28"/>
          <w:szCs w:val="28"/>
          <w:lang w:val="uk-UA"/>
        </w:rPr>
        <w:t>тис.грн</w:t>
      </w:r>
      <w:proofErr w:type="spellEnd"/>
      <w:r w:rsidRPr="008830F0">
        <w:rPr>
          <w:sz w:val="28"/>
          <w:szCs w:val="28"/>
          <w:lang w:val="uk-UA"/>
        </w:rPr>
        <w:t>, що виникла внаслідок  авансової оплати батьків за відвідування дітьми ДНЗ;</w:t>
      </w:r>
    </w:p>
    <w:p w:rsidR="00A05E03" w:rsidRPr="008830F0" w:rsidRDefault="00A05E03" w:rsidP="00A05E03">
      <w:pPr>
        <w:ind w:firstLine="540"/>
        <w:jc w:val="both"/>
        <w:rPr>
          <w:sz w:val="28"/>
          <w:szCs w:val="28"/>
          <w:lang w:val="uk-UA"/>
        </w:rPr>
      </w:pPr>
      <w:r w:rsidRPr="008830F0">
        <w:rPr>
          <w:sz w:val="28"/>
          <w:szCs w:val="28"/>
          <w:lang w:val="uk-UA"/>
        </w:rPr>
        <w:t xml:space="preserve">- за  КПКВКМБ 0611021 в сумі  79,5 </w:t>
      </w:r>
      <w:proofErr w:type="spellStart"/>
      <w:r w:rsidRPr="008830F0">
        <w:rPr>
          <w:sz w:val="28"/>
          <w:szCs w:val="28"/>
          <w:lang w:val="uk-UA"/>
        </w:rPr>
        <w:t>тис.грн</w:t>
      </w:r>
      <w:proofErr w:type="spellEnd"/>
      <w:r w:rsidRPr="008830F0">
        <w:rPr>
          <w:sz w:val="28"/>
          <w:szCs w:val="28"/>
          <w:lang w:val="uk-UA"/>
        </w:rPr>
        <w:t>, що виникла внаслідок  авансової оплати батьків за відвідування дітьми НВК;</w:t>
      </w:r>
    </w:p>
    <w:p w:rsidR="00A05E03" w:rsidRPr="008830F0" w:rsidRDefault="00A05E03" w:rsidP="00A05E03">
      <w:pPr>
        <w:ind w:firstLine="540"/>
        <w:jc w:val="both"/>
        <w:rPr>
          <w:sz w:val="28"/>
          <w:szCs w:val="28"/>
          <w:lang w:val="uk-UA"/>
        </w:rPr>
      </w:pPr>
      <w:r w:rsidRPr="008830F0">
        <w:rPr>
          <w:sz w:val="28"/>
          <w:szCs w:val="28"/>
          <w:lang w:val="uk-UA"/>
        </w:rPr>
        <w:t xml:space="preserve">- за  КПКВКМБ 0611291 в сумі  2,0 </w:t>
      </w:r>
      <w:proofErr w:type="spellStart"/>
      <w:r w:rsidRPr="008830F0">
        <w:rPr>
          <w:sz w:val="28"/>
          <w:szCs w:val="28"/>
          <w:lang w:val="uk-UA"/>
        </w:rPr>
        <w:t>тис.грн</w:t>
      </w:r>
      <w:proofErr w:type="spellEnd"/>
      <w:r w:rsidRPr="008830F0">
        <w:rPr>
          <w:sz w:val="28"/>
          <w:szCs w:val="28"/>
          <w:lang w:val="uk-UA"/>
        </w:rPr>
        <w:t>;</w:t>
      </w:r>
    </w:p>
    <w:p w:rsidR="00A05E03" w:rsidRPr="008830F0" w:rsidRDefault="00A05E03" w:rsidP="00A05E03">
      <w:pPr>
        <w:ind w:firstLine="540"/>
        <w:jc w:val="both"/>
        <w:rPr>
          <w:sz w:val="28"/>
          <w:szCs w:val="28"/>
          <w:lang w:val="uk-UA"/>
        </w:rPr>
      </w:pPr>
      <w:r w:rsidRPr="008830F0">
        <w:rPr>
          <w:sz w:val="28"/>
          <w:szCs w:val="28"/>
          <w:lang w:val="uk-UA"/>
        </w:rPr>
        <w:t>по відділу культури і туризму Хмільницької міської ради:</w:t>
      </w:r>
    </w:p>
    <w:p w:rsidR="00A05E03" w:rsidRPr="008830F0" w:rsidRDefault="00A05E03" w:rsidP="00A05E03">
      <w:pPr>
        <w:ind w:firstLine="540"/>
        <w:jc w:val="both"/>
        <w:rPr>
          <w:sz w:val="28"/>
          <w:szCs w:val="28"/>
          <w:lang w:val="uk-UA"/>
        </w:rPr>
      </w:pPr>
      <w:r w:rsidRPr="008830F0">
        <w:rPr>
          <w:sz w:val="28"/>
          <w:szCs w:val="28"/>
          <w:lang w:val="uk-UA"/>
        </w:rPr>
        <w:t xml:space="preserve">- за КПКВКМБ 1011080 по КПНЗ Хмільницькій школі мистецтв в сумі 8,5 </w:t>
      </w:r>
      <w:proofErr w:type="spellStart"/>
      <w:r w:rsidRPr="008830F0">
        <w:rPr>
          <w:sz w:val="28"/>
          <w:szCs w:val="28"/>
          <w:lang w:val="uk-UA"/>
        </w:rPr>
        <w:t>тис.грн</w:t>
      </w:r>
      <w:proofErr w:type="spellEnd"/>
      <w:r w:rsidRPr="008830F0">
        <w:rPr>
          <w:sz w:val="28"/>
          <w:szCs w:val="28"/>
          <w:lang w:val="uk-UA"/>
        </w:rPr>
        <w:t>, що виникла внаслідок авансової  оплати  за послуги з навчання дітей.</w:t>
      </w:r>
    </w:p>
    <w:p w:rsidR="00A05E03" w:rsidRPr="00FC479A" w:rsidRDefault="00A05E03" w:rsidP="00A05E03">
      <w:pPr>
        <w:ind w:firstLine="540"/>
        <w:jc w:val="both"/>
        <w:rPr>
          <w:sz w:val="28"/>
          <w:szCs w:val="28"/>
          <w:lang w:val="uk-UA"/>
        </w:rPr>
      </w:pPr>
      <w:r w:rsidRPr="00FC479A">
        <w:rPr>
          <w:sz w:val="28"/>
          <w:szCs w:val="28"/>
          <w:lang w:val="uk-UA"/>
        </w:rPr>
        <w:t xml:space="preserve">Кредиторська заборгованість, по видатках спеціального фонду бюджету, станом на 01.11.2024 року становить 1083,0 </w:t>
      </w:r>
      <w:proofErr w:type="spellStart"/>
      <w:r w:rsidRPr="00FC479A">
        <w:rPr>
          <w:sz w:val="28"/>
          <w:szCs w:val="28"/>
          <w:lang w:val="uk-UA"/>
        </w:rPr>
        <w:t>тис.грн</w:t>
      </w:r>
      <w:proofErr w:type="spellEnd"/>
      <w:r w:rsidRPr="00FC479A">
        <w:rPr>
          <w:sz w:val="28"/>
          <w:szCs w:val="28"/>
          <w:lang w:val="uk-UA"/>
        </w:rPr>
        <w:t xml:space="preserve">, </w:t>
      </w:r>
      <w:r w:rsidRPr="00FC479A">
        <w:rPr>
          <w:sz w:val="28"/>
          <w:szCs w:val="28"/>
          <w:shd w:val="clear" w:color="auto" w:fill="FFFFFF"/>
          <w:lang w:val="uk-UA"/>
        </w:rPr>
        <w:t>термін оплати якої не настав</w:t>
      </w:r>
      <w:r w:rsidRPr="00FC479A">
        <w:rPr>
          <w:sz w:val="28"/>
          <w:szCs w:val="28"/>
          <w:lang w:val="uk-UA"/>
        </w:rPr>
        <w:t xml:space="preserve">, порівняно з початком поточного року заборгованість збільшилась  на 1083,0 </w:t>
      </w:r>
      <w:proofErr w:type="spellStart"/>
      <w:r w:rsidRPr="00FC479A">
        <w:rPr>
          <w:sz w:val="28"/>
          <w:szCs w:val="28"/>
          <w:lang w:val="uk-UA"/>
        </w:rPr>
        <w:t>тис.грн</w:t>
      </w:r>
      <w:proofErr w:type="spellEnd"/>
      <w:r w:rsidRPr="00FC479A">
        <w:rPr>
          <w:sz w:val="28"/>
          <w:szCs w:val="28"/>
          <w:lang w:val="uk-UA"/>
        </w:rPr>
        <w:t xml:space="preserve"> з них:</w:t>
      </w:r>
    </w:p>
    <w:p w:rsidR="00A05E03" w:rsidRPr="00F931C6" w:rsidRDefault="00A05E03" w:rsidP="00A05E03">
      <w:pPr>
        <w:ind w:firstLine="540"/>
        <w:jc w:val="both"/>
        <w:rPr>
          <w:sz w:val="28"/>
          <w:szCs w:val="28"/>
          <w:lang w:val="uk-UA"/>
        </w:rPr>
      </w:pPr>
      <w:r w:rsidRPr="00F931C6">
        <w:rPr>
          <w:sz w:val="28"/>
          <w:szCs w:val="28"/>
          <w:lang w:val="uk-UA"/>
        </w:rPr>
        <w:t xml:space="preserve">- по Управлінню освіти, молоді та спорту Хмільницької міської ради в сумі 992,4  </w:t>
      </w:r>
      <w:proofErr w:type="spellStart"/>
      <w:r w:rsidRPr="00F931C6">
        <w:rPr>
          <w:sz w:val="28"/>
          <w:szCs w:val="28"/>
          <w:lang w:val="uk-UA"/>
        </w:rPr>
        <w:t>тис.грн</w:t>
      </w:r>
      <w:proofErr w:type="spellEnd"/>
      <w:r w:rsidRPr="00F931C6">
        <w:rPr>
          <w:sz w:val="28"/>
          <w:szCs w:val="28"/>
          <w:lang w:val="uk-UA"/>
        </w:rPr>
        <w:t>:</w:t>
      </w:r>
    </w:p>
    <w:p w:rsidR="00A05E03" w:rsidRPr="00F931C6" w:rsidRDefault="00A05E03" w:rsidP="00A05E03">
      <w:pPr>
        <w:ind w:firstLine="540"/>
        <w:jc w:val="both"/>
        <w:rPr>
          <w:sz w:val="28"/>
          <w:szCs w:val="28"/>
          <w:lang w:val="uk-UA"/>
        </w:rPr>
      </w:pPr>
      <w:r w:rsidRPr="00F931C6">
        <w:rPr>
          <w:sz w:val="28"/>
          <w:szCs w:val="28"/>
          <w:lang w:val="uk-UA"/>
        </w:rPr>
        <w:t xml:space="preserve"> за  КПКВКМБ 0611010 в сумі 16,4 </w:t>
      </w:r>
      <w:proofErr w:type="spellStart"/>
      <w:r w:rsidRPr="00F931C6">
        <w:rPr>
          <w:sz w:val="28"/>
          <w:szCs w:val="28"/>
          <w:lang w:val="uk-UA"/>
        </w:rPr>
        <w:t>тис.грн</w:t>
      </w:r>
      <w:proofErr w:type="spellEnd"/>
      <w:r w:rsidRPr="00F931C6">
        <w:rPr>
          <w:sz w:val="28"/>
          <w:szCs w:val="28"/>
          <w:lang w:val="uk-UA"/>
        </w:rPr>
        <w:t>, по продуктах харчування;</w:t>
      </w:r>
    </w:p>
    <w:p w:rsidR="00A05E03" w:rsidRPr="00F931C6" w:rsidRDefault="00A05E03" w:rsidP="00A05E03">
      <w:pPr>
        <w:pStyle w:val="2"/>
        <w:tabs>
          <w:tab w:val="left" w:pos="900"/>
        </w:tabs>
        <w:spacing w:after="0" w:line="240" w:lineRule="auto"/>
        <w:ind w:firstLine="540"/>
        <w:jc w:val="both"/>
        <w:rPr>
          <w:sz w:val="28"/>
          <w:szCs w:val="28"/>
          <w:lang w:val="uk-UA"/>
        </w:rPr>
      </w:pPr>
      <w:r w:rsidRPr="00F931C6">
        <w:rPr>
          <w:sz w:val="28"/>
          <w:szCs w:val="28"/>
          <w:lang w:val="uk-UA"/>
        </w:rPr>
        <w:t xml:space="preserve"> за КПКВКМБ 1011080 в сумі 1,2 </w:t>
      </w:r>
      <w:proofErr w:type="spellStart"/>
      <w:r w:rsidRPr="00F931C6">
        <w:rPr>
          <w:sz w:val="28"/>
          <w:szCs w:val="28"/>
          <w:lang w:val="uk-UA"/>
        </w:rPr>
        <w:t>тис.грн</w:t>
      </w:r>
      <w:proofErr w:type="spellEnd"/>
      <w:r w:rsidRPr="00F931C6">
        <w:rPr>
          <w:sz w:val="28"/>
          <w:szCs w:val="28"/>
          <w:lang w:val="uk-UA"/>
        </w:rPr>
        <w:t>, по придбанні предметів, матеріалів, обладнання та інвентаря;</w:t>
      </w:r>
    </w:p>
    <w:p w:rsidR="00A05E03" w:rsidRPr="00F931C6" w:rsidRDefault="00A05E03" w:rsidP="00A05E03">
      <w:pPr>
        <w:pStyle w:val="2"/>
        <w:tabs>
          <w:tab w:val="left" w:pos="900"/>
        </w:tabs>
        <w:spacing w:after="0" w:line="240" w:lineRule="auto"/>
        <w:ind w:firstLine="540"/>
        <w:jc w:val="both"/>
        <w:rPr>
          <w:sz w:val="28"/>
          <w:szCs w:val="28"/>
          <w:lang w:val="uk-UA"/>
        </w:rPr>
      </w:pPr>
      <w:r w:rsidRPr="00F931C6">
        <w:rPr>
          <w:sz w:val="28"/>
          <w:szCs w:val="28"/>
          <w:lang w:val="uk-UA"/>
        </w:rPr>
        <w:lastRenderedPageBreak/>
        <w:t xml:space="preserve">за КПКВКМБ 0611291 в сумі 104,3 </w:t>
      </w:r>
      <w:proofErr w:type="spellStart"/>
      <w:r w:rsidRPr="00F931C6">
        <w:rPr>
          <w:sz w:val="28"/>
          <w:szCs w:val="28"/>
          <w:lang w:val="uk-UA"/>
        </w:rPr>
        <w:t>тис.грн</w:t>
      </w:r>
      <w:proofErr w:type="spellEnd"/>
      <w:r w:rsidRPr="00F931C6">
        <w:rPr>
          <w:sz w:val="28"/>
          <w:szCs w:val="28"/>
          <w:lang w:val="uk-UA"/>
        </w:rPr>
        <w:t>, по придбанню обладнання і предметів довгострокового користування;</w:t>
      </w:r>
    </w:p>
    <w:p w:rsidR="00A05E03" w:rsidRPr="00F931C6" w:rsidRDefault="00A05E03" w:rsidP="00A05E03">
      <w:pPr>
        <w:pStyle w:val="2"/>
        <w:tabs>
          <w:tab w:val="left" w:pos="900"/>
        </w:tabs>
        <w:spacing w:after="0" w:line="240" w:lineRule="auto"/>
        <w:ind w:firstLine="540"/>
        <w:jc w:val="both"/>
        <w:rPr>
          <w:sz w:val="28"/>
          <w:szCs w:val="28"/>
          <w:lang w:val="uk-UA"/>
        </w:rPr>
      </w:pPr>
      <w:r w:rsidRPr="00F931C6">
        <w:rPr>
          <w:sz w:val="28"/>
          <w:szCs w:val="28"/>
          <w:lang w:val="uk-UA"/>
        </w:rPr>
        <w:t xml:space="preserve"> за КПКВКМБ 0611292 в сумі 870,5 </w:t>
      </w:r>
      <w:proofErr w:type="spellStart"/>
      <w:r w:rsidRPr="00F931C6">
        <w:rPr>
          <w:sz w:val="28"/>
          <w:szCs w:val="28"/>
          <w:lang w:val="uk-UA"/>
        </w:rPr>
        <w:t>тис.грн</w:t>
      </w:r>
      <w:proofErr w:type="spellEnd"/>
      <w:r w:rsidRPr="00F931C6">
        <w:rPr>
          <w:sz w:val="28"/>
          <w:szCs w:val="28"/>
          <w:lang w:val="uk-UA"/>
        </w:rPr>
        <w:t>, по придбанню обладнання і предметів довгострокового користування;</w:t>
      </w:r>
    </w:p>
    <w:p w:rsidR="00A05E03" w:rsidRDefault="00A05E03" w:rsidP="00A05E03">
      <w:pPr>
        <w:pStyle w:val="2"/>
        <w:tabs>
          <w:tab w:val="left" w:pos="900"/>
        </w:tabs>
        <w:spacing w:after="0" w:line="240" w:lineRule="auto"/>
        <w:ind w:firstLine="540"/>
        <w:jc w:val="both"/>
        <w:rPr>
          <w:sz w:val="28"/>
          <w:szCs w:val="28"/>
          <w:lang w:val="uk-UA"/>
        </w:rPr>
      </w:pPr>
      <w:r w:rsidRPr="003942CC">
        <w:rPr>
          <w:sz w:val="28"/>
          <w:szCs w:val="28"/>
          <w:lang w:val="uk-UA"/>
        </w:rPr>
        <w:t xml:space="preserve">- по </w:t>
      </w:r>
      <w:r>
        <w:rPr>
          <w:sz w:val="28"/>
          <w:szCs w:val="28"/>
          <w:lang w:val="uk-UA"/>
        </w:rPr>
        <w:t>фінансовому управлінню</w:t>
      </w:r>
      <w:r w:rsidRPr="003942CC">
        <w:rPr>
          <w:sz w:val="28"/>
          <w:szCs w:val="28"/>
          <w:lang w:val="uk-UA"/>
        </w:rPr>
        <w:t xml:space="preserve"> Хмільницької міської ради в сумі </w:t>
      </w:r>
      <w:r>
        <w:rPr>
          <w:sz w:val="28"/>
          <w:szCs w:val="28"/>
          <w:lang w:val="uk-UA"/>
        </w:rPr>
        <w:t>90,6 тис. грн</w:t>
      </w:r>
      <w:r w:rsidRPr="003942CC">
        <w:rPr>
          <w:sz w:val="28"/>
          <w:szCs w:val="28"/>
          <w:lang w:val="uk-UA"/>
        </w:rPr>
        <w:t xml:space="preserve">, за КПКВКМБ </w:t>
      </w:r>
      <w:r>
        <w:rPr>
          <w:sz w:val="28"/>
          <w:szCs w:val="28"/>
          <w:lang w:val="uk-UA"/>
        </w:rPr>
        <w:t>3710160</w:t>
      </w:r>
      <w:r w:rsidRPr="003942CC">
        <w:rPr>
          <w:sz w:val="28"/>
          <w:szCs w:val="28"/>
          <w:lang w:val="uk-UA"/>
        </w:rPr>
        <w:t xml:space="preserve"> по придбанні </w:t>
      </w:r>
      <w:r>
        <w:rPr>
          <w:sz w:val="28"/>
          <w:szCs w:val="28"/>
          <w:lang w:val="uk-UA"/>
        </w:rPr>
        <w:t>обладнання і предметів довгострокового користування.</w:t>
      </w:r>
    </w:p>
    <w:p w:rsidR="00A05E03" w:rsidRPr="00F931C6" w:rsidRDefault="00A05E03" w:rsidP="00A05E03">
      <w:pPr>
        <w:ind w:firstLine="540"/>
        <w:jc w:val="both"/>
        <w:rPr>
          <w:sz w:val="28"/>
          <w:szCs w:val="28"/>
          <w:lang w:val="uk-UA"/>
        </w:rPr>
      </w:pPr>
      <w:r w:rsidRPr="00F931C6">
        <w:rPr>
          <w:sz w:val="28"/>
          <w:szCs w:val="28"/>
          <w:lang w:val="uk-UA"/>
        </w:rPr>
        <w:t>Заборгованість по видатках спеціального фонду бюджету виникла через не проведенням УДКС України у Хмільницькому р-ні та м. Хмільнику платіжних доручень, поданих  у жовтні 2024 року.</w:t>
      </w:r>
    </w:p>
    <w:p w:rsidR="00A05E03" w:rsidRDefault="00A05E03" w:rsidP="00A05E03">
      <w:pPr>
        <w:ind w:firstLine="540"/>
        <w:jc w:val="both"/>
        <w:rPr>
          <w:sz w:val="28"/>
          <w:szCs w:val="28"/>
          <w:lang w:val="uk-UA"/>
        </w:rPr>
      </w:pPr>
    </w:p>
    <w:p w:rsidR="00B74904" w:rsidRPr="009D7BF5" w:rsidRDefault="003B0B67" w:rsidP="003B0B67">
      <w:pPr>
        <w:tabs>
          <w:tab w:val="left" w:pos="3402"/>
        </w:tabs>
        <w:jc w:val="both"/>
        <w:rPr>
          <w:color w:val="000000" w:themeColor="text1"/>
          <w:lang w:val="uk-UA"/>
        </w:rPr>
      </w:pPr>
      <w:r w:rsidRPr="003B0B67">
        <w:rPr>
          <w:i/>
          <w:color w:val="000000" w:themeColor="text1"/>
          <w:sz w:val="28"/>
          <w:szCs w:val="28"/>
          <w:lang w:val="uk-UA"/>
        </w:rPr>
        <w:t>Ф</w:t>
      </w:r>
      <w:r w:rsidR="00A84DCE" w:rsidRPr="003B0B67">
        <w:rPr>
          <w:i/>
          <w:color w:val="000000" w:themeColor="text1"/>
          <w:sz w:val="28"/>
          <w:szCs w:val="28"/>
          <w:lang w:val="uk-UA"/>
        </w:rPr>
        <w:t>інансов</w:t>
      </w:r>
      <w:r w:rsidRPr="003B0B67">
        <w:rPr>
          <w:i/>
          <w:color w:val="000000" w:themeColor="text1"/>
          <w:sz w:val="28"/>
          <w:szCs w:val="28"/>
          <w:lang w:val="uk-UA"/>
        </w:rPr>
        <w:t>е</w:t>
      </w:r>
      <w:r w:rsidR="00A84DCE" w:rsidRPr="003B0B67">
        <w:rPr>
          <w:i/>
          <w:color w:val="000000" w:themeColor="text1"/>
          <w:sz w:val="28"/>
          <w:szCs w:val="28"/>
          <w:lang w:val="uk-UA"/>
        </w:rPr>
        <w:t xml:space="preserve"> управління</w:t>
      </w:r>
      <w:r w:rsidR="00423B44">
        <w:rPr>
          <w:i/>
          <w:color w:val="000000" w:themeColor="text1"/>
          <w:sz w:val="28"/>
          <w:szCs w:val="28"/>
          <w:lang w:val="uk-UA"/>
        </w:rPr>
        <w:t xml:space="preserve"> </w:t>
      </w:r>
      <w:r w:rsidR="00A84DCE" w:rsidRPr="003B0B67">
        <w:rPr>
          <w:i/>
          <w:color w:val="000000" w:themeColor="text1"/>
          <w:sz w:val="28"/>
          <w:szCs w:val="28"/>
          <w:lang w:val="uk-UA"/>
        </w:rPr>
        <w:t>Хмільницької міської ради</w:t>
      </w:r>
      <w:r w:rsidR="00A84DCE" w:rsidRPr="003B0B67">
        <w:rPr>
          <w:i/>
          <w:color w:val="000000" w:themeColor="text1"/>
          <w:sz w:val="28"/>
          <w:szCs w:val="28"/>
          <w:lang w:val="uk-UA"/>
        </w:rPr>
        <w:tab/>
      </w:r>
      <w:r w:rsidR="00A84DCE" w:rsidRPr="009D7BF5">
        <w:rPr>
          <w:color w:val="000000" w:themeColor="text1"/>
          <w:sz w:val="28"/>
          <w:szCs w:val="28"/>
          <w:lang w:val="uk-UA"/>
        </w:rPr>
        <w:tab/>
      </w:r>
    </w:p>
    <w:sectPr w:rsidR="00B74904" w:rsidRPr="009D7BF5" w:rsidSect="00821AC3">
      <w:headerReference w:type="even" r:id="rId8"/>
      <w:headerReference w:type="default" r:id="rId9"/>
      <w:footerReference w:type="even" r:id="rId10"/>
      <w:footerReference w:type="default" r:id="rId11"/>
      <w:pgSz w:w="11906" w:h="16838" w:code="9"/>
      <w:pgMar w:top="1134" w:right="567" w:bottom="1134" w:left="1701" w:header="0"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DF9" w:rsidRDefault="004A5DF9">
      <w:r>
        <w:separator/>
      </w:r>
    </w:p>
  </w:endnote>
  <w:endnote w:type="continuationSeparator" w:id="0">
    <w:p w:rsidR="004A5DF9" w:rsidRDefault="004A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altName w:val="Tahom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DF9" w:rsidRDefault="00F76FD1" w:rsidP="00421934">
    <w:pPr>
      <w:pStyle w:val="a6"/>
      <w:framePr w:wrap="around" w:vAnchor="text" w:hAnchor="margin" w:xAlign="right" w:y="1"/>
      <w:rPr>
        <w:rStyle w:val="af8"/>
      </w:rPr>
    </w:pPr>
    <w:r>
      <w:rPr>
        <w:rStyle w:val="af8"/>
      </w:rPr>
      <w:fldChar w:fldCharType="begin"/>
    </w:r>
    <w:r w:rsidR="004A5DF9">
      <w:rPr>
        <w:rStyle w:val="af8"/>
      </w:rPr>
      <w:instrText xml:space="preserve">PAGE  </w:instrText>
    </w:r>
    <w:r>
      <w:rPr>
        <w:rStyle w:val="af8"/>
      </w:rPr>
      <w:fldChar w:fldCharType="end"/>
    </w:r>
  </w:p>
  <w:p w:rsidR="004A5DF9" w:rsidRDefault="004A5DF9" w:rsidP="0091105A">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DF9" w:rsidRPr="001D1019" w:rsidRDefault="004A5DF9" w:rsidP="0091105A">
    <w:pPr>
      <w:pStyle w:val="a6"/>
      <w:ind w:right="360"/>
      <w:jc w:val="right"/>
      <w:rPr>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DF9" w:rsidRDefault="004A5DF9">
      <w:r>
        <w:separator/>
      </w:r>
    </w:p>
  </w:footnote>
  <w:footnote w:type="continuationSeparator" w:id="0">
    <w:p w:rsidR="004A5DF9" w:rsidRDefault="004A5D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DF9" w:rsidRDefault="00F76FD1" w:rsidP="003E3021">
    <w:pPr>
      <w:pStyle w:val="a4"/>
      <w:framePr w:wrap="around" w:vAnchor="text" w:hAnchor="margin" w:xAlign="center" w:y="1"/>
      <w:rPr>
        <w:rStyle w:val="af8"/>
      </w:rPr>
    </w:pPr>
    <w:r>
      <w:rPr>
        <w:rStyle w:val="af8"/>
      </w:rPr>
      <w:fldChar w:fldCharType="begin"/>
    </w:r>
    <w:r w:rsidR="004A5DF9">
      <w:rPr>
        <w:rStyle w:val="af8"/>
      </w:rPr>
      <w:instrText xml:space="preserve">PAGE  </w:instrText>
    </w:r>
    <w:r>
      <w:rPr>
        <w:rStyle w:val="af8"/>
      </w:rPr>
      <w:fldChar w:fldCharType="end"/>
    </w:r>
  </w:p>
  <w:p w:rsidR="004A5DF9" w:rsidRDefault="004A5DF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DF9" w:rsidRPr="0091105A" w:rsidRDefault="004A5DF9" w:rsidP="003E3021">
    <w:pPr>
      <w:pStyle w:val="a4"/>
      <w:framePr w:wrap="around" w:vAnchor="text" w:hAnchor="margin" w:xAlign="center" w:y="1"/>
      <w:rPr>
        <w:rStyle w:val="af8"/>
        <w:lang w:val="uk-UA"/>
      </w:rPr>
    </w:pPr>
  </w:p>
  <w:p w:rsidR="004A5DF9" w:rsidRDefault="004A5DF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6AE6"/>
    <w:multiLevelType w:val="hybridMultilevel"/>
    <w:tmpl w:val="D01A1F84"/>
    <w:lvl w:ilvl="0" w:tplc="9AE269D6">
      <w:numFmt w:val="bullet"/>
      <w:lvlText w:val="-"/>
      <w:lvlJc w:val="left"/>
      <w:pPr>
        <w:tabs>
          <w:tab w:val="num" w:pos="1302"/>
        </w:tabs>
        <w:ind w:left="1302" w:hanging="73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B1C7479"/>
    <w:multiLevelType w:val="hybridMultilevel"/>
    <w:tmpl w:val="C2AE2358"/>
    <w:lvl w:ilvl="0" w:tplc="5E869D0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A7C35"/>
    <w:multiLevelType w:val="hybridMultilevel"/>
    <w:tmpl w:val="5686B66E"/>
    <w:lvl w:ilvl="0" w:tplc="E940FDD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A677E"/>
    <w:multiLevelType w:val="hybridMultilevel"/>
    <w:tmpl w:val="D13C77B2"/>
    <w:lvl w:ilvl="0" w:tplc="394200EC">
      <w:start w:val="2"/>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11C43919"/>
    <w:multiLevelType w:val="hybridMultilevel"/>
    <w:tmpl w:val="72FA6E22"/>
    <w:lvl w:ilvl="0" w:tplc="6902FC6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7164DB"/>
    <w:multiLevelType w:val="hybridMultilevel"/>
    <w:tmpl w:val="F856A488"/>
    <w:lvl w:ilvl="0" w:tplc="96025FDC">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B5EF5"/>
    <w:multiLevelType w:val="hybridMultilevel"/>
    <w:tmpl w:val="F232F9C8"/>
    <w:lvl w:ilvl="0" w:tplc="71124BC4">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20EAB"/>
    <w:multiLevelType w:val="hybridMultilevel"/>
    <w:tmpl w:val="632AB48A"/>
    <w:lvl w:ilvl="0" w:tplc="BC9653CE">
      <w:start w:val="2"/>
      <w:numFmt w:val="bullet"/>
      <w:lvlText w:val="-"/>
      <w:lvlJc w:val="left"/>
      <w:pPr>
        <w:tabs>
          <w:tab w:val="num" w:pos="1098"/>
        </w:tabs>
        <w:ind w:left="1098" w:hanging="390"/>
      </w:pPr>
      <w:rPr>
        <w:rFonts w:ascii="Times New Roman" w:eastAsia="Times New Roman" w:hAnsi="Times New Roman" w:hint="default"/>
      </w:rPr>
    </w:lvl>
    <w:lvl w:ilvl="1" w:tplc="04220003">
      <w:start w:val="1"/>
      <w:numFmt w:val="bullet"/>
      <w:lvlText w:val="o"/>
      <w:lvlJc w:val="left"/>
      <w:pPr>
        <w:tabs>
          <w:tab w:val="num" w:pos="1788"/>
        </w:tabs>
        <w:ind w:left="1788" w:hanging="360"/>
      </w:pPr>
      <w:rPr>
        <w:rFonts w:ascii="Courier New" w:hAnsi="Courier New" w:hint="default"/>
      </w:rPr>
    </w:lvl>
    <w:lvl w:ilvl="2" w:tplc="04220005">
      <w:start w:val="1"/>
      <w:numFmt w:val="bullet"/>
      <w:lvlText w:val=""/>
      <w:lvlJc w:val="left"/>
      <w:pPr>
        <w:tabs>
          <w:tab w:val="num" w:pos="2508"/>
        </w:tabs>
        <w:ind w:left="2508" w:hanging="360"/>
      </w:pPr>
      <w:rPr>
        <w:rFonts w:ascii="Wingdings" w:hAnsi="Wingdings" w:hint="default"/>
      </w:rPr>
    </w:lvl>
    <w:lvl w:ilvl="3" w:tplc="04220001">
      <w:start w:val="1"/>
      <w:numFmt w:val="bullet"/>
      <w:lvlText w:val=""/>
      <w:lvlJc w:val="left"/>
      <w:pPr>
        <w:tabs>
          <w:tab w:val="num" w:pos="3228"/>
        </w:tabs>
        <w:ind w:left="3228" w:hanging="360"/>
      </w:pPr>
      <w:rPr>
        <w:rFonts w:ascii="Symbol" w:hAnsi="Symbol" w:hint="default"/>
      </w:rPr>
    </w:lvl>
    <w:lvl w:ilvl="4" w:tplc="04220003">
      <w:start w:val="1"/>
      <w:numFmt w:val="bullet"/>
      <w:lvlText w:val="o"/>
      <w:lvlJc w:val="left"/>
      <w:pPr>
        <w:tabs>
          <w:tab w:val="num" w:pos="3948"/>
        </w:tabs>
        <w:ind w:left="3948" w:hanging="360"/>
      </w:pPr>
      <w:rPr>
        <w:rFonts w:ascii="Courier New" w:hAnsi="Courier New" w:hint="default"/>
      </w:rPr>
    </w:lvl>
    <w:lvl w:ilvl="5" w:tplc="04220005">
      <w:start w:val="1"/>
      <w:numFmt w:val="bullet"/>
      <w:lvlText w:val=""/>
      <w:lvlJc w:val="left"/>
      <w:pPr>
        <w:tabs>
          <w:tab w:val="num" w:pos="4668"/>
        </w:tabs>
        <w:ind w:left="4668" w:hanging="360"/>
      </w:pPr>
      <w:rPr>
        <w:rFonts w:ascii="Wingdings" w:hAnsi="Wingdings" w:hint="default"/>
      </w:rPr>
    </w:lvl>
    <w:lvl w:ilvl="6" w:tplc="04220001">
      <w:start w:val="1"/>
      <w:numFmt w:val="bullet"/>
      <w:lvlText w:val=""/>
      <w:lvlJc w:val="left"/>
      <w:pPr>
        <w:tabs>
          <w:tab w:val="num" w:pos="5388"/>
        </w:tabs>
        <w:ind w:left="5388" w:hanging="360"/>
      </w:pPr>
      <w:rPr>
        <w:rFonts w:ascii="Symbol" w:hAnsi="Symbol" w:hint="default"/>
      </w:rPr>
    </w:lvl>
    <w:lvl w:ilvl="7" w:tplc="04220003">
      <w:start w:val="1"/>
      <w:numFmt w:val="bullet"/>
      <w:lvlText w:val="o"/>
      <w:lvlJc w:val="left"/>
      <w:pPr>
        <w:tabs>
          <w:tab w:val="num" w:pos="6108"/>
        </w:tabs>
        <w:ind w:left="6108" w:hanging="360"/>
      </w:pPr>
      <w:rPr>
        <w:rFonts w:ascii="Courier New" w:hAnsi="Courier New" w:hint="default"/>
      </w:rPr>
    </w:lvl>
    <w:lvl w:ilvl="8" w:tplc="04220005">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4F62A12"/>
    <w:multiLevelType w:val="hybridMultilevel"/>
    <w:tmpl w:val="6E74E552"/>
    <w:lvl w:ilvl="0" w:tplc="9D48798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B18AF"/>
    <w:multiLevelType w:val="hybridMultilevel"/>
    <w:tmpl w:val="777EA06C"/>
    <w:lvl w:ilvl="0" w:tplc="54A81EC2">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9346CC1"/>
    <w:multiLevelType w:val="multilevel"/>
    <w:tmpl w:val="D55839C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99D3331"/>
    <w:multiLevelType w:val="hybridMultilevel"/>
    <w:tmpl w:val="9736A092"/>
    <w:lvl w:ilvl="0" w:tplc="92D43362">
      <w:start w:val="4"/>
      <w:numFmt w:val="bullet"/>
      <w:lvlText w:val="-"/>
      <w:lvlJc w:val="left"/>
      <w:pPr>
        <w:tabs>
          <w:tab w:val="num" w:pos="1593"/>
        </w:tabs>
        <w:ind w:left="1593" w:hanging="88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2AF10A75"/>
    <w:multiLevelType w:val="hybridMultilevel"/>
    <w:tmpl w:val="EB14F774"/>
    <w:lvl w:ilvl="0" w:tplc="48BA76EE">
      <w:numFmt w:val="bullet"/>
      <w:lvlText w:val="-"/>
      <w:lvlJc w:val="left"/>
      <w:pPr>
        <w:tabs>
          <w:tab w:val="num" w:pos="720"/>
        </w:tabs>
        <w:ind w:left="720" w:hanging="360"/>
      </w:pPr>
      <w:rPr>
        <w:rFonts w:ascii="Times New Roman" w:eastAsia="Times New Roman" w:hAnsi="Times New Roman" w:hint="default"/>
        <w:sz w:val="2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7D2882"/>
    <w:multiLevelType w:val="hybridMultilevel"/>
    <w:tmpl w:val="D736DD14"/>
    <w:lvl w:ilvl="0" w:tplc="F03236FC">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CA4A27"/>
    <w:multiLevelType w:val="hybridMultilevel"/>
    <w:tmpl w:val="7AAA732A"/>
    <w:lvl w:ilvl="0" w:tplc="AB124098">
      <w:start w:val="2"/>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312470AC"/>
    <w:multiLevelType w:val="hybridMultilevel"/>
    <w:tmpl w:val="F3BAAD20"/>
    <w:lvl w:ilvl="0" w:tplc="E222B30A">
      <w:start w:val="1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82F9D"/>
    <w:multiLevelType w:val="hybridMultilevel"/>
    <w:tmpl w:val="9F40C1AA"/>
    <w:lvl w:ilvl="0" w:tplc="D0C6D67A">
      <w:numFmt w:val="bullet"/>
      <w:lvlText w:val="-"/>
      <w:lvlJc w:val="left"/>
      <w:pPr>
        <w:tabs>
          <w:tab w:val="num" w:pos="180"/>
        </w:tabs>
        <w:ind w:left="180" w:hanging="360"/>
      </w:pPr>
      <w:rPr>
        <w:rFonts w:ascii="Times New Roman" w:eastAsia="Times New Roman" w:hAnsi="Times New Roman" w:hint="default"/>
      </w:rPr>
    </w:lvl>
    <w:lvl w:ilvl="1" w:tplc="04190003">
      <w:start w:val="1"/>
      <w:numFmt w:val="bullet"/>
      <w:lvlText w:val="o"/>
      <w:lvlJc w:val="left"/>
      <w:pPr>
        <w:tabs>
          <w:tab w:val="num" w:pos="900"/>
        </w:tabs>
        <w:ind w:left="900" w:hanging="360"/>
      </w:pPr>
      <w:rPr>
        <w:rFonts w:ascii="Courier New" w:hAnsi="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33AB63A6"/>
    <w:multiLevelType w:val="hybridMultilevel"/>
    <w:tmpl w:val="9D7625C2"/>
    <w:lvl w:ilvl="0" w:tplc="81A40532">
      <w:start w:val="4"/>
      <w:numFmt w:val="bullet"/>
      <w:lvlText w:val="-"/>
      <w:lvlJc w:val="left"/>
      <w:pPr>
        <w:tabs>
          <w:tab w:val="num" w:pos="765"/>
        </w:tabs>
        <w:ind w:left="765" w:hanging="4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3D4D45"/>
    <w:multiLevelType w:val="hybridMultilevel"/>
    <w:tmpl w:val="9962EFB2"/>
    <w:lvl w:ilvl="0" w:tplc="391AED94">
      <w:numFmt w:val="bullet"/>
      <w:lvlText w:val="-"/>
      <w:lvlJc w:val="left"/>
      <w:pPr>
        <w:tabs>
          <w:tab w:val="num" w:pos="720"/>
        </w:tabs>
        <w:ind w:left="720" w:hanging="360"/>
      </w:pPr>
      <w:rPr>
        <w:rFonts w:ascii="Times New Roman" w:eastAsia="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5524B2"/>
    <w:multiLevelType w:val="hybridMultilevel"/>
    <w:tmpl w:val="E52A1AC0"/>
    <w:lvl w:ilvl="0" w:tplc="F79CD59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5D2D70"/>
    <w:multiLevelType w:val="hybridMultilevel"/>
    <w:tmpl w:val="5F42B9F8"/>
    <w:lvl w:ilvl="0" w:tplc="940C0BC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DC6931"/>
    <w:multiLevelType w:val="hybridMultilevel"/>
    <w:tmpl w:val="BF06C6B6"/>
    <w:lvl w:ilvl="0" w:tplc="53AC7F0E">
      <w:start w:val="201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F34B68"/>
    <w:multiLevelType w:val="hybridMultilevel"/>
    <w:tmpl w:val="72708B98"/>
    <w:lvl w:ilvl="0" w:tplc="BA943CBC">
      <w:numFmt w:val="bullet"/>
      <w:lvlText w:val="-"/>
      <w:lvlJc w:val="left"/>
      <w:pPr>
        <w:tabs>
          <w:tab w:val="num" w:pos="795"/>
        </w:tabs>
        <w:ind w:left="795" w:hanging="360"/>
      </w:pPr>
      <w:rPr>
        <w:rFonts w:ascii="Times New Roman" w:eastAsia="Times New Roman" w:hAnsi="Times New Roman" w:hint="default"/>
        <w:b/>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49C25B1E"/>
    <w:multiLevelType w:val="hybridMultilevel"/>
    <w:tmpl w:val="83A24F10"/>
    <w:lvl w:ilvl="0" w:tplc="B980F5F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4ADD53A2"/>
    <w:multiLevelType w:val="hybridMultilevel"/>
    <w:tmpl w:val="61F0AB9E"/>
    <w:lvl w:ilvl="0" w:tplc="A4C0E3E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515A27"/>
    <w:multiLevelType w:val="hybridMultilevel"/>
    <w:tmpl w:val="46220580"/>
    <w:lvl w:ilvl="0" w:tplc="5B8EB14C">
      <w:numFmt w:val="bullet"/>
      <w:lvlText w:val="-"/>
      <w:lvlJc w:val="left"/>
      <w:pPr>
        <w:tabs>
          <w:tab w:val="num" w:pos="1683"/>
        </w:tabs>
        <w:ind w:left="1683" w:hanging="915"/>
      </w:pPr>
      <w:rPr>
        <w:rFonts w:ascii="Times New Roman" w:eastAsia="Times New Roman" w:hAnsi="Times New Roman" w:hint="default"/>
      </w:rPr>
    </w:lvl>
    <w:lvl w:ilvl="1" w:tplc="04190003">
      <w:start w:val="1"/>
      <w:numFmt w:val="bullet"/>
      <w:lvlText w:val="o"/>
      <w:lvlJc w:val="left"/>
      <w:pPr>
        <w:tabs>
          <w:tab w:val="num" w:pos="1848"/>
        </w:tabs>
        <w:ind w:left="1848" w:hanging="360"/>
      </w:pPr>
      <w:rPr>
        <w:rFonts w:ascii="Courier New" w:hAnsi="Courier New" w:hint="default"/>
      </w:rPr>
    </w:lvl>
    <w:lvl w:ilvl="2" w:tplc="04190005">
      <w:start w:val="1"/>
      <w:numFmt w:val="bullet"/>
      <w:lvlText w:val=""/>
      <w:lvlJc w:val="left"/>
      <w:pPr>
        <w:tabs>
          <w:tab w:val="num" w:pos="2568"/>
        </w:tabs>
        <w:ind w:left="2568" w:hanging="360"/>
      </w:pPr>
      <w:rPr>
        <w:rFonts w:ascii="Wingdings" w:hAnsi="Wingdings" w:hint="default"/>
      </w:rPr>
    </w:lvl>
    <w:lvl w:ilvl="3" w:tplc="04190001">
      <w:start w:val="1"/>
      <w:numFmt w:val="bullet"/>
      <w:lvlText w:val=""/>
      <w:lvlJc w:val="left"/>
      <w:pPr>
        <w:tabs>
          <w:tab w:val="num" w:pos="3288"/>
        </w:tabs>
        <w:ind w:left="3288" w:hanging="360"/>
      </w:pPr>
      <w:rPr>
        <w:rFonts w:ascii="Symbol" w:hAnsi="Symbol" w:hint="default"/>
      </w:rPr>
    </w:lvl>
    <w:lvl w:ilvl="4" w:tplc="04190003">
      <w:start w:val="1"/>
      <w:numFmt w:val="bullet"/>
      <w:lvlText w:val="o"/>
      <w:lvlJc w:val="left"/>
      <w:pPr>
        <w:tabs>
          <w:tab w:val="num" w:pos="4008"/>
        </w:tabs>
        <w:ind w:left="4008" w:hanging="360"/>
      </w:pPr>
      <w:rPr>
        <w:rFonts w:ascii="Courier New" w:hAnsi="Courier New" w:hint="default"/>
      </w:rPr>
    </w:lvl>
    <w:lvl w:ilvl="5" w:tplc="04190005">
      <w:start w:val="1"/>
      <w:numFmt w:val="bullet"/>
      <w:lvlText w:val=""/>
      <w:lvlJc w:val="left"/>
      <w:pPr>
        <w:tabs>
          <w:tab w:val="num" w:pos="4728"/>
        </w:tabs>
        <w:ind w:left="4728" w:hanging="360"/>
      </w:pPr>
      <w:rPr>
        <w:rFonts w:ascii="Wingdings" w:hAnsi="Wingdings" w:hint="default"/>
      </w:rPr>
    </w:lvl>
    <w:lvl w:ilvl="6" w:tplc="04190001">
      <w:start w:val="1"/>
      <w:numFmt w:val="bullet"/>
      <w:lvlText w:val=""/>
      <w:lvlJc w:val="left"/>
      <w:pPr>
        <w:tabs>
          <w:tab w:val="num" w:pos="5448"/>
        </w:tabs>
        <w:ind w:left="5448" w:hanging="360"/>
      </w:pPr>
      <w:rPr>
        <w:rFonts w:ascii="Symbol" w:hAnsi="Symbol" w:hint="default"/>
      </w:rPr>
    </w:lvl>
    <w:lvl w:ilvl="7" w:tplc="04190003">
      <w:start w:val="1"/>
      <w:numFmt w:val="bullet"/>
      <w:lvlText w:val="o"/>
      <w:lvlJc w:val="left"/>
      <w:pPr>
        <w:tabs>
          <w:tab w:val="num" w:pos="6168"/>
        </w:tabs>
        <w:ind w:left="6168" w:hanging="360"/>
      </w:pPr>
      <w:rPr>
        <w:rFonts w:ascii="Courier New" w:hAnsi="Courier New" w:hint="default"/>
      </w:rPr>
    </w:lvl>
    <w:lvl w:ilvl="8" w:tplc="04190005">
      <w:start w:val="1"/>
      <w:numFmt w:val="bullet"/>
      <w:lvlText w:val=""/>
      <w:lvlJc w:val="left"/>
      <w:pPr>
        <w:tabs>
          <w:tab w:val="num" w:pos="6888"/>
        </w:tabs>
        <w:ind w:left="6888" w:hanging="360"/>
      </w:pPr>
      <w:rPr>
        <w:rFonts w:ascii="Wingdings" w:hAnsi="Wingdings" w:hint="default"/>
      </w:rPr>
    </w:lvl>
  </w:abstractNum>
  <w:abstractNum w:abstractNumId="26" w15:restartNumberingAfterBreak="0">
    <w:nsid w:val="4F8E2F32"/>
    <w:multiLevelType w:val="hybridMultilevel"/>
    <w:tmpl w:val="7FD47324"/>
    <w:lvl w:ilvl="0" w:tplc="5A62CB5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024D9"/>
    <w:multiLevelType w:val="hybridMultilevel"/>
    <w:tmpl w:val="CA022434"/>
    <w:lvl w:ilvl="0" w:tplc="13061EAA">
      <w:start w:val="1"/>
      <w:numFmt w:val="bullet"/>
      <w:lvlText w:val="-"/>
      <w:lvlJc w:val="left"/>
      <w:pPr>
        <w:tabs>
          <w:tab w:val="num" w:pos="1170"/>
        </w:tabs>
        <w:ind w:left="1170" w:hanging="450"/>
      </w:pPr>
      <w:rPr>
        <w:rFonts w:ascii="Times New Roman" w:eastAsia="Times New Roman" w:hAnsi="Times New Roman" w:hint="default"/>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28" w15:restartNumberingAfterBreak="0">
    <w:nsid w:val="53B51AC9"/>
    <w:multiLevelType w:val="hybridMultilevel"/>
    <w:tmpl w:val="966074FE"/>
    <w:lvl w:ilvl="0" w:tplc="CA98C21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56B9F"/>
    <w:multiLevelType w:val="hybridMultilevel"/>
    <w:tmpl w:val="8D64E156"/>
    <w:lvl w:ilvl="0" w:tplc="D97E6B1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9B07252"/>
    <w:multiLevelType w:val="hybridMultilevel"/>
    <w:tmpl w:val="B9DCA2FA"/>
    <w:lvl w:ilvl="0" w:tplc="43B6F73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39061E"/>
    <w:multiLevelType w:val="hybridMultilevel"/>
    <w:tmpl w:val="101C5ADC"/>
    <w:lvl w:ilvl="0" w:tplc="39B656BC">
      <w:numFmt w:val="bullet"/>
      <w:lvlText w:val="-"/>
      <w:lvlJc w:val="left"/>
      <w:pPr>
        <w:tabs>
          <w:tab w:val="num" w:pos="915"/>
        </w:tabs>
        <w:ind w:left="915" w:hanging="555"/>
      </w:pPr>
      <w:rPr>
        <w:rFonts w:ascii="Times New Roman" w:eastAsia="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0C2916"/>
    <w:multiLevelType w:val="hybridMultilevel"/>
    <w:tmpl w:val="3DC05992"/>
    <w:lvl w:ilvl="0" w:tplc="9B54561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F6417"/>
    <w:multiLevelType w:val="hybridMultilevel"/>
    <w:tmpl w:val="0F849AB2"/>
    <w:lvl w:ilvl="0" w:tplc="7316B24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D16D12"/>
    <w:multiLevelType w:val="hybridMultilevel"/>
    <w:tmpl w:val="57945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833808"/>
    <w:multiLevelType w:val="hybridMultilevel"/>
    <w:tmpl w:val="2CE80984"/>
    <w:lvl w:ilvl="0" w:tplc="F7C03448">
      <w:start w:val="4"/>
      <w:numFmt w:val="bullet"/>
      <w:lvlText w:val="-"/>
      <w:lvlJc w:val="left"/>
      <w:pPr>
        <w:tabs>
          <w:tab w:val="num" w:pos="735"/>
        </w:tabs>
        <w:ind w:left="735" w:hanging="360"/>
      </w:pPr>
      <w:rPr>
        <w:rFonts w:ascii="Times New Roman" w:eastAsia="Times New Roman" w:hAnsi="Times New Roman" w:hint="default"/>
      </w:rPr>
    </w:lvl>
    <w:lvl w:ilvl="1" w:tplc="04190003">
      <w:start w:val="1"/>
      <w:numFmt w:val="bullet"/>
      <w:lvlText w:val="o"/>
      <w:lvlJc w:val="left"/>
      <w:pPr>
        <w:tabs>
          <w:tab w:val="num" w:pos="1455"/>
        </w:tabs>
        <w:ind w:left="1455" w:hanging="360"/>
      </w:pPr>
      <w:rPr>
        <w:rFonts w:ascii="Courier New" w:hAnsi="Courier New" w:hint="default"/>
      </w:rPr>
    </w:lvl>
    <w:lvl w:ilvl="2" w:tplc="04190005">
      <w:start w:val="1"/>
      <w:numFmt w:val="bullet"/>
      <w:lvlText w:val=""/>
      <w:lvlJc w:val="left"/>
      <w:pPr>
        <w:tabs>
          <w:tab w:val="num" w:pos="2175"/>
        </w:tabs>
        <w:ind w:left="2175" w:hanging="360"/>
      </w:pPr>
      <w:rPr>
        <w:rFonts w:ascii="Wingdings" w:hAnsi="Wingdings" w:hint="default"/>
      </w:rPr>
    </w:lvl>
    <w:lvl w:ilvl="3" w:tplc="04190001">
      <w:start w:val="1"/>
      <w:numFmt w:val="bullet"/>
      <w:lvlText w:val=""/>
      <w:lvlJc w:val="left"/>
      <w:pPr>
        <w:tabs>
          <w:tab w:val="num" w:pos="2895"/>
        </w:tabs>
        <w:ind w:left="2895" w:hanging="360"/>
      </w:pPr>
      <w:rPr>
        <w:rFonts w:ascii="Symbol" w:hAnsi="Symbol" w:hint="default"/>
      </w:rPr>
    </w:lvl>
    <w:lvl w:ilvl="4" w:tplc="04190003">
      <w:start w:val="1"/>
      <w:numFmt w:val="bullet"/>
      <w:lvlText w:val="o"/>
      <w:lvlJc w:val="left"/>
      <w:pPr>
        <w:tabs>
          <w:tab w:val="num" w:pos="3615"/>
        </w:tabs>
        <w:ind w:left="3615" w:hanging="360"/>
      </w:pPr>
      <w:rPr>
        <w:rFonts w:ascii="Courier New" w:hAnsi="Courier New" w:hint="default"/>
      </w:rPr>
    </w:lvl>
    <w:lvl w:ilvl="5" w:tplc="04190005">
      <w:start w:val="1"/>
      <w:numFmt w:val="bullet"/>
      <w:lvlText w:val=""/>
      <w:lvlJc w:val="left"/>
      <w:pPr>
        <w:tabs>
          <w:tab w:val="num" w:pos="4335"/>
        </w:tabs>
        <w:ind w:left="4335" w:hanging="360"/>
      </w:pPr>
      <w:rPr>
        <w:rFonts w:ascii="Wingdings" w:hAnsi="Wingdings" w:hint="default"/>
      </w:rPr>
    </w:lvl>
    <w:lvl w:ilvl="6" w:tplc="04190001">
      <w:start w:val="1"/>
      <w:numFmt w:val="bullet"/>
      <w:lvlText w:val=""/>
      <w:lvlJc w:val="left"/>
      <w:pPr>
        <w:tabs>
          <w:tab w:val="num" w:pos="5055"/>
        </w:tabs>
        <w:ind w:left="5055" w:hanging="360"/>
      </w:pPr>
      <w:rPr>
        <w:rFonts w:ascii="Symbol" w:hAnsi="Symbol" w:hint="default"/>
      </w:rPr>
    </w:lvl>
    <w:lvl w:ilvl="7" w:tplc="04190003">
      <w:start w:val="1"/>
      <w:numFmt w:val="bullet"/>
      <w:lvlText w:val="o"/>
      <w:lvlJc w:val="left"/>
      <w:pPr>
        <w:tabs>
          <w:tab w:val="num" w:pos="5775"/>
        </w:tabs>
        <w:ind w:left="5775" w:hanging="360"/>
      </w:pPr>
      <w:rPr>
        <w:rFonts w:ascii="Courier New" w:hAnsi="Courier New" w:hint="default"/>
      </w:rPr>
    </w:lvl>
    <w:lvl w:ilvl="8" w:tplc="04190005">
      <w:start w:val="1"/>
      <w:numFmt w:val="bullet"/>
      <w:lvlText w:val=""/>
      <w:lvlJc w:val="left"/>
      <w:pPr>
        <w:tabs>
          <w:tab w:val="num" w:pos="6495"/>
        </w:tabs>
        <w:ind w:left="6495" w:hanging="360"/>
      </w:pPr>
      <w:rPr>
        <w:rFonts w:ascii="Wingdings" w:hAnsi="Wingdings" w:hint="default"/>
      </w:rPr>
    </w:lvl>
  </w:abstractNum>
  <w:abstractNum w:abstractNumId="36" w15:restartNumberingAfterBreak="0">
    <w:nsid w:val="64C944FF"/>
    <w:multiLevelType w:val="hybridMultilevel"/>
    <w:tmpl w:val="AD24B0DA"/>
    <w:lvl w:ilvl="0" w:tplc="F282FC9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6A1AD9"/>
    <w:multiLevelType w:val="hybridMultilevel"/>
    <w:tmpl w:val="D546904C"/>
    <w:lvl w:ilvl="0" w:tplc="CC4622A0">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70C05877"/>
    <w:multiLevelType w:val="hybridMultilevel"/>
    <w:tmpl w:val="6B341B3E"/>
    <w:lvl w:ilvl="0" w:tplc="47E22AF6">
      <w:start w:val="1"/>
      <w:numFmt w:val="bullet"/>
      <w:lvlText w:val="-"/>
      <w:lvlJc w:val="left"/>
      <w:pPr>
        <w:tabs>
          <w:tab w:val="num" w:pos="1608"/>
        </w:tabs>
        <w:ind w:left="1608" w:hanging="900"/>
      </w:pPr>
      <w:rPr>
        <w:rFonts w:ascii="Times New Roman" w:eastAsia="Times New Roman" w:hAnsi="Times New Roman" w:hint="default"/>
      </w:rPr>
    </w:lvl>
    <w:lvl w:ilvl="1" w:tplc="04220003" w:tentative="1">
      <w:start w:val="1"/>
      <w:numFmt w:val="bullet"/>
      <w:lvlText w:val="o"/>
      <w:lvlJc w:val="left"/>
      <w:pPr>
        <w:tabs>
          <w:tab w:val="num" w:pos="1788"/>
        </w:tabs>
        <w:ind w:left="1788" w:hanging="360"/>
      </w:pPr>
      <w:rPr>
        <w:rFonts w:ascii="Courier New" w:hAnsi="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71551399"/>
    <w:multiLevelType w:val="hybridMultilevel"/>
    <w:tmpl w:val="BD4A4720"/>
    <w:lvl w:ilvl="0" w:tplc="B4523A6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8"/>
  </w:num>
  <w:num w:numId="6">
    <w:abstractNumId w:val="26"/>
  </w:num>
  <w:num w:numId="7">
    <w:abstractNumId w:val="19"/>
  </w:num>
  <w:num w:numId="8">
    <w:abstractNumId w:val="22"/>
  </w:num>
  <w:num w:numId="9">
    <w:abstractNumId w:val="26"/>
  </w:num>
  <w:num w:numId="10">
    <w:abstractNumId w:val="36"/>
  </w:num>
  <w:num w:numId="11">
    <w:abstractNumId w:val="13"/>
  </w:num>
  <w:num w:numId="12">
    <w:abstractNumId w:val="32"/>
  </w:num>
  <w:num w:numId="13">
    <w:abstractNumId w:val="4"/>
  </w:num>
  <w:num w:numId="14">
    <w:abstractNumId w:val="0"/>
  </w:num>
  <w:num w:numId="15">
    <w:abstractNumId w:val="20"/>
  </w:num>
  <w:num w:numId="16">
    <w:abstractNumId w:val="0"/>
  </w:num>
  <w:num w:numId="17">
    <w:abstractNumId w:val="7"/>
  </w:num>
  <w:num w:numId="18">
    <w:abstractNumId w:val="12"/>
  </w:num>
  <w:num w:numId="19">
    <w:abstractNumId w:val="16"/>
  </w:num>
  <w:num w:numId="20">
    <w:abstractNumId w:val="17"/>
  </w:num>
  <w:num w:numId="21">
    <w:abstractNumId w:val="33"/>
  </w:num>
  <w:num w:numId="22">
    <w:abstractNumId w:val="1"/>
  </w:num>
  <w:num w:numId="23">
    <w:abstractNumId w:val="38"/>
  </w:num>
  <w:num w:numId="24">
    <w:abstractNumId w:val="35"/>
  </w:num>
  <w:num w:numId="25">
    <w:abstractNumId w:val="5"/>
  </w:num>
  <w:num w:numId="26">
    <w:abstractNumId w:val="15"/>
  </w:num>
  <w:num w:numId="27">
    <w:abstractNumId w:val="34"/>
  </w:num>
  <w:num w:numId="28">
    <w:abstractNumId w:val="30"/>
  </w:num>
  <w:num w:numId="29">
    <w:abstractNumId w:val="21"/>
  </w:num>
  <w:num w:numId="30">
    <w:abstractNumId w:val="37"/>
  </w:num>
  <w:num w:numId="31">
    <w:abstractNumId w:val="29"/>
  </w:num>
  <w:num w:numId="32">
    <w:abstractNumId w:val="27"/>
  </w:num>
  <w:num w:numId="33">
    <w:abstractNumId w:val="25"/>
  </w:num>
  <w:num w:numId="34">
    <w:abstractNumId w:val="2"/>
  </w:num>
  <w:num w:numId="35">
    <w:abstractNumId w:val="8"/>
  </w:num>
  <w:num w:numId="36">
    <w:abstractNumId w:val="24"/>
  </w:num>
  <w:num w:numId="37">
    <w:abstractNumId w:val="11"/>
  </w:num>
  <w:num w:numId="38">
    <w:abstractNumId w:val="39"/>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3"/>
  </w:num>
  <w:num w:numId="46">
    <w:abstractNumId w:val="23"/>
  </w:num>
  <w:num w:numId="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0461B"/>
    <w:rsid w:val="00000272"/>
    <w:rsid w:val="00000C2E"/>
    <w:rsid w:val="00000EEF"/>
    <w:rsid w:val="0000241D"/>
    <w:rsid w:val="000029C3"/>
    <w:rsid w:val="00002ADC"/>
    <w:rsid w:val="00002DE3"/>
    <w:rsid w:val="0000316B"/>
    <w:rsid w:val="000032AD"/>
    <w:rsid w:val="0000352A"/>
    <w:rsid w:val="0000370D"/>
    <w:rsid w:val="00003733"/>
    <w:rsid w:val="00003766"/>
    <w:rsid w:val="00004D78"/>
    <w:rsid w:val="00004DE6"/>
    <w:rsid w:val="00004E90"/>
    <w:rsid w:val="00004EE5"/>
    <w:rsid w:val="00005D96"/>
    <w:rsid w:val="00005E14"/>
    <w:rsid w:val="00005EC6"/>
    <w:rsid w:val="00006300"/>
    <w:rsid w:val="0000687C"/>
    <w:rsid w:val="000072AA"/>
    <w:rsid w:val="000079DD"/>
    <w:rsid w:val="00007B0B"/>
    <w:rsid w:val="00007B87"/>
    <w:rsid w:val="0001007F"/>
    <w:rsid w:val="00010173"/>
    <w:rsid w:val="00010330"/>
    <w:rsid w:val="00010332"/>
    <w:rsid w:val="000103EA"/>
    <w:rsid w:val="00010EBA"/>
    <w:rsid w:val="000116A4"/>
    <w:rsid w:val="00011F2A"/>
    <w:rsid w:val="00012165"/>
    <w:rsid w:val="00012458"/>
    <w:rsid w:val="0001253A"/>
    <w:rsid w:val="00012584"/>
    <w:rsid w:val="00012FED"/>
    <w:rsid w:val="00013194"/>
    <w:rsid w:val="00013643"/>
    <w:rsid w:val="0001384B"/>
    <w:rsid w:val="00013AF4"/>
    <w:rsid w:val="00013B2E"/>
    <w:rsid w:val="00013B7C"/>
    <w:rsid w:val="00014500"/>
    <w:rsid w:val="00014789"/>
    <w:rsid w:val="0001488A"/>
    <w:rsid w:val="00014E23"/>
    <w:rsid w:val="000155BB"/>
    <w:rsid w:val="00015F8D"/>
    <w:rsid w:val="00015FCB"/>
    <w:rsid w:val="00016000"/>
    <w:rsid w:val="00016116"/>
    <w:rsid w:val="0001658A"/>
    <w:rsid w:val="000166C7"/>
    <w:rsid w:val="000168B3"/>
    <w:rsid w:val="00016CEB"/>
    <w:rsid w:val="00017479"/>
    <w:rsid w:val="00017B14"/>
    <w:rsid w:val="00017B27"/>
    <w:rsid w:val="00017CC7"/>
    <w:rsid w:val="00017E24"/>
    <w:rsid w:val="000200CE"/>
    <w:rsid w:val="00020223"/>
    <w:rsid w:val="00020377"/>
    <w:rsid w:val="00020635"/>
    <w:rsid w:val="00021713"/>
    <w:rsid w:val="000218DE"/>
    <w:rsid w:val="0002194F"/>
    <w:rsid w:val="00021A5C"/>
    <w:rsid w:val="0002223F"/>
    <w:rsid w:val="000223B8"/>
    <w:rsid w:val="00022889"/>
    <w:rsid w:val="00022947"/>
    <w:rsid w:val="00022FE3"/>
    <w:rsid w:val="000230C7"/>
    <w:rsid w:val="00023704"/>
    <w:rsid w:val="00023786"/>
    <w:rsid w:val="0002379B"/>
    <w:rsid w:val="000242D9"/>
    <w:rsid w:val="00024325"/>
    <w:rsid w:val="0002464F"/>
    <w:rsid w:val="000248D9"/>
    <w:rsid w:val="0002498E"/>
    <w:rsid w:val="00024CDA"/>
    <w:rsid w:val="00025E19"/>
    <w:rsid w:val="00025F23"/>
    <w:rsid w:val="000265F8"/>
    <w:rsid w:val="0002675C"/>
    <w:rsid w:val="00026AEE"/>
    <w:rsid w:val="000276F8"/>
    <w:rsid w:val="00027B46"/>
    <w:rsid w:val="00027C40"/>
    <w:rsid w:val="0003044A"/>
    <w:rsid w:val="00030469"/>
    <w:rsid w:val="00030905"/>
    <w:rsid w:val="00030A7C"/>
    <w:rsid w:val="0003100E"/>
    <w:rsid w:val="00031097"/>
    <w:rsid w:val="00031143"/>
    <w:rsid w:val="00031563"/>
    <w:rsid w:val="00031902"/>
    <w:rsid w:val="000319FB"/>
    <w:rsid w:val="00031E26"/>
    <w:rsid w:val="00031F43"/>
    <w:rsid w:val="0003259B"/>
    <w:rsid w:val="00032A9A"/>
    <w:rsid w:val="000330A4"/>
    <w:rsid w:val="000330B1"/>
    <w:rsid w:val="00033967"/>
    <w:rsid w:val="00033A10"/>
    <w:rsid w:val="00033AD9"/>
    <w:rsid w:val="0003458F"/>
    <w:rsid w:val="00034B4A"/>
    <w:rsid w:val="00034D78"/>
    <w:rsid w:val="00034F8B"/>
    <w:rsid w:val="00035A73"/>
    <w:rsid w:val="00035AEF"/>
    <w:rsid w:val="00035C71"/>
    <w:rsid w:val="000364D6"/>
    <w:rsid w:val="00036A29"/>
    <w:rsid w:val="00036EA8"/>
    <w:rsid w:val="0003709D"/>
    <w:rsid w:val="000372C4"/>
    <w:rsid w:val="00037C15"/>
    <w:rsid w:val="00037EE9"/>
    <w:rsid w:val="00037F6B"/>
    <w:rsid w:val="0004063F"/>
    <w:rsid w:val="0004070B"/>
    <w:rsid w:val="000407EB"/>
    <w:rsid w:val="000409E2"/>
    <w:rsid w:val="00040CA5"/>
    <w:rsid w:val="00040DE9"/>
    <w:rsid w:val="00040EBD"/>
    <w:rsid w:val="00041509"/>
    <w:rsid w:val="00041844"/>
    <w:rsid w:val="00041A56"/>
    <w:rsid w:val="00041B2E"/>
    <w:rsid w:val="00041BA8"/>
    <w:rsid w:val="00041C54"/>
    <w:rsid w:val="00042300"/>
    <w:rsid w:val="0004250F"/>
    <w:rsid w:val="000425D0"/>
    <w:rsid w:val="000426A6"/>
    <w:rsid w:val="00042CF6"/>
    <w:rsid w:val="00042D36"/>
    <w:rsid w:val="00043434"/>
    <w:rsid w:val="0004425B"/>
    <w:rsid w:val="00044695"/>
    <w:rsid w:val="000447EA"/>
    <w:rsid w:val="00044979"/>
    <w:rsid w:val="00044D4E"/>
    <w:rsid w:val="00044EF5"/>
    <w:rsid w:val="000450FA"/>
    <w:rsid w:val="000453F5"/>
    <w:rsid w:val="000454A6"/>
    <w:rsid w:val="00045B78"/>
    <w:rsid w:val="00045F0C"/>
    <w:rsid w:val="00045F4C"/>
    <w:rsid w:val="0004600C"/>
    <w:rsid w:val="00046166"/>
    <w:rsid w:val="00046619"/>
    <w:rsid w:val="00046799"/>
    <w:rsid w:val="000470DC"/>
    <w:rsid w:val="0004717E"/>
    <w:rsid w:val="0004745A"/>
    <w:rsid w:val="00047944"/>
    <w:rsid w:val="00047EB0"/>
    <w:rsid w:val="0005004E"/>
    <w:rsid w:val="0005077A"/>
    <w:rsid w:val="00050950"/>
    <w:rsid w:val="00050A9E"/>
    <w:rsid w:val="00050C27"/>
    <w:rsid w:val="00051A23"/>
    <w:rsid w:val="00052372"/>
    <w:rsid w:val="000523F5"/>
    <w:rsid w:val="0005248E"/>
    <w:rsid w:val="000528FC"/>
    <w:rsid w:val="00052900"/>
    <w:rsid w:val="00052CCC"/>
    <w:rsid w:val="00052D1A"/>
    <w:rsid w:val="0005326D"/>
    <w:rsid w:val="0005346A"/>
    <w:rsid w:val="00053994"/>
    <w:rsid w:val="00053E79"/>
    <w:rsid w:val="000541DA"/>
    <w:rsid w:val="0005475F"/>
    <w:rsid w:val="00054A2E"/>
    <w:rsid w:val="000556FE"/>
    <w:rsid w:val="00055EDB"/>
    <w:rsid w:val="00055FD4"/>
    <w:rsid w:val="00056050"/>
    <w:rsid w:val="00056494"/>
    <w:rsid w:val="000568DD"/>
    <w:rsid w:val="00056BFF"/>
    <w:rsid w:val="00056EB6"/>
    <w:rsid w:val="00057157"/>
    <w:rsid w:val="0005743C"/>
    <w:rsid w:val="00057944"/>
    <w:rsid w:val="00060377"/>
    <w:rsid w:val="000606B4"/>
    <w:rsid w:val="00060C48"/>
    <w:rsid w:val="00061240"/>
    <w:rsid w:val="000615FC"/>
    <w:rsid w:val="000617BD"/>
    <w:rsid w:val="0006194E"/>
    <w:rsid w:val="00062198"/>
    <w:rsid w:val="000623BE"/>
    <w:rsid w:val="0006253B"/>
    <w:rsid w:val="00063039"/>
    <w:rsid w:val="00063624"/>
    <w:rsid w:val="00063CEE"/>
    <w:rsid w:val="00064115"/>
    <w:rsid w:val="000641F7"/>
    <w:rsid w:val="00065194"/>
    <w:rsid w:val="00065253"/>
    <w:rsid w:val="000655E3"/>
    <w:rsid w:val="000656E2"/>
    <w:rsid w:val="000658E8"/>
    <w:rsid w:val="00065945"/>
    <w:rsid w:val="00066800"/>
    <w:rsid w:val="0006747A"/>
    <w:rsid w:val="00067A08"/>
    <w:rsid w:val="00067A78"/>
    <w:rsid w:val="00067D9B"/>
    <w:rsid w:val="00067E83"/>
    <w:rsid w:val="00070216"/>
    <w:rsid w:val="00070625"/>
    <w:rsid w:val="00070A64"/>
    <w:rsid w:val="00070BC1"/>
    <w:rsid w:val="00070F53"/>
    <w:rsid w:val="00070F5B"/>
    <w:rsid w:val="00071677"/>
    <w:rsid w:val="00071C85"/>
    <w:rsid w:val="00071EC3"/>
    <w:rsid w:val="00072259"/>
    <w:rsid w:val="00072962"/>
    <w:rsid w:val="00072B00"/>
    <w:rsid w:val="00072FEB"/>
    <w:rsid w:val="00073260"/>
    <w:rsid w:val="0007373A"/>
    <w:rsid w:val="000738A6"/>
    <w:rsid w:val="00073B89"/>
    <w:rsid w:val="00073BCE"/>
    <w:rsid w:val="00073C47"/>
    <w:rsid w:val="00073FD6"/>
    <w:rsid w:val="00074B43"/>
    <w:rsid w:val="00074D68"/>
    <w:rsid w:val="00074EE5"/>
    <w:rsid w:val="000750D7"/>
    <w:rsid w:val="000751A6"/>
    <w:rsid w:val="000757C4"/>
    <w:rsid w:val="00075F0C"/>
    <w:rsid w:val="00075F6C"/>
    <w:rsid w:val="00076033"/>
    <w:rsid w:val="0007650C"/>
    <w:rsid w:val="0007723C"/>
    <w:rsid w:val="00077478"/>
    <w:rsid w:val="0007756E"/>
    <w:rsid w:val="00077626"/>
    <w:rsid w:val="00077AEF"/>
    <w:rsid w:val="0008054A"/>
    <w:rsid w:val="000811AC"/>
    <w:rsid w:val="00081A35"/>
    <w:rsid w:val="000825C7"/>
    <w:rsid w:val="000826A5"/>
    <w:rsid w:val="000827FD"/>
    <w:rsid w:val="000829D5"/>
    <w:rsid w:val="00082B16"/>
    <w:rsid w:val="000833A7"/>
    <w:rsid w:val="00083407"/>
    <w:rsid w:val="00083CCF"/>
    <w:rsid w:val="00084353"/>
    <w:rsid w:val="00084477"/>
    <w:rsid w:val="00084D1E"/>
    <w:rsid w:val="00084FDA"/>
    <w:rsid w:val="0008503A"/>
    <w:rsid w:val="0008596E"/>
    <w:rsid w:val="00085B0A"/>
    <w:rsid w:val="00085C35"/>
    <w:rsid w:val="00085CA5"/>
    <w:rsid w:val="000860B8"/>
    <w:rsid w:val="000865F4"/>
    <w:rsid w:val="0008682B"/>
    <w:rsid w:val="00086C19"/>
    <w:rsid w:val="00086DF7"/>
    <w:rsid w:val="00086E5F"/>
    <w:rsid w:val="000873C0"/>
    <w:rsid w:val="00087BBA"/>
    <w:rsid w:val="00087C88"/>
    <w:rsid w:val="00087E54"/>
    <w:rsid w:val="00087F77"/>
    <w:rsid w:val="00087FD0"/>
    <w:rsid w:val="00090668"/>
    <w:rsid w:val="00090673"/>
    <w:rsid w:val="00090AD3"/>
    <w:rsid w:val="00090C6D"/>
    <w:rsid w:val="00090E55"/>
    <w:rsid w:val="000912C8"/>
    <w:rsid w:val="000913FF"/>
    <w:rsid w:val="00091805"/>
    <w:rsid w:val="00091C93"/>
    <w:rsid w:val="00091D31"/>
    <w:rsid w:val="00091E06"/>
    <w:rsid w:val="00091FB7"/>
    <w:rsid w:val="00091FB9"/>
    <w:rsid w:val="000921AE"/>
    <w:rsid w:val="000921D2"/>
    <w:rsid w:val="00092AD9"/>
    <w:rsid w:val="00092BC5"/>
    <w:rsid w:val="000930C6"/>
    <w:rsid w:val="000931E5"/>
    <w:rsid w:val="000931EB"/>
    <w:rsid w:val="00093214"/>
    <w:rsid w:val="00093265"/>
    <w:rsid w:val="00094B3D"/>
    <w:rsid w:val="00094D8C"/>
    <w:rsid w:val="00094F09"/>
    <w:rsid w:val="000950A8"/>
    <w:rsid w:val="00095313"/>
    <w:rsid w:val="000954CD"/>
    <w:rsid w:val="00095C7C"/>
    <w:rsid w:val="00095F3B"/>
    <w:rsid w:val="00096F10"/>
    <w:rsid w:val="00097309"/>
    <w:rsid w:val="00097689"/>
    <w:rsid w:val="00097694"/>
    <w:rsid w:val="000A001D"/>
    <w:rsid w:val="000A00C6"/>
    <w:rsid w:val="000A0215"/>
    <w:rsid w:val="000A0375"/>
    <w:rsid w:val="000A0B53"/>
    <w:rsid w:val="000A0D9D"/>
    <w:rsid w:val="000A0DC0"/>
    <w:rsid w:val="000A11F8"/>
    <w:rsid w:val="000A1514"/>
    <w:rsid w:val="000A17A0"/>
    <w:rsid w:val="000A187E"/>
    <w:rsid w:val="000A1CE5"/>
    <w:rsid w:val="000A1F11"/>
    <w:rsid w:val="000A1FC3"/>
    <w:rsid w:val="000A2CC6"/>
    <w:rsid w:val="000A2F67"/>
    <w:rsid w:val="000A3216"/>
    <w:rsid w:val="000A3237"/>
    <w:rsid w:val="000A3625"/>
    <w:rsid w:val="000A3C7D"/>
    <w:rsid w:val="000A3D30"/>
    <w:rsid w:val="000A4065"/>
    <w:rsid w:val="000A4254"/>
    <w:rsid w:val="000A4D5E"/>
    <w:rsid w:val="000A54E1"/>
    <w:rsid w:val="000A5641"/>
    <w:rsid w:val="000A57D4"/>
    <w:rsid w:val="000A5CED"/>
    <w:rsid w:val="000A5E21"/>
    <w:rsid w:val="000A5FD2"/>
    <w:rsid w:val="000A6205"/>
    <w:rsid w:val="000A7B29"/>
    <w:rsid w:val="000A7F07"/>
    <w:rsid w:val="000B01D3"/>
    <w:rsid w:val="000B05A1"/>
    <w:rsid w:val="000B0B93"/>
    <w:rsid w:val="000B0DD3"/>
    <w:rsid w:val="000B1A71"/>
    <w:rsid w:val="000B20ED"/>
    <w:rsid w:val="000B2251"/>
    <w:rsid w:val="000B281C"/>
    <w:rsid w:val="000B28C2"/>
    <w:rsid w:val="000B28F7"/>
    <w:rsid w:val="000B2AEC"/>
    <w:rsid w:val="000B2B9C"/>
    <w:rsid w:val="000B2BB5"/>
    <w:rsid w:val="000B2E68"/>
    <w:rsid w:val="000B2FE0"/>
    <w:rsid w:val="000B3293"/>
    <w:rsid w:val="000B32E8"/>
    <w:rsid w:val="000B3E56"/>
    <w:rsid w:val="000B43D3"/>
    <w:rsid w:val="000B465D"/>
    <w:rsid w:val="000B4F7A"/>
    <w:rsid w:val="000B5491"/>
    <w:rsid w:val="000B552F"/>
    <w:rsid w:val="000B565C"/>
    <w:rsid w:val="000B577E"/>
    <w:rsid w:val="000B5816"/>
    <w:rsid w:val="000B5886"/>
    <w:rsid w:val="000B5CA3"/>
    <w:rsid w:val="000B6185"/>
    <w:rsid w:val="000B63FF"/>
    <w:rsid w:val="000B6E62"/>
    <w:rsid w:val="000B717F"/>
    <w:rsid w:val="000B71DE"/>
    <w:rsid w:val="000B743E"/>
    <w:rsid w:val="000B74DA"/>
    <w:rsid w:val="000B7591"/>
    <w:rsid w:val="000B7717"/>
    <w:rsid w:val="000B77AA"/>
    <w:rsid w:val="000C011D"/>
    <w:rsid w:val="000C05C8"/>
    <w:rsid w:val="000C0763"/>
    <w:rsid w:val="000C0CBE"/>
    <w:rsid w:val="000C19D9"/>
    <w:rsid w:val="000C1F34"/>
    <w:rsid w:val="000C2614"/>
    <w:rsid w:val="000C298A"/>
    <w:rsid w:val="000C2E83"/>
    <w:rsid w:val="000C32A3"/>
    <w:rsid w:val="000C3594"/>
    <w:rsid w:val="000C35AE"/>
    <w:rsid w:val="000C3954"/>
    <w:rsid w:val="000C3B97"/>
    <w:rsid w:val="000C3D75"/>
    <w:rsid w:val="000C459A"/>
    <w:rsid w:val="000C4886"/>
    <w:rsid w:val="000C4E68"/>
    <w:rsid w:val="000C51C8"/>
    <w:rsid w:val="000C52AA"/>
    <w:rsid w:val="000C5594"/>
    <w:rsid w:val="000C59C5"/>
    <w:rsid w:val="000C5CDE"/>
    <w:rsid w:val="000C6055"/>
    <w:rsid w:val="000C68D6"/>
    <w:rsid w:val="000C6973"/>
    <w:rsid w:val="000C69E5"/>
    <w:rsid w:val="000C6D1A"/>
    <w:rsid w:val="000C73CF"/>
    <w:rsid w:val="000C7624"/>
    <w:rsid w:val="000D03C0"/>
    <w:rsid w:val="000D09D7"/>
    <w:rsid w:val="000D0DE7"/>
    <w:rsid w:val="000D0F99"/>
    <w:rsid w:val="000D1275"/>
    <w:rsid w:val="000D1354"/>
    <w:rsid w:val="000D1420"/>
    <w:rsid w:val="000D148D"/>
    <w:rsid w:val="000D1A85"/>
    <w:rsid w:val="000D1C6C"/>
    <w:rsid w:val="000D2F63"/>
    <w:rsid w:val="000D2FAE"/>
    <w:rsid w:val="000D3173"/>
    <w:rsid w:val="000D31B7"/>
    <w:rsid w:val="000D3A69"/>
    <w:rsid w:val="000D3B74"/>
    <w:rsid w:val="000D3DD3"/>
    <w:rsid w:val="000D3FFE"/>
    <w:rsid w:val="000D4222"/>
    <w:rsid w:val="000D42AD"/>
    <w:rsid w:val="000D4391"/>
    <w:rsid w:val="000D4BDF"/>
    <w:rsid w:val="000D4E42"/>
    <w:rsid w:val="000D4F39"/>
    <w:rsid w:val="000D532D"/>
    <w:rsid w:val="000D5439"/>
    <w:rsid w:val="000D54DC"/>
    <w:rsid w:val="000D5808"/>
    <w:rsid w:val="000D5826"/>
    <w:rsid w:val="000D591C"/>
    <w:rsid w:val="000D5AC5"/>
    <w:rsid w:val="000D5CD1"/>
    <w:rsid w:val="000D5F28"/>
    <w:rsid w:val="000D6561"/>
    <w:rsid w:val="000D66BF"/>
    <w:rsid w:val="000D69DF"/>
    <w:rsid w:val="000D6C84"/>
    <w:rsid w:val="000D7123"/>
    <w:rsid w:val="000D751E"/>
    <w:rsid w:val="000D772F"/>
    <w:rsid w:val="000D786E"/>
    <w:rsid w:val="000E0252"/>
    <w:rsid w:val="000E02E7"/>
    <w:rsid w:val="000E0AE1"/>
    <w:rsid w:val="000E0E60"/>
    <w:rsid w:val="000E0EFF"/>
    <w:rsid w:val="000E14AE"/>
    <w:rsid w:val="000E1D5C"/>
    <w:rsid w:val="000E1FA2"/>
    <w:rsid w:val="000E297C"/>
    <w:rsid w:val="000E2B4F"/>
    <w:rsid w:val="000E31B1"/>
    <w:rsid w:val="000E3364"/>
    <w:rsid w:val="000E3599"/>
    <w:rsid w:val="000E36BD"/>
    <w:rsid w:val="000E379A"/>
    <w:rsid w:val="000E38DD"/>
    <w:rsid w:val="000E3917"/>
    <w:rsid w:val="000E3C67"/>
    <w:rsid w:val="000E40C0"/>
    <w:rsid w:val="000E4157"/>
    <w:rsid w:val="000E4259"/>
    <w:rsid w:val="000E476D"/>
    <w:rsid w:val="000E4981"/>
    <w:rsid w:val="000E543C"/>
    <w:rsid w:val="000E5BCD"/>
    <w:rsid w:val="000E5C9F"/>
    <w:rsid w:val="000E5D4C"/>
    <w:rsid w:val="000E5FC2"/>
    <w:rsid w:val="000E6165"/>
    <w:rsid w:val="000E6966"/>
    <w:rsid w:val="000E69B3"/>
    <w:rsid w:val="000E6ED8"/>
    <w:rsid w:val="000E73A5"/>
    <w:rsid w:val="000E756A"/>
    <w:rsid w:val="000E75FA"/>
    <w:rsid w:val="000E784C"/>
    <w:rsid w:val="000E7F7A"/>
    <w:rsid w:val="000E7FC0"/>
    <w:rsid w:val="000F0560"/>
    <w:rsid w:val="000F0978"/>
    <w:rsid w:val="000F0D68"/>
    <w:rsid w:val="000F11B3"/>
    <w:rsid w:val="000F1392"/>
    <w:rsid w:val="000F13BF"/>
    <w:rsid w:val="000F184C"/>
    <w:rsid w:val="000F197D"/>
    <w:rsid w:val="000F19A7"/>
    <w:rsid w:val="000F1EB9"/>
    <w:rsid w:val="000F2358"/>
    <w:rsid w:val="000F238F"/>
    <w:rsid w:val="000F295C"/>
    <w:rsid w:val="000F308E"/>
    <w:rsid w:val="000F30EA"/>
    <w:rsid w:val="000F3161"/>
    <w:rsid w:val="000F3508"/>
    <w:rsid w:val="000F383A"/>
    <w:rsid w:val="000F3DFD"/>
    <w:rsid w:val="000F4045"/>
    <w:rsid w:val="000F4A72"/>
    <w:rsid w:val="000F4CE8"/>
    <w:rsid w:val="000F5341"/>
    <w:rsid w:val="000F5700"/>
    <w:rsid w:val="000F6554"/>
    <w:rsid w:val="000F6721"/>
    <w:rsid w:val="000F6B3A"/>
    <w:rsid w:val="000F6BCB"/>
    <w:rsid w:val="000F6EF8"/>
    <w:rsid w:val="000F755E"/>
    <w:rsid w:val="000F75A4"/>
    <w:rsid w:val="000F7D46"/>
    <w:rsid w:val="001000BF"/>
    <w:rsid w:val="00100103"/>
    <w:rsid w:val="0010036A"/>
    <w:rsid w:val="001003D3"/>
    <w:rsid w:val="00100630"/>
    <w:rsid w:val="001006E4"/>
    <w:rsid w:val="00101073"/>
    <w:rsid w:val="001012B8"/>
    <w:rsid w:val="0010154D"/>
    <w:rsid w:val="001017D3"/>
    <w:rsid w:val="00101C3B"/>
    <w:rsid w:val="00101D74"/>
    <w:rsid w:val="00102722"/>
    <w:rsid w:val="00102815"/>
    <w:rsid w:val="0010309C"/>
    <w:rsid w:val="00103553"/>
    <w:rsid w:val="00103AAA"/>
    <w:rsid w:val="00103F5E"/>
    <w:rsid w:val="00103FC4"/>
    <w:rsid w:val="00103FCD"/>
    <w:rsid w:val="001040F4"/>
    <w:rsid w:val="0010491D"/>
    <w:rsid w:val="00104AC9"/>
    <w:rsid w:val="00104F37"/>
    <w:rsid w:val="0010502C"/>
    <w:rsid w:val="001056A3"/>
    <w:rsid w:val="00105A8D"/>
    <w:rsid w:val="00105AC7"/>
    <w:rsid w:val="00105F5C"/>
    <w:rsid w:val="00105FB3"/>
    <w:rsid w:val="00105FFA"/>
    <w:rsid w:val="00106103"/>
    <w:rsid w:val="00106AA4"/>
    <w:rsid w:val="00106C07"/>
    <w:rsid w:val="00106CD0"/>
    <w:rsid w:val="00107144"/>
    <w:rsid w:val="00107433"/>
    <w:rsid w:val="0010799F"/>
    <w:rsid w:val="00107CA4"/>
    <w:rsid w:val="00110180"/>
    <w:rsid w:val="00110D2E"/>
    <w:rsid w:val="00111ACE"/>
    <w:rsid w:val="00111D5D"/>
    <w:rsid w:val="00111E9F"/>
    <w:rsid w:val="0011202E"/>
    <w:rsid w:val="001121C1"/>
    <w:rsid w:val="001122E3"/>
    <w:rsid w:val="0011283B"/>
    <w:rsid w:val="00112A48"/>
    <w:rsid w:val="00113125"/>
    <w:rsid w:val="00113883"/>
    <w:rsid w:val="00113C6B"/>
    <w:rsid w:val="00113EB5"/>
    <w:rsid w:val="00114585"/>
    <w:rsid w:val="00114867"/>
    <w:rsid w:val="00114974"/>
    <w:rsid w:val="00114A4F"/>
    <w:rsid w:val="00114E93"/>
    <w:rsid w:val="00115623"/>
    <w:rsid w:val="00115795"/>
    <w:rsid w:val="001158EF"/>
    <w:rsid w:val="00115906"/>
    <w:rsid w:val="001159C5"/>
    <w:rsid w:val="00115D5A"/>
    <w:rsid w:val="001163FC"/>
    <w:rsid w:val="001169DC"/>
    <w:rsid w:val="00116A72"/>
    <w:rsid w:val="00116AD3"/>
    <w:rsid w:val="00116B53"/>
    <w:rsid w:val="0011732B"/>
    <w:rsid w:val="00117F88"/>
    <w:rsid w:val="001200B7"/>
    <w:rsid w:val="0012013D"/>
    <w:rsid w:val="001201BA"/>
    <w:rsid w:val="001203C9"/>
    <w:rsid w:val="00120917"/>
    <w:rsid w:val="00120CD2"/>
    <w:rsid w:val="00120E7A"/>
    <w:rsid w:val="00120FF1"/>
    <w:rsid w:val="0012119D"/>
    <w:rsid w:val="00121240"/>
    <w:rsid w:val="00121D59"/>
    <w:rsid w:val="001220C8"/>
    <w:rsid w:val="00122215"/>
    <w:rsid w:val="001223DD"/>
    <w:rsid w:val="00122537"/>
    <w:rsid w:val="00122CB3"/>
    <w:rsid w:val="00122D67"/>
    <w:rsid w:val="00122DAB"/>
    <w:rsid w:val="00122FE4"/>
    <w:rsid w:val="0012303F"/>
    <w:rsid w:val="00123281"/>
    <w:rsid w:val="001233C0"/>
    <w:rsid w:val="00123786"/>
    <w:rsid w:val="00123C8D"/>
    <w:rsid w:val="00124112"/>
    <w:rsid w:val="0012411B"/>
    <w:rsid w:val="001244C4"/>
    <w:rsid w:val="00124656"/>
    <w:rsid w:val="00124760"/>
    <w:rsid w:val="001249B4"/>
    <w:rsid w:val="00124A95"/>
    <w:rsid w:val="00124CA3"/>
    <w:rsid w:val="00125E6D"/>
    <w:rsid w:val="00125E73"/>
    <w:rsid w:val="00126058"/>
    <w:rsid w:val="00126C46"/>
    <w:rsid w:val="00126EDA"/>
    <w:rsid w:val="00127067"/>
    <w:rsid w:val="00127190"/>
    <w:rsid w:val="00127591"/>
    <w:rsid w:val="001275EE"/>
    <w:rsid w:val="00127638"/>
    <w:rsid w:val="001277D8"/>
    <w:rsid w:val="00130BB8"/>
    <w:rsid w:val="0013153A"/>
    <w:rsid w:val="00131730"/>
    <w:rsid w:val="00131AC5"/>
    <w:rsid w:val="00131B46"/>
    <w:rsid w:val="00131C20"/>
    <w:rsid w:val="00131CB5"/>
    <w:rsid w:val="00131D7C"/>
    <w:rsid w:val="00131DBD"/>
    <w:rsid w:val="00131F8E"/>
    <w:rsid w:val="00131F90"/>
    <w:rsid w:val="00132095"/>
    <w:rsid w:val="0013266E"/>
    <w:rsid w:val="0013287F"/>
    <w:rsid w:val="00132976"/>
    <w:rsid w:val="00132AA7"/>
    <w:rsid w:val="00132B6A"/>
    <w:rsid w:val="00132E06"/>
    <w:rsid w:val="00133820"/>
    <w:rsid w:val="00133C04"/>
    <w:rsid w:val="001342C3"/>
    <w:rsid w:val="00134759"/>
    <w:rsid w:val="001348BC"/>
    <w:rsid w:val="00134944"/>
    <w:rsid w:val="00134E24"/>
    <w:rsid w:val="00134ED2"/>
    <w:rsid w:val="0013501E"/>
    <w:rsid w:val="00135303"/>
    <w:rsid w:val="001355F9"/>
    <w:rsid w:val="00135996"/>
    <w:rsid w:val="00135CC4"/>
    <w:rsid w:val="00135D4E"/>
    <w:rsid w:val="00135EAC"/>
    <w:rsid w:val="0013663A"/>
    <w:rsid w:val="001368EE"/>
    <w:rsid w:val="00136A6A"/>
    <w:rsid w:val="00136CA1"/>
    <w:rsid w:val="00136D0B"/>
    <w:rsid w:val="00136F36"/>
    <w:rsid w:val="00136F75"/>
    <w:rsid w:val="00137152"/>
    <w:rsid w:val="001375E5"/>
    <w:rsid w:val="00137887"/>
    <w:rsid w:val="00137CCA"/>
    <w:rsid w:val="00137DAF"/>
    <w:rsid w:val="00140863"/>
    <w:rsid w:val="001408EF"/>
    <w:rsid w:val="00140E17"/>
    <w:rsid w:val="00141040"/>
    <w:rsid w:val="001411F5"/>
    <w:rsid w:val="001415BC"/>
    <w:rsid w:val="00141A1D"/>
    <w:rsid w:val="001421D1"/>
    <w:rsid w:val="00142591"/>
    <w:rsid w:val="00142C6F"/>
    <w:rsid w:val="001431E3"/>
    <w:rsid w:val="00143744"/>
    <w:rsid w:val="001438EE"/>
    <w:rsid w:val="00143D24"/>
    <w:rsid w:val="00143F0F"/>
    <w:rsid w:val="0014417C"/>
    <w:rsid w:val="00144416"/>
    <w:rsid w:val="00144564"/>
    <w:rsid w:val="0014456F"/>
    <w:rsid w:val="00144686"/>
    <w:rsid w:val="0014468E"/>
    <w:rsid w:val="0014499A"/>
    <w:rsid w:val="00144A8F"/>
    <w:rsid w:val="0014559D"/>
    <w:rsid w:val="00145B2A"/>
    <w:rsid w:val="0014658F"/>
    <w:rsid w:val="001474DD"/>
    <w:rsid w:val="00147558"/>
    <w:rsid w:val="001475B0"/>
    <w:rsid w:val="00147958"/>
    <w:rsid w:val="00147F7F"/>
    <w:rsid w:val="0015039B"/>
    <w:rsid w:val="0015126D"/>
    <w:rsid w:val="00151372"/>
    <w:rsid w:val="001517A3"/>
    <w:rsid w:val="00152196"/>
    <w:rsid w:val="0015288E"/>
    <w:rsid w:val="001529BE"/>
    <w:rsid w:val="00152ABC"/>
    <w:rsid w:val="00152D14"/>
    <w:rsid w:val="00153AAF"/>
    <w:rsid w:val="00153F54"/>
    <w:rsid w:val="0015463A"/>
    <w:rsid w:val="001548BD"/>
    <w:rsid w:val="00154DFE"/>
    <w:rsid w:val="00155376"/>
    <w:rsid w:val="001555E0"/>
    <w:rsid w:val="00155654"/>
    <w:rsid w:val="00155734"/>
    <w:rsid w:val="00155CE4"/>
    <w:rsid w:val="00155E5A"/>
    <w:rsid w:val="00155FF1"/>
    <w:rsid w:val="00156149"/>
    <w:rsid w:val="001566B5"/>
    <w:rsid w:val="00157703"/>
    <w:rsid w:val="0015792D"/>
    <w:rsid w:val="0015799C"/>
    <w:rsid w:val="00157A30"/>
    <w:rsid w:val="00157DD5"/>
    <w:rsid w:val="00160020"/>
    <w:rsid w:val="0016039F"/>
    <w:rsid w:val="001608EF"/>
    <w:rsid w:val="0016096E"/>
    <w:rsid w:val="00160B30"/>
    <w:rsid w:val="00160DCA"/>
    <w:rsid w:val="00160EBF"/>
    <w:rsid w:val="001611F1"/>
    <w:rsid w:val="00161261"/>
    <w:rsid w:val="001615E1"/>
    <w:rsid w:val="00161DD7"/>
    <w:rsid w:val="00161DF7"/>
    <w:rsid w:val="00161E72"/>
    <w:rsid w:val="00162224"/>
    <w:rsid w:val="00162DEB"/>
    <w:rsid w:val="00162F0B"/>
    <w:rsid w:val="0016315C"/>
    <w:rsid w:val="00163905"/>
    <w:rsid w:val="0016392B"/>
    <w:rsid w:val="00163E13"/>
    <w:rsid w:val="00163F35"/>
    <w:rsid w:val="0016411D"/>
    <w:rsid w:val="00164130"/>
    <w:rsid w:val="001643AB"/>
    <w:rsid w:val="0016476C"/>
    <w:rsid w:val="00164969"/>
    <w:rsid w:val="00164B78"/>
    <w:rsid w:val="00164E0C"/>
    <w:rsid w:val="00165949"/>
    <w:rsid w:val="00165B52"/>
    <w:rsid w:val="00166073"/>
    <w:rsid w:val="00166400"/>
    <w:rsid w:val="001664F8"/>
    <w:rsid w:val="00166823"/>
    <w:rsid w:val="00166888"/>
    <w:rsid w:val="0016688A"/>
    <w:rsid w:val="001669A9"/>
    <w:rsid w:val="00166A71"/>
    <w:rsid w:val="00166D5E"/>
    <w:rsid w:val="00166F03"/>
    <w:rsid w:val="00166F33"/>
    <w:rsid w:val="00167525"/>
    <w:rsid w:val="00167C2F"/>
    <w:rsid w:val="00167C55"/>
    <w:rsid w:val="00167E37"/>
    <w:rsid w:val="0017038C"/>
    <w:rsid w:val="0017042A"/>
    <w:rsid w:val="00170896"/>
    <w:rsid w:val="001709B5"/>
    <w:rsid w:val="00170A32"/>
    <w:rsid w:val="00170A84"/>
    <w:rsid w:val="00170CB8"/>
    <w:rsid w:val="0017161C"/>
    <w:rsid w:val="00171988"/>
    <w:rsid w:val="00172125"/>
    <w:rsid w:val="0017243D"/>
    <w:rsid w:val="001727F9"/>
    <w:rsid w:val="00172C17"/>
    <w:rsid w:val="00172CF2"/>
    <w:rsid w:val="00172F6E"/>
    <w:rsid w:val="001736FA"/>
    <w:rsid w:val="0017376A"/>
    <w:rsid w:val="00173856"/>
    <w:rsid w:val="00173D78"/>
    <w:rsid w:val="00173F57"/>
    <w:rsid w:val="001740C1"/>
    <w:rsid w:val="00174729"/>
    <w:rsid w:val="0017477C"/>
    <w:rsid w:val="00174900"/>
    <w:rsid w:val="00175116"/>
    <w:rsid w:val="0017517E"/>
    <w:rsid w:val="001753CA"/>
    <w:rsid w:val="00175E7C"/>
    <w:rsid w:val="00175F2F"/>
    <w:rsid w:val="00175F81"/>
    <w:rsid w:val="00176212"/>
    <w:rsid w:val="00176458"/>
    <w:rsid w:val="00176707"/>
    <w:rsid w:val="001768B5"/>
    <w:rsid w:val="00176CAD"/>
    <w:rsid w:val="00176F6B"/>
    <w:rsid w:val="00177A01"/>
    <w:rsid w:val="00177E64"/>
    <w:rsid w:val="00180128"/>
    <w:rsid w:val="0018029E"/>
    <w:rsid w:val="001803F1"/>
    <w:rsid w:val="0018042B"/>
    <w:rsid w:val="00180555"/>
    <w:rsid w:val="001806B7"/>
    <w:rsid w:val="001806BB"/>
    <w:rsid w:val="00180A2A"/>
    <w:rsid w:val="0018109F"/>
    <w:rsid w:val="001810CA"/>
    <w:rsid w:val="001813BA"/>
    <w:rsid w:val="00181408"/>
    <w:rsid w:val="00181528"/>
    <w:rsid w:val="00181867"/>
    <w:rsid w:val="001818AF"/>
    <w:rsid w:val="00181D89"/>
    <w:rsid w:val="00181E00"/>
    <w:rsid w:val="00181E24"/>
    <w:rsid w:val="00181F8A"/>
    <w:rsid w:val="00182042"/>
    <w:rsid w:val="001821C7"/>
    <w:rsid w:val="0018294C"/>
    <w:rsid w:val="00182BFD"/>
    <w:rsid w:val="001832F7"/>
    <w:rsid w:val="0018375C"/>
    <w:rsid w:val="00183811"/>
    <w:rsid w:val="00183B2A"/>
    <w:rsid w:val="00184E18"/>
    <w:rsid w:val="00184EAF"/>
    <w:rsid w:val="00184EE6"/>
    <w:rsid w:val="001853A0"/>
    <w:rsid w:val="00185727"/>
    <w:rsid w:val="001857CF"/>
    <w:rsid w:val="001859F2"/>
    <w:rsid w:val="00185B83"/>
    <w:rsid w:val="00185BAB"/>
    <w:rsid w:val="00185D44"/>
    <w:rsid w:val="00185EEA"/>
    <w:rsid w:val="0018605F"/>
    <w:rsid w:val="0018607B"/>
    <w:rsid w:val="001867D4"/>
    <w:rsid w:val="00186825"/>
    <w:rsid w:val="00186EF8"/>
    <w:rsid w:val="00187250"/>
    <w:rsid w:val="00187785"/>
    <w:rsid w:val="00190B8D"/>
    <w:rsid w:val="001910AF"/>
    <w:rsid w:val="00191118"/>
    <w:rsid w:val="0019133D"/>
    <w:rsid w:val="0019136A"/>
    <w:rsid w:val="001918DA"/>
    <w:rsid w:val="0019195E"/>
    <w:rsid w:val="00191DDA"/>
    <w:rsid w:val="00191E53"/>
    <w:rsid w:val="0019214F"/>
    <w:rsid w:val="00192758"/>
    <w:rsid w:val="00192789"/>
    <w:rsid w:val="001928D2"/>
    <w:rsid w:val="00192AFE"/>
    <w:rsid w:val="00192EF4"/>
    <w:rsid w:val="00192FA0"/>
    <w:rsid w:val="0019340E"/>
    <w:rsid w:val="0019369A"/>
    <w:rsid w:val="00193A51"/>
    <w:rsid w:val="00193FF8"/>
    <w:rsid w:val="00194726"/>
    <w:rsid w:val="00194E66"/>
    <w:rsid w:val="00194E6E"/>
    <w:rsid w:val="00195431"/>
    <w:rsid w:val="00195B58"/>
    <w:rsid w:val="00195EDA"/>
    <w:rsid w:val="00195F62"/>
    <w:rsid w:val="00195F6D"/>
    <w:rsid w:val="00196390"/>
    <w:rsid w:val="001965CD"/>
    <w:rsid w:val="0019670B"/>
    <w:rsid w:val="001969F0"/>
    <w:rsid w:val="00196EDE"/>
    <w:rsid w:val="00196FB1"/>
    <w:rsid w:val="00197497"/>
    <w:rsid w:val="001976F5"/>
    <w:rsid w:val="00197821"/>
    <w:rsid w:val="00197A36"/>
    <w:rsid w:val="00197C70"/>
    <w:rsid w:val="00197E6A"/>
    <w:rsid w:val="001A000F"/>
    <w:rsid w:val="001A0051"/>
    <w:rsid w:val="001A02A9"/>
    <w:rsid w:val="001A07DF"/>
    <w:rsid w:val="001A0ABE"/>
    <w:rsid w:val="001A0AE2"/>
    <w:rsid w:val="001A0CD2"/>
    <w:rsid w:val="001A0EAE"/>
    <w:rsid w:val="001A1440"/>
    <w:rsid w:val="001A1A2B"/>
    <w:rsid w:val="001A2368"/>
    <w:rsid w:val="001A28B4"/>
    <w:rsid w:val="001A2AB3"/>
    <w:rsid w:val="001A3024"/>
    <w:rsid w:val="001A3781"/>
    <w:rsid w:val="001A3A2F"/>
    <w:rsid w:val="001A3E5B"/>
    <w:rsid w:val="001A46A9"/>
    <w:rsid w:val="001A46D5"/>
    <w:rsid w:val="001A4F49"/>
    <w:rsid w:val="001A5043"/>
    <w:rsid w:val="001A570B"/>
    <w:rsid w:val="001A5BCE"/>
    <w:rsid w:val="001A5ED8"/>
    <w:rsid w:val="001A5FC9"/>
    <w:rsid w:val="001A61FE"/>
    <w:rsid w:val="001A6283"/>
    <w:rsid w:val="001A6655"/>
    <w:rsid w:val="001A6A25"/>
    <w:rsid w:val="001A6C8C"/>
    <w:rsid w:val="001A6DFF"/>
    <w:rsid w:val="001A6E70"/>
    <w:rsid w:val="001A6EE7"/>
    <w:rsid w:val="001A79B7"/>
    <w:rsid w:val="001A7C22"/>
    <w:rsid w:val="001A7FA7"/>
    <w:rsid w:val="001B01E0"/>
    <w:rsid w:val="001B0493"/>
    <w:rsid w:val="001B059D"/>
    <w:rsid w:val="001B06B7"/>
    <w:rsid w:val="001B0759"/>
    <w:rsid w:val="001B0940"/>
    <w:rsid w:val="001B0B00"/>
    <w:rsid w:val="001B0C62"/>
    <w:rsid w:val="001B0FF0"/>
    <w:rsid w:val="001B170D"/>
    <w:rsid w:val="001B1ABA"/>
    <w:rsid w:val="001B1DD5"/>
    <w:rsid w:val="001B1F14"/>
    <w:rsid w:val="001B21C2"/>
    <w:rsid w:val="001B268E"/>
    <w:rsid w:val="001B29FA"/>
    <w:rsid w:val="001B2ADC"/>
    <w:rsid w:val="001B2FAB"/>
    <w:rsid w:val="001B34F7"/>
    <w:rsid w:val="001B35CD"/>
    <w:rsid w:val="001B3796"/>
    <w:rsid w:val="001B3893"/>
    <w:rsid w:val="001B3D57"/>
    <w:rsid w:val="001B3E5E"/>
    <w:rsid w:val="001B41F2"/>
    <w:rsid w:val="001B481A"/>
    <w:rsid w:val="001B49A1"/>
    <w:rsid w:val="001B4A6D"/>
    <w:rsid w:val="001B4DE7"/>
    <w:rsid w:val="001B51ED"/>
    <w:rsid w:val="001B59DD"/>
    <w:rsid w:val="001B6038"/>
    <w:rsid w:val="001B6BE7"/>
    <w:rsid w:val="001B76B0"/>
    <w:rsid w:val="001B7911"/>
    <w:rsid w:val="001B7A40"/>
    <w:rsid w:val="001B7BC2"/>
    <w:rsid w:val="001C02ED"/>
    <w:rsid w:val="001C0611"/>
    <w:rsid w:val="001C0865"/>
    <w:rsid w:val="001C0E74"/>
    <w:rsid w:val="001C1A5A"/>
    <w:rsid w:val="001C1A70"/>
    <w:rsid w:val="001C1F11"/>
    <w:rsid w:val="001C208A"/>
    <w:rsid w:val="001C2298"/>
    <w:rsid w:val="001C2363"/>
    <w:rsid w:val="001C2432"/>
    <w:rsid w:val="001C2595"/>
    <w:rsid w:val="001C25B8"/>
    <w:rsid w:val="001C25E6"/>
    <w:rsid w:val="001C2A56"/>
    <w:rsid w:val="001C2BF3"/>
    <w:rsid w:val="001C2DF5"/>
    <w:rsid w:val="001C33AB"/>
    <w:rsid w:val="001C35FB"/>
    <w:rsid w:val="001C473E"/>
    <w:rsid w:val="001C4896"/>
    <w:rsid w:val="001C4969"/>
    <w:rsid w:val="001C4CBE"/>
    <w:rsid w:val="001C4E98"/>
    <w:rsid w:val="001C514A"/>
    <w:rsid w:val="001C52AB"/>
    <w:rsid w:val="001C54EB"/>
    <w:rsid w:val="001C56B3"/>
    <w:rsid w:val="001C5734"/>
    <w:rsid w:val="001C5800"/>
    <w:rsid w:val="001C5D9E"/>
    <w:rsid w:val="001C615F"/>
    <w:rsid w:val="001C6178"/>
    <w:rsid w:val="001C6A80"/>
    <w:rsid w:val="001C6BC0"/>
    <w:rsid w:val="001C6CCF"/>
    <w:rsid w:val="001C6F7E"/>
    <w:rsid w:val="001C7052"/>
    <w:rsid w:val="001C7859"/>
    <w:rsid w:val="001C78F5"/>
    <w:rsid w:val="001C7F78"/>
    <w:rsid w:val="001C7FD7"/>
    <w:rsid w:val="001D03B4"/>
    <w:rsid w:val="001D0504"/>
    <w:rsid w:val="001D0724"/>
    <w:rsid w:val="001D0B3D"/>
    <w:rsid w:val="001D0F4E"/>
    <w:rsid w:val="001D1019"/>
    <w:rsid w:val="001D127F"/>
    <w:rsid w:val="001D181F"/>
    <w:rsid w:val="001D1898"/>
    <w:rsid w:val="001D1C4E"/>
    <w:rsid w:val="001D220B"/>
    <w:rsid w:val="001D2540"/>
    <w:rsid w:val="001D2607"/>
    <w:rsid w:val="001D299D"/>
    <w:rsid w:val="001D2AB2"/>
    <w:rsid w:val="001D3275"/>
    <w:rsid w:val="001D337D"/>
    <w:rsid w:val="001D3861"/>
    <w:rsid w:val="001D3E93"/>
    <w:rsid w:val="001D4045"/>
    <w:rsid w:val="001D47DB"/>
    <w:rsid w:val="001D4823"/>
    <w:rsid w:val="001D4D06"/>
    <w:rsid w:val="001D4E1B"/>
    <w:rsid w:val="001D5057"/>
    <w:rsid w:val="001D54DD"/>
    <w:rsid w:val="001D6657"/>
    <w:rsid w:val="001D6D94"/>
    <w:rsid w:val="001D6E76"/>
    <w:rsid w:val="001D6F05"/>
    <w:rsid w:val="001D6F34"/>
    <w:rsid w:val="001D7017"/>
    <w:rsid w:val="001D735C"/>
    <w:rsid w:val="001D737B"/>
    <w:rsid w:val="001D76BD"/>
    <w:rsid w:val="001D79D0"/>
    <w:rsid w:val="001D7CC9"/>
    <w:rsid w:val="001E09BF"/>
    <w:rsid w:val="001E10AC"/>
    <w:rsid w:val="001E12A9"/>
    <w:rsid w:val="001E1A16"/>
    <w:rsid w:val="001E1BDE"/>
    <w:rsid w:val="001E1CCA"/>
    <w:rsid w:val="001E1DB3"/>
    <w:rsid w:val="001E237D"/>
    <w:rsid w:val="001E2721"/>
    <w:rsid w:val="001E318E"/>
    <w:rsid w:val="001E3C6B"/>
    <w:rsid w:val="001E3FE1"/>
    <w:rsid w:val="001E402F"/>
    <w:rsid w:val="001E4267"/>
    <w:rsid w:val="001E4346"/>
    <w:rsid w:val="001E458C"/>
    <w:rsid w:val="001E4A1E"/>
    <w:rsid w:val="001E4A8F"/>
    <w:rsid w:val="001E4B0D"/>
    <w:rsid w:val="001E4D5A"/>
    <w:rsid w:val="001E4E63"/>
    <w:rsid w:val="001E5398"/>
    <w:rsid w:val="001E5D35"/>
    <w:rsid w:val="001E5DC0"/>
    <w:rsid w:val="001E63CC"/>
    <w:rsid w:val="001E64A5"/>
    <w:rsid w:val="001E6843"/>
    <w:rsid w:val="001E6AFA"/>
    <w:rsid w:val="001E7475"/>
    <w:rsid w:val="001E7781"/>
    <w:rsid w:val="001E77D6"/>
    <w:rsid w:val="001E7872"/>
    <w:rsid w:val="001E7905"/>
    <w:rsid w:val="001E7A9B"/>
    <w:rsid w:val="001E7C21"/>
    <w:rsid w:val="001F00E6"/>
    <w:rsid w:val="001F02CD"/>
    <w:rsid w:val="001F0451"/>
    <w:rsid w:val="001F05E1"/>
    <w:rsid w:val="001F1102"/>
    <w:rsid w:val="001F17AB"/>
    <w:rsid w:val="001F180B"/>
    <w:rsid w:val="001F1A5C"/>
    <w:rsid w:val="001F1A85"/>
    <w:rsid w:val="001F1C02"/>
    <w:rsid w:val="001F1D1F"/>
    <w:rsid w:val="001F1F31"/>
    <w:rsid w:val="001F200C"/>
    <w:rsid w:val="001F217E"/>
    <w:rsid w:val="001F2369"/>
    <w:rsid w:val="001F2877"/>
    <w:rsid w:val="001F2E9E"/>
    <w:rsid w:val="001F33BF"/>
    <w:rsid w:val="001F34C4"/>
    <w:rsid w:val="001F3A25"/>
    <w:rsid w:val="001F3A30"/>
    <w:rsid w:val="001F3E14"/>
    <w:rsid w:val="001F4B9C"/>
    <w:rsid w:val="001F572A"/>
    <w:rsid w:val="001F57A8"/>
    <w:rsid w:val="001F5B61"/>
    <w:rsid w:val="001F5DD8"/>
    <w:rsid w:val="001F63B2"/>
    <w:rsid w:val="001F67EE"/>
    <w:rsid w:val="001F6BEB"/>
    <w:rsid w:val="001F6C5E"/>
    <w:rsid w:val="001F6EF7"/>
    <w:rsid w:val="001F74F3"/>
    <w:rsid w:val="001F78D3"/>
    <w:rsid w:val="001F7F16"/>
    <w:rsid w:val="00200435"/>
    <w:rsid w:val="00200B5C"/>
    <w:rsid w:val="00200B6B"/>
    <w:rsid w:val="00200C81"/>
    <w:rsid w:val="00200F2E"/>
    <w:rsid w:val="00200F6A"/>
    <w:rsid w:val="00200FDD"/>
    <w:rsid w:val="00201061"/>
    <w:rsid w:val="00201814"/>
    <w:rsid w:val="00201AC1"/>
    <w:rsid w:val="00202027"/>
    <w:rsid w:val="0020225F"/>
    <w:rsid w:val="00202350"/>
    <w:rsid w:val="00202C03"/>
    <w:rsid w:val="00202C4D"/>
    <w:rsid w:val="0020308B"/>
    <w:rsid w:val="002030C5"/>
    <w:rsid w:val="00203261"/>
    <w:rsid w:val="00203357"/>
    <w:rsid w:val="00204560"/>
    <w:rsid w:val="00204711"/>
    <w:rsid w:val="00204817"/>
    <w:rsid w:val="00204CED"/>
    <w:rsid w:val="00204DE4"/>
    <w:rsid w:val="00205707"/>
    <w:rsid w:val="00205F37"/>
    <w:rsid w:val="0020622C"/>
    <w:rsid w:val="002063D7"/>
    <w:rsid w:val="00206417"/>
    <w:rsid w:val="00206F53"/>
    <w:rsid w:val="00206F65"/>
    <w:rsid w:val="00207017"/>
    <w:rsid w:val="002079D0"/>
    <w:rsid w:val="00207BA4"/>
    <w:rsid w:val="00207D97"/>
    <w:rsid w:val="00210D11"/>
    <w:rsid w:val="00211780"/>
    <w:rsid w:val="00211AAA"/>
    <w:rsid w:val="00211AF5"/>
    <w:rsid w:val="00211F77"/>
    <w:rsid w:val="002123F2"/>
    <w:rsid w:val="00212E4B"/>
    <w:rsid w:val="00212F2D"/>
    <w:rsid w:val="00213541"/>
    <w:rsid w:val="00213E88"/>
    <w:rsid w:val="00214206"/>
    <w:rsid w:val="002145E8"/>
    <w:rsid w:val="00214D84"/>
    <w:rsid w:val="00214DC0"/>
    <w:rsid w:val="00214F9C"/>
    <w:rsid w:val="00214FBA"/>
    <w:rsid w:val="00215221"/>
    <w:rsid w:val="0021526B"/>
    <w:rsid w:val="002153EB"/>
    <w:rsid w:val="002156AB"/>
    <w:rsid w:val="00215989"/>
    <w:rsid w:val="00215E89"/>
    <w:rsid w:val="00215EA3"/>
    <w:rsid w:val="00215F26"/>
    <w:rsid w:val="00216291"/>
    <w:rsid w:val="002166FF"/>
    <w:rsid w:val="00216EB4"/>
    <w:rsid w:val="00216EF7"/>
    <w:rsid w:val="00216F1F"/>
    <w:rsid w:val="00216FB0"/>
    <w:rsid w:val="002171B2"/>
    <w:rsid w:val="002179DF"/>
    <w:rsid w:val="00217E91"/>
    <w:rsid w:val="00220160"/>
    <w:rsid w:val="002207FF"/>
    <w:rsid w:val="0022080E"/>
    <w:rsid w:val="00220A58"/>
    <w:rsid w:val="00220B88"/>
    <w:rsid w:val="00220C3C"/>
    <w:rsid w:val="00220D0B"/>
    <w:rsid w:val="002212D0"/>
    <w:rsid w:val="00221477"/>
    <w:rsid w:val="002214B3"/>
    <w:rsid w:val="002214EF"/>
    <w:rsid w:val="00221C37"/>
    <w:rsid w:val="00221C42"/>
    <w:rsid w:val="00221DDD"/>
    <w:rsid w:val="002220DD"/>
    <w:rsid w:val="0022244C"/>
    <w:rsid w:val="002225E2"/>
    <w:rsid w:val="00222D57"/>
    <w:rsid w:val="00222FEA"/>
    <w:rsid w:val="0022313D"/>
    <w:rsid w:val="00223562"/>
    <w:rsid w:val="002235EA"/>
    <w:rsid w:val="002236E2"/>
    <w:rsid w:val="00223F23"/>
    <w:rsid w:val="002240DD"/>
    <w:rsid w:val="002243AE"/>
    <w:rsid w:val="002244BF"/>
    <w:rsid w:val="00224A78"/>
    <w:rsid w:val="00224AB2"/>
    <w:rsid w:val="00224B52"/>
    <w:rsid w:val="00224F70"/>
    <w:rsid w:val="002250D2"/>
    <w:rsid w:val="0022557E"/>
    <w:rsid w:val="00226189"/>
    <w:rsid w:val="0022622E"/>
    <w:rsid w:val="002267B3"/>
    <w:rsid w:val="00227066"/>
    <w:rsid w:val="002274B1"/>
    <w:rsid w:val="00227534"/>
    <w:rsid w:val="002277AF"/>
    <w:rsid w:val="002278AD"/>
    <w:rsid w:val="00227D90"/>
    <w:rsid w:val="0023003A"/>
    <w:rsid w:val="002300A7"/>
    <w:rsid w:val="00230276"/>
    <w:rsid w:val="002306AC"/>
    <w:rsid w:val="002308FF"/>
    <w:rsid w:val="002310C5"/>
    <w:rsid w:val="0023180C"/>
    <w:rsid w:val="00232084"/>
    <w:rsid w:val="002322F7"/>
    <w:rsid w:val="00232353"/>
    <w:rsid w:val="00232782"/>
    <w:rsid w:val="00232ADF"/>
    <w:rsid w:val="00232E53"/>
    <w:rsid w:val="00232F5D"/>
    <w:rsid w:val="002335E0"/>
    <w:rsid w:val="002335FE"/>
    <w:rsid w:val="00233B96"/>
    <w:rsid w:val="00233BDB"/>
    <w:rsid w:val="00233C3B"/>
    <w:rsid w:val="00233D18"/>
    <w:rsid w:val="00233E18"/>
    <w:rsid w:val="0023424A"/>
    <w:rsid w:val="002342E2"/>
    <w:rsid w:val="002343D3"/>
    <w:rsid w:val="0023469E"/>
    <w:rsid w:val="00234DA5"/>
    <w:rsid w:val="00235185"/>
    <w:rsid w:val="00235295"/>
    <w:rsid w:val="0023530D"/>
    <w:rsid w:val="002353D9"/>
    <w:rsid w:val="002354CE"/>
    <w:rsid w:val="00235585"/>
    <w:rsid w:val="002356EC"/>
    <w:rsid w:val="00235807"/>
    <w:rsid w:val="00235AB3"/>
    <w:rsid w:val="00235BD1"/>
    <w:rsid w:val="00235CE6"/>
    <w:rsid w:val="00235D99"/>
    <w:rsid w:val="00235DBD"/>
    <w:rsid w:val="00235E5F"/>
    <w:rsid w:val="002360E4"/>
    <w:rsid w:val="002361CD"/>
    <w:rsid w:val="0023660D"/>
    <w:rsid w:val="00236BBA"/>
    <w:rsid w:val="00236E5F"/>
    <w:rsid w:val="00236FDB"/>
    <w:rsid w:val="0023714D"/>
    <w:rsid w:val="002376A9"/>
    <w:rsid w:val="00237779"/>
    <w:rsid w:val="002400AA"/>
    <w:rsid w:val="00240241"/>
    <w:rsid w:val="00240CAF"/>
    <w:rsid w:val="00240DEC"/>
    <w:rsid w:val="002426F0"/>
    <w:rsid w:val="002429C1"/>
    <w:rsid w:val="00242B0E"/>
    <w:rsid w:val="00242CCF"/>
    <w:rsid w:val="00242F0A"/>
    <w:rsid w:val="002430F8"/>
    <w:rsid w:val="002432BE"/>
    <w:rsid w:val="002433B2"/>
    <w:rsid w:val="00243831"/>
    <w:rsid w:val="00243C97"/>
    <w:rsid w:val="00243E62"/>
    <w:rsid w:val="002443AF"/>
    <w:rsid w:val="002445F0"/>
    <w:rsid w:val="00244613"/>
    <w:rsid w:val="002446A3"/>
    <w:rsid w:val="00244818"/>
    <w:rsid w:val="00244C96"/>
    <w:rsid w:val="00244F2C"/>
    <w:rsid w:val="00245098"/>
    <w:rsid w:val="00245479"/>
    <w:rsid w:val="0024589C"/>
    <w:rsid w:val="00245F3C"/>
    <w:rsid w:val="0024622B"/>
    <w:rsid w:val="00246510"/>
    <w:rsid w:val="00246FBA"/>
    <w:rsid w:val="002474E0"/>
    <w:rsid w:val="00247660"/>
    <w:rsid w:val="00247BDA"/>
    <w:rsid w:val="0025008F"/>
    <w:rsid w:val="00250247"/>
    <w:rsid w:val="00250412"/>
    <w:rsid w:val="0025054F"/>
    <w:rsid w:val="00250655"/>
    <w:rsid w:val="00251254"/>
    <w:rsid w:val="0025132E"/>
    <w:rsid w:val="00251A1F"/>
    <w:rsid w:val="00252093"/>
    <w:rsid w:val="002521C4"/>
    <w:rsid w:val="0025251F"/>
    <w:rsid w:val="00252779"/>
    <w:rsid w:val="002529E5"/>
    <w:rsid w:val="00252B1A"/>
    <w:rsid w:val="00252FE4"/>
    <w:rsid w:val="0025300C"/>
    <w:rsid w:val="00253326"/>
    <w:rsid w:val="00254007"/>
    <w:rsid w:val="00254146"/>
    <w:rsid w:val="00254579"/>
    <w:rsid w:val="002547A0"/>
    <w:rsid w:val="00254D04"/>
    <w:rsid w:val="00255796"/>
    <w:rsid w:val="002557A2"/>
    <w:rsid w:val="002558C1"/>
    <w:rsid w:val="00255EBE"/>
    <w:rsid w:val="002560D7"/>
    <w:rsid w:val="002566F0"/>
    <w:rsid w:val="00256E5B"/>
    <w:rsid w:val="00257074"/>
    <w:rsid w:val="002575DF"/>
    <w:rsid w:val="00257725"/>
    <w:rsid w:val="00257A98"/>
    <w:rsid w:val="00257D7F"/>
    <w:rsid w:val="00260329"/>
    <w:rsid w:val="00260A6E"/>
    <w:rsid w:val="00260D2D"/>
    <w:rsid w:val="0026148C"/>
    <w:rsid w:val="0026152E"/>
    <w:rsid w:val="00261E7B"/>
    <w:rsid w:val="00261FF4"/>
    <w:rsid w:val="00262031"/>
    <w:rsid w:val="0026213E"/>
    <w:rsid w:val="00262D78"/>
    <w:rsid w:val="002633C9"/>
    <w:rsid w:val="002634A5"/>
    <w:rsid w:val="002635E0"/>
    <w:rsid w:val="002637DA"/>
    <w:rsid w:val="00263C6F"/>
    <w:rsid w:val="00263EC7"/>
    <w:rsid w:val="00263F5E"/>
    <w:rsid w:val="002643FE"/>
    <w:rsid w:val="00264419"/>
    <w:rsid w:val="00265217"/>
    <w:rsid w:val="002655A4"/>
    <w:rsid w:val="002658E9"/>
    <w:rsid w:val="00266348"/>
    <w:rsid w:val="002667D5"/>
    <w:rsid w:val="002668B9"/>
    <w:rsid w:val="00267506"/>
    <w:rsid w:val="002677AE"/>
    <w:rsid w:val="002679AB"/>
    <w:rsid w:val="00267F8C"/>
    <w:rsid w:val="00270345"/>
    <w:rsid w:val="00270B03"/>
    <w:rsid w:val="00270B95"/>
    <w:rsid w:val="002718E2"/>
    <w:rsid w:val="002718F0"/>
    <w:rsid w:val="00271A56"/>
    <w:rsid w:val="002725BE"/>
    <w:rsid w:val="00272928"/>
    <w:rsid w:val="00272E96"/>
    <w:rsid w:val="0027388A"/>
    <w:rsid w:val="0027419F"/>
    <w:rsid w:val="00274306"/>
    <w:rsid w:val="002750FF"/>
    <w:rsid w:val="00275238"/>
    <w:rsid w:val="0027531F"/>
    <w:rsid w:val="00275573"/>
    <w:rsid w:val="002755B0"/>
    <w:rsid w:val="00275693"/>
    <w:rsid w:val="00275C4B"/>
    <w:rsid w:val="00276010"/>
    <w:rsid w:val="00276492"/>
    <w:rsid w:val="0027661E"/>
    <w:rsid w:val="002768A1"/>
    <w:rsid w:val="00276D45"/>
    <w:rsid w:val="00276FE6"/>
    <w:rsid w:val="002773E2"/>
    <w:rsid w:val="0028020C"/>
    <w:rsid w:val="002804E0"/>
    <w:rsid w:val="00280581"/>
    <w:rsid w:val="002805C3"/>
    <w:rsid w:val="002806EE"/>
    <w:rsid w:val="0028071F"/>
    <w:rsid w:val="002809E6"/>
    <w:rsid w:val="00280E66"/>
    <w:rsid w:val="002812FC"/>
    <w:rsid w:val="00281354"/>
    <w:rsid w:val="002813E8"/>
    <w:rsid w:val="002819C5"/>
    <w:rsid w:val="00281A37"/>
    <w:rsid w:val="00281CD5"/>
    <w:rsid w:val="0028211A"/>
    <w:rsid w:val="0028223B"/>
    <w:rsid w:val="00282592"/>
    <w:rsid w:val="00282594"/>
    <w:rsid w:val="002829FF"/>
    <w:rsid w:val="00282B80"/>
    <w:rsid w:val="00282C7A"/>
    <w:rsid w:val="00282D2C"/>
    <w:rsid w:val="00282D46"/>
    <w:rsid w:val="00283078"/>
    <w:rsid w:val="0028339E"/>
    <w:rsid w:val="002838EE"/>
    <w:rsid w:val="002839D2"/>
    <w:rsid w:val="002839DD"/>
    <w:rsid w:val="00283B2F"/>
    <w:rsid w:val="00283CCB"/>
    <w:rsid w:val="00284155"/>
    <w:rsid w:val="00284685"/>
    <w:rsid w:val="00284B2A"/>
    <w:rsid w:val="00284EBC"/>
    <w:rsid w:val="00284FD8"/>
    <w:rsid w:val="0028505C"/>
    <w:rsid w:val="0028511E"/>
    <w:rsid w:val="002852EA"/>
    <w:rsid w:val="0028553B"/>
    <w:rsid w:val="00285605"/>
    <w:rsid w:val="00285C02"/>
    <w:rsid w:val="00285E54"/>
    <w:rsid w:val="00286432"/>
    <w:rsid w:val="002867FE"/>
    <w:rsid w:val="00286A05"/>
    <w:rsid w:val="00286C47"/>
    <w:rsid w:val="00286D00"/>
    <w:rsid w:val="00287578"/>
    <w:rsid w:val="0029077B"/>
    <w:rsid w:val="00290903"/>
    <w:rsid w:val="00290B6D"/>
    <w:rsid w:val="00290C18"/>
    <w:rsid w:val="00290D19"/>
    <w:rsid w:val="00290F84"/>
    <w:rsid w:val="00290FB9"/>
    <w:rsid w:val="00291011"/>
    <w:rsid w:val="002910F7"/>
    <w:rsid w:val="00291310"/>
    <w:rsid w:val="0029144E"/>
    <w:rsid w:val="00291534"/>
    <w:rsid w:val="00291926"/>
    <w:rsid w:val="00291A82"/>
    <w:rsid w:val="00291E94"/>
    <w:rsid w:val="00292CCB"/>
    <w:rsid w:val="00293074"/>
    <w:rsid w:val="002930F9"/>
    <w:rsid w:val="002933D5"/>
    <w:rsid w:val="0029354A"/>
    <w:rsid w:val="0029366A"/>
    <w:rsid w:val="002936D0"/>
    <w:rsid w:val="00293A62"/>
    <w:rsid w:val="00294A5B"/>
    <w:rsid w:val="002952E9"/>
    <w:rsid w:val="00295896"/>
    <w:rsid w:val="0029595E"/>
    <w:rsid w:val="00295E70"/>
    <w:rsid w:val="00296019"/>
    <w:rsid w:val="002962E8"/>
    <w:rsid w:val="00296C40"/>
    <w:rsid w:val="00296EF2"/>
    <w:rsid w:val="002970F1"/>
    <w:rsid w:val="00297245"/>
    <w:rsid w:val="002973E0"/>
    <w:rsid w:val="002978C8"/>
    <w:rsid w:val="002A045F"/>
    <w:rsid w:val="002A0689"/>
    <w:rsid w:val="002A0A7A"/>
    <w:rsid w:val="002A0BBE"/>
    <w:rsid w:val="002A109E"/>
    <w:rsid w:val="002A1347"/>
    <w:rsid w:val="002A1443"/>
    <w:rsid w:val="002A18A2"/>
    <w:rsid w:val="002A1AEB"/>
    <w:rsid w:val="002A1EC3"/>
    <w:rsid w:val="002A201A"/>
    <w:rsid w:val="002A236D"/>
    <w:rsid w:val="002A29DE"/>
    <w:rsid w:val="002A324C"/>
    <w:rsid w:val="002A395C"/>
    <w:rsid w:val="002A3C32"/>
    <w:rsid w:val="002A3F31"/>
    <w:rsid w:val="002A4081"/>
    <w:rsid w:val="002A433A"/>
    <w:rsid w:val="002A4608"/>
    <w:rsid w:val="002A4784"/>
    <w:rsid w:val="002A5194"/>
    <w:rsid w:val="002A543B"/>
    <w:rsid w:val="002A54C5"/>
    <w:rsid w:val="002A5532"/>
    <w:rsid w:val="002A5534"/>
    <w:rsid w:val="002A562F"/>
    <w:rsid w:val="002A5948"/>
    <w:rsid w:val="002A5A86"/>
    <w:rsid w:val="002A5DE8"/>
    <w:rsid w:val="002A66BB"/>
    <w:rsid w:val="002A6B59"/>
    <w:rsid w:val="002A70C4"/>
    <w:rsid w:val="002A764C"/>
    <w:rsid w:val="002A76D0"/>
    <w:rsid w:val="002A7814"/>
    <w:rsid w:val="002A78AB"/>
    <w:rsid w:val="002B01F5"/>
    <w:rsid w:val="002B025C"/>
    <w:rsid w:val="002B049F"/>
    <w:rsid w:val="002B04AE"/>
    <w:rsid w:val="002B09F8"/>
    <w:rsid w:val="002B0F84"/>
    <w:rsid w:val="002B1563"/>
    <w:rsid w:val="002B193F"/>
    <w:rsid w:val="002B243F"/>
    <w:rsid w:val="002B2D8F"/>
    <w:rsid w:val="002B2FA7"/>
    <w:rsid w:val="002B34CA"/>
    <w:rsid w:val="002B376F"/>
    <w:rsid w:val="002B37D0"/>
    <w:rsid w:val="002B388F"/>
    <w:rsid w:val="002B38F3"/>
    <w:rsid w:val="002B3982"/>
    <w:rsid w:val="002B3A52"/>
    <w:rsid w:val="002B3B1C"/>
    <w:rsid w:val="002B3B29"/>
    <w:rsid w:val="002B3B39"/>
    <w:rsid w:val="002B442A"/>
    <w:rsid w:val="002B46A5"/>
    <w:rsid w:val="002B491D"/>
    <w:rsid w:val="002B4CAC"/>
    <w:rsid w:val="002B5415"/>
    <w:rsid w:val="002B57D6"/>
    <w:rsid w:val="002B5B5B"/>
    <w:rsid w:val="002B5E8D"/>
    <w:rsid w:val="002B60B5"/>
    <w:rsid w:val="002B6590"/>
    <w:rsid w:val="002B66EE"/>
    <w:rsid w:val="002B672D"/>
    <w:rsid w:val="002B6AF4"/>
    <w:rsid w:val="002B6C93"/>
    <w:rsid w:val="002B6E48"/>
    <w:rsid w:val="002B72B1"/>
    <w:rsid w:val="002B73E0"/>
    <w:rsid w:val="002B7572"/>
    <w:rsid w:val="002B75DD"/>
    <w:rsid w:val="002B7C12"/>
    <w:rsid w:val="002C0359"/>
    <w:rsid w:val="002C035F"/>
    <w:rsid w:val="002C0368"/>
    <w:rsid w:val="002C0395"/>
    <w:rsid w:val="002C03DE"/>
    <w:rsid w:val="002C071A"/>
    <w:rsid w:val="002C0AB2"/>
    <w:rsid w:val="002C0AF5"/>
    <w:rsid w:val="002C0C7E"/>
    <w:rsid w:val="002C0FED"/>
    <w:rsid w:val="002C1008"/>
    <w:rsid w:val="002C1485"/>
    <w:rsid w:val="002C1565"/>
    <w:rsid w:val="002C176B"/>
    <w:rsid w:val="002C1B61"/>
    <w:rsid w:val="002C1E5D"/>
    <w:rsid w:val="002C1FB9"/>
    <w:rsid w:val="002C255B"/>
    <w:rsid w:val="002C281B"/>
    <w:rsid w:val="002C2A1B"/>
    <w:rsid w:val="002C2B64"/>
    <w:rsid w:val="002C2B9F"/>
    <w:rsid w:val="002C2CDB"/>
    <w:rsid w:val="002C312F"/>
    <w:rsid w:val="002C380B"/>
    <w:rsid w:val="002C3861"/>
    <w:rsid w:val="002C39B5"/>
    <w:rsid w:val="002C3B50"/>
    <w:rsid w:val="002C3FDB"/>
    <w:rsid w:val="002C4152"/>
    <w:rsid w:val="002C4167"/>
    <w:rsid w:val="002C43BA"/>
    <w:rsid w:val="002C451C"/>
    <w:rsid w:val="002C4794"/>
    <w:rsid w:val="002C4B75"/>
    <w:rsid w:val="002C4CFE"/>
    <w:rsid w:val="002C4EF5"/>
    <w:rsid w:val="002C508B"/>
    <w:rsid w:val="002C5115"/>
    <w:rsid w:val="002C536D"/>
    <w:rsid w:val="002C558E"/>
    <w:rsid w:val="002C5664"/>
    <w:rsid w:val="002C5888"/>
    <w:rsid w:val="002C5924"/>
    <w:rsid w:val="002C5E7E"/>
    <w:rsid w:val="002C5E8C"/>
    <w:rsid w:val="002C602F"/>
    <w:rsid w:val="002C6815"/>
    <w:rsid w:val="002C6EE6"/>
    <w:rsid w:val="002C7044"/>
    <w:rsid w:val="002C7232"/>
    <w:rsid w:val="002C7325"/>
    <w:rsid w:val="002C77A9"/>
    <w:rsid w:val="002C7BA5"/>
    <w:rsid w:val="002C7C6D"/>
    <w:rsid w:val="002D0043"/>
    <w:rsid w:val="002D0702"/>
    <w:rsid w:val="002D0799"/>
    <w:rsid w:val="002D0D36"/>
    <w:rsid w:val="002D0F1D"/>
    <w:rsid w:val="002D18D2"/>
    <w:rsid w:val="002D1C9E"/>
    <w:rsid w:val="002D1D0D"/>
    <w:rsid w:val="002D1E53"/>
    <w:rsid w:val="002D21AB"/>
    <w:rsid w:val="002D24F2"/>
    <w:rsid w:val="002D27B0"/>
    <w:rsid w:val="002D2A26"/>
    <w:rsid w:val="002D3460"/>
    <w:rsid w:val="002D3A22"/>
    <w:rsid w:val="002D3F12"/>
    <w:rsid w:val="002D4302"/>
    <w:rsid w:val="002D4786"/>
    <w:rsid w:val="002D4EE9"/>
    <w:rsid w:val="002D4F70"/>
    <w:rsid w:val="002D5178"/>
    <w:rsid w:val="002D52B6"/>
    <w:rsid w:val="002D5629"/>
    <w:rsid w:val="002D6440"/>
    <w:rsid w:val="002D676B"/>
    <w:rsid w:val="002D6891"/>
    <w:rsid w:val="002D6A23"/>
    <w:rsid w:val="002D6C33"/>
    <w:rsid w:val="002D6C56"/>
    <w:rsid w:val="002D6EEA"/>
    <w:rsid w:val="002D6F2E"/>
    <w:rsid w:val="002D70A5"/>
    <w:rsid w:val="002D72FC"/>
    <w:rsid w:val="002D7704"/>
    <w:rsid w:val="002D7B97"/>
    <w:rsid w:val="002D7EF7"/>
    <w:rsid w:val="002D7FFC"/>
    <w:rsid w:val="002E00C9"/>
    <w:rsid w:val="002E010B"/>
    <w:rsid w:val="002E0EE9"/>
    <w:rsid w:val="002E110B"/>
    <w:rsid w:val="002E155E"/>
    <w:rsid w:val="002E16C3"/>
    <w:rsid w:val="002E18BA"/>
    <w:rsid w:val="002E1C62"/>
    <w:rsid w:val="002E2B6E"/>
    <w:rsid w:val="002E2DD1"/>
    <w:rsid w:val="002E3581"/>
    <w:rsid w:val="002E3C72"/>
    <w:rsid w:val="002E3F9D"/>
    <w:rsid w:val="002E417A"/>
    <w:rsid w:val="002E43A8"/>
    <w:rsid w:val="002E4AC3"/>
    <w:rsid w:val="002E4B78"/>
    <w:rsid w:val="002E4BBA"/>
    <w:rsid w:val="002E4E3D"/>
    <w:rsid w:val="002E4F45"/>
    <w:rsid w:val="002E561F"/>
    <w:rsid w:val="002E578A"/>
    <w:rsid w:val="002E58F6"/>
    <w:rsid w:val="002E5C04"/>
    <w:rsid w:val="002E5C78"/>
    <w:rsid w:val="002E5EF1"/>
    <w:rsid w:val="002E600B"/>
    <w:rsid w:val="002E614A"/>
    <w:rsid w:val="002E61CF"/>
    <w:rsid w:val="002E627D"/>
    <w:rsid w:val="002E6505"/>
    <w:rsid w:val="002E6841"/>
    <w:rsid w:val="002E6C2E"/>
    <w:rsid w:val="002E6DF4"/>
    <w:rsid w:val="002E6E45"/>
    <w:rsid w:val="002E7158"/>
    <w:rsid w:val="002E757D"/>
    <w:rsid w:val="002F0583"/>
    <w:rsid w:val="002F07DB"/>
    <w:rsid w:val="002F0CC6"/>
    <w:rsid w:val="002F15AB"/>
    <w:rsid w:val="002F1677"/>
    <w:rsid w:val="002F1BDE"/>
    <w:rsid w:val="002F1D3F"/>
    <w:rsid w:val="002F1E1A"/>
    <w:rsid w:val="002F1E48"/>
    <w:rsid w:val="002F24FB"/>
    <w:rsid w:val="002F25AD"/>
    <w:rsid w:val="002F2AF8"/>
    <w:rsid w:val="002F2CB2"/>
    <w:rsid w:val="002F2DE8"/>
    <w:rsid w:val="002F2EAF"/>
    <w:rsid w:val="002F2FB8"/>
    <w:rsid w:val="002F334A"/>
    <w:rsid w:val="002F35B8"/>
    <w:rsid w:val="002F35D4"/>
    <w:rsid w:val="002F3613"/>
    <w:rsid w:val="002F407C"/>
    <w:rsid w:val="002F40C5"/>
    <w:rsid w:val="002F4321"/>
    <w:rsid w:val="002F4382"/>
    <w:rsid w:val="002F4615"/>
    <w:rsid w:val="002F4692"/>
    <w:rsid w:val="002F4720"/>
    <w:rsid w:val="002F4770"/>
    <w:rsid w:val="002F47F4"/>
    <w:rsid w:val="002F5731"/>
    <w:rsid w:val="002F5902"/>
    <w:rsid w:val="002F5EB4"/>
    <w:rsid w:val="002F64DE"/>
    <w:rsid w:val="002F6515"/>
    <w:rsid w:val="002F6F94"/>
    <w:rsid w:val="002F70F5"/>
    <w:rsid w:val="002F713C"/>
    <w:rsid w:val="002F71A9"/>
    <w:rsid w:val="002F7638"/>
    <w:rsid w:val="002F7ACC"/>
    <w:rsid w:val="002F7B2D"/>
    <w:rsid w:val="002F7E00"/>
    <w:rsid w:val="0030008C"/>
    <w:rsid w:val="0030039D"/>
    <w:rsid w:val="0030065B"/>
    <w:rsid w:val="00300E53"/>
    <w:rsid w:val="0030110C"/>
    <w:rsid w:val="00301498"/>
    <w:rsid w:val="00301814"/>
    <w:rsid w:val="00301C97"/>
    <w:rsid w:val="00302359"/>
    <w:rsid w:val="003026CF"/>
    <w:rsid w:val="00302BF2"/>
    <w:rsid w:val="0030353F"/>
    <w:rsid w:val="00303607"/>
    <w:rsid w:val="003039EC"/>
    <w:rsid w:val="00303AD4"/>
    <w:rsid w:val="00303C62"/>
    <w:rsid w:val="00303FEE"/>
    <w:rsid w:val="00304068"/>
    <w:rsid w:val="003044F1"/>
    <w:rsid w:val="00304606"/>
    <w:rsid w:val="00304D59"/>
    <w:rsid w:val="00304D6B"/>
    <w:rsid w:val="00304F78"/>
    <w:rsid w:val="00304FB3"/>
    <w:rsid w:val="00305622"/>
    <w:rsid w:val="00305D23"/>
    <w:rsid w:val="00305F40"/>
    <w:rsid w:val="00306982"/>
    <w:rsid w:val="00306A3B"/>
    <w:rsid w:val="00306AA4"/>
    <w:rsid w:val="00306C0A"/>
    <w:rsid w:val="00306E50"/>
    <w:rsid w:val="00306E9A"/>
    <w:rsid w:val="003070E8"/>
    <w:rsid w:val="00307680"/>
    <w:rsid w:val="0030771E"/>
    <w:rsid w:val="00307CD4"/>
    <w:rsid w:val="00307D97"/>
    <w:rsid w:val="00310004"/>
    <w:rsid w:val="00310649"/>
    <w:rsid w:val="00310B8E"/>
    <w:rsid w:val="00310DA8"/>
    <w:rsid w:val="00310DD6"/>
    <w:rsid w:val="00311309"/>
    <w:rsid w:val="00311698"/>
    <w:rsid w:val="0031179A"/>
    <w:rsid w:val="0031189B"/>
    <w:rsid w:val="00311B26"/>
    <w:rsid w:val="00311F66"/>
    <w:rsid w:val="0031213B"/>
    <w:rsid w:val="00312256"/>
    <w:rsid w:val="0031225F"/>
    <w:rsid w:val="00312D9E"/>
    <w:rsid w:val="003131A7"/>
    <w:rsid w:val="003132B1"/>
    <w:rsid w:val="00313522"/>
    <w:rsid w:val="003135B9"/>
    <w:rsid w:val="00313D4E"/>
    <w:rsid w:val="00314334"/>
    <w:rsid w:val="00314A79"/>
    <w:rsid w:val="00314B45"/>
    <w:rsid w:val="003152FE"/>
    <w:rsid w:val="00315731"/>
    <w:rsid w:val="003157ED"/>
    <w:rsid w:val="0031599B"/>
    <w:rsid w:val="003175CE"/>
    <w:rsid w:val="00317B6C"/>
    <w:rsid w:val="0032019F"/>
    <w:rsid w:val="00320589"/>
    <w:rsid w:val="00320615"/>
    <w:rsid w:val="00320B3A"/>
    <w:rsid w:val="003212D2"/>
    <w:rsid w:val="0032168A"/>
    <w:rsid w:val="0032195B"/>
    <w:rsid w:val="00321A27"/>
    <w:rsid w:val="00321A58"/>
    <w:rsid w:val="00321E36"/>
    <w:rsid w:val="0032272D"/>
    <w:rsid w:val="00322C50"/>
    <w:rsid w:val="0032318B"/>
    <w:rsid w:val="003233F4"/>
    <w:rsid w:val="0032345F"/>
    <w:rsid w:val="00323E21"/>
    <w:rsid w:val="0032437F"/>
    <w:rsid w:val="00324512"/>
    <w:rsid w:val="00325333"/>
    <w:rsid w:val="00325BEF"/>
    <w:rsid w:val="0032609E"/>
    <w:rsid w:val="00326212"/>
    <w:rsid w:val="00326683"/>
    <w:rsid w:val="0032683A"/>
    <w:rsid w:val="00326E06"/>
    <w:rsid w:val="003274AC"/>
    <w:rsid w:val="00327500"/>
    <w:rsid w:val="0032753D"/>
    <w:rsid w:val="00327626"/>
    <w:rsid w:val="0032791A"/>
    <w:rsid w:val="00327BBC"/>
    <w:rsid w:val="00327C28"/>
    <w:rsid w:val="00327CA6"/>
    <w:rsid w:val="00327F4C"/>
    <w:rsid w:val="00330274"/>
    <w:rsid w:val="003309DF"/>
    <w:rsid w:val="003312A9"/>
    <w:rsid w:val="00331738"/>
    <w:rsid w:val="00331756"/>
    <w:rsid w:val="00331A2E"/>
    <w:rsid w:val="00331AA1"/>
    <w:rsid w:val="00331AB0"/>
    <w:rsid w:val="00331C92"/>
    <w:rsid w:val="00331E12"/>
    <w:rsid w:val="00332337"/>
    <w:rsid w:val="003323CD"/>
    <w:rsid w:val="0033260D"/>
    <w:rsid w:val="00332B42"/>
    <w:rsid w:val="003330BB"/>
    <w:rsid w:val="0033332E"/>
    <w:rsid w:val="00333D5B"/>
    <w:rsid w:val="00333E92"/>
    <w:rsid w:val="00334232"/>
    <w:rsid w:val="00334455"/>
    <w:rsid w:val="0033482B"/>
    <w:rsid w:val="00334852"/>
    <w:rsid w:val="0033489B"/>
    <w:rsid w:val="0033498A"/>
    <w:rsid w:val="00334BDA"/>
    <w:rsid w:val="003350D0"/>
    <w:rsid w:val="0033576A"/>
    <w:rsid w:val="00335774"/>
    <w:rsid w:val="00336ACC"/>
    <w:rsid w:val="00336FA9"/>
    <w:rsid w:val="00337225"/>
    <w:rsid w:val="003374A2"/>
    <w:rsid w:val="0033750C"/>
    <w:rsid w:val="0033762D"/>
    <w:rsid w:val="00337CB7"/>
    <w:rsid w:val="003402B5"/>
    <w:rsid w:val="003404D4"/>
    <w:rsid w:val="00340C18"/>
    <w:rsid w:val="00340CAC"/>
    <w:rsid w:val="00340EE7"/>
    <w:rsid w:val="00340F68"/>
    <w:rsid w:val="0034154C"/>
    <w:rsid w:val="00341947"/>
    <w:rsid w:val="00341998"/>
    <w:rsid w:val="003423E2"/>
    <w:rsid w:val="00342543"/>
    <w:rsid w:val="0034279F"/>
    <w:rsid w:val="00342899"/>
    <w:rsid w:val="00342C0E"/>
    <w:rsid w:val="00343231"/>
    <w:rsid w:val="00343346"/>
    <w:rsid w:val="0034349E"/>
    <w:rsid w:val="00343A1F"/>
    <w:rsid w:val="0034459C"/>
    <w:rsid w:val="00344617"/>
    <w:rsid w:val="00344720"/>
    <w:rsid w:val="0034475A"/>
    <w:rsid w:val="003447BE"/>
    <w:rsid w:val="00344D1C"/>
    <w:rsid w:val="00344D8B"/>
    <w:rsid w:val="003453E5"/>
    <w:rsid w:val="003459F7"/>
    <w:rsid w:val="003460D0"/>
    <w:rsid w:val="003463A4"/>
    <w:rsid w:val="003467FE"/>
    <w:rsid w:val="003468A4"/>
    <w:rsid w:val="00346C08"/>
    <w:rsid w:val="00347A77"/>
    <w:rsid w:val="00347BE4"/>
    <w:rsid w:val="00350216"/>
    <w:rsid w:val="00350292"/>
    <w:rsid w:val="0035069C"/>
    <w:rsid w:val="0035096E"/>
    <w:rsid w:val="00350BE1"/>
    <w:rsid w:val="00350F8C"/>
    <w:rsid w:val="0035103C"/>
    <w:rsid w:val="00351A2E"/>
    <w:rsid w:val="00351CAD"/>
    <w:rsid w:val="00351E74"/>
    <w:rsid w:val="003525E8"/>
    <w:rsid w:val="00352B06"/>
    <w:rsid w:val="00352CE3"/>
    <w:rsid w:val="0035300A"/>
    <w:rsid w:val="00353449"/>
    <w:rsid w:val="003535BF"/>
    <w:rsid w:val="00353694"/>
    <w:rsid w:val="00353F01"/>
    <w:rsid w:val="00354084"/>
    <w:rsid w:val="0035439F"/>
    <w:rsid w:val="00354596"/>
    <w:rsid w:val="00354AC6"/>
    <w:rsid w:val="003550E9"/>
    <w:rsid w:val="003551E3"/>
    <w:rsid w:val="00355363"/>
    <w:rsid w:val="00355B17"/>
    <w:rsid w:val="00355B61"/>
    <w:rsid w:val="00355CDA"/>
    <w:rsid w:val="00355DE1"/>
    <w:rsid w:val="0035611D"/>
    <w:rsid w:val="00356B4D"/>
    <w:rsid w:val="00356BF1"/>
    <w:rsid w:val="00356E02"/>
    <w:rsid w:val="00356F13"/>
    <w:rsid w:val="00357318"/>
    <w:rsid w:val="003576EF"/>
    <w:rsid w:val="00357BFE"/>
    <w:rsid w:val="00357F39"/>
    <w:rsid w:val="00361406"/>
    <w:rsid w:val="003622E0"/>
    <w:rsid w:val="003626C9"/>
    <w:rsid w:val="003628E0"/>
    <w:rsid w:val="00362B14"/>
    <w:rsid w:val="00362F5E"/>
    <w:rsid w:val="0036353B"/>
    <w:rsid w:val="00363EFA"/>
    <w:rsid w:val="0036408D"/>
    <w:rsid w:val="003649CE"/>
    <w:rsid w:val="00364BAB"/>
    <w:rsid w:val="003659D1"/>
    <w:rsid w:val="00365B4C"/>
    <w:rsid w:val="00365B7B"/>
    <w:rsid w:val="003662D6"/>
    <w:rsid w:val="00366333"/>
    <w:rsid w:val="003664C8"/>
    <w:rsid w:val="003666D5"/>
    <w:rsid w:val="00366D68"/>
    <w:rsid w:val="0036741B"/>
    <w:rsid w:val="0036787C"/>
    <w:rsid w:val="00367B40"/>
    <w:rsid w:val="00367BDD"/>
    <w:rsid w:val="00370085"/>
    <w:rsid w:val="003701C1"/>
    <w:rsid w:val="0037060B"/>
    <w:rsid w:val="0037079F"/>
    <w:rsid w:val="003709EC"/>
    <w:rsid w:val="00370BE8"/>
    <w:rsid w:val="003710CC"/>
    <w:rsid w:val="00371377"/>
    <w:rsid w:val="0037161B"/>
    <w:rsid w:val="003718B6"/>
    <w:rsid w:val="00371C61"/>
    <w:rsid w:val="0037231E"/>
    <w:rsid w:val="0037236C"/>
    <w:rsid w:val="003724B8"/>
    <w:rsid w:val="0037263F"/>
    <w:rsid w:val="00372A3F"/>
    <w:rsid w:val="00372B33"/>
    <w:rsid w:val="00372D3A"/>
    <w:rsid w:val="0037379E"/>
    <w:rsid w:val="00373B91"/>
    <w:rsid w:val="00373F41"/>
    <w:rsid w:val="00374ADB"/>
    <w:rsid w:val="00375925"/>
    <w:rsid w:val="00375B51"/>
    <w:rsid w:val="00375D71"/>
    <w:rsid w:val="00375DDC"/>
    <w:rsid w:val="00375FDC"/>
    <w:rsid w:val="00376108"/>
    <w:rsid w:val="00376354"/>
    <w:rsid w:val="0037665D"/>
    <w:rsid w:val="003768C3"/>
    <w:rsid w:val="00376B57"/>
    <w:rsid w:val="00376BA4"/>
    <w:rsid w:val="00377137"/>
    <w:rsid w:val="003772D7"/>
    <w:rsid w:val="003772EE"/>
    <w:rsid w:val="0037752B"/>
    <w:rsid w:val="0038018A"/>
    <w:rsid w:val="0038020E"/>
    <w:rsid w:val="003805AA"/>
    <w:rsid w:val="00380A6A"/>
    <w:rsid w:val="00382010"/>
    <w:rsid w:val="00382193"/>
    <w:rsid w:val="003821F9"/>
    <w:rsid w:val="00382298"/>
    <w:rsid w:val="003824CA"/>
    <w:rsid w:val="00382FDF"/>
    <w:rsid w:val="00383178"/>
    <w:rsid w:val="00383E1D"/>
    <w:rsid w:val="003846D9"/>
    <w:rsid w:val="0038477B"/>
    <w:rsid w:val="003856AC"/>
    <w:rsid w:val="0038578B"/>
    <w:rsid w:val="00385C77"/>
    <w:rsid w:val="00385D12"/>
    <w:rsid w:val="00386072"/>
    <w:rsid w:val="0038616D"/>
    <w:rsid w:val="00386BDD"/>
    <w:rsid w:val="003879E2"/>
    <w:rsid w:val="003907E9"/>
    <w:rsid w:val="00390916"/>
    <w:rsid w:val="00390A11"/>
    <w:rsid w:val="00390CCD"/>
    <w:rsid w:val="00390DEB"/>
    <w:rsid w:val="00390F2D"/>
    <w:rsid w:val="003911C5"/>
    <w:rsid w:val="003914EC"/>
    <w:rsid w:val="00391637"/>
    <w:rsid w:val="00391770"/>
    <w:rsid w:val="00392214"/>
    <w:rsid w:val="00392B87"/>
    <w:rsid w:val="00392F10"/>
    <w:rsid w:val="00394375"/>
    <w:rsid w:val="003948C5"/>
    <w:rsid w:val="00394D50"/>
    <w:rsid w:val="003953B1"/>
    <w:rsid w:val="00395877"/>
    <w:rsid w:val="00395C94"/>
    <w:rsid w:val="00395EC0"/>
    <w:rsid w:val="00396208"/>
    <w:rsid w:val="003963CE"/>
    <w:rsid w:val="003965B1"/>
    <w:rsid w:val="003965D2"/>
    <w:rsid w:val="00396FAF"/>
    <w:rsid w:val="00397176"/>
    <w:rsid w:val="00397209"/>
    <w:rsid w:val="00397315"/>
    <w:rsid w:val="00397375"/>
    <w:rsid w:val="00397BF5"/>
    <w:rsid w:val="00397D6B"/>
    <w:rsid w:val="00397F7A"/>
    <w:rsid w:val="003A0908"/>
    <w:rsid w:val="003A098B"/>
    <w:rsid w:val="003A0ADF"/>
    <w:rsid w:val="003A0B7C"/>
    <w:rsid w:val="003A0EA8"/>
    <w:rsid w:val="003A1055"/>
    <w:rsid w:val="003A1388"/>
    <w:rsid w:val="003A1A19"/>
    <w:rsid w:val="003A1B75"/>
    <w:rsid w:val="003A1D6B"/>
    <w:rsid w:val="003A211F"/>
    <w:rsid w:val="003A2B29"/>
    <w:rsid w:val="003A2BAB"/>
    <w:rsid w:val="003A2CDA"/>
    <w:rsid w:val="003A3255"/>
    <w:rsid w:val="003A3471"/>
    <w:rsid w:val="003A357A"/>
    <w:rsid w:val="003A3725"/>
    <w:rsid w:val="003A3DE9"/>
    <w:rsid w:val="003A3F6E"/>
    <w:rsid w:val="003A41D6"/>
    <w:rsid w:val="003A43CB"/>
    <w:rsid w:val="003A4539"/>
    <w:rsid w:val="003A467D"/>
    <w:rsid w:val="003A4999"/>
    <w:rsid w:val="003A51A5"/>
    <w:rsid w:val="003A534D"/>
    <w:rsid w:val="003A53C8"/>
    <w:rsid w:val="003A5472"/>
    <w:rsid w:val="003A55A0"/>
    <w:rsid w:val="003A5805"/>
    <w:rsid w:val="003A5DFB"/>
    <w:rsid w:val="003A641A"/>
    <w:rsid w:val="003A6846"/>
    <w:rsid w:val="003A6E70"/>
    <w:rsid w:val="003A6F6E"/>
    <w:rsid w:val="003A725A"/>
    <w:rsid w:val="003A7882"/>
    <w:rsid w:val="003A7B8C"/>
    <w:rsid w:val="003A7D63"/>
    <w:rsid w:val="003B0641"/>
    <w:rsid w:val="003B08A0"/>
    <w:rsid w:val="003B0953"/>
    <w:rsid w:val="003B0B67"/>
    <w:rsid w:val="003B0E62"/>
    <w:rsid w:val="003B1313"/>
    <w:rsid w:val="003B1335"/>
    <w:rsid w:val="003B1826"/>
    <w:rsid w:val="003B1A39"/>
    <w:rsid w:val="003B1B0D"/>
    <w:rsid w:val="003B26B8"/>
    <w:rsid w:val="003B2C1B"/>
    <w:rsid w:val="003B2D2E"/>
    <w:rsid w:val="003B30D9"/>
    <w:rsid w:val="003B34C8"/>
    <w:rsid w:val="003B37BF"/>
    <w:rsid w:val="003B3D89"/>
    <w:rsid w:val="003B4C88"/>
    <w:rsid w:val="003B4E2A"/>
    <w:rsid w:val="003B4E90"/>
    <w:rsid w:val="003B5947"/>
    <w:rsid w:val="003B5D0A"/>
    <w:rsid w:val="003B5FEF"/>
    <w:rsid w:val="003B6002"/>
    <w:rsid w:val="003B633E"/>
    <w:rsid w:val="003B6FD2"/>
    <w:rsid w:val="003B7002"/>
    <w:rsid w:val="003B70C5"/>
    <w:rsid w:val="003B718E"/>
    <w:rsid w:val="003B744B"/>
    <w:rsid w:val="003B75FA"/>
    <w:rsid w:val="003B7860"/>
    <w:rsid w:val="003B792A"/>
    <w:rsid w:val="003B7C99"/>
    <w:rsid w:val="003B7E6C"/>
    <w:rsid w:val="003C0D20"/>
    <w:rsid w:val="003C11D2"/>
    <w:rsid w:val="003C177F"/>
    <w:rsid w:val="003C2189"/>
    <w:rsid w:val="003C283B"/>
    <w:rsid w:val="003C2C38"/>
    <w:rsid w:val="003C3058"/>
    <w:rsid w:val="003C3251"/>
    <w:rsid w:val="003C3530"/>
    <w:rsid w:val="003C370F"/>
    <w:rsid w:val="003C3829"/>
    <w:rsid w:val="003C4008"/>
    <w:rsid w:val="003C4436"/>
    <w:rsid w:val="003C452C"/>
    <w:rsid w:val="003C459E"/>
    <w:rsid w:val="003C4A62"/>
    <w:rsid w:val="003C4DC0"/>
    <w:rsid w:val="003C4FFF"/>
    <w:rsid w:val="003C500A"/>
    <w:rsid w:val="003C5D22"/>
    <w:rsid w:val="003C5F60"/>
    <w:rsid w:val="003C6003"/>
    <w:rsid w:val="003C60A2"/>
    <w:rsid w:val="003C6CB7"/>
    <w:rsid w:val="003C715B"/>
    <w:rsid w:val="003C71B8"/>
    <w:rsid w:val="003C75FF"/>
    <w:rsid w:val="003C7FC6"/>
    <w:rsid w:val="003D0531"/>
    <w:rsid w:val="003D07D6"/>
    <w:rsid w:val="003D0B30"/>
    <w:rsid w:val="003D0D7D"/>
    <w:rsid w:val="003D0DEA"/>
    <w:rsid w:val="003D1402"/>
    <w:rsid w:val="003D1DD7"/>
    <w:rsid w:val="003D235B"/>
    <w:rsid w:val="003D23CF"/>
    <w:rsid w:val="003D2460"/>
    <w:rsid w:val="003D25A8"/>
    <w:rsid w:val="003D2817"/>
    <w:rsid w:val="003D284A"/>
    <w:rsid w:val="003D2EE1"/>
    <w:rsid w:val="003D3073"/>
    <w:rsid w:val="003D3670"/>
    <w:rsid w:val="003D3767"/>
    <w:rsid w:val="003D37EE"/>
    <w:rsid w:val="003D471A"/>
    <w:rsid w:val="003D472E"/>
    <w:rsid w:val="003D4A58"/>
    <w:rsid w:val="003D4BBA"/>
    <w:rsid w:val="003D4FE4"/>
    <w:rsid w:val="003D5D10"/>
    <w:rsid w:val="003D60AA"/>
    <w:rsid w:val="003D618B"/>
    <w:rsid w:val="003D68A5"/>
    <w:rsid w:val="003D7733"/>
    <w:rsid w:val="003D7DA0"/>
    <w:rsid w:val="003E00D4"/>
    <w:rsid w:val="003E0266"/>
    <w:rsid w:val="003E0415"/>
    <w:rsid w:val="003E0A9D"/>
    <w:rsid w:val="003E0B9E"/>
    <w:rsid w:val="003E0D05"/>
    <w:rsid w:val="003E0E65"/>
    <w:rsid w:val="003E0EBE"/>
    <w:rsid w:val="003E1005"/>
    <w:rsid w:val="003E18F9"/>
    <w:rsid w:val="003E1931"/>
    <w:rsid w:val="003E20A6"/>
    <w:rsid w:val="003E20B5"/>
    <w:rsid w:val="003E21A4"/>
    <w:rsid w:val="003E2388"/>
    <w:rsid w:val="003E2730"/>
    <w:rsid w:val="003E2795"/>
    <w:rsid w:val="003E3021"/>
    <w:rsid w:val="003E30D1"/>
    <w:rsid w:val="003E3320"/>
    <w:rsid w:val="003E33DF"/>
    <w:rsid w:val="003E33EA"/>
    <w:rsid w:val="003E3640"/>
    <w:rsid w:val="003E364A"/>
    <w:rsid w:val="003E3C2A"/>
    <w:rsid w:val="003E45FD"/>
    <w:rsid w:val="003E46B6"/>
    <w:rsid w:val="003E498E"/>
    <w:rsid w:val="003E4CA4"/>
    <w:rsid w:val="003E4D19"/>
    <w:rsid w:val="003E4E54"/>
    <w:rsid w:val="003E4FA7"/>
    <w:rsid w:val="003E5397"/>
    <w:rsid w:val="003E5793"/>
    <w:rsid w:val="003E57FB"/>
    <w:rsid w:val="003E5C17"/>
    <w:rsid w:val="003E63F7"/>
    <w:rsid w:val="003E6EE0"/>
    <w:rsid w:val="003E72D2"/>
    <w:rsid w:val="003E7456"/>
    <w:rsid w:val="003E7662"/>
    <w:rsid w:val="003F0518"/>
    <w:rsid w:val="003F07C5"/>
    <w:rsid w:val="003F09B9"/>
    <w:rsid w:val="003F0FD7"/>
    <w:rsid w:val="003F11AD"/>
    <w:rsid w:val="003F1232"/>
    <w:rsid w:val="003F166C"/>
    <w:rsid w:val="003F1738"/>
    <w:rsid w:val="003F1B63"/>
    <w:rsid w:val="003F1F28"/>
    <w:rsid w:val="003F20B7"/>
    <w:rsid w:val="003F21EA"/>
    <w:rsid w:val="003F2529"/>
    <w:rsid w:val="003F26E1"/>
    <w:rsid w:val="003F2956"/>
    <w:rsid w:val="003F2B18"/>
    <w:rsid w:val="003F2BE0"/>
    <w:rsid w:val="003F33EE"/>
    <w:rsid w:val="003F4189"/>
    <w:rsid w:val="003F42F3"/>
    <w:rsid w:val="003F4643"/>
    <w:rsid w:val="003F4A68"/>
    <w:rsid w:val="003F4FC7"/>
    <w:rsid w:val="003F5006"/>
    <w:rsid w:val="003F5683"/>
    <w:rsid w:val="003F5832"/>
    <w:rsid w:val="003F5BF2"/>
    <w:rsid w:val="003F5EDD"/>
    <w:rsid w:val="003F60B7"/>
    <w:rsid w:val="003F6109"/>
    <w:rsid w:val="003F6490"/>
    <w:rsid w:val="003F66B7"/>
    <w:rsid w:val="003F6917"/>
    <w:rsid w:val="003F6DBE"/>
    <w:rsid w:val="003F7068"/>
    <w:rsid w:val="003F70C1"/>
    <w:rsid w:val="003F70FD"/>
    <w:rsid w:val="003F726D"/>
    <w:rsid w:val="003F726E"/>
    <w:rsid w:val="003F728F"/>
    <w:rsid w:val="003F744E"/>
    <w:rsid w:val="003F7E28"/>
    <w:rsid w:val="0040055F"/>
    <w:rsid w:val="00400655"/>
    <w:rsid w:val="004007E6"/>
    <w:rsid w:val="00401576"/>
    <w:rsid w:val="00401C8C"/>
    <w:rsid w:val="004026C2"/>
    <w:rsid w:val="0040270D"/>
    <w:rsid w:val="00402945"/>
    <w:rsid w:val="0040298D"/>
    <w:rsid w:val="00402B50"/>
    <w:rsid w:val="0040367C"/>
    <w:rsid w:val="00403D8F"/>
    <w:rsid w:val="0040433D"/>
    <w:rsid w:val="00404749"/>
    <w:rsid w:val="00404C36"/>
    <w:rsid w:val="00404D07"/>
    <w:rsid w:val="00404D92"/>
    <w:rsid w:val="004050CE"/>
    <w:rsid w:val="004051C9"/>
    <w:rsid w:val="00405417"/>
    <w:rsid w:val="0040545B"/>
    <w:rsid w:val="00405689"/>
    <w:rsid w:val="0040581A"/>
    <w:rsid w:val="00405E7E"/>
    <w:rsid w:val="00406265"/>
    <w:rsid w:val="00406567"/>
    <w:rsid w:val="004065BD"/>
    <w:rsid w:val="004067F7"/>
    <w:rsid w:val="00406848"/>
    <w:rsid w:val="0040727B"/>
    <w:rsid w:val="00407333"/>
    <w:rsid w:val="00407563"/>
    <w:rsid w:val="004075F4"/>
    <w:rsid w:val="00407609"/>
    <w:rsid w:val="00407D9D"/>
    <w:rsid w:val="00407FD5"/>
    <w:rsid w:val="00410471"/>
    <w:rsid w:val="00410ED5"/>
    <w:rsid w:val="00411167"/>
    <w:rsid w:val="00411370"/>
    <w:rsid w:val="004115C2"/>
    <w:rsid w:val="0041182A"/>
    <w:rsid w:val="00412012"/>
    <w:rsid w:val="0041207B"/>
    <w:rsid w:val="004121E4"/>
    <w:rsid w:val="00412514"/>
    <w:rsid w:val="004126DF"/>
    <w:rsid w:val="00412BF9"/>
    <w:rsid w:val="00412D26"/>
    <w:rsid w:val="00413011"/>
    <w:rsid w:val="00413063"/>
    <w:rsid w:val="004132E8"/>
    <w:rsid w:val="00413931"/>
    <w:rsid w:val="00413C5E"/>
    <w:rsid w:val="00413D09"/>
    <w:rsid w:val="00413E8A"/>
    <w:rsid w:val="00413EA2"/>
    <w:rsid w:val="00413EBD"/>
    <w:rsid w:val="00414504"/>
    <w:rsid w:val="004148F9"/>
    <w:rsid w:val="00415104"/>
    <w:rsid w:val="004153CC"/>
    <w:rsid w:val="004157F7"/>
    <w:rsid w:val="004159E0"/>
    <w:rsid w:val="0041627E"/>
    <w:rsid w:val="00416298"/>
    <w:rsid w:val="0041675A"/>
    <w:rsid w:val="00416B62"/>
    <w:rsid w:val="00416BE9"/>
    <w:rsid w:val="00416C1B"/>
    <w:rsid w:val="00416F7C"/>
    <w:rsid w:val="004171D6"/>
    <w:rsid w:val="00417B52"/>
    <w:rsid w:val="00417D36"/>
    <w:rsid w:val="00417D5D"/>
    <w:rsid w:val="00420202"/>
    <w:rsid w:val="0042023B"/>
    <w:rsid w:val="004202B6"/>
    <w:rsid w:val="00420522"/>
    <w:rsid w:val="00420AF3"/>
    <w:rsid w:val="00420FFD"/>
    <w:rsid w:val="0042134B"/>
    <w:rsid w:val="004218E2"/>
    <w:rsid w:val="00421934"/>
    <w:rsid w:val="00422424"/>
    <w:rsid w:val="004225E5"/>
    <w:rsid w:val="00422F2C"/>
    <w:rsid w:val="004231F6"/>
    <w:rsid w:val="00423318"/>
    <w:rsid w:val="00423890"/>
    <w:rsid w:val="00423B44"/>
    <w:rsid w:val="00424274"/>
    <w:rsid w:val="00425018"/>
    <w:rsid w:val="004250AC"/>
    <w:rsid w:val="0042538F"/>
    <w:rsid w:val="0042591F"/>
    <w:rsid w:val="00425A83"/>
    <w:rsid w:val="00425C0A"/>
    <w:rsid w:val="00425E47"/>
    <w:rsid w:val="00426317"/>
    <w:rsid w:val="004266B1"/>
    <w:rsid w:val="00426B7A"/>
    <w:rsid w:val="004271A7"/>
    <w:rsid w:val="0042737B"/>
    <w:rsid w:val="0042747C"/>
    <w:rsid w:val="00427582"/>
    <w:rsid w:val="00427684"/>
    <w:rsid w:val="00427E4B"/>
    <w:rsid w:val="004304EB"/>
    <w:rsid w:val="004309D5"/>
    <w:rsid w:val="00430C69"/>
    <w:rsid w:val="00430CA0"/>
    <w:rsid w:val="00430CD8"/>
    <w:rsid w:val="00430D7D"/>
    <w:rsid w:val="00430F01"/>
    <w:rsid w:val="00430F54"/>
    <w:rsid w:val="0043133D"/>
    <w:rsid w:val="00431352"/>
    <w:rsid w:val="00431393"/>
    <w:rsid w:val="004313D8"/>
    <w:rsid w:val="004314EE"/>
    <w:rsid w:val="004317C6"/>
    <w:rsid w:val="004319CB"/>
    <w:rsid w:val="00431A61"/>
    <w:rsid w:val="00431B0D"/>
    <w:rsid w:val="00431BA8"/>
    <w:rsid w:val="004328D8"/>
    <w:rsid w:val="00432A90"/>
    <w:rsid w:val="00432CEF"/>
    <w:rsid w:val="00433000"/>
    <w:rsid w:val="004337DA"/>
    <w:rsid w:val="00433DB9"/>
    <w:rsid w:val="00433E10"/>
    <w:rsid w:val="004340F8"/>
    <w:rsid w:val="00434131"/>
    <w:rsid w:val="0043422B"/>
    <w:rsid w:val="0043445C"/>
    <w:rsid w:val="00434AA4"/>
    <w:rsid w:val="00435639"/>
    <w:rsid w:val="00435745"/>
    <w:rsid w:val="00435876"/>
    <w:rsid w:val="00435B73"/>
    <w:rsid w:val="00436061"/>
    <w:rsid w:val="0043613E"/>
    <w:rsid w:val="00436BB4"/>
    <w:rsid w:val="0043733C"/>
    <w:rsid w:val="004373E2"/>
    <w:rsid w:val="00437659"/>
    <w:rsid w:val="00440028"/>
    <w:rsid w:val="004403E6"/>
    <w:rsid w:val="00440A81"/>
    <w:rsid w:val="0044100D"/>
    <w:rsid w:val="00441233"/>
    <w:rsid w:val="00441F1B"/>
    <w:rsid w:val="00441F63"/>
    <w:rsid w:val="00442069"/>
    <w:rsid w:val="00442185"/>
    <w:rsid w:val="00442306"/>
    <w:rsid w:val="00442922"/>
    <w:rsid w:val="00443148"/>
    <w:rsid w:val="004431FC"/>
    <w:rsid w:val="00443600"/>
    <w:rsid w:val="00443BC0"/>
    <w:rsid w:val="00443F2A"/>
    <w:rsid w:val="00444307"/>
    <w:rsid w:val="00444871"/>
    <w:rsid w:val="004450D3"/>
    <w:rsid w:val="0044515F"/>
    <w:rsid w:val="0044560E"/>
    <w:rsid w:val="00445CB7"/>
    <w:rsid w:val="00445F96"/>
    <w:rsid w:val="00446787"/>
    <w:rsid w:val="00446932"/>
    <w:rsid w:val="0044695A"/>
    <w:rsid w:val="00446B2B"/>
    <w:rsid w:val="00446EDC"/>
    <w:rsid w:val="00446FB9"/>
    <w:rsid w:val="00447105"/>
    <w:rsid w:val="004473AB"/>
    <w:rsid w:val="004474F4"/>
    <w:rsid w:val="00447776"/>
    <w:rsid w:val="00447A72"/>
    <w:rsid w:val="00447B39"/>
    <w:rsid w:val="0045068B"/>
    <w:rsid w:val="00450745"/>
    <w:rsid w:val="00450E19"/>
    <w:rsid w:val="00451088"/>
    <w:rsid w:val="004516DA"/>
    <w:rsid w:val="00451B28"/>
    <w:rsid w:val="00451C49"/>
    <w:rsid w:val="00451F6E"/>
    <w:rsid w:val="00452460"/>
    <w:rsid w:val="004525CA"/>
    <w:rsid w:val="00452659"/>
    <w:rsid w:val="00452832"/>
    <w:rsid w:val="00452E3E"/>
    <w:rsid w:val="00452FBD"/>
    <w:rsid w:val="00452FF0"/>
    <w:rsid w:val="0045320A"/>
    <w:rsid w:val="00453516"/>
    <w:rsid w:val="00453689"/>
    <w:rsid w:val="004539F1"/>
    <w:rsid w:val="00453D88"/>
    <w:rsid w:val="00453E7A"/>
    <w:rsid w:val="004540F3"/>
    <w:rsid w:val="00454676"/>
    <w:rsid w:val="0045481E"/>
    <w:rsid w:val="004549CA"/>
    <w:rsid w:val="00455A9E"/>
    <w:rsid w:val="00455AB3"/>
    <w:rsid w:val="00456193"/>
    <w:rsid w:val="00456842"/>
    <w:rsid w:val="00456AD3"/>
    <w:rsid w:val="00456CF4"/>
    <w:rsid w:val="00456D5E"/>
    <w:rsid w:val="00456DB9"/>
    <w:rsid w:val="00457398"/>
    <w:rsid w:val="00457471"/>
    <w:rsid w:val="00457793"/>
    <w:rsid w:val="00457C61"/>
    <w:rsid w:val="00457CEC"/>
    <w:rsid w:val="00457EFA"/>
    <w:rsid w:val="00457F82"/>
    <w:rsid w:val="004604F7"/>
    <w:rsid w:val="0046062B"/>
    <w:rsid w:val="004606AE"/>
    <w:rsid w:val="00460AF9"/>
    <w:rsid w:val="00461226"/>
    <w:rsid w:val="00461269"/>
    <w:rsid w:val="00461301"/>
    <w:rsid w:val="004613C2"/>
    <w:rsid w:val="00461449"/>
    <w:rsid w:val="004615E2"/>
    <w:rsid w:val="004619B5"/>
    <w:rsid w:val="00461ABF"/>
    <w:rsid w:val="00461D59"/>
    <w:rsid w:val="00461E42"/>
    <w:rsid w:val="00461ECF"/>
    <w:rsid w:val="00462306"/>
    <w:rsid w:val="0046240C"/>
    <w:rsid w:val="004626D1"/>
    <w:rsid w:val="004627DD"/>
    <w:rsid w:val="0046283E"/>
    <w:rsid w:val="00462B98"/>
    <w:rsid w:val="00462CE9"/>
    <w:rsid w:val="00463728"/>
    <w:rsid w:val="00463B6F"/>
    <w:rsid w:val="004646EE"/>
    <w:rsid w:val="004649E0"/>
    <w:rsid w:val="0046581C"/>
    <w:rsid w:val="00465AE2"/>
    <w:rsid w:val="00465C86"/>
    <w:rsid w:val="004660D6"/>
    <w:rsid w:val="0046639A"/>
    <w:rsid w:val="00466500"/>
    <w:rsid w:val="0046652C"/>
    <w:rsid w:val="00466727"/>
    <w:rsid w:val="00466D28"/>
    <w:rsid w:val="00466F17"/>
    <w:rsid w:val="004671FB"/>
    <w:rsid w:val="0046739E"/>
    <w:rsid w:val="00467400"/>
    <w:rsid w:val="00467436"/>
    <w:rsid w:val="00467A61"/>
    <w:rsid w:val="00470076"/>
    <w:rsid w:val="00470382"/>
    <w:rsid w:val="004705A3"/>
    <w:rsid w:val="004708BA"/>
    <w:rsid w:val="00470A6F"/>
    <w:rsid w:val="00470FDA"/>
    <w:rsid w:val="00471140"/>
    <w:rsid w:val="00471150"/>
    <w:rsid w:val="00471529"/>
    <w:rsid w:val="004715E4"/>
    <w:rsid w:val="00471B46"/>
    <w:rsid w:val="00471F8A"/>
    <w:rsid w:val="00472268"/>
    <w:rsid w:val="00472311"/>
    <w:rsid w:val="00472406"/>
    <w:rsid w:val="00472759"/>
    <w:rsid w:val="004727BC"/>
    <w:rsid w:val="00472B5C"/>
    <w:rsid w:val="00472DDE"/>
    <w:rsid w:val="004730A7"/>
    <w:rsid w:val="004734F4"/>
    <w:rsid w:val="004739F1"/>
    <w:rsid w:val="00473AB5"/>
    <w:rsid w:val="004743D7"/>
    <w:rsid w:val="004746B3"/>
    <w:rsid w:val="00474708"/>
    <w:rsid w:val="00474803"/>
    <w:rsid w:val="004752F9"/>
    <w:rsid w:val="00475636"/>
    <w:rsid w:val="00475FC3"/>
    <w:rsid w:val="00476009"/>
    <w:rsid w:val="00476B55"/>
    <w:rsid w:val="00476B68"/>
    <w:rsid w:val="00476E38"/>
    <w:rsid w:val="00476EDD"/>
    <w:rsid w:val="0047750E"/>
    <w:rsid w:val="004776B0"/>
    <w:rsid w:val="0047789D"/>
    <w:rsid w:val="00477E54"/>
    <w:rsid w:val="004802D6"/>
    <w:rsid w:val="004805DC"/>
    <w:rsid w:val="00480661"/>
    <w:rsid w:val="0048069C"/>
    <w:rsid w:val="004808B9"/>
    <w:rsid w:val="00480DD8"/>
    <w:rsid w:val="00480DFF"/>
    <w:rsid w:val="004810E7"/>
    <w:rsid w:val="004811BD"/>
    <w:rsid w:val="00481574"/>
    <w:rsid w:val="00481CF4"/>
    <w:rsid w:val="00482368"/>
    <w:rsid w:val="00482388"/>
    <w:rsid w:val="00482909"/>
    <w:rsid w:val="00482A0B"/>
    <w:rsid w:val="004835F4"/>
    <w:rsid w:val="00483A9F"/>
    <w:rsid w:val="00483C98"/>
    <w:rsid w:val="00484466"/>
    <w:rsid w:val="0048497B"/>
    <w:rsid w:val="004849A1"/>
    <w:rsid w:val="00484BB8"/>
    <w:rsid w:val="00484BBF"/>
    <w:rsid w:val="00484C58"/>
    <w:rsid w:val="00484C7B"/>
    <w:rsid w:val="00484E85"/>
    <w:rsid w:val="00485320"/>
    <w:rsid w:val="0048532A"/>
    <w:rsid w:val="00485A05"/>
    <w:rsid w:val="00485AB3"/>
    <w:rsid w:val="00485CB4"/>
    <w:rsid w:val="00485F9E"/>
    <w:rsid w:val="004862A3"/>
    <w:rsid w:val="00486DB4"/>
    <w:rsid w:val="00486FEF"/>
    <w:rsid w:val="00487280"/>
    <w:rsid w:val="004872A5"/>
    <w:rsid w:val="0048736C"/>
    <w:rsid w:val="004873ED"/>
    <w:rsid w:val="00487463"/>
    <w:rsid w:val="00487482"/>
    <w:rsid w:val="004877F4"/>
    <w:rsid w:val="00487C6F"/>
    <w:rsid w:val="004907A8"/>
    <w:rsid w:val="0049080E"/>
    <w:rsid w:val="00490B2E"/>
    <w:rsid w:val="004911FB"/>
    <w:rsid w:val="004922E4"/>
    <w:rsid w:val="0049240B"/>
    <w:rsid w:val="00492481"/>
    <w:rsid w:val="004928FC"/>
    <w:rsid w:val="00492CFF"/>
    <w:rsid w:val="00492FAC"/>
    <w:rsid w:val="0049309E"/>
    <w:rsid w:val="00493301"/>
    <w:rsid w:val="00493885"/>
    <w:rsid w:val="00493E4B"/>
    <w:rsid w:val="00493EC6"/>
    <w:rsid w:val="00493F4A"/>
    <w:rsid w:val="00493F6E"/>
    <w:rsid w:val="004941FC"/>
    <w:rsid w:val="00494636"/>
    <w:rsid w:val="0049481E"/>
    <w:rsid w:val="0049498E"/>
    <w:rsid w:val="0049573D"/>
    <w:rsid w:val="00495CD5"/>
    <w:rsid w:val="00495E3E"/>
    <w:rsid w:val="00495F2F"/>
    <w:rsid w:val="00496187"/>
    <w:rsid w:val="00496265"/>
    <w:rsid w:val="0049643B"/>
    <w:rsid w:val="00496595"/>
    <w:rsid w:val="00496E32"/>
    <w:rsid w:val="00497300"/>
    <w:rsid w:val="00497389"/>
    <w:rsid w:val="0049771A"/>
    <w:rsid w:val="0049790B"/>
    <w:rsid w:val="00497C5A"/>
    <w:rsid w:val="004A0B23"/>
    <w:rsid w:val="004A0D7D"/>
    <w:rsid w:val="004A0E88"/>
    <w:rsid w:val="004A1308"/>
    <w:rsid w:val="004A1D55"/>
    <w:rsid w:val="004A29FE"/>
    <w:rsid w:val="004A2A3F"/>
    <w:rsid w:val="004A2E54"/>
    <w:rsid w:val="004A3005"/>
    <w:rsid w:val="004A3546"/>
    <w:rsid w:val="004A362A"/>
    <w:rsid w:val="004A3646"/>
    <w:rsid w:val="004A387B"/>
    <w:rsid w:val="004A3962"/>
    <w:rsid w:val="004A40A1"/>
    <w:rsid w:val="004A4197"/>
    <w:rsid w:val="004A4336"/>
    <w:rsid w:val="004A454B"/>
    <w:rsid w:val="004A4C33"/>
    <w:rsid w:val="004A4C6B"/>
    <w:rsid w:val="004A56A3"/>
    <w:rsid w:val="004A58BB"/>
    <w:rsid w:val="004A5A52"/>
    <w:rsid w:val="004A5A5F"/>
    <w:rsid w:val="004A5AF2"/>
    <w:rsid w:val="004A5B03"/>
    <w:rsid w:val="004A5DF9"/>
    <w:rsid w:val="004A6326"/>
    <w:rsid w:val="004A67D6"/>
    <w:rsid w:val="004A6961"/>
    <w:rsid w:val="004A6A7C"/>
    <w:rsid w:val="004A6AAA"/>
    <w:rsid w:val="004A727C"/>
    <w:rsid w:val="004A7316"/>
    <w:rsid w:val="004A7682"/>
    <w:rsid w:val="004A7B24"/>
    <w:rsid w:val="004A7CB7"/>
    <w:rsid w:val="004A7E1A"/>
    <w:rsid w:val="004A7EDB"/>
    <w:rsid w:val="004B0046"/>
    <w:rsid w:val="004B0206"/>
    <w:rsid w:val="004B0653"/>
    <w:rsid w:val="004B072B"/>
    <w:rsid w:val="004B0DCE"/>
    <w:rsid w:val="004B10D0"/>
    <w:rsid w:val="004B10E6"/>
    <w:rsid w:val="004B1218"/>
    <w:rsid w:val="004B19C3"/>
    <w:rsid w:val="004B1B28"/>
    <w:rsid w:val="004B1D64"/>
    <w:rsid w:val="004B1FA4"/>
    <w:rsid w:val="004B1FED"/>
    <w:rsid w:val="004B2069"/>
    <w:rsid w:val="004B2370"/>
    <w:rsid w:val="004B2AB4"/>
    <w:rsid w:val="004B2AFC"/>
    <w:rsid w:val="004B2F9B"/>
    <w:rsid w:val="004B30C3"/>
    <w:rsid w:val="004B3519"/>
    <w:rsid w:val="004B35E0"/>
    <w:rsid w:val="004B3695"/>
    <w:rsid w:val="004B47FE"/>
    <w:rsid w:val="004B4BCD"/>
    <w:rsid w:val="004B4F3F"/>
    <w:rsid w:val="004B5939"/>
    <w:rsid w:val="004B5C41"/>
    <w:rsid w:val="004B5E8A"/>
    <w:rsid w:val="004B6174"/>
    <w:rsid w:val="004B6204"/>
    <w:rsid w:val="004B6780"/>
    <w:rsid w:val="004B7466"/>
    <w:rsid w:val="004B74B3"/>
    <w:rsid w:val="004B75BA"/>
    <w:rsid w:val="004C1057"/>
    <w:rsid w:val="004C11DF"/>
    <w:rsid w:val="004C11EA"/>
    <w:rsid w:val="004C18CD"/>
    <w:rsid w:val="004C1B2A"/>
    <w:rsid w:val="004C1BE4"/>
    <w:rsid w:val="004C1D07"/>
    <w:rsid w:val="004C21C4"/>
    <w:rsid w:val="004C2A34"/>
    <w:rsid w:val="004C2A41"/>
    <w:rsid w:val="004C2F01"/>
    <w:rsid w:val="004C2F4D"/>
    <w:rsid w:val="004C3121"/>
    <w:rsid w:val="004C325A"/>
    <w:rsid w:val="004C3790"/>
    <w:rsid w:val="004C3CE9"/>
    <w:rsid w:val="004C4280"/>
    <w:rsid w:val="004C4487"/>
    <w:rsid w:val="004C49CB"/>
    <w:rsid w:val="004C4C93"/>
    <w:rsid w:val="004C4E1A"/>
    <w:rsid w:val="004C4F54"/>
    <w:rsid w:val="004C512C"/>
    <w:rsid w:val="004C555E"/>
    <w:rsid w:val="004C55DF"/>
    <w:rsid w:val="004C5E43"/>
    <w:rsid w:val="004C6F2E"/>
    <w:rsid w:val="004C6F34"/>
    <w:rsid w:val="004C7853"/>
    <w:rsid w:val="004C7BC5"/>
    <w:rsid w:val="004C7BE7"/>
    <w:rsid w:val="004D00A3"/>
    <w:rsid w:val="004D0768"/>
    <w:rsid w:val="004D07BC"/>
    <w:rsid w:val="004D0860"/>
    <w:rsid w:val="004D08A1"/>
    <w:rsid w:val="004D0964"/>
    <w:rsid w:val="004D09B2"/>
    <w:rsid w:val="004D13E0"/>
    <w:rsid w:val="004D15FC"/>
    <w:rsid w:val="004D1697"/>
    <w:rsid w:val="004D2082"/>
    <w:rsid w:val="004D229F"/>
    <w:rsid w:val="004D270D"/>
    <w:rsid w:val="004D28B1"/>
    <w:rsid w:val="004D2ADD"/>
    <w:rsid w:val="004D2CD3"/>
    <w:rsid w:val="004D3DBD"/>
    <w:rsid w:val="004D4A4D"/>
    <w:rsid w:val="004D4A74"/>
    <w:rsid w:val="004D4BDF"/>
    <w:rsid w:val="004D4DC7"/>
    <w:rsid w:val="004D6BF3"/>
    <w:rsid w:val="004D6E7F"/>
    <w:rsid w:val="004D6F5E"/>
    <w:rsid w:val="004D7306"/>
    <w:rsid w:val="004D743D"/>
    <w:rsid w:val="004D74B5"/>
    <w:rsid w:val="004D7CBE"/>
    <w:rsid w:val="004D7F1E"/>
    <w:rsid w:val="004E00B8"/>
    <w:rsid w:val="004E037E"/>
    <w:rsid w:val="004E049D"/>
    <w:rsid w:val="004E076F"/>
    <w:rsid w:val="004E0A69"/>
    <w:rsid w:val="004E0B8D"/>
    <w:rsid w:val="004E0DCA"/>
    <w:rsid w:val="004E1302"/>
    <w:rsid w:val="004E1446"/>
    <w:rsid w:val="004E1878"/>
    <w:rsid w:val="004E18AE"/>
    <w:rsid w:val="004E1B3E"/>
    <w:rsid w:val="004E20E8"/>
    <w:rsid w:val="004E234E"/>
    <w:rsid w:val="004E2435"/>
    <w:rsid w:val="004E2569"/>
    <w:rsid w:val="004E25FA"/>
    <w:rsid w:val="004E2EFE"/>
    <w:rsid w:val="004E31F5"/>
    <w:rsid w:val="004E37E3"/>
    <w:rsid w:val="004E39D8"/>
    <w:rsid w:val="004E3A4D"/>
    <w:rsid w:val="004E3B99"/>
    <w:rsid w:val="004E457B"/>
    <w:rsid w:val="004E4A8A"/>
    <w:rsid w:val="004E4EAE"/>
    <w:rsid w:val="004E53EC"/>
    <w:rsid w:val="004E5598"/>
    <w:rsid w:val="004E59D4"/>
    <w:rsid w:val="004E5A0E"/>
    <w:rsid w:val="004E5BD9"/>
    <w:rsid w:val="004E5EEE"/>
    <w:rsid w:val="004E611A"/>
    <w:rsid w:val="004E622C"/>
    <w:rsid w:val="004E76A3"/>
    <w:rsid w:val="004E7C11"/>
    <w:rsid w:val="004E7C7B"/>
    <w:rsid w:val="004E7D6B"/>
    <w:rsid w:val="004F069F"/>
    <w:rsid w:val="004F09E3"/>
    <w:rsid w:val="004F0E54"/>
    <w:rsid w:val="004F0ED2"/>
    <w:rsid w:val="004F0F6A"/>
    <w:rsid w:val="004F1657"/>
    <w:rsid w:val="004F2FCF"/>
    <w:rsid w:val="004F315F"/>
    <w:rsid w:val="004F329F"/>
    <w:rsid w:val="004F406D"/>
    <w:rsid w:val="004F4230"/>
    <w:rsid w:val="004F42F5"/>
    <w:rsid w:val="004F4459"/>
    <w:rsid w:val="004F44CE"/>
    <w:rsid w:val="004F4C22"/>
    <w:rsid w:val="004F4EFF"/>
    <w:rsid w:val="004F5BEA"/>
    <w:rsid w:val="004F5F66"/>
    <w:rsid w:val="004F60DF"/>
    <w:rsid w:val="004F60F5"/>
    <w:rsid w:val="004F6163"/>
    <w:rsid w:val="004F6689"/>
    <w:rsid w:val="004F6929"/>
    <w:rsid w:val="004F735B"/>
    <w:rsid w:val="004F74AF"/>
    <w:rsid w:val="004F7506"/>
    <w:rsid w:val="004F7F44"/>
    <w:rsid w:val="00500091"/>
    <w:rsid w:val="00500398"/>
    <w:rsid w:val="005003F7"/>
    <w:rsid w:val="00500D41"/>
    <w:rsid w:val="005013AF"/>
    <w:rsid w:val="00501756"/>
    <w:rsid w:val="00501972"/>
    <w:rsid w:val="00501ABA"/>
    <w:rsid w:val="00501C4C"/>
    <w:rsid w:val="00501C56"/>
    <w:rsid w:val="00501F30"/>
    <w:rsid w:val="00502036"/>
    <w:rsid w:val="005020CC"/>
    <w:rsid w:val="00502785"/>
    <w:rsid w:val="00502A40"/>
    <w:rsid w:val="00502C60"/>
    <w:rsid w:val="00502E04"/>
    <w:rsid w:val="00502E46"/>
    <w:rsid w:val="00502E72"/>
    <w:rsid w:val="00502EAE"/>
    <w:rsid w:val="00503249"/>
    <w:rsid w:val="00503383"/>
    <w:rsid w:val="0050349F"/>
    <w:rsid w:val="005034D0"/>
    <w:rsid w:val="0050369F"/>
    <w:rsid w:val="00504383"/>
    <w:rsid w:val="005045A7"/>
    <w:rsid w:val="005053FD"/>
    <w:rsid w:val="005054A4"/>
    <w:rsid w:val="005056E2"/>
    <w:rsid w:val="00505A80"/>
    <w:rsid w:val="00506017"/>
    <w:rsid w:val="005065CB"/>
    <w:rsid w:val="00506E54"/>
    <w:rsid w:val="00507079"/>
    <w:rsid w:val="00507B8D"/>
    <w:rsid w:val="00507C5B"/>
    <w:rsid w:val="005100C9"/>
    <w:rsid w:val="00510433"/>
    <w:rsid w:val="00510742"/>
    <w:rsid w:val="00510B53"/>
    <w:rsid w:val="00511071"/>
    <w:rsid w:val="005112AF"/>
    <w:rsid w:val="005113C6"/>
    <w:rsid w:val="005115A2"/>
    <w:rsid w:val="00511700"/>
    <w:rsid w:val="005121FF"/>
    <w:rsid w:val="0051259B"/>
    <w:rsid w:val="00512DF9"/>
    <w:rsid w:val="00512E04"/>
    <w:rsid w:val="00513230"/>
    <w:rsid w:val="005132D2"/>
    <w:rsid w:val="0051344E"/>
    <w:rsid w:val="00513490"/>
    <w:rsid w:val="00513661"/>
    <w:rsid w:val="0051395D"/>
    <w:rsid w:val="00513C36"/>
    <w:rsid w:val="00513CCF"/>
    <w:rsid w:val="0051406C"/>
    <w:rsid w:val="0051482B"/>
    <w:rsid w:val="0051486D"/>
    <w:rsid w:val="00514E26"/>
    <w:rsid w:val="005152BE"/>
    <w:rsid w:val="00515394"/>
    <w:rsid w:val="00515423"/>
    <w:rsid w:val="0051590E"/>
    <w:rsid w:val="00515AF6"/>
    <w:rsid w:val="00515CCC"/>
    <w:rsid w:val="005165CC"/>
    <w:rsid w:val="00516855"/>
    <w:rsid w:val="00516972"/>
    <w:rsid w:val="00517124"/>
    <w:rsid w:val="00517480"/>
    <w:rsid w:val="005178AA"/>
    <w:rsid w:val="00517F7C"/>
    <w:rsid w:val="00520192"/>
    <w:rsid w:val="00520715"/>
    <w:rsid w:val="00520921"/>
    <w:rsid w:val="00520974"/>
    <w:rsid w:val="005209EB"/>
    <w:rsid w:val="00520B1B"/>
    <w:rsid w:val="00520C76"/>
    <w:rsid w:val="00520CA5"/>
    <w:rsid w:val="00520F74"/>
    <w:rsid w:val="0052124B"/>
    <w:rsid w:val="00521488"/>
    <w:rsid w:val="00521852"/>
    <w:rsid w:val="00521A7C"/>
    <w:rsid w:val="005224B5"/>
    <w:rsid w:val="00522DE3"/>
    <w:rsid w:val="0052368B"/>
    <w:rsid w:val="0052378A"/>
    <w:rsid w:val="005241CE"/>
    <w:rsid w:val="0052458D"/>
    <w:rsid w:val="005247FE"/>
    <w:rsid w:val="00524B0F"/>
    <w:rsid w:val="00525297"/>
    <w:rsid w:val="00525708"/>
    <w:rsid w:val="00525B2B"/>
    <w:rsid w:val="00525BB7"/>
    <w:rsid w:val="00526380"/>
    <w:rsid w:val="005267AD"/>
    <w:rsid w:val="00526AB6"/>
    <w:rsid w:val="00526DF4"/>
    <w:rsid w:val="00526E70"/>
    <w:rsid w:val="00526F31"/>
    <w:rsid w:val="00527ACE"/>
    <w:rsid w:val="00527BD4"/>
    <w:rsid w:val="00527FF3"/>
    <w:rsid w:val="00530138"/>
    <w:rsid w:val="005301D8"/>
    <w:rsid w:val="00530386"/>
    <w:rsid w:val="005303A7"/>
    <w:rsid w:val="00530A71"/>
    <w:rsid w:val="0053131B"/>
    <w:rsid w:val="00531456"/>
    <w:rsid w:val="00531B43"/>
    <w:rsid w:val="005320FC"/>
    <w:rsid w:val="00532292"/>
    <w:rsid w:val="0053293D"/>
    <w:rsid w:val="005329B7"/>
    <w:rsid w:val="00532F67"/>
    <w:rsid w:val="005330C1"/>
    <w:rsid w:val="005332A9"/>
    <w:rsid w:val="005333A9"/>
    <w:rsid w:val="005336FA"/>
    <w:rsid w:val="005338F3"/>
    <w:rsid w:val="00533A11"/>
    <w:rsid w:val="00533AA9"/>
    <w:rsid w:val="00533BA2"/>
    <w:rsid w:val="00533D5B"/>
    <w:rsid w:val="00533E4F"/>
    <w:rsid w:val="00534460"/>
    <w:rsid w:val="005348AC"/>
    <w:rsid w:val="005349BE"/>
    <w:rsid w:val="00534A22"/>
    <w:rsid w:val="00534CF0"/>
    <w:rsid w:val="00534E5C"/>
    <w:rsid w:val="0053501C"/>
    <w:rsid w:val="0053510B"/>
    <w:rsid w:val="0053510C"/>
    <w:rsid w:val="005356BF"/>
    <w:rsid w:val="0053578A"/>
    <w:rsid w:val="005357B2"/>
    <w:rsid w:val="00535FD0"/>
    <w:rsid w:val="005364C8"/>
    <w:rsid w:val="0053657F"/>
    <w:rsid w:val="005368C2"/>
    <w:rsid w:val="0053698D"/>
    <w:rsid w:val="00536ACD"/>
    <w:rsid w:val="00536B99"/>
    <w:rsid w:val="00536C61"/>
    <w:rsid w:val="00536DD4"/>
    <w:rsid w:val="00536F85"/>
    <w:rsid w:val="00537025"/>
    <w:rsid w:val="005372B5"/>
    <w:rsid w:val="00537880"/>
    <w:rsid w:val="00537CB0"/>
    <w:rsid w:val="0054031A"/>
    <w:rsid w:val="0054042D"/>
    <w:rsid w:val="0054044A"/>
    <w:rsid w:val="00540BD6"/>
    <w:rsid w:val="00541075"/>
    <w:rsid w:val="00541098"/>
    <w:rsid w:val="005412B9"/>
    <w:rsid w:val="00541302"/>
    <w:rsid w:val="00541677"/>
    <w:rsid w:val="005416E3"/>
    <w:rsid w:val="0054170B"/>
    <w:rsid w:val="0054173B"/>
    <w:rsid w:val="005417BB"/>
    <w:rsid w:val="00541A92"/>
    <w:rsid w:val="00541BFB"/>
    <w:rsid w:val="00541D87"/>
    <w:rsid w:val="005422EA"/>
    <w:rsid w:val="00542386"/>
    <w:rsid w:val="0054247E"/>
    <w:rsid w:val="00542802"/>
    <w:rsid w:val="00543BBB"/>
    <w:rsid w:val="00543E47"/>
    <w:rsid w:val="00544451"/>
    <w:rsid w:val="005444D7"/>
    <w:rsid w:val="0054461B"/>
    <w:rsid w:val="00545154"/>
    <w:rsid w:val="00545419"/>
    <w:rsid w:val="005458B4"/>
    <w:rsid w:val="00545C98"/>
    <w:rsid w:val="00546FE6"/>
    <w:rsid w:val="005475A8"/>
    <w:rsid w:val="0054765A"/>
    <w:rsid w:val="0054792E"/>
    <w:rsid w:val="00547A38"/>
    <w:rsid w:val="00550421"/>
    <w:rsid w:val="00550463"/>
    <w:rsid w:val="0055059F"/>
    <w:rsid w:val="0055095E"/>
    <w:rsid w:val="005513F5"/>
    <w:rsid w:val="00551D06"/>
    <w:rsid w:val="00552CA5"/>
    <w:rsid w:val="00552F8A"/>
    <w:rsid w:val="00552FDD"/>
    <w:rsid w:val="00553194"/>
    <w:rsid w:val="00553755"/>
    <w:rsid w:val="00553A6B"/>
    <w:rsid w:val="00553DF4"/>
    <w:rsid w:val="00554204"/>
    <w:rsid w:val="0055493C"/>
    <w:rsid w:val="00554B0E"/>
    <w:rsid w:val="00554E56"/>
    <w:rsid w:val="0055509C"/>
    <w:rsid w:val="00555240"/>
    <w:rsid w:val="005557CB"/>
    <w:rsid w:val="00556937"/>
    <w:rsid w:val="00557055"/>
    <w:rsid w:val="00557776"/>
    <w:rsid w:val="00557B72"/>
    <w:rsid w:val="00560192"/>
    <w:rsid w:val="005605BD"/>
    <w:rsid w:val="00560664"/>
    <w:rsid w:val="00560734"/>
    <w:rsid w:val="005608B1"/>
    <w:rsid w:val="00560D03"/>
    <w:rsid w:val="00560D09"/>
    <w:rsid w:val="00560E6A"/>
    <w:rsid w:val="00560FBE"/>
    <w:rsid w:val="00561369"/>
    <w:rsid w:val="00561BA9"/>
    <w:rsid w:val="00562549"/>
    <w:rsid w:val="005625EE"/>
    <w:rsid w:val="005626F6"/>
    <w:rsid w:val="00562B1C"/>
    <w:rsid w:val="00562CB5"/>
    <w:rsid w:val="0056306A"/>
    <w:rsid w:val="00563171"/>
    <w:rsid w:val="0056354D"/>
    <w:rsid w:val="00563566"/>
    <w:rsid w:val="00563805"/>
    <w:rsid w:val="00563AE8"/>
    <w:rsid w:val="00563B66"/>
    <w:rsid w:val="00563C63"/>
    <w:rsid w:val="00563F47"/>
    <w:rsid w:val="00564506"/>
    <w:rsid w:val="005645EC"/>
    <w:rsid w:val="005647EC"/>
    <w:rsid w:val="005648A6"/>
    <w:rsid w:val="0056498A"/>
    <w:rsid w:val="00564A30"/>
    <w:rsid w:val="005653A5"/>
    <w:rsid w:val="00565493"/>
    <w:rsid w:val="00565867"/>
    <w:rsid w:val="005658A9"/>
    <w:rsid w:val="005659D3"/>
    <w:rsid w:val="0056626F"/>
    <w:rsid w:val="005662E3"/>
    <w:rsid w:val="00566829"/>
    <w:rsid w:val="00566C88"/>
    <w:rsid w:val="005673D9"/>
    <w:rsid w:val="00567436"/>
    <w:rsid w:val="00567457"/>
    <w:rsid w:val="00567B30"/>
    <w:rsid w:val="00567E8C"/>
    <w:rsid w:val="00567ED7"/>
    <w:rsid w:val="00570280"/>
    <w:rsid w:val="00570400"/>
    <w:rsid w:val="00570452"/>
    <w:rsid w:val="00570877"/>
    <w:rsid w:val="00570CB5"/>
    <w:rsid w:val="00570D38"/>
    <w:rsid w:val="00571215"/>
    <w:rsid w:val="00571971"/>
    <w:rsid w:val="00571AE4"/>
    <w:rsid w:val="00571CC2"/>
    <w:rsid w:val="00572247"/>
    <w:rsid w:val="00572403"/>
    <w:rsid w:val="00572538"/>
    <w:rsid w:val="00572565"/>
    <w:rsid w:val="005725E1"/>
    <w:rsid w:val="005727FF"/>
    <w:rsid w:val="00572838"/>
    <w:rsid w:val="005728D2"/>
    <w:rsid w:val="00572B61"/>
    <w:rsid w:val="0057308D"/>
    <w:rsid w:val="00573276"/>
    <w:rsid w:val="005733CC"/>
    <w:rsid w:val="0057349D"/>
    <w:rsid w:val="0057360F"/>
    <w:rsid w:val="00573963"/>
    <w:rsid w:val="0057398D"/>
    <w:rsid w:val="00573E07"/>
    <w:rsid w:val="005756DB"/>
    <w:rsid w:val="00575739"/>
    <w:rsid w:val="005766C5"/>
    <w:rsid w:val="005768B2"/>
    <w:rsid w:val="005770C2"/>
    <w:rsid w:val="005778F7"/>
    <w:rsid w:val="00577A89"/>
    <w:rsid w:val="00577B81"/>
    <w:rsid w:val="00577CD6"/>
    <w:rsid w:val="00580302"/>
    <w:rsid w:val="005804A6"/>
    <w:rsid w:val="00580F78"/>
    <w:rsid w:val="00581433"/>
    <w:rsid w:val="00581874"/>
    <w:rsid w:val="005823EE"/>
    <w:rsid w:val="0058256A"/>
    <w:rsid w:val="005826E7"/>
    <w:rsid w:val="00582B93"/>
    <w:rsid w:val="00582D35"/>
    <w:rsid w:val="00583237"/>
    <w:rsid w:val="00583779"/>
    <w:rsid w:val="00583C35"/>
    <w:rsid w:val="00583C97"/>
    <w:rsid w:val="005842F4"/>
    <w:rsid w:val="005844FF"/>
    <w:rsid w:val="005848AF"/>
    <w:rsid w:val="00584B28"/>
    <w:rsid w:val="00584FA4"/>
    <w:rsid w:val="00584FDC"/>
    <w:rsid w:val="0058546A"/>
    <w:rsid w:val="005855D0"/>
    <w:rsid w:val="0058567B"/>
    <w:rsid w:val="0058574C"/>
    <w:rsid w:val="005857E1"/>
    <w:rsid w:val="00585888"/>
    <w:rsid w:val="00585947"/>
    <w:rsid w:val="00585A12"/>
    <w:rsid w:val="00585A3B"/>
    <w:rsid w:val="005861CD"/>
    <w:rsid w:val="0058621D"/>
    <w:rsid w:val="005862B5"/>
    <w:rsid w:val="00586C9C"/>
    <w:rsid w:val="00586DAF"/>
    <w:rsid w:val="00586E0B"/>
    <w:rsid w:val="00586E6A"/>
    <w:rsid w:val="00586FC3"/>
    <w:rsid w:val="00586FE9"/>
    <w:rsid w:val="005870AA"/>
    <w:rsid w:val="0058718F"/>
    <w:rsid w:val="0058768C"/>
    <w:rsid w:val="00587E7E"/>
    <w:rsid w:val="00590044"/>
    <w:rsid w:val="0059011C"/>
    <w:rsid w:val="00590604"/>
    <w:rsid w:val="005907B7"/>
    <w:rsid w:val="00590EEA"/>
    <w:rsid w:val="00590FED"/>
    <w:rsid w:val="00591772"/>
    <w:rsid w:val="00591FE0"/>
    <w:rsid w:val="005920D6"/>
    <w:rsid w:val="0059237D"/>
    <w:rsid w:val="0059246C"/>
    <w:rsid w:val="00593633"/>
    <w:rsid w:val="00593C11"/>
    <w:rsid w:val="00593D5F"/>
    <w:rsid w:val="005943A5"/>
    <w:rsid w:val="005943EB"/>
    <w:rsid w:val="00594805"/>
    <w:rsid w:val="00594B0C"/>
    <w:rsid w:val="005952EF"/>
    <w:rsid w:val="0059578C"/>
    <w:rsid w:val="005957A4"/>
    <w:rsid w:val="00595BEE"/>
    <w:rsid w:val="00596197"/>
    <w:rsid w:val="00596BA3"/>
    <w:rsid w:val="00596C48"/>
    <w:rsid w:val="00597379"/>
    <w:rsid w:val="005978B1"/>
    <w:rsid w:val="00597EA5"/>
    <w:rsid w:val="00597F1C"/>
    <w:rsid w:val="005A001F"/>
    <w:rsid w:val="005A012C"/>
    <w:rsid w:val="005A04B3"/>
    <w:rsid w:val="005A0508"/>
    <w:rsid w:val="005A058F"/>
    <w:rsid w:val="005A0C4A"/>
    <w:rsid w:val="005A15E4"/>
    <w:rsid w:val="005A168B"/>
    <w:rsid w:val="005A19ED"/>
    <w:rsid w:val="005A1E50"/>
    <w:rsid w:val="005A1F07"/>
    <w:rsid w:val="005A23B2"/>
    <w:rsid w:val="005A2407"/>
    <w:rsid w:val="005A259E"/>
    <w:rsid w:val="005A281A"/>
    <w:rsid w:val="005A285C"/>
    <w:rsid w:val="005A2959"/>
    <w:rsid w:val="005A2B23"/>
    <w:rsid w:val="005A2B24"/>
    <w:rsid w:val="005A30BE"/>
    <w:rsid w:val="005A3258"/>
    <w:rsid w:val="005A3F2E"/>
    <w:rsid w:val="005A3F6A"/>
    <w:rsid w:val="005A418E"/>
    <w:rsid w:val="005A4471"/>
    <w:rsid w:val="005A4473"/>
    <w:rsid w:val="005A4DB3"/>
    <w:rsid w:val="005A4E6C"/>
    <w:rsid w:val="005A4FAF"/>
    <w:rsid w:val="005A4FC4"/>
    <w:rsid w:val="005A53C8"/>
    <w:rsid w:val="005A53EE"/>
    <w:rsid w:val="005A5CEB"/>
    <w:rsid w:val="005A5E30"/>
    <w:rsid w:val="005A6304"/>
    <w:rsid w:val="005A665E"/>
    <w:rsid w:val="005A66F8"/>
    <w:rsid w:val="005A6C11"/>
    <w:rsid w:val="005A6C47"/>
    <w:rsid w:val="005A6C67"/>
    <w:rsid w:val="005A6E26"/>
    <w:rsid w:val="005A70AF"/>
    <w:rsid w:val="005A72CF"/>
    <w:rsid w:val="005A7A45"/>
    <w:rsid w:val="005A7CBE"/>
    <w:rsid w:val="005A7D2A"/>
    <w:rsid w:val="005A7DC0"/>
    <w:rsid w:val="005A7E30"/>
    <w:rsid w:val="005B049E"/>
    <w:rsid w:val="005B067B"/>
    <w:rsid w:val="005B0CEF"/>
    <w:rsid w:val="005B0D10"/>
    <w:rsid w:val="005B134A"/>
    <w:rsid w:val="005B16EF"/>
    <w:rsid w:val="005B183C"/>
    <w:rsid w:val="005B20FE"/>
    <w:rsid w:val="005B2307"/>
    <w:rsid w:val="005B2309"/>
    <w:rsid w:val="005B24CE"/>
    <w:rsid w:val="005B24E2"/>
    <w:rsid w:val="005B3948"/>
    <w:rsid w:val="005B3989"/>
    <w:rsid w:val="005B3A1E"/>
    <w:rsid w:val="005B3AC9"/>
    <w:rsid w:val="005B3C7B"/>
    <w:rsid w:val="005B3DB1"/>
    <w:rsid w:val="005B4420"/>
    <w:rsid w:val="005B454E"/>
    <w:rsid w:val="005B45B5"/>
    <w:rsid w:val="005B46F0"/>
    <w:rsid w:val="005B4850"/>
    <w:rsid w:val="005B4D9D"/>
    <w:rsid w:val="005B51F2"/>
    <w:rsid w:val="005B5486"/>
    <w:rsid w:val="005B5EA0"/>
    <w:rsid w:val="005B66D0"/>
    <w:rsid w:val="005B66FD"/>
    <w:rsid w:val="005B6721"/>
    <w:rsid w:val="005B685F"/>
    <w:rsid w:val="005B6D0D"/>
    <w:rsid w:val="005B6D39"/>
    <w:rsid w:val="005B6D3A"/>
    <w:rsid w:val="005B7087"/>
    <w:rsid w:val="005B73A3"/>
    <w:rsid w:val="005B756E"/>
    <w:rsid w:val="005B7738"/>
    <w:rsid w:val="005B79AA"/>
    <w:rsid w:val="005C05FD"/>
    <w:rsid w:val="005C0EF7"/>
    <w:rsid w:val="005C1383"/>
    <w:rsid w:val="005C1A6C"/>
    <w:rsid w:val="005C21FD"/>
    <w:rsid w:val="005C2305"/>
    <w:rsid w:val="005C23C2"/>
    <w:rsid w:val="005C2951"/>
    <w:rsid w:val="005C3016"/>
    <w:rsid w:val="005C3841"/>
    <w:rsid w:val="005C38FA"/>
    <w:rsid w:val="005C3C76"/>
    <w:rsid w:val="005C3CEC"/>
    <w:rsid w:val="005C3D33"/>
    <w:rsid w:val="005C446F"/>
    <w:rsid w:val="005C44B6"/>
    <w:rsid w:val="005C4734"/>
    <w:rsid w:val="005C53EF"/>
    <w:rsid w:val="005C54A4"/>
    <w:rsid w:val="005C57CA"/>
    <w:rsid w:val="005C5936"/>
    <w:rsid w:val="005C5ABA"/>
    <w:rsid w:val="005C5BAB"/>
    <w:rsid w:val="005C5BB2"/>
    <w:rsid w:val="005C5C25"/>
    <w:rsid w:val="005C5DCF"/>
    <w:rsid w:val="005C64C3"/>
    <w:rsid w:val="005C653F"/>
    <w:rsid w:val="005C6734"/>
    <w:rsid w:val="005C67D1"/>
    <w:rsid w:val="005C68FA"/>
    <w:rsid w:val="005C7FBE"/>
    <w:rsid w:val="005D05F3"/>
    <w:rsid w:val="005D07D5"/>
    <w:rsid w:val="005D0FBD"/>
    <w:rsid w:val="005D1F99"/>
    <w:rsid w:val="005D25CB"/>
    <w:rsid w:val="005D2605"/>
    <w:rsid w:val="005D2F7A"/>
    <w:rsid w:val="005D36F8"/>
    <w:rsid w:val="005D3925"/>
    <w:rsid w:val="005D3D39"/>
    <w:rsid w:val="005D44FF"/>
    <w:rsid w:val="005D4704"/>
    <w:rsid w:val="005D5F5B"/>
    <w:rsid w:val="005D603D"/>
    <w:rsid w:val="005D63C6"/>
    <w:rsid w:val="005D699A"/>
    <w:rsid w:val="005D6E4E"/>
    <w:rsid w:val="005D6FF9"/>
    <w:rsid w:val="005D70D9"/>
    <w:rsid w:val="005D7919"/>
    <w:rsid w:val="005D796F"/>
    <w:rsid w:val="005E06FA"/>
    <w:rsid w:val="005E07D5"/>
    <w:rsid w:val="005E0A05"/>
    <w:rsid w:val="005E0AF4"/>
    <w:rsid w:val="005E1763"/>
    <w:rsid w:val="005E1894"/>
    <w:rsid w:val="005E1B8D"/>
    <w:rsid w:val="005E1E38"/>
    <w:rsid w:val="005E25F6"/>
    <w:rsid w:val="005E26E8"/>
    <w:rsid w:val="005E2939"/>
    <w:rsid w:val="005E29F2"/>
    <w:rsid w:val="005E2C20"/>
    <w:rsid w:val="005E31E5"/>
    <w:rsid w:val="005E32D2"/>
    <w:rsid w:val="005E3657"/>
    <w:rsid w:val="005E3D7E"/>
    <w:rsid w:val="005E4C11"/>
    <w:rsid w:val="005E4D41"/>
    <w:rsid w:val="005E4D86"/>
    <w:rsid w:val="005E55CB"/>
    <w:rsid w:val="005E5762"/>
    <w:rsid w:val="005E58D3"/>
    <w:rsid w:val="005E5D3C"/>
    <w:rsid w:val="005E60B8"/>
    <w:rsid w:val="005E62AE"/>
    <w:rsid w:val="005E6560"/>
    <w:rsid w:val="005E66B7"/>
    <w:rsid w:val="005E680F"/>
    <w:rsid w:val="005E6A2E"/>
    <w:rsid w:val="005E6FC5"/>
    <w:rsid w:val="005E7FFA"/>
    <w:rsid w:val="005F0079"/>
    <w:rsid w:val="005F0259"/>
    <w:rsid w:val="005F05C0"/>
    <w:rsid w:val="005F1442"/>
    <w:rsid w:val="005F1A01"/>
    <w:rsid w:val="005F2185"/>
    <w:rsid w:val="005F218C"/>
    <w:rsid w:val="005F26F2"/>
    <w:rsid w:val="005F2780"/>
    <w:rsid w:val="005F2DFD"/>
    <w:rsid w:val="005F2EBD"/>
    <w:rsid w:val="005F2F57"/>
    <w:rsid w:val="005F303C"/>
    <w:rsid w:val="005F33C8"/>
    <w:rsid w:val="005F3E60"/>
    <w:rsid w:val="005F43EF"/>
    <w:rsid w:val="005F5189"/>
    <w:rsid w:val="005F52FE"/>
    <w:rsid w:val="005F5528"/>
    <w:rsid w:val="005F564B"/>
    <w:rsid w:val="005F61D0"/>
    <w:rsid w:val="005F62C9"/>
    <w:rsid w:val="005F65BB"/>
    <w:rsid w:val="005F65C5"/>
    <w:rsid w:val="005F6B50"/>
    <w:rsid w:val="005F7061"/>
    <w:rsid w:val="005F71C9"/>
    <w:rsid w:val="005F7297"/>
    <w:rsid w:val="005F74FE"/>
    <w:rsid w:val="005F7612"/>
    <w:rsid w:val="005F77E6"/>
    <w:rsid w:val="005F7A11"/>
    <w:rsid w:val="006008F8"/>
    <w:rsid w:val="006010F2"/>
    <w:rsid w:val="00601159"/>
    <w:rsid w:val="00601471"/>
    <w:rsid w:val="006019C5"/>
    <w:rsid w:val="00601CCE"/>
    <w:rsid w:val="00601D35"/>
    <w:rsid w:val="00601F1E"/>
    <w:rsid w:val="00601F9B"/>
    <w:rsid w:val="0060225D"/>
    <w:rsid w:val="00602261"/>
    <w:rsid w:val="0060229A"/>
    <w:rsid w:val="006026F0"/>
    <w:rsid w:val="0060385D"/>
    <w:rsid w:val="00603BB4"/>
    <w:rsid w:val="00603E34"/>
    <w:rsid w:val="00603E65"/>
    <w:rsid w:val="00603F6F"/>
    <w:rsid w:val="0060414B"/>
    <w:rsid w:val="0060422C"/>
    <w:rsid w:val="0060427A"/>
    <w:rsid w:val="00604627"/>
    <w:rsid w:val="006046F6"/>
    <w:rsid w:val="00604AAB"/>
    <w:rsid w:val="00605951"/>
    <w:rsid w:val="00606198"/>
    <w:rsid w:val="006061E7"/>
    <w:rsid w:val="0060668B"/>
    <w:rsid w:val="00606754"/>
    <w:rsid w:val="006069B9"/>
    <w:rsid w:val="00607524"/>
    <w:rsid w:val="00607584"/>
    <w:rsid w:val="006075F3"/>
    <w:rsid w:val="00607E6E"/>
    <w:rsid w:val="00607EC6"/>
    <w:rsid w:val="0061088B"/>
    <w:rsid w:val="00610EA1"/>
    <w:rsid w:val="00610FF8"/>
    <w:rsid w:val="0061171B"/>
    <w:rsid w:val="00611729"/>
    <w:rsid w:val="00612263"/>
    <w:rsid w:val="00612287"/>
    <w:rsid w:val="0061234B"/>
    <w:rsid w:val="00612F91"/>
    <w:rsid w:val="006132BA"/>
    <w:rsid w:val="006138D3"/>
    <w:rsid w:val="006139E6"/>
    <w:rsid w:val="00613A9B"/>
    <w:rsid w:val="00613BC3"/>
    <w:rsid w:val="00613BED"/>
    <w:rsid w:val="0061413E"/>
    <w:rsid w:val="00614183"/>
    <w:rsid w:val="00614186"/>
    <w:rsid w:val="006144E5"/>
    <w:rsid w:val="0061462F"/>
    <w:rsid w:val="006148FA"/>
    <w:rsid w:val="00614A7A"/>
    <w:rsid w:val="00614DEF"/>
    <w:rsid w:val="00614F64"/>
    <w:rsid w:val="0061520D"/>
    <w:rsid w:val="006158CD"/>
    <w:rsid w:val="006163CA"/>
    <w:rsid w:val="00616431"/>
    <w:rsid w:val="006165B1"/>
    <w:rsid w:val="0061677C"/>
    <w:rsid w:val="00616876"/>
    <w:rsid w:val="00616EC3"/>
    <w:rsid w:val="00616FB6"/>
    <w:rsid w:val="0061703A"/>
    <w:rsid w:val="00617123"/>
    <w:rsid w:val="00617290"/>
    <w:rsid w:val="00617549"/>
    <w:rsid w:val="006178ED"/>
    <w:rsid w:val="0061796E"/>
    <w:rsid w:val="006179A8"/>
    <w:rsid w:val="0062006B"/>
    <w:rsid w:val="0062049B"/>
    <w:rsid w:val="006204D7"/>
    <w:rsid w:val="00620AB8"/>
    <w:rsid w:val="00621EC0"/>
    <w:rsid w:val="00621F43"/>
    <w:rsid w:val="006222CE"/>
    <w:rsid w:val="006227C7"/>
    <w:rsid w:val="00622A21"/>
    <w:rsid w:val="00622D06"/>
    <w:rsid w:val="00622D55"/>
    <w:rsid w:val="00622E4B"/>
    <w:rsid w:val="00622EA4"/>
    <w:rsid w:val="00622FBF"/>
    <w:rsid w:val="0062357E"/>
    <w:rsid w:val="00623622"/>
    <w:rsid w:val="00623B64"/>
    <w:rsid w:val="00623D49"/>
    <w:rsid w:val="00623ED3"/>
    <w:rsid w:val="00623F6C"/>
    <w:rsid w:val="00624077"/>
    <w:rsid w:val="006249AA"/>
    <w:rsid w:val="00624A31"/>
    <w:rsid w:val="00624D33"/>
    <w:rsid w:val="006254F8"/>
    <w:rsid w:val="006256E2"/>
    <w:rsid w:val="00625B2E"/>
    <w:rsid w:val="00625F50"/>
    <w:rsid w:val="00626239"/>
    <w:rsid w:val="0062656C"/>
    <w:rsid w:val="00626778"/>
    <w:rsid w:val="00626AD5"/>
    <w:rsid w:val="0062723D"/>
    <w:rsid w:val="00627408"/>
    <w:rsid w:val="0062749E"/>
    <w:rsid w:val="006279CB"/>
    <w:rsid w:val="00627F41"/>
    <w:rsid w:val="00630AC7"/>
    <w:rsid w:val="00631014"/>
    <w:rsid w:val="0063189B"/>
    <w:rsid w:val="0063193E"/>
    <w:rsid w:val="00631DA0"/>
    <w:rsid w:val="00631DEB"/>
    <w:rsid w:val="006320B6"/>
    <w:rsid w:val="0063223E"/>
    <w:rsid w:val="006329FF"/>
    <w:rsid w:val="00632B00"/>
    <w:rsid w:val="00632C24"/>
    <w:rsid w:val="006331AD"/>
    <w:rsid w:val="006336C0"/>
    <w:rsid w:val="006339F6"/>
    <w:rsid w:val="0063468A"/>
    <w:rsid w:val="00634D88"/>
    <w:rsid w:val="00634EDB"/>
    <w:rsid w:val="00634FC0"/>
    <w:rsid w:val="00635325"/>
    <w:rsid w:val="006355A9"/>
    <w:rsid w:val="00635642"/>
    <w:rsid w:val="006356EA"/>
    <w:rsid w:val="00636762"/>
    <w:rsid w:val="006369F3"/>
    <w:rsid w:val="00636FBC"/>
    <w:rsid w:val="00637377"/>
    <w:rsid w:val="00637858"/>
    <w:rsid w:val="00637906"/>
    <w:rsid w:val="00637B91"/>
    <w:rsid w:val="00637C49"/>
    <w:rsid w:val="00637D49"/>
    <w:rsid w:val="00640156"/>
    <w:rsid w:val="00640539"/>
    <w:rsid w:val="00640796"/>
    <w:rsid w:val="00640AA8"/>
    <w:rsid w:val="00640BCD"/>
    <w:rsid w:val="00640E0F"/>
    <w:rsid w:val="006418A9"/>
    <w:rsid w:val="00641BAC"/>
    <w:rsid w:val="00641DA5"/>
    <w:rsid w:val="00642040"/>
    <w:rsid w:val="00642292"/>
    <w:rsid w:val="006422BC"/>
    <w:rsid w:val="006425CE"/>
    <w:rsid w:val="00642B4C"/>
    <w:rsid w:val="00642DED"/>
    <w:rsid w:val="00642FA4"/>
    <w:rsid w:val="006435D4"/>
    <w:rsid w:val="006436C7"/>
    <w:rsid w:val="006439B9"/>
    <w:rsid w:val="00643D73"/>
    <w:rsid w:val="00643D8B"/>
    <w:rsid w:val="00644153"/>
    <w:rsid w:val="0064421B"/>
    <w:rsid w:val="006448A4"/>
    <w:rsid w:val="00644C12"/>
    <w:rsid w:val="00644C4D"/>
    <w:rsid w:val="00645199"/>
    <w:rsid w:val="00645D13"/>
    <w:rsid w:val="00645D56"/>
    <w:rsid w:val="00645F57"/>
    <w:rsid w:val="00646223"/>
    <w:rsid w:val="00646C56"/>
    <w:rsid w:val="00647163"/>
    <w:rsid w:val="006471B7"/>
    <w:rsid w:val="00647C95"/>
    <w:rsid w:val="006505E3"/>
    <w:rsid w:val="00650658"/>
    <w:rsid w:val="00650990"/>
    <w:rsid w:val="00650A2B"/>
    <w:rsid w:val="00650B84"/>
    <w:rsid w:val="00651718"/>
    <w:rsid w:val="00651BBC"/>
    <w:rsid w:val="0065206E"/>
    <w:rsid w:val="00652362"/>
    <w:rsid w:val="00652A3A"/>
    <w:rsid w:val="00652B4F"/>
    <w:rsid w:val="006532AE"/>
    <w:rsid w:val="006533F2"/>
    <w:rsid w:val="00653751"/>
    <w:rsid w:val="006538CE"/>
    <w:rsid w:val="00653D1D"/>
    <w:rsid w:val="00653F45"/>
    <w:rsid w:val="00653F7B"/>
    <w:rsid w:val="006544B5"/>
    <w:rsid w:val="006547CF"/>
    <w:rsid w:val="006549C8"/>
    <w:rsid w:val="00654D8A"/>
    <w:rsid w:val="00654E84"/>
    <w:rsid w:val="0065531A"/>
    <w:rsid w:val="00655AD3"/>
    <w:rsid w:val="00656030"/>
    <w:rsid w:val="0065621E"/>
    <w:rsid w:val="00656385"/>
    <w:rsid w:val="006565C2"/>
    <w:rsid w:val="00656977"/>
    <w:rsid w:val="00656B0B"/>
    <w:rsid w:val="00656BEC"/>
    <w:rsid w:val="00656DD9"/>
    <w:rsid w:val="00656DEF"/>
    <w:rsid w:val="00656EE7"/>
    <w:rsid w:val="0065757E"/>
    <w:rsid w:val="006579CF"/>
    <w:rsid w:val="00657A2B"/>
    <w:rsid w:val="00660088"/>
    <w:rsid w:val="006601E0"/>
    <w:rsid w:val="00660709"/>
    <w:rsid w:val="00660782"/>
    <w:rsid w:val="00660788"/>
    <w:rsid w:val="0066090D"/>
    <w:rsid w:val="00660939"/>
    <w:rsid w:val="00660966"/>
    <w:rsid w:val="00660E6E"/>
    <w:rsid w:val="00661353"/>
    <w:rsid w:val="006613F7"/>
    <w:rsid w:val="00661582"/>
    <w:rsid w:val="00661CFA"/>
    <w:rsid w:val="0066271B"/>
    <w:rsid w:val="00662AD5"/>
    <w:rsid w:val="00662AEC"/>
    <w:rsid w:val="00662E6A"/>
    <w:rsid w:val="00663394"/>
    <w:rsid w:val="00663405"/>
    <w:rsid w:val="006634A9"/>
    <w:rsid w:val="006635B1"/>
    <w:rsid w:val="00663610"/>
    <w:rsid w:val="0066386A"/>
    <w:rsid w:val="00663C6A"/>
    <w:rsid w:val="006642E2"/>
    <w:rsid w:val="00664CF2"/>
    <w:rsid w:val="006652CB"/>
    <w:rsid w:val="0066546D"/>
    <w:rsid w:val="006654CF"/>
    <w:rsid w:val="006655F4"/>
    <w:rsid w:val="00665775"/>
    <w:rsid w:val="006658FD"/>
    <w:rsid w:val="0066597F"/>
    <w:rsid w:val="006659DF"/>
    <w:rsid w:val="00665DDB"/>
    <w:rsid w:val="0066650F"/>
    <w:rsid w:val="00666B64"/>
    <w:rsid w:val="00666DC7"/>
    <w:rsid w:val="00666ECD"/>
    <w:rsid w:val="0066769A"/>
    <w:rsid w:val="006677E8"/>
    <w:rsid w:val="00667B1A"/>
    <w:rsid w:val="00667BFE"/>
    <w:rsid w:val="00667C6D"/>
    <w:rsid w:val="00667F66"/>
    <w:rsid w:val="0067017A"/>
    <w:rsid w:val="0067050B"/>
    <w:rsid w:val="00670726"/>
    <w:rsid w:val="006708A9"/>
    <w:rsid w:val="00670B66"/>
    <w:rsid w:val="00670BDA"/>
    <w:rsid w:val="00670D6B"/>
    <w:rsid w:val="00671484"/>
    <w:rsid w:val="006714BD"/>
    <w:rsid w:val="0067167B"/>
    <w:rsid w:val="00671C27"/>
    <w:rsid w:val="0067206E"/>
    <w:rsid w:val="00672503"/>
    <w:rsid w:val="00672940"/>
    <w:rsid w:val="00672BAC"/>
    <w:rsid w:val="00672C4F"/>
    <w:rsid w:val="00672EC9"/>
    <w:rsid w:val="006732AC"/>
    <w:rsid w:val="00673E78"/>
    <w:rsid w:val="006741CC"/>
    <w:rsid w:val="0067425C"/>
    <w:rsid w:val="0067454E"/>
    <w:rsid w:val="00674935"/>
    <w:rsid w:val="00674A96"/>
    <w:rsid w:val="00674AA5"/>
    <w:rsid w:val="00674F8A"/>
    <w:rsid w:val="0067541B"/>
    <w:rsid w:val="00675754"/>
    <w:rsid w:val="006759F1"/>
    <w:rsid w:val="00675BD4"/>
    <w:rsid w:val="0067602F"/>
    <w:rsid w:val="00676105"/>
    <w:rsid w:val="00676269"/>
    <w:rsid w:val="00676E2D"/>
    <w:rsid w:val="00676EF3"/>
    <w:rsid w:val="00677244"/>
    <w:rsid w:val="006776AC"/>
    <w:rsid w:val="00677BE7"/>
    <w:rsid w:val="00677EE7"/>
    <w:rsid w:val="00677FB8"/>
    <w:rsid w:val="006800AD"/>
    <w:rsid w:val="0068011C"/>
    <w:rsid w:val="006802EE"/>
    <w:rsid w:val="00680703"/>
    <w:rsid w:val="00680727"/>
    <w:rsid w:val="006807EC"/>
    <w:rsid w:val="00680AC8"/>
    <w:rsid w:val="00680E0F"/>
    <w:rsid w:val="006812CD"/>
    <w:rsid w:val="0068148E"/>
    <w:rsid w:val="00681537"/>
    <w:rsid w:val="00681891"/>
    <w:rsid w:val="00681ADC"/>
    <w:rsid w:val="00681C06"/>
    <w:rsid w:val="0068237C"/>
    <w:rsid w:val="00682436"/>
    <w:rsid w:val="00682449"/>
    <w:rsid w:val="00682C3D"/>
    <w:rsid w:val="00682C63"/>
    <w:rsid w:val="00682D7E"/>
    <w:rsid w:val="006833ED"/>
    <w:rsid w:val="006835B7"/>
    <w:rsid w:val="00683614"/>
    <w:rsid w:val="006837A8"/>
    <w:rsid w:val="00684010"/>
    <w:rsid w:val="006842B8"/>
    <w:rsid w:val="00684EFE"/>
    <w:rsid w:val="00685475"/>
    <w:rsid w:val="0068576E"/>
    <w:rsid w:val="006858B7"/>
    <w:rsid w:val="00685C92"/>
    <w:rsid w:val="0068617E"/>
    <w:rsid w:val="00686786"/>
    <w:rsid w:val="00686BE8"/>
    <w:rsid w:val="00687074"/>
    <w:rsid w:val="00687E45"/>
    <w:rsid w:val="00690159"/>
    <w:rsid w:val="006901DA"/>
    <w:rsid w:val="00690D7D"/>
    <w:rsid w:val="00690F52"/>
    <w:rsid w:val="00691555"/>
    <w:rsid w:val="006916CF"/>
    <w:rsid w:val="00691CDF"/>
    <w:rsid w:val="00691DBD"/>
    <w:rsid w:val="0069235E"/>
    <w:rsid w:val="006928CC"/>
    <w:rsid w:val="00692E4F"/>
    <w:rsid w:val="00692FE1"/>
    <w:rsid w:val="006934FB"/>
    <w:rsid w:val="0069366A"/>
    <w:rsid w:val="0069378F"/>
    <w:rsid w:val="00693AB7"/>
    <w:rsid w:val="00693D37"/>
    <w:rsid w:val="0069409D"/>
    <w:rsid w:val="006944A5"/>
    <w:rsid w:val="00694DD9"/>
    <w:rsid w:val="006952A8"/>
    <w:rsid w:val="00695389"/>
    <w:rsid w:val="00695A7B"/>
    <w:rsid w:val="00695B81"/>
    <w:rsid w:val="00695CE2"/>
    <w:rsid w:val="006960C3"/>
    <w:rsid w:val="006960ED"/>
    <w:rsid w:val="006962BB"/>
    <w:rsid w:val="006964D9"/>
    <w:rsid w:val="00696639"/>
    <w:rsid w:val="00696B5A"/>
    <w:rsid w:val="00697156"/>
    <w:rsid w:val="006974CD"/>
    <w:rsid w:val="0069768D"/>
    <w:rsid w:val="006979BF"/>
    <w:rsid w:val="00697B93"/>
    <w:rsid w:val="00697CD1"/>
    <w:rsid w:val="00697FCB"/>
    <w:rsid w:val="006A0053"/>
    <w:rsid w:val="006A0284"/>
    <w:rsid w:val="006A07F4"/>
    <w:rsid w:val="006A08E6"/>
    <w:rsid w:val="006A0D5B"/>
    <w:rsid w:val="006A1170"/>
    <w:rsid w:val="006A16EE"/>
    <w:rsid w:val="006A1A11"/>
    <w:rsid w:val="006A1CEF"/>
    <w:rsid w:val="006A1F1C"/>
    <w:rsid w:val="006A27A4"/>
    <w:rsid w:val="006A2812"/>
    <w:rsid w:val="006A286A"/>
    <w:rsid w:val="006A29F7"/>
    <w:rsid w:val="006A2DA8"/>
    <w:rsid w:val="006A3066"/>
    <w:rsid w:val="006A3813"/>
    <w:rsid w:val="006A3992"/>
    <w:rsid w:val="006A3BC9"/>
    <w:rsid w:val="006A3E08"/>
    <w:rsid w:val="006A43CB"/>
    <w:rsid w:val="006A45B2"/>
    <w:rsid w:val="006A4E4A"/>
    <w:rsid w:val="006A51CD"/>
    <w:rsid w:val="006A5372"/>
    <w:rsid w:val="006A5CD0"/>
    <w:rsid w:val="006A5E42"/>
    <w:rsid w:val="006A642D"/>
    <w:rsid w:val="006A710A"/>
    <w:rsid w:val="006A7772"/>
    <w:rsid w:val="006A7F75"/>
    <w:rsid w:val="006B028F"/>
    <w:rsid w:val="006B0548"/>
    <w:rsid w:val="006B0D10"/>
    <w:rsid w:val="006B102A"/>
    <w:rsid w:val="006B136B"/>
    <w:rsid w:val="006B16C7"/>
    <w:rsid w:val="006B180B"/>
    <w:rsid w:val="006B1820"/>
    <w:rsid w:val="006B1FFD"/>
    <w:rsid w:val="006B24F6"/>
    <w:rsid w:val="006B26E7"/>
    <w:rsid w:val="006B2757"/>
    <w:rsid w:val="006B2761"/>
    <w:rsid w:val="006B2914"/>
    <w:rsid w:val="006B2A61"/>
    <w:rsid w:val="006B2BDF"/>
    <w:rsid w:val="006B2BFA"/>
    <w:rsid w:val="006B368A"/>
    <w:rsid w:val="006B3A1F"/>
    <w:rsid w:val="006B3D39"/>
    <w:rsid w:val="006B3DE4"/>
    <w:rsid w:val="006B3EE0"/>
    <w:rsid w:val="006B418C"/>
    <w:rsid w:val="006B4776"/>
    <w:rsid w:val="006B4968"/>
    <w:rsid w:val="006B4F80"/>
    <w:rsid w:val="006B5140"/>
    <w:rsid w:val="006B5237"/>
    <w:rsid w:val="006B53C3"/>
    <w:rsid w:val="006B58AA"/>
    <w:rsid w:val="006B6154"/>
    <w:rsid w:val="006B6280"/>
    <w:rsid w:val="006B67E2"/>
    <w:rsid w:val="006B6E14"/>
    <w:rsid w:val="006B70A3"/>
    <w:rsid w:val="006B70E9"/>
    <w:rsid w:val="006B749E"/>
    <w:rsid w:val="006B776D"/>
    <w:rsid w:val="006B78A8"/>
    <w:rsid w:val="006B7996"/>
    <w:rsid w:val="006B7D55"/>
    <w:rsid w:val="006C0A57"/>
    <w:rsid w:val="006C0E0D"/>
    <w:rsid w:val="006C0FFC"/>
    <w:rsid w:val="006C167E"/>
    <w:rsid w:val="006C1EA4"/>
    <w:rsid w:val="006C1EF9"/>
    <w:rsid w:val="006C2228"/>
    <w:rsid w:val="006C2247"/>
    <w:rsid w:val="006C23A2"/>
    <w:rsid w:val="006C25D7"/>
    <w:rsid w:val="006C2647"/>
    <w:rsid w:val="006C2B82"/>
    <w:rsid w:val="006C2BE5"/>
    <w:rsid w:val="006C2D22"/>
    <w:rsid w:val="006C30D5"/>
    <w:rsid w:val="006C30FB"/>
    <w:rsid w:val="006C3300"/>
    <w:rsid w:val="006C3378"/>
    <w:rsid w:val="006C350A"/>
    <w:rsid w:val="006C353C"/>
    <w:rsid w:val="006C35A8"/>
    <w:rsid w:val="006C39CD"/>
    <w:rsid w:val="006C3E92"/>
    <w:rsid w:val="006C4533"/>
    <w:rsid w:val="006C4893"/>
    <w:rsid w:val="006C5146"/>
    <w:rsid w:val="006C552D"/>
    <w:rsid w:val="006C55ED"/>
    <w:rsid w:val="006C5E1B"/>
    <w:rsid w:val="006C6886"/>
    <w:rsid w:val="006C6B92"/>
    <w:rsid w:val="006C6BA4"/>
    <w:rsid w:val="006C6FAA"/>
    <w:rsid w:val="006C7890"/>
    <w:rsid w:val="006C7CA4"/>
    <w:rsid w:val="006D00BA"/>
    <w:rsid w:val="006D0701"/>
    <w:rsid w:val="006D0D8C"/>
    <w:rsid w:val="006D28C4"/>
    <w:rsid w:val="006D29D0"/>
    <w:rsid w:val="006D2BB0"/>
    <w:rsid w:val="006D2DE2"/>
    <w:rsid w:val="006D2EAE"/>
    <w:rsid w:val="006D30A8"/>
    <w:rsid w:val="006D330F"/>
    <w:rsid w:val="006D3365"/>
    <w:rsid w:val="006D33E4"/>
    <w:rsid w:val="006D3969"/>
    <w:rsid w:val="006D3CD1"/>
    <w:rsid w:val="006D412E"/>
    <w:rsid w:val="006D5206"/>
    <w:rsid w:val="006D57F1"/>
    <w:rsid w:val="006D6170"/>
    <w:rsid w:val="006D6290"/>
    <w:rsid w:val="006D6385"/>
    <w:rsid w:val="006D6BA0"/>
    <w:rsid w:val="006D7168"/>
    <w:rsid w:val="006D7A84"/>
    <w:rsid w:val="006D7BEC"/>
    <w:rsid w:val="006E06F2"/>
    <w:rsid w:val="006E0715"/>
    <w:rsid w:val="006E078C"/>
    <w:rsid w:val="006E0B16"/>
    <w:rsid w:val="006E0D96"/>
    <w:rsid w:val="006E1005"/>
    <w:rsid w:val="006E1561"/>
    <w:rsid w:val="006E1730"/>
    <w:rsid w:val="006E18FA"/>
    <w:rsid w:val="006E1AF2"/>
    <w:rsid w:val="006E20D8"/>
    <w:rsid w:val="006E3078"/>
    <w:rsid w:val="006E3100"/>
    <w:rsid w:val="006E312C"/>
    <w:rsid w:val="006E3192"/>
    <w:rsid w:val="006E319A"/>
    <w:rsid w:val="006E389E"/>
    <w:rsid w:val="006E40AE"/>
    <w:rsid w:val="006E41C4"/>
    <w:rsid w:val="006E42D6"/>
    <w:rsid w:val="006E4671"/>
    <w:rsid w:val="006E4A1E"/>
    <w:rsid w:val="006E4E10"/>
    <w:rsid w:val="006E4E74"/>
    <w:rsid w:val="006E586D"/>
    <w:rsid w:val="006E6237"/>
    <w:rsid w:val="006E6357"/>
    <w:rsid w:val="006E66EB"/>
    <w:rsid w:val="006E6B37"/>
    <w:rsid w:val="006E6B46"/>
    <w:rsid w:val="006E6BC9"/>
    <w:rsid w:val="006E6FE3"/>
    <w:rsid w:val="006E71EB"/>
    <w:rsid w:val="006E72A7"/>
    <w:rsid w:val="006E72B6"/>
    <w:rsid w:val="006E730F"/>
    <w:rsid w:val="006E7851"/>
    <w:rsid w:val="006E78CB"/>
    <w:rsid w:val="006E7965"/>
    <w:rsid w:val="006F0849"/>
    <w:rsid w:val="006F08A7"/>
    <w:rsid w:val="006F094B"/>
    <w:rsid w:val="006F0A0C"/>
    <w:rsid w:val="006F1239"/>
    <w:rsid w:val="006F1B18"/>
    <w:rsid w:val="006F2055"/>
    <w:rsid w:val="006F2387"/>
    <w:rsid w:val="006F282F"/>
    <w:rsid w:val="006F28CA"/>
    <w:rsid w:val="006F2D88"/>
    <w:rsid w:val="006F3322"/>
    <w:rsid w:val="006F35DC"/>
    <w:rsid w:val="006F3692"/>
    <w:rsid w:val="006F39FA"/>
    <w:rsid w:val="006F3F2E"/>
    <w:rsid w:val="006F41E7"/>
    <w:rsid w:val="006F45D2"/>
    <w:rsid w:val="006F4609"/>
    <w:rsid w:val="006F4946"/>
    <w:rsid w:val="006F4988"/>
    <w:rsid w:val="006F4F06"/>
    <w:rsid w:val="006F5090"/>
    <w:rsid w:val="006F50A3"/>
    <w:rsid w:val="006F517D"/>
    <w:rsid w:val="006F59CA"/>
    <w:rsid w:val="006F5A98"/>
    <w:rsid w:val="006F5B6A"/>
    <w:rsid w:val="006F60C6"/>
    <w:rsid w:val="006F6896"/>
    <w:rsid w:val="006F68D8"/>
    <w:rsid w:val="006F68F6"/>
    <w:rsid w:val="006F6BED"/>
    <w:rsid w:val="006F6DFC"/>
    <w:rsid w:val="006F7375"/>
    <w:rsid w:val="006F7BE3"/>
    <w:rsid w:val="00700080"/>
    <w:rsid w:val="0070019E"/>
    <w:rsid w:val="007001B0"/>
    <w:rsid w:val="00700603"/>
    <w:rsid w:val="007008F1"/>
    <w:rsid w:val="00700E87"/>
    <w:rsid w:val="0070149C"/>
    <w:rsid w:val="007015EB"/>
    <w:rsid w:val="007017F6"/>
    <w:rsid w:val="00701B06"/>
    <w:rsid w:val="00701F3B"/>
    <w:rsid w:val="007020B0"/>
    <w:rsid w:val="007021ED"/>
    <w:rsid w:val="007022F4"/>
    <w:rsid w:val="0070234E"/>
    <w:rsid w:val="00702A69"/>
    <w:rsid w:val="00702C1F"/>
    <w:rsid w:val="00703031"/>
    <w:rsid w:val="0070330D"/>
    <w:rsid w:val="007038C2"/>
    <w:rsid w:val="007038FB"/>
    <w:rsid w:val="00703910"/>
    <w:rsid w:val="00703EB6"/>
    <w:rsid w:val="00704C10"/>
    <w:rsid w:val="00704E03"/>
    <w:rsid w:val="0070509F"/>
    <w:rsid w:val="00705514"/>
    <w:rsid w:val="00705AC9"/>
    <w:rsid w:val="00705B39"/>
    <w:rsid w:val="00705DC9"/>
    <w:rsid w:val="00705F7D"/>
    <w:rsid w:val="00706263"/>
    <w:rsid w:val="0070655B"/>
    <w:rsid w:val="007073EA"/>
    <w:rsid w:val="0070748E"/>
    <w:rsid w:val="0070763C"/>
    <w:rsid w:val="0070776E"/>
    <w:rsid w:val="00707C9D"/>
    <w:rsid w:val="00707EFC"/>
    <w:rsid w:val="0071077C"/>
    <w:rsid w:val="00710836"/>
    <w:rsid w:val="00710B5C"/>
    <w:rsid w:val="00710BD6"/>
    <w:rsid w:val="00710E68"/>
    <w:rsid w:val="007112C3"/>
    <w:rsid w:val="007114E6"/>
    <w:rsid w:val="007115B2"/>
    <w:rsid w:val="00711900"/>
    <w:rsid w:val="00711B99"/>
    <w:rsid w:val="00711D13"/>
    <w:rsid w:val="00712478"/>
    <w:rsid w:val="0071260A"/>
    <w:rsid w:val="00712661"/>
    <w:rsid w:val="00712B88"/>
    <w:rsid w:val="00712BD2"/>
    <w:rsid w:val="00712C7C"/>
    <w:rsid w:val="00712E10"/>
    <w:rsid w:val="00712F34"/>
    <w:rsid w:val="00712FCE"/>
    <w:rsid w:val="00713119"/>
    <w:rsid w:val="00713329"/>
    <w:rsid w:val="00713956"/>
    <w:rsid w:val="0071408B"/>
    <w:rsid w:val="007143DA"/>
    <w:rsid w:val="00714868"/>
    <w:rsid w:val="00714882"/>
    <w:rsid w:val="00714EEB"/>
    <w:rsid w:val="007150AE"/>
    <w:rsid w:val="00715599"/>
    <w:rsid w:val="007158FC"/>
    <w:rsid w:val="00715981"/>
    <w:rsid w:val="00715A2A"/>
    <w:rsid w:val="00715BA5"/>
    <w:rsid w:val="0071617E"/>
    <w:rsid w:val="00716751"/>
    <w:rsid w:val="00716829"/>
    <w:rsid w:val="007169F9"/>
    <w:rsid w:val="00716BB1"/>
    <w:rsid w:val="007172BE"/>
    <w:rsid w:val="00717361"/>
    <w:rsid w:val="007176CB"/>
    <w:rsid w:val="00717E85"/>
    <w:rsid w:val="007200BE"/>
    <w:rsid w:val="00720185"/>
    <w:rsid w:val="007208D5"/>
    <w:rsid w:val="00720BEA"/>
    <w:rsid w:val="00720F7C"/>
    <w:rsid w:val="0072132C"/>
    <w:rsid w:val="0072165A"/>
    <w:rsid w:val="00721737"/>
    <w:rsid w:val="00721BCD"/>
    <w:rsid w:val="00722016"/>
    <w:rsid w:val="0072201D"/>
    <w:rsid w:val="0072228F"/>
    <w:rsid w:val="0072232D"/>
    <w:rsid w:val="00722394"/>
    <w:rsid w:val="0072261C"/>
    <w:rsid w:val="00722689"/>
    <w:rsid w:val="00722CD3"/>
    <w:rsid w:val="00722DC1"/>
    <w:rsid w:val="00722EFA"/>
    <w:rsid w:val="00723781"/>
    <w:rsid w:val="007238DC"/>
    <w:rsid w:val="00723BB2"/>
    <w:rsid w:val="00723D72"/>
    <w:rsid w:val="00723E32"/>
    <w:rsid w:val="0072421F"/>
    <w:rsid w:val="00724EDF"/>
    <w:rsid w:val="007250BF"/>
    <w:rsid w:val="007254C1"/>
    <w:rsid w:val="00725898"/>
    <w:rsid w:val="007259D3"/>
    <w:rsid w:val="00725B84"/>
    <w:rsid w:val="00726313"/>
    <w:rsid w:val="00726609"/>
    <w:rsid w:val="0072680C"/>
    <w:rsid w:val="00726A68"/>
    <w:rsid w:val="00726A85"/>
    <w:rsid w:val="00726FB1"/>
    <w:rsid w:val="00727F98"/>
    <w:rsid w:val="007300D8"/>
    <w:rsid w:val="0073028B"/>
    <w:rsid w:val="0073029B"/>
    <w:rsid w:val="007306CF"/>
    <w:rsid w:val="00730AD4"/>
    <w:rsid w:val="00730CAC"/>
    <w:rsid w:val="00730F84"/>
    <w:rsid w:val="007312CC"/>
    <w:rsid w:val="00731334"/>
    <w:rsid w:val="00731670"/>
    <w:rsid w:val="007318B2"/>
    <w:rsid w:val="007319F6"/>
    <w:rsid w:val="00731BE4"/>
    <w:rsid w:val="00732026"/>
    <w:rsid w:val="007320BD"/>
    <w:rsid w:val="00732280"/>
    <w:rsid w:val="007328A0"/>
    <w:rsid w:val="00732958"/>
    <w:rsid w:val="00732B2C"/>
    <w:rsid w:val="00732DB4"/>
    <w:rsid w:val="0073305E"/>
    <w:rsid w:val="007332E7"/>
    <w:rsid w:val="007333D1"/>
    <w:rsid w:val="00733638"/>
    <w:rsid w:val="00733DA4"/>
    <w:rsid w:val="00733E15"/>
    <w:rsid w:val="00733EC2"/>
    <w:rsid w:val="00733F5A"/>
    <w:rsid w:val="00734244"/>
    <w:rsid w:val="007344B7"/>
    <w:rsid w:val="007344E7"/>
    <w:rsid w:val="007345D7"/>
    <w:rsid w:val="00734691"/>
    <w:rsid w:val="00734A56"/>
    <w:rsid w:val="007356C5"/>
    <w:rsid w:val="00736662"/>
    <w:rsid w:val="007369CF"/>
    <w:rsid w:val="00736F93"/>
    <w:rsid w:val="0073736A"/>
    <w:rsid w:val="007373D1"/>
    <w:rsid w:val="0073773E"/>
    <w:rsid w:val="00737B19"/>
    <w:rsid w:val="00740287"/>
    <w:rsid w:val="007407F4"/>
    <w:rsid w:val="00740A9D"/>
    <w:rsid w:val="0074106B"/>
    <w:rsid w:val="00741136"/>
    <w:rsid w:val="007417D5"/>
    <w:rsid w:val="007421A9"/>
    <w:rsid w:val="007421E1"/>
    <w:rsid w:val="00742366"/>
    <w:rsid w:val="0074277D"/>
    <w:rsid w:val="007430C1"/>
    <w:rsid w:val="00743B45"/>
    <w:rsid w:val="00743C63"/>
    <w:rsid w:val="0074424C"/>
    <w:rsid w:val="00744481"/>
    <w:rsid w:val="0074451A"/>
    <w:rsid w:val="00744C37"/>
    <w:rsid w:val="007457F1"/>
    <w:rsid w:val="0074590C"/>
    <w:rsid w:val="00745A7C"/>
    <w:rsid w:val="00745B85"/>
    <w:rsid w:val="00745D66"/>
    <w:rsid w:val="00745E5D"/>
    <w:rsid w:val="00745FCB"/>
    <w:rsid w:val="007463F5"/>
    <w:rsid w:val="007464E7"/>
    <w:rsid w:val="00746871"/>
    <w:rsid w:val="00746FB6"/>
    <w:rsid w:val="0074718E"/>
    <w:rsid w:val="00747241"/>
    <w:rsid w:val="007473AF"/>
    <w:rsid w:val="0074783F"/>
    <w:rsid w:val="00747A99"/>
    <w:rsid w:val="00747AF2"/>
    <w:rsid w:val="00747BFA"/>
    <w:rsid w:val="00747CBC"/>
    <w:rsid w:val="00747ED4"/>
    <w:rsid w:val="007506D8"/>
    <w:rsid w:val="007507D6"/>
    <w:rsid w:val="00750D1B"/>
    <w:rsid w:val="00750ED4"/>
    <w:rsid w:val="0075101C"/>
    <w:rsid w:val="00751103"/>
    <w:rsid w:val="0075120E"/>
    <w:rsid w:val="007516BA"/>
    <w:rsid w:val="00751A1B"/>
    <w:rsid w:val="00752679"/>
    <w:rsid w:val="007526DF"/>
    <w:rsid w:val="0075371A"/>
    <w:rsid w:val="00753E45"/>
    <w:rsid w:val="00753E8C"/>
    <w:rsid w:val="00753F13"/>
    <w:rsid w:val="007543FF"/>
    <w:rsid w:val="007544A6"/>
    <w:rsid w:val="00754635"/>
    <w:rsid w:val="0075497A"/>
    <w:rsid w:val="00754F34"/>
    <w:rsid w:val="00754F93"/>
    <w:rsid w:val="0075510A"/>
    <w:rsid w:val="00755111"/>
    <w:rsid w:val="007552C5"/>
    <w:rsid w:val="0075563D"/>
    <w:rsid w:val="0075589B"/>
    <w:rsid w:val="00755D7C"/>
    <w:rsid w:val="00755EC1"/>
    <w:rsid w:val="00755F64"/>
    <w:rsid w:val="00755FC6"/>
    <w:rsid w:val="0075631E"/>
    <w:rsid w:val="00756845"/>
    <w:rsid w:val="00756CC6"/>
    <w:rsid w:val="00756CCA"/>
    <w:rsid w:val="0075706E"/>
    <w:rsid w:val="007571B3"/>
    <w:rsid w:val="00757237"/>
    <w:rsid w:val="0075731F"/>
    <w:rsid w:val="00757B47"/>
    <w:rsid w:val="00760060"/>
    <w:rsid w:val="0076118C"/>
    <w:rsid w:val="00761301"/>
    <w:rsid w:val="00761675"/>
    <w:rsid w:val="007617C6"/>
    <w:rsid w:val="007619DC"/>
    <w:rsid w:val="00761BB1"/>
    <w:rsid w:val="00761C12"/>
    <w:rsid w:val="00762188"/>
    <w:rsid w:val="00762310"/>
    <w:rsid w:val="00762386"/>
    <w:rsid w:val="00762B7D"/>
    <w:rsid w:val="0076302A"/>
    <w:rsid w:val="0076334E"/>
    <w:rsid w:val="0076377C"/>
    <w:rsid w:val="00763836"/>
    <w:rsid w:val="00763884"/>
    <w:rsid w:val="00763B0E"/>
    <w:rsid w:val="00763D8D"/>
    <w:rsid w:val="0076419E"/>
    <w:rsid w:val="0076431E"/>
    <w:rsid w:val="00764560"/>
    <w:rsid w:val="007649B4"/>
    <w:rsid w:val="00764B4E"/>
    <w:rsid w:val="00764F55"/>
    <w:rsid w:val="00764F94"/>
    <w:rsid w:val="007650B3"/>
    <w:rsid w:val="007654CF"/>
    <w:rsid w:val="0076587B"/>
    <w:rsid w:val="007659C7"/>
    <w:rsid w:val="00765C82"/>
    <w:rsid w:val="00766456"/>
    <w:rsid w:val="007667E1"/>
    <w:rsid w:val="00766941"/>
    <w:rsid w:val="007675B4"/>
    <w:rsid w:val="00767877"/>
    <w:rsid w:val="00770A30"/>
    <w:rsid w:val="007710A9"/>
    <w:rsid w:val="00771553"/>
    <w:rsid w:val="007716E5"/>
    <w:rsid w:val="0077183B"/>
    <w:rsid w:val="00771EBF"/>
    <w:rsid w:val="00772829"/>
    <w:rsid w:val="007729D7"/>
    <w:rsid w:val="00772F56"/>
    <w:rsid w:val="00773191"/>
    <w:rsid w:val="0077363B"/>
    <w:rsid w:val="00773B02"/>
    <w:rsid w:val="00774173"/>
    <w:rsid w:val="007741F4"/>
    <w:rsid w:val="0077420F"/>
    <w:rsid w:val="00774238"/>
    <w:rsid w:val="007743C3"/>
    <w:rsid w:val="00774412"/>
    <w:rsid w:val="00774C09"/>
    <w:rsid w:val="00775BB5"/>
    <w:rsid w:val="00775BCB"/>
    <w:rsid w:val="00775DF7"/>
    <w:rsid w:val="00775E51"/>
    <w:rsid w:val="007763C7"/>
    <w:rsid w:val="00776CC6"/>
    <w:rsid w:val="00776DFA"/>
    <w:rsid w:val="007772E0"/>
    <w:rsid w:val="00777380"/>
    <w:rsid w:val="007775AC"/>
    <w:rsid w:val="00777EE4"/>
    <w:rsid w:val="0078020F"/>
    <w:rsid w:val="007802F7"/>
    <w:rsid w:val="007806E3"/>
    <w:rsid w:val="007807C1"/>
    <w:rsid w:val="0078096C"/>
    <w:rsid w:val="00780D3D"/>
    <w:rsid w:val="00780ED5"/>
    <w:rsid w:val="00780FC8"/>
    <w:rsid w:val="007814D1"/>
    <w:rsid w:val="0078152B"/>
    <w:rsid w:val="00781546"/>
    <w:rsid w:val="007818CA"/>
    <w:rsid w:val="007818DA"/>
    <w:rsid w:val="00781C18"/>
    <w:rsid w:val="00781FB8"/>
    <w:rsid w:val="00782217"/>
    <w:rsid w:val="007825A1"/>
    <w:rsid w:val="00782F1F"/>
    <w:rsid w:val="00783756"/>
    <w:rsid w:val="00783F22"/>
    <w:rsid w:val="00784997"/>
    <w:rsid w:val="00784CCF"/>
    <w:rsid w:val="00785349"/>
    <w:rsid w:val="00785616"/>
    <w:rsid w:val="0078594A"/>
    <w:rsid w:val="00785A21"/>
    <w:rsid w:val="00785FD8"/>
    <w:rsid w:val="00786319"/>
    <w:rsid w:val="00786808"/>
    <w:rsid w:val="0078680F"/>
    <w:rsid w:val="00786F65"/>
    <w:rsid w:val="0078711F"/>
    <w:rsid w:val="00787260"/>
    <w:rsid w:val="007873A4"/>
    <w:rsid w:val="00787582"/>
    <w:rsid w:val="0078766E"/>
    <w:rsid w:val="007877B0"/>
    <w:rsid w:val="00787AC9"/>
    <w:rsid w:val="00787B0A"/>
    <w:rsid w:val="00787DE9"/>
    <w:rsid w:val="00790000"/>
    <w:rsid w:val="00790D0E"/>
    <w:rsid w:val="00790DAA"/>
    <w:rsid w:val="007915B3"/>
    <w:rsid w:val="0079198A"/>
    <w:rsid w:val="00791A3D"/>
    <w:rsid w:val="00791EB5"/>
    <w:rsid w:val="00791F49"/>
    <w:rsid w:val="00792191"/>
    <w:rsid w:val="007922B4"/>
    <w:rsid w:val="00792853"/>
    <w:rsid w:val="007928F8"/>
    <w:rsid w:val="00792949"/>
    <w:rsid w:val="00792B21"/>
    <w:rsid w:val="00792C2B"/>
    <w:rsid w:val="00792EEE"/>
    <w:rsid w:val="00793012"/>
    <w:rsid w:val="007939C6"/>
    <w:rsid w:val="00793A00"/>
    <w:rsid w:val="00793AD7"/>
    <w:rsid w:val="00793CEF"/>
    <w:rsid w:val="0079428D"/>
    <w:rsid w:val="0079464E"/>
    <w:rsid w:val="007946EB"/>
    <w:rsid w:val="00794727"/>
    <w:rsid w:val="00794A63"/>
    <w:rsid w:val="00794C0A"/>
    <w:rsid w:val="00794C1B"/>
    <w:rsid w:val="00794D1A"/>
    <w:rsid w:val="00795A7F"/>
    <w:rsid w:val="00795ABA"/>
    <w:rsid w:val="0079695B"/>
    <w:rsid w:val="00796AB2"/>
    <w:rsid w:val="00796E0C"/>
    <w:rsid w:val="007972B6"/>
    <w:rsid w:val="0079734D"/>
    <w:rsid w:val="00797E41"/>
    <w:rsid w:val="00797F3C"/>
    <w:rsid w:val="00797F7E"/>
    <w:rsid w:val="007A0071"/>
    <w:rsid w:val="007A0197"/>
    <w:rsid w:val="007A0780"/>
    <w:rsid w:val="007A0843"/>
    <w:rsid w:val="007A0937"/>
    <w:rsid w:val="007A09BF"/>
    <w:rsid w:val="007A0C68"/>
    <w:rsid w:val="007A0D11"/>
    <w:rsid w:val="007A0FA0"/>
    <w:rsid w:val="007A17E3"/>
    <w:rsid w:val="007A1D8B"/>
    <w:rsid w:val="007A243E"/>
    <w:rsid w:val="007A2448"/>
    <w:rsid w:val="007A25C6"/>
    <w:rsid w:val="007A25FE"/>
    <w:rsid w:val="007A317C"/>
    <w:rsid w:val="007A3A92"/>
    <w:rsid w:val="007A49B2"/>
    <w:rsid w:val="007A4FF3"/>
    <w:rsid w:val="007A55D2"/>
    <w:rsid w:val="007A5910"/>
    <w:rsid w:val="007A6081"/>
    <w:rsid w:val="007A60C9"/>
    <w:rsid w:val="007A694F"/>
    <w:rsid w:val="007A6C46"/>
    <w:rsid w:val="007A7690"/>
    <w:rsid w:val="007A7729"/>
    <w:rsid w:val="007A7941"/>
    <w:rsid w:val="007A7B45"/>
    <w:rsid w:val="007A7DF1"/>
    <w:rsid w:val="007A7E1B"/>
    <w:rsid w:val="007A7ED8"/>
    <w:rsid w:val="007B027C"/>
    <w:rsid w:val="007B0339"/>
    <w:rsid w:val="007B04C5"/>
    <w:rsid w:val="007B0933"/>
    <w:rsid w:val="007B0B26"/>
    <w:rsid w:val="007B0E02"/>
    <w:rsid w:val="007B0E1C"/>
    <w:rsid w:val="007B0F88"/>
    <w:rsid w:val="007B0FBE"/>
    <w:rsid w:val="007B1829"/>
    <w:rsid w:val="007B1D0C"/>
    <w:rsid w:val="007B1F38"/>
    <w:rsid w:val="007B1F53"/>
    <w:rsid w:val="007B209D"/>
    <w:rsid w:val="007B20A5"/>
    <w:rsid w:val="007B2333"/>
    <w:rsid w:val="007B24C5"/>
    <w:rsid w:val="007B2785"/>
    <w:rsid w:val="007B2D86"/>
    <w:rsid w:val="007B2F15"/>
    <w:rsid w:val="007B30E0"/>
    <w:rsid w:val="007B311A"/>
    <w:rsid w:val="007B3D2D"/>
    <w:rsid w:val="007B3F5B"/>
    <w:rsid w:val="007B432F"/>
    <w:rsid w:val="007B43DB"/>
    <w:rsid w:val="007B4965"/>
    <w:rsid w:val="007B4995"/>
    <w:rsid w:val="007B4CBD"/>
    <w:rsid w:val="007B54D1"/>
    <w:rsid w:val="007B5579"/>
    <w:rsid w:val="007B60C8"/>
    <w:rsid w:val="007B622F"/>
    <w:rsid w:val="007B66A1"/>
    <w:rsid w:val="007B68CE"/>
    <w:rsid w:val="007B6AD1"/>
    <w:rsid w:val="007B6D30"/>
    <w:rsid w:val="007B6EC2"/>
    <w:rsid w:val="007B7092"/>
    <w:rsid w:val="007B760C"/>
    <w:rsid w:val="007B79F2"/>
    <w:rsid w:val="007B7B71"/>
    <w:rsid w:val="007B7CE6"/>
    <w:rsid w:val="007B7D5F"/>
    <w:rsid w:val="007B7E25"/>
    <w:rsid w:val="007C00CB"/>
    <w:rsid w:val="007C09B9"/>
    <w:rsid w:val="007C0E06"/>
    <w:rsid w:val="007C0E51"/>
    <w:rsid w:val="007C0F7D"/>
    <w:rsid w:val="007C1211"/>
    <w:rsid w:val="007C1524"/>
    <w:rsid w:val="007C18D7"/>
    <w:rsid w:val="007C1CBA"/>
    <w:rsid w:val="007C2287"/>
    <w:rsid w:val="007C23C0"/>
    <w:rsid w:val="007C28D2"/>
    <w:rsid w:val="007C2AD6"/>
    <w:rsid w:val="007C2D6A"/>
    <w:rsid w:val="007C2EB7"/>
    <w:rsid w:val="007C3095"/>
    <w:rsid w:val="007C339C"/>
    <w:rsid w:val="007C3698"/>
    <w:rsid w:val="007C4091"/>
    <w:rsid w:val="007C4954"/>
    <w:rsid w:val="007C4C53"/>
    <w:rsid w:val="007C5266"/>
    <w:rsid w:val="007C52E0"/>
    <w:rsid w:val="007C53D1"/>
    <w:rsid w:val="007C54E9"/>
    <w:rsid w:val="007C5DE0"/>
    <w:rsid w:val="007C6483"/>
    <w:rsid w:val="007C6C08"/>
    <w:rsid w:val="007C6F50"/>
    <w:rsid w:val="007C764A"/>
    <w:rsid w:val="007C7B6B"/>
    <w:rsid w:val="007D0045"/>
    <w:rsid w:val="007D0243"/>
    <w:rsid w:val="007D027C"/>
    <w:rsid w:val="007D0401"/>
    <w:rsid w:val="007D0524"/>
    <w:rsid w:val="007D065C"/>
    <w:rsid w:val="007D0748"/>
    <w:rsid w:val="007D0F14"/>
    <w:rsid w:val="007D0F69"/>
    <w:rsid w:val="007D192A"/>
    <w:rsid w:val="007D1987"/>
    <w:rsid w:val="007D1D2C"/>
    <w:rsid w:val="007D1D92"/>
    <w:rsid w:val="007D1D96"/>
    <w:rsid w:val="007D25B3"/>
    <w:rsid w:val="007D2A4E"/>
    <w:rsid w:val="007D3087"/>
    <w:rsid w:val="007D32A3"/>
    <w:rsid w:val="007D3A25"/>
    <w:rsid w:val="007D3AEA"/>
    <w:rsid w:val="007D3CB7"/>
    <w:rsid w:val="007D43ED"/>
    <w:rsid w:val="007D4489"/>
    <w:rsid w:val="007D455F"/>
    <w:rsid w:val="007D46FE"/>
    <w:rsid w:val="007D4747"/>
    <w:rsid w:val="007D4853"/>
    <w:rsid w:val="007D4AB0"/>
    <w:rsid w:val="007D4DBA"/>
    <w:rsid w:val="007D516B"/>
    <w:rsid w:val="007D525F"/>
    <w:rsid w:val="007D5409"/>
    <w:rsid w:val="007D5423"/>
    <w:rsid w:val="007D569A"/>
    <w:rsid w:val="007D57D4"/>
    <w:rsid w:val="007D654A"/>
    <w:rsid w:val="007D6E75"/>
    <w:rsid w:val="007D726A"/>
    <w:rsid w:val="007D746B"/>
    <w:rsid w:val="007D76EF"/>
    <w:rsid w:val="007D7D87"/>
    <w:rsid w:val="007E0E70"/>
    <w:rsid w:val="007E102C"/>
    <w:rsid w:val="007E13C2"/>
    <w:rsid w:val="007E1B0B"/>
    <w:rsid w:val="007E2113"/>
    <w:rsid w:val="007E212F"/>
    <w:rsid w:val="007E21EE"/>
    <w:rsid w:val="007E223F"/>
    <w:rsid w:val="007E2400"/>
    <w:rsid w:val="007E24DD"/>
    <w:rsid w:val="007E2AEB"/>
    <w:rsid w:val="007E2E1C"/>
    <w:rsid w:val="007E2F23"/>
    <w:rsid w:val="007E2F2D"/>
    <w:rsid w:val="007E3220"/>
    <w:rsid w:val="007E37AA"/>
    <w:rsid w:val="007E390E"/>
    <w:rsid w:val="007E3C68"/>
    <w:rsid w:val="007E3D8A"/>
    <w:rsid w:val="007E4309"/>
    <w:rsid w:val="007E4454"/>
    <w:rsid w:val="007E44A4"/>
    <w:rsid w:val="007E4A0A"/>
    <w:rsid w:val="007E4B24"/>
    <w:rsid w:val="007E4D3F"/>
    <w:rsid w:val="007E52F3"/>
    <w:rsid w:val="007E5747"/>
    <w:rsid w:val="007E5866"/>
    <w:rsid w:val="007E62E3"/>
    <w:rsid w:val="007E6732"/>
    <w:rsid w:val="007E6BC3"/>
    <w:rsid w:val="007E6CEA"/>
    <w:rsid w:val="007E6DB0"/>
    <w:rsid w:val="007E705E"/>
    <w:rsid w:val="007E763B"/>
    <w:rsid w:val="007E795C"/>
    <w:rsid w:val="007E7B22"/>
    <w:rsid w:val="007E7FC2"/>
    <w:rsid w:val="007F04D7"/>
    <w:rsid w:val="007F0540"/>
    <w:rsid w:val="007F094A"/>
    <w:rsid w:val="007F0960"/>
    <w:rsid w:val="007F0CD2"/>
    <w:rsid w:val="007F1082"/>
    <w:rsid w:val="007F1934"/>
    <w:rsid w:val="007F19FA"/>
    <w:rsid w:val="007F1A30"/>
    <w:rsid w:val="007F1D2D"/>
    <w:rsid w:val="007F1D4D"/>
    <w:rsid w:val="007F2083"/>
    <w:rsid w:val="007F24D7"/>
    <w:rsid w:val="007F2695"/>
    <w:rsid w:val="007F3B3E"/>
    <w:rsid w:val="007F3DD3"/>
    <w:rsid w:val="007F3FBB"/>
    <w:rsid w:val="007F41A3"/>
    <w:rsid w:val="007F43E9"/>
    <w:rsid w:val="007F4433"/>
    <w:rsid w:val="007F468E"/>
    <w:rsid w:val="007F4717"/>
    <w:rsid w:val="007F4A5B"/>
    <w:rsid w:val="007F4AFA"/>
    <w:rsid w:val="007F4C09"/>
    <w:rsid w:val="007F4F5B"/>
    <w:rsid w:val="007F5803"/>
    <w:rsid w:val="007F6E65"/>
    <w:rsid w:val="007F6F67"/>
    <w:rsid w:val="007F75FC"/>
    <w:rsid w:val="007F7BD8"/>
    <w:rsid w:val="00800086"/>
    <w:rsid w:val="008003FA"/>
    <w:rsid w:val="00800683"/>
    <w:rsid w:val="00800D80"/>
    <w:rsid w:val="00801075"/>
    <w:rsid w:val="00801810"/>
    <w:rsid w:val="00801864"/>
    <w:rsid w:val="00801C35"/>
    <w:rsid w:val="00801C84"/>
    <w:rsid w:val="00801D69"/>
    <w:rsid w:val="00802409"/>
    <w:rsid w:val="008026C5"/>
    <w:rsid w:val="00802744"/>
    <w:rsid w:val="0080275E"/>
    <w:rsid w:val="00802ADF"/>
    <w:rsid w:val="00802BF4"/>
    <w:rsid w:val="00802EE6"/>
    <w:rsid w:val="008030DF"/>
    <w:rsid w:val="00803174"/>
    <w:rsid w:val="00803224"/>
    <w:rsid w:val="008038F1"/>
    <w:rsid w:val="00803F0D"/>
    <w:rsid w:val="0080449C"/>
    <w:rsid w:val="008048A8"/>
    <w:rsid w:val="00804988"/>
    <w:rsid w:val="008049F4"/>
    <w:rsid w:val="0080534B"/>
    <w:rsid w:val="0080559C"/>
    <w:rsid w:val="00805B63"/>
    <w:rsid w:val="00805F5F"/>
    <w:rsid w:val="008062F8"/>
    <w:rsid w:val="0080687B"/>
    <w:rsid w:val="00807482"/>
    <w:rsid w:val="0080762D"/>
    <w:rsid w:val="00807BBB"/>
    <w:rsid w:val="008104D7"/>
    <w:rsid w:val="00810746"/>
    <w:rsid w:val="00810A87"/>
    <w:rsid w:val="00810E66"/>
    <w:rsid w:val="00811089"/>
    <w:rsid w:val="00811288"/>
    <w:rsid w:val="00811697"/>
    <w:rsid w:val="00811E5A"/>
    <w:rsid w:val="00811EF6"/>
    <w:rsid w:val="00811F6E"/>
    <w:rsid w:val="00812154"/>
    <w:rsid w:val="008122AB"/>
    <w:rsid w:val="00812663"/>
    <w:rsid w:val="008128D0"/>
    <w:rsid w:val="0081294C"/>
    <w:rsid w:val="00813204"/>
    <w:rsid w:val="0081367C"/>
    <w:rsid w:val="008136D5"/>
    <w:rsid w:val="00813ACA"/>
    <w:rsid w:val="00813B12"/>
    <w:rsid w:val="00813C41"/>
    <w:rsid w:val="00813C52"/>
    <w:rsid w:val="00813DDE"/>
    <w:rsid w:val="00813DFD"/>
    <w:rsid w:val="00813E45"/>
    <w:rsid w:val="008142F1"/>
    <w:rsid w:val="008145DF"/>
    <w:rsid w:val="0081461B"/>
    <w:rsid w:val="00814C60"/>
    <w:rsid w:val="00814D53"/>
    <w:rsid w:val="00815367"/>
    <w:rsid w:val="00815917"/>
    <w:rsid w:val="0081592D"/>
    <w:rsid w:val="00815948"/>
    <w:rsid w:val="00816089"/>
    <w:rsid w:val="008163D6"/>
    <w:rsid w:val="00816703"/>
    <w:rsid w:val="00816897"/>
    <w:rsid w:val="00816CF0"/>
    <w:rsid w:val="008171FF"/>
    <w:rsid w:val="008172D2"/>
    <w:rsid w:val="00817AED"/>
    <w:rsid w:val="00817BCD"/>
    <w:rsid w:val="00817BE5"/>
    <w:rsid w:val="00817D65"/>
    <w:rsid w:val="00817EB8"/>
    <w:rsid w:val="008200D8"/>
    <w:rsid w:val="0082035E"/>
    <w:rsid w:val="008204E5"/>
    <w:rsid w:val="00820806"/>
    <w:rsid w:val="00820D43"/>
    <w:rsid w:val="00821483"/>
    <w:rsid w:val="00821AC3"/>
    <w:rsid w:val="00821B09"/>
    <w:rsid w:val="008220DB"/>
    <w:rsid w:val="008223ED"/>
    <w:rsid w:val="00822577"/>
    <w:rsid w:val="00822721"/>
    <w:rsid w:val="00822813"/>
    <w:rsid w:val="008228A1"/>
    <w:rsid w:val="008229C0"/>
    <w:rsid w:val="00822A35"/>
    <w:rsid w:val="0082306D"/>
    <w:rsid w:val="00823AFB"/>
    <w:rsid w:val="00823DF3"/>
    <w:rsid w:val="00823F0F"/>
    <w:rsid w:val="00823F57"/>
    <w:rsid w:val="0082425E"/>
    <w:rsid w:val="0082459A"/>
    <w:rsid w:val="0082463A"/>
    <w:rsid w:val="008254E6"/>
    <w:rsid w:val="00825A04"/>
    <w:rsid w:val="00825DDD"/>
    <w:rsid w:val="00825EB1"/>
    <w:rsid w:val="008264CC"/>
    <w:rsid w:val="0082667E"/>
    <w:rsid w:val="00826F08"/>
    <w:rsid w:val="00827490"/>
    <w:rsid w:val="00827690"/>
    <w:rsid w:val="008278E0"/>
    <w:rsid w:val="00827ED1"/>
    <w:rsid w:val="00827EF7"/>
    <w:rsid w:val="00827F14"/>
    <w:rsid w:val="00827F4F"/>
    <w:rsid w:val="008302F4"/>
    <w:rsid w:val="008304C4"/>
    <w:rsid w:val="00830702"/>
    <w:rsid w:val="00830CC7"/>
    <w:rsid w:val="00830F64"/>
    <w:rsid w:val="0083108A"/>
    <w:rsid w:val="0083108E"/>
    <w:rsid w:val="008312BF"/>
    <w:rsid w:val="008314E4"/>
    <w:rsid w:val="0083171A"/>
    <w:rsid w:val="00831740"/>
    <w:rsid w:val="00831AD7"/>
    <w:rsid w:val="00831F77"/>
    <w:rsid w:val="008320F4"/>
    <w:rsid w:val="008324F1"/>
    <w:rsid w:val="0083254C"/>
    <w:rsid w:val="0083291A"/>
    <w:rsid w:val="00832DCE"/>
    <w:rsid w:val="00832E89"/>
    <w:rsid w:val="00833198"/>
    <w:rsid w:val="00833847"/>
    <w:rsid w:val="00833976"/>
    <w:rsid w:val="00833A3E"/>
    <w:rsid w:val="00833B64"/>
    <w:rsid w:val="00833CEB"/>
    <w:rsid w:val="00833F3F"/>
    <w:rsid w:val="008343D5"/>
    <w:rsid w:val="0083445C"/>
    <w:rsid w:val="008344AB"/>
    <w:rsid w:val="0083487F"/>
    <w:rsid w:val="008356A5"/>
    <w:rsid w:val="008360AA"/>
    <w:rsid w:val="00836683"/>
    <w:rsid w:val="00836D8D"/>
    <w:rsid w:val="00836E97"/>
    <w:rsid w:val="00837696"/>
    <w:rsid w:val="008376D6"/>
    <w:rsid w:val="00840015"/>
    <w:rsid w:val="008400BD"/>
    <w:rsid w:val="008402B0"/>
    <w:rsid w:val="008408E4"/>
    <w:rsid w:val="00840B8D"/>
    <w:rsid w:val="00840CE2"/>
    <w:rsid w:val="00841337"/>
    <w:rsid w:val="00841344"/>
    <w:rsid w:val="00841875"/>
    <w:rsid w:val="00841D46"/>
    <w:rsid w:val="0084250E"/>
    <w:rsid w:val="00842827"/>
    <w:rsid w:val="008428CF"/>
    <w:rsid w:val="008429EA"/>
    <w:rsid w:val="00842D31"/>
    <w:rsid w:val="00842F34"/>
    <w:rsid w:val="0084303B"/>
    <w:rsid w:val="0084382E"/>
    <w:rsid w:val="00843933"/>
    <w:rsid w:val="00843F26"/>
    <w:rsid w:val="0084401F"/>
    <w:rsid w:val="008440F6"/>
    <w:rsid w:val="00844265"/>
    <w:rsid w:val="00844640"/>
    <w:rsid w:val="00845277"/>
    <w:rsid w:val="008452D1"/>
    <w:rsid w:val="00845302"/>
    <w:rsid w:val="00845513"/>
    <w:rsid w:val="00845A88"/>
    <w:rsid w:val="00845CB8"/>
    <w:rsid w:val="00845EA5"/>
    <w:rsid w:val="008461A6"/>
    <w:rsid w:val="008462C1"/>
    <w:rsid w:val="008464EE"/>
    <w:rsid w:val="0084692E"/>
    <w:rsid w:val="00846AB8"/>
    <w:rsid w:val="00846C1A"/>
    <w:rsid w:val="00846C20"/>
    <w:rsid w:val="00847114"/>
    <w:rsid w:val="00847553"/>
    <w:rsid w:val="008475BC"/>
    <w:rsid w:val="00847A34"/>
    <w:rsid w:val="00847A7B"/>
    <w:rsid w:val="00847D3C"/>
    <w:rsid w:val="0085043C"/>
    <w:rsid w:val="008506FF"/>
    <w:rsid w:val="008508EC"/>
    <w:rsid w:val="00850A80"/>
    <w:rsid w:val="00850D40"/>
    <w:rsid w:val="008512FB"/>
    <w:rsid w:val="00851A40"/>
    <w:rsid w:val="00851B69"/>
    <w:rsid w:val="00851DE3"/>
    <w:rsid w:val="00851E04"/>
    <w:rsid w:val="008525C9"/>
    <w:rsid w:val="00852953"/>
    <w:rsid w:val="00852A06"/>
    <w:rsid w:val="00852E40"/>
    <w:rsid w:val="00852FFC"/>
    <w:rsid w:val="008538EA"/>
    <w:rsid w:val="00853ADF"/>
    <w:rsid w:val="00853C00"/>
    <w:rsid w:val="00853DF8"/>
    <w:rsid w:val="0085421E"/>
    <w:rsid w:val="00854840"/>
    <w:rsid w:val="0085490C"/>
    <w:rsid w:val="0085606F"/>
    <w:rsid w:val="00856340"/>
    <w:rsid w:val="0085640B"/>
    <w:rsid w:val="00856525"/>
    <w:rsid w:val="00856810"/>
    <w:rsid w:val="008572DD"/>
    <w:rsid w:val="008577F0"/>
    <w:rsid w:val="00857F10"/>
    <w:rsid w:val="00861006"/>
    <w:rsid w:val="00861576"/>
    <w:rsid w:val="0086240B"/>
    <w:rsid w:val="00862D90"/>
    <w:rsid w:val="00862E1A"/>
    <w:rsid w:val="0086341E"/>
    <w:rsid w:val="008644F1"/>
    <w:rsid w:val="008646B0"/>
    <w:rsid w:val="008646B6"/>
    <w:rsid w:val="00864C49"/>
    <w:rsid w:val="00864DA9"/>
    <w:rsid w:val="00864E87"/>
    <w:rsid w:val="0086523E"/>
    <w:rsid w:val="00865E1A"/>
    <w:rsid w:val="00866961"/>
    <w:rsid w:val="00866C89"/>
    <w:rsid w:val="00867DC7"/>
    <w:rsid w:val="00867EB2"/>
    <w:rsid w:val="0087014E"/>
    <w:rsid w:val="008704F3"/>
    <w:rsid w:val="00870695"/>
    <w:rsid w:val="0087088F"/>
    <w:rsid w:val="008709F3"/>
    <w:rsid w:val="00870A20"/>
    <w:rsid w:val="00870BA1"/>
    <w:rsid w:val="0087108B"/>
    <w:rsid w:val="008713C7"/>
    <w:rsid w:val="008716DF"/>
    <w:rsid w:val="008717DA"/>
    <w:rsid w:val="00871840"/>
    <w:rsid w:val="00871915"/>
    <w:rsid w:val="0087199B"/>
    <w:rsid w:val="00871C41"/>
    <w:rsid w:val="00871C8B"/>
    <w:rsid w:val="008726C0"/>
    <w:rsid w:val="0087270B"/>
    <w:rsid w:val="008728ED"/>
    <w:rsid w:val="00872B47"/>
    <w:rsid w:val="00872BD4"/>
    <w:rsid w:val="008731BB"/>
    <w:rsid w:val="008732AD"/>
    <w:rsid w:val="0087359E"/>
    <w:rsid w:val="0087370A"/>
    <w:rsid w:val="00873819"/>
    <w:rsid w:val="00873E76"/>
    <w:rsid w:val="008740C0"/>
    <w:rsid w:val="0087419D"/>
    <w:rsid w:val="00874517"/>
    <w:rsid w:val="008749EF"/>
    <w:rsid w:val="00874A1E"/>
    <w:rsid w:val="00874A9F"/>
    <w:rsid w:val="00874BDD"/>
    <w:rsid w:val="00874C0C"/>
    <w:rsid w:val="00875232"/>
    <w:rsid w:val="00875697"/>
    <w:rsid w:val="00875C6D"/>
    <w:rsid w:val="00875E3E"/>
    <w:rsid w:val="00877BB5"/>
    <w:rsid w:val="00877CAB"/>
    <w:rsid w:val="0088020B"/>
    <w:rsid w:val="0088027C"/>
    <w:rsid w:val="00880626"/>
    <w:rsid w:val="0088117A"/>
    <w:rsid w:val="008812D5"/>
    <w:rsid w:val="00881374"/>
    <w:rsid w:val="00881420"/>
    <w:rsid w:val="008814DE"/>
    <w:rsid w:val="00881C2D"/>
    <w:rsid w:val="00881D3E"/>
    <w:rsid w:val="0088203D"/>
    <w:rsid w:val="0088271E"/>
    <w:rsid w:val="00882A45"/>
    <w:rsid w:val="00882C44"/>
    <w:rsid w:val="00882F9C"/>
    <w:rsid w:val="00883141"/>
    <w:rsid w:val="00883C58"/>
    <w:rsid w:val="00883D67"/>
    <w:rsid w:val="00883E65"/>
    <w:rsid w:val="00883F64"/>
    <w:rsid w:val="00884E1E"/>
    <w:rsid w:val="00885012"/>
    <w:rsid w:val="0088516B"/>
    <w:rsid w:val="008851D6"/>
    <w:rsid w:val="008854D4"/>
    <w:rsid w:val="0088568A"/>
    <w:rsid w:val="00885901"/>
    <w:rsid w:val="00885A24"/>
    <w:rsid w:val="00885AAA"/>
    <w:rsid w:val="0088666E"/>
    <w:rsid w:val="00886738"/>
    <w:rsid w:val="00886EEB"/>
    <w:rsid w:val="00887BCC"/>
    <w:rsid w:val="0089002A"/>
    <w:rsid w:val="00890155"/>
    <w:rsid w:val="0089047A"/>
    <w:rsid w:val="00890554"/>
    <w:rsid w:val="0089065A"/>
    <w:rsid w:val="00890C10"/>
    <w:rsid w:val="00890D13"/>
    <w:rsid w:val="00891436"/>
    <w:rsid w:val="00891A48"/>
    <w:rsid w:val="00891FAF"/>
    <w:rsid w:val="00892540"/>
    <w:rsid w:val="00892BEC"/>
    <w:rsid w:val="00892CFE"/>
    <w:rsid w:val="00892E86"/>
    <w:rsid w:val="008932E1"/>
    <w:rsid w:val="0089344D"/>
    <w:rsid w:val="00893A1F"/>
    <w:rsid w:val="00893DC2"/>
    <w:rsid w:val="0089410B"/>
    <w:rsid w:val="008943E4"/>
    <w:rsid w:val="00895090"/>
    <w:rsid w:val="008955AF"/>
    <w:rsid w:val="00895612"/>
    <w:rsid w:val="00895873"/>
    <w:rsid w:val="00895DCC"/>
    <w:rsid w:val="00896076"/>
    <w:rsid w:val="00896359"/>
    <w:rsid w:val="008969D5"/>
    <w:rsid w:val="00897387"/>
    <w:rsid w:val="0089776B"/>
    <w:rsid w:val="008A000C"/>
    <w:rsid w:val="008A03BE"/>
    <w:rsid w:val="008A05B4"/>
    <w:rsid w:val="008A13B9"/>
    <w:rsid w:val="008A1707"/>
    <w:rsid w:val="008A1933"/>
    <w:rsid w:val="008A1A0A"/>
    <w:rsid w:val="008A1BB7"/>
    <w:rsid w:val="008A2A2A"/>
    <w:rsid w:val="008A2D0B"/>
    <w:rsid w:val="008A320B"/>
    <w:rsid w:val="008A3434"/>
    <w:rsid w:val="008A3450"/>
    <w:rsid w:val="008A410A"/>
    <w:rsid w:val="008A4891"/>
    <w:rsid w:val="008A4C41"/>
    <w:rsid w:val="008A4D74"/>
    <w:rsid w:val="008A4E17"/>
    <w:rsid w:val="008A52D3"/>
    <w:rsid w:val="008A563F"/>
    <w:rsid w:val="008A5899"/>
    <w:rsid w:val="008A5C0C"/>
    <w:rsid w:val="008A5C19"/>
    <w:rsid w:val="008A5E54"/>
    <w:rsid w:val="008A619A"/>
    <w:rsid w:val="008A62F9"/>
    <w:rsid w:val="008A64AC"/>
    <w:rsid w:val="008A69CD"/>
    <w:rsid w:val="008A6BA3"/>
    <w:rsid w:val="008A6E42"/>
    <w:rsid w:val="008A700F"/>
    <w:rsid w:val="008A71B5"/>
    <w:rsid w:val="008A72FE"/>
    <w:rsid w:val="008A73B3"/>
    <w:rsid w:val="008A761E"/>
    <w:rsid w:val="008A76D0"/>
    <w:rsid w:val="008A7B34"/>
    <w:rsid w:val="008B026D"/>
    <w:rsid w:val="008B041E"/>
    <w:rsid w:val="008B0813"/>
    <w:rsid w:val="008B08D1"/>
    <w:rsid w:val="008B0AE7"/>
    <w:rsid w:val="008B0B87"/>
    <w:rsid w:val="008B1025"/>
    <w:rsid w:val="008B146A"/>
    <w:rsid w:val="008B1529"/>
    <w:rsid w:val="008B1585"/>
    <w:rsid w:val="008B1D7D"/>
    <w:rsid w:val="008B1DF5"/>
    <w:rsid w:val="008B2722"/>
    <w:rsid w:val="008B2BBF"/>
    <w:rsid w:val="008B30D1"/>
    <w:rsid w:val="008B31F8"/>
    <w:rsid w:val="008B38E8"/>
    <w:rsid w:val="008B3C42"/>
    <w:rsid w:val="008B3E42"/>
    <w:rsid w:val="008B4A0D"/>
    <w:rsid w:val="008B4B59"/>
    <w:rsid w:val="008B5257"/>
    <w:rsid w:val="008B5278"/>
    <w:rsid w:val="008B52F4"/>
    <w:rsid w:val="008B5533"/>
    <w:rsid w:val="008B5644"/>
    <w:rsid w:val="008B567D"/>
    <w:rsid w:val="008B577C"/>
    <w:rsid w:val="008B5FF7"/>
    <w:rsid w:val="008B5FF8"/>
    <w:rsid w:val="008B6684"/>
    <w:rsid w:val="008B6962"/>
    <w:rsid w:val="008B6C0E"/>
    <w:rsid w:val="008B6C44"/>
    <w:rsid w:val="008B76DB"/>
    <w:rsid w:val="008C02F5"/>
    <w:rsid w:val="008C053F"/>
    <w:rsid w:val="008C05EF"/>
    <w:rsid w:val="008C081D"/>
    <w:rsid w:val="008C14CA"/>
    <w:rsid w:val="008C15FB"/>
    <w:rsid w:val="008C1720"/>
    <w:rsid w:val="008C195D"/>
    <w:rsid w:val="008C1A6F"/>
    <w:rsid w:val="008C1DDE"/>
    <w:rsid w:val="008C21EA"/>
    <w:rsid w:val="008C244F"/>
    <w:rsid w:val="008C26D5"/>
    <w:rsid w:val="008C2733"/>
    <w:rsid w:val="008C2AB5"/>
    <w:rsid w:val="008C2D6E"/>
    <w:rsid w:val="008C31FD"/>
    <w:rsid w:val="008C3425"/>
    <w:rsid w:val="008C3710"/>
    <w:rsid w:val="008C389C"/>
    <w:rsid w:val="008C3919"/>
    <w:rsid w:val="008C3F9F"/>
    <w:rsid w:val="008C420F"/>
    <w:rsid w:val="008C424E"/>
    <w:rsid w:val="008C43D7"/>
    <w:rsid w:val="008C4B3E"/>
    <w:rsid w:val="008C4EA2"/>
    <w:rsid w:val="008C500A"/>
    <w:rsid w:val="008C5266"/>
    <w:rsid w:val="008C564C"/>
    <w:rsid w:val="008C57EC"/>
    <w:rsid w:val="008C5A16"/>
    <w:rsid w:val="008C6147"/>
    <w:rsid w:val="008C62A8"/>
    <w:rsid w:val="008C6633"/>
    <w:rsid w:val="008C6744"/>
    <w:rsid w:val="008C6753"/>
    <w:rsid w:val="008C6E5E"/>
    <w:rsid w:val="008C72F0"/>
    <w:rsid w:val="008C7673"/>
    <w:rsid w:val="008C7949"/>
    <w:rsid w:val="008C79C1"/>
    <w:rsid w:val="008C7A5E"/>
    <w:rsid w:val="008C7CE3"/>
    <w:rsid w:val="008C7F90"/>
    <w:rsid w:val="008C7FD9"/>
    <w:rsid w:val="008D06F7"/>
    <w:rsid w:val="008D10B1"/>
    <w:rsid w:val="008D1D7F"/>
    <w:rsid w:val="008D1D98"/>
    <w:rsid w:val="008D2A7F"/>
    <w:rsid w:val="008D2A8F"/>
    <w:rsid w:val="008D3155"/>
    <w:rsid w:val="008D35F1"/>
    <w:rsid w:val="008D36E0"/>
    <w:rsid w:val="008D3819"/>
    <w:rsid w:val="008D3EF7"/>
    <w:rsid w:val="008D448D"/>
    <w:rsid w:val="008D490E"/>
    <w:rsid w:val="008D4CB7"/>
    <w:rsid w:val="008D4CEB"/>
    <w:rsid w:val="008D4E5C"/>
    <w:rsid w:val="008D539F"/>
    <w:rsid w:val="008D5423"/>
    <w:rsid w:val="008D54EB"/>
    <w:rsid w:val="008D5927"/>
    <w:rsid w:val="008D609E"/>
    <w:rsid w:val="008D60CC"/>
    <w:rsid w:val="008D6102"/>
    <w:rsid w:val="008D693D"/>
    <w:rsid w:val="008D6E79"/>
    <w:rsid w:val="008D6F4B"/>
    <w:rsid w:val="008D715A"/>
    <w:rsid w:val="008D7D69"/>
    <w:rsid w:val="008D7E59"/>
    <w:rsid w:val="008D7E92"/>
    <w:rsid w:val="008D7F35"/>
    <w:rsid w:val="008E0480"/>
    <w:rsid w:val="008E05F0"/>
    <w:rsid w:val="008E0BE9"/>
    <w:rsid w:val="008E0FDC"/>
    <w:rsid w:val="008E15BA"/>
    <w:rsid w:val="008E1FDD"/>
    <w:rsid w:val="008E26C3"/>
    <w:rsid w:val="008E2AFB"/>
    <w:rsid w:val="008E2D5A"/>
    <w:rsid w:val="008E300E"/>
    <w:rsid w:val="008E3738"/>
    <w:rsid w:val="008E3763"/>
    <w:rsid w:val="008E3A58"/>
    <w:rsid w:val="008E3D5B"/>
    <w:rsid w:val="008E40A8"/>
    <w:rsid w:val="008E4B2E"/>
    <w:rsid w:val="008E54AC"/>
    <w:rsid w:val="008E57B1"/>
    <w:rsid w:val="008E57B2"/>
    <w:rsid w:val="008E5B0C"/>
    <w:rsid w:val="008E5C55"/>
    <w:rsid w:val="008E6292"/>
    <w:rsid w:val="008E65CA"/>
    <w:rsid w:val="008E6755"/>
    <w:rsid w:val="008E6805"/>
    <w:rsid w:val="008E69C4"/>
    <w:rsid w:val="008E7089"/>
    <w:rsid w:val="008E764C"/>
    <w:rsid w:val="008E770C"/>
    <w:rsid w:val="008F0284"/>
    <w:rsid w:val="008F06C1"/>
    <w:rsid w:val="008F0AA6"/>
    <w:rsid w:val="008F0C7E"/>
    <w:rsid w:val="008F0E48"/>
    <w:rsid w:val="008F1401"/>
    <w:rsid w:val="008F1459"/>
    <w:rsid w:val="008F14A0"/>
    <w:rsid w:val="008F14F0"/>
    <w:rsid w:val="008F14FF"/>
    <w:rsid w:val="008F168B"/>
    <w:rsid w:val="008F18E4"/>
    <w:rsid w:val="008F1B0F"/>
    <w:rsid w:val="008F1C44"/>
    <w:rsid w:val="008F216F"/>
    <w:rsid w:val="008F21A8"/>
    <w:rsid w:val="008F245D"/>
    <w:rsid w:val="008F2481"/>
    <w:rsid w:val="008F2768"/>
    <w:rsid w:val="008F29DF"/>
    <w:rsid w:val="008F2ECF"/>
    <w:rsid w:val="008F2FB3"/>
    <w:rsid w:val="008F3F12"/>
    <w:rsid w:val="008F3F1E"/>
    <w:rsid w:val="008F3F51"/>
    <w:rsid w:val="008F41DE"/>
    <w:rsid w:val="008F4D3C"/>
    <w:rsid w:val="008F5024"/>
    <w:rsid w:val="008F54C5"/>
    <w:rsid w:val="008F55B1"/>
    <w:rsid w:val="008F57DF"/>
    <w:rsid w:val="008F5C87"/>
    <w:rsid w:val="008F5E07"/>
    <w:rsid w:val="008F6B3F"/>
    <w:rsid w:val="008F6C85"/>
    <w:rsid w:val="008F6CCD"/>
    <w:rsid w:val="008F6F43"/>
    <w:rsid w:val="008F70D4"/>
    <w:rsid w:val="008F735B"/>
    <w:rsid w:val="008F77D1"/>
    <w:rsid w:val="008F7836"/>
    <w:rsid w:val="008F79F7"/>
    <w:rsid w:val="00900960"/>
    <w:rsid w:val="00900F14"/>
    <w:rsid w:val="00901265"/>
    <w:rsid w:val="0090243A"/>
    <w:rsid w:val="009028AF"/>
    <w:rsid w:val="00902D88"/>
    <w:rsid w:val="00903217"/>
    <w:rsid w:val="00903703"/>
    <w:rsid w:val="00903BE8"/>
    <w:rsid w:val="00903FB6"/>
    <w:rsid w:val="00904218"/>
    <w:rsid w:val="00904550"/>
    <w:rsid w:val="009047D7"/>
    <w:rsid w:val="009048E1"/>
    <w:rsid w:val="00904D2E"/>
    <w:rsid w:val="00904DB0"/>
    <w:rsid w:val="00904EBF"/>
    <w:rsid w:val="00905045"/>
    <w:rsid w:val="00905052"/>
    <w:rsid w:val="0090556A"/>
    <w:rsid w:val="009055C6"/>
    <w:rsid w:val="009056A9"/>
    <w:rsid w:val="00905CCD"/>
    <w:rsid w:val="00905DEF"/>
    <w:rsid w:val="00905EF3"/>
    <w:rsid w:val="0090640E"/>
    <w:rsid w:val="00906664"/>
    <w:rsid w:val="0090669B"/>
    <w:rsid w:val="00906E32"/>
    <w:rsid w:val="00907416"/>
    <w:rsid w:val="00907438"/>
    <w:rsid w:val="0090771D"/>
    <w:rsid w:val="00907C37"/>
    <w:rsid w:val="00907E10"/>
    <w:rsid w:val="00910048"/>
    <w:rsid w:val="0091016D"/>
    <w:rsid w:val="00910508"/>
    <w:rsid w:val="0091078E"/>
    <w:rsid w:val="00910A78"/>
    <w:rsid w:val="00910B3A"/>
    <w:rsid w:val="00910E92"/>
    <w:rsid w:val="0091105A"/>
    <w:rsid w:val="00911AF6"/>
    <w:rsid w:val="0091204C"/>
    <w:rsid w:val="009125D4"/>
    <w:rsid w:val="00912AE0"/>
    <w:rsid w:val="00912E8B"/>
    <w:rsid w:val="00912F4B"/>
    <w:rsid w:val="00913DF2"/>
    <w:rsid w:val="00913E10"/>
    <w:rsid w:val="00914063"/>
    <w:rsid w:val="0091451D"/>
    <w:rsid w:val="009145E9"/>
    <w:rsid w:val="00914829"/>
    <w:rsid w:val="00914F49"/>
    <w:rsid w:val="00915130"/>
    <w:rsid w:val="00915166"/>
    <w:rsid w:val="0091536D"/>
    <w:rsid w:val="00916196"/>
    <w:rsid w:val="009165FD"/>
    <w:rsid w:val="00916C33"/>
    <w:rsid w:val="00916CDC"/>
    <w:rsid w:val="00917078"/>
    <w:rsid w:val="009171EC"/>
    <w:rsid w:val="00917390"/>
    <w:rsid w:val="009175CD"/>
    <w:rsid w:val="00917D83"/>
    <w:rsid w:val="00917DF2"/>
    <w:rsid w:val="00917FA7"/>
    <w:rsid w:val="0092010C"/>
    <w:rsid w:val="009202C0"/>
    <w:rsid w:val="009204FE"/>
    <w:rsid w:val="00920BFF"/>
    <w:rsid w:val="00920C9D"/>
    <w:rsid w:val="00921090"/>
    <w:rsid w:val="009212BD"/>
    <w:rsid w:val="009215C5"/>
    <w:rsid w:val="0092160E"/>
    <w:rsid w:val="009217AB"/>
    <w:rsid w:val="009218B2"/>
    <w:rsid w:val="009218C4"/>
    <w:rsid w:val="00922124"/>
    <w:rsid w:val="009222F5"/>
    <w:rsid w:val="00922BAF"/>
    <w:rsid w:val="00922D4E"/>
    <w:rsid w:val="0092371E"/>
    <w:rsid w:val="00923A54"/>
    <w:rsid w:val="00923EDD"/>
    <w:rsid w:val="00923FA3"/>
    <w:rsid w:val="00923FC6"/>
    <w:rsid w:val="0092415D"/>
    <w:rsid w:val="009248C4"/>
    <w:rsid w:val="00924A5E"/>
    <w:rsid w:val="00924AC9"/>
    <w:rsid w:val="00925D93"/>
    <w:rsid w:val="00925EA1"/>
    <w:rsid w:val="009260A0"/>
    <w:rsid w:val="009263CF"/>
    <w:rsid w:val="00926406"/>
    <w:rsid w:val="0092640F"/>
    <w:rsid w:val="0092642F"/>
    <w:rsid w:val="009267B3"/>
    <w:rsid w:val="009268DC"/>
    <w:rsid w:val="00926A0D"/>
    <w:rsid w:val="00926AE1"/>
    <w:rsid w:val="00926F9E"/>
    <w:rsid w:val="00927304"/>
    <w:rsid w:val="009276C9"/>
    <w:rsid w:val="0092791A"/>
    <w:rsid w:val="009279B0"/>
    <w:rsid w:val="00927AE0"/>
    <w:rsid w:val="00927E48"/>
    <w:rsid w:val="00930473"/>
    <w:rsid w:val="009305FA"/>
    <w:rsid w:val="00930B1A"/>
    <w:rsid w:val="00930C8A"/>
    <w:rsid w:val="00930D54"/>
    <w:rsid w:val="00930EF5"/>
    <w:rsid w:val="00930F87"/>
    <w:rsid w:val="009311FD"/>
    <w:rsid w:val="00931280"/>
    <w:rsid w:val="0093139E"/>
    <w:rsid w:val="00931A4A"/>
    <w:rsid w:val="00931B4F"/>
    <w:rsid w:val="00931BD8"/>
    <w:rsid w:val="00931DD4"/>
    <w:rsid w:val="009324F0"/>
    <w:rsid w:val="00932C9C"/>
    <w:rsid w:val="00932D2C"/>
    <w:rsid w:val="00932E7A"/>
    <w:rsid w:val="00933046"/>
    <w:rsid w:val="00933087"/>
    <w:rsid w:val="009331F0"/>
    <w:rsid w:val="0093368C"/>
    <w:rsid w:val="0093388A"/>
    <w:rsid w:val="00933B42"/>
    <w:rsid w:val="00933D0B"/>
    <w:rsid w:val="00933F8E"/>
    <w:rsid w:val="00933FB0"/>
    <w:rsid w:val="0093446F"/>
    <w:rsid w:val="00934A44"/>
    <w:rsid w:val="00934DBD"/>
    <w:rsid w:val="009356C3"/>
    <w:rsid w:val="0093580D"/>
    <w:rsid w:val="00935853"/>
    <w:rsid w:val="00935EF1"/>
    <w:rsid w:val="009361C4"/>
    <w:rsid w:val="009361D2"/>
    <w:rsid w:val="00936338"/>
    <w:rsid w:val="00936851"/>
    <w:rsid w:val="00937027"/>
    <w:rsid w:val="009370CC"/>
    <w:rsid w:val="009370E7"/>
    <w:rsid w:val="00937450"/>
    <w:rsid w:val="00937605"/>
    <w:rsid w:val="00937702"/>
    <w:rsid w:val="00937C29"/>
    <w:rsid w:val="009400C0"/>
    <w:rsid w:val="009400E5"/>
    <w:rsid w:val="009407D7"/>
    <w:rsid w:val="0094136F"/>
    <w:rsid w:val="0094145C"/>
    <w:rsid w:val="009416B8"/>
    <w:rsid w:val="00941DAA"/>
    <w:rsid w:val="00942106"/>
    <w:rsid w:val="009429C5"/>
    <w:rsid w:val="00942B01"/>
    <w:rsid w:val="009438D7"/>
    <w:rsid w:val="00943A90"/>
    <w:rsid w:val="00943B35"/>
    <w:rsid w:val="00943F93"/>
    <w:rsid w:val="0094417B"/>
    <w:rsid w:val="009447BE"/>
    <w:rsid w:val="0094492F"/>
    <w:rsid w:val="00944D6F"/>
    <w:rsid w:val="00944DD9"/>
    <w:rsid w:val="009454FB"/>
    <w:rsid w:val="009455E7"/>
    <w:rsid w:val="00945757"/>
    <w:rsid w:val="00945920"/>
    <w:rsid w:val="00945CA0"/>
    <w:rsid w:val="00945E4F"/>
    <w:rsid w:val="009462F8"/>
    <w:rsid w:val="009465AB"/>
    <w:rsid w:val="0094669B"/>
    <w:rsid w:val="009466C5"/>
    <w:rsid w:val="00946DA7"/>
    <w:rsid w:val="00946EDF"/>
    <w:rsid w:val="00946FE8"/>
    <w:rsid w:val="00947C15"/>
    <w:rsid w:val="00947CCD"/>
    <w:rsid w:val="00950334"/>
    <w:rsid w:val="0095039D"/>
    <w:rsid w:val="0095054D"/>
    <w:rsid w:val="00950BA4"/>
    <w:rsid w:val="00950C4D"/>
    <w:rsid w:val="00950E36"/>
    <w:rsid w:val="009510CE"/>
    <w:rsid w:val="009510DE"/>
    <w:rsid w:val="00951294"/>
    <w:rsid w:val="00951822"/>
    <w:rsid w:val="0095187F"/>
    <w:rsid w:val="00951A41"/>
    <w:rsid w:val="00952621"/>
    <w:rsid w:val="00953378"/>
    <w:rsid w:val="00953AA0"/>
    <w:rsid w:val="00953D2F"/>
    <w:rsid w:val="00954AEF"/>
    <w:rsid w:val="00955240"/>
    <w:rsid w:val="0095551D"/>
    <w:rsid w:val="00955548"/>
    <w:rsid w:val="009557E8"/>
    <w:rsid w:val="00955AD1"/>
    <w:rsid w:val="00955E6D"/>
    <w:rsid w:val="00955EED"/>
    <w:rsid w:val="009565A4"/>
    <w:rsid w:val="00956834"/>
    <w:rsid w:val="009568E5"/>
    <w:rsid w:val="00956D54"/>
    <w:rsid w:val="009571F9"/>
    <w:rsid w:val="00957221"/>
    <w:rsid w:val="0095752E"/>
    <w:rsid w:val="00957B57"/>
    <w:rsid w:val="00957B5C"/>
    <w:rsid w:val="00957DEC"/>
    <w:rsid w:val="00957EB8"/>
    <w:rsid w:val="00957F41"/>
    <w:rsid w:val="009601DC"/>
    <w:rsid w:val="0096068C"/>
    <w:rsid w:val="00960820"/>
    <w:rsid w:val="009609A6"/>
    <w:rsid w:val="009609B2"/>
    <w:rsid w:val="009609F3"/>
    <w:rsid w:val="009609FA"/>
    <w:rsid w:val="00960A4C"/>
    <w:rsid w:val="00960F80"/>
    <w:rsid w:val="00961106"/>
    <w:rsid w:val="00961223"/>
    <w:rsid w:val="00961F0A"/>
    <w:rsid w:val="0096222D"/>
    <w:rsid w:val="009625B8"/>
    <w:rsid w:val="009630F6"/>
    <w:rsid w:val="00963240"/>
    <w:rsid w:val="009639B0"/>
    <w:rsid w:val="00963F50"/>
    <w:rsid w:val="009641A1"/>
    <w:rsid w:val="009647BD"/>
    <w:rsid w:val="009649C8"/>
    <w:rsid w:val="00964BA6"/>
    <w:rsid w:val="00964DEE"/>
    <w:rsid w:val="00964EC5"/>
    <w:rsid w:val="00964F48"/>
    <w:rsid w:val="009650CF"/>
    <w:rsid w:val="00965986"/>
    <w:rsid w:val="009660F2"/>
    <w:rsid w:val="00966271"/>
    <w:rsid w:val="0096653E"/>
    <w:rsid w:val="00966E17"/>
    <w:rsid w:val="00966E71"/>
    <w:rsid w:val="00966EAC"/>
    <w:rsid w:val="00966FBB"/>
    <w:rsid w:val="00967222"/>
    <w:rsid w:val="009676D1"/>
    <w:rsid w:val="009677C6"/>
    <w:rsid w:val="009677D2"/>
    <w:rsid w:val="00967AAF"/>
    <w:rsid w:val="00967AE4"/>
    <w:rsid w:val="00967C4A"/>
    <w:rsid w:val="00967F64"/>
    <w:rsid w:val="00970050"/>
    <w:rsid w:val="009706E4"/>
    <w:rsid w:val="00970760"/>
    <w:rsid w:val="00970D0E"/>
    <w:rsid w:val="0097174B"/>
    <w:rsid w:val="00971830"/>
    <w:rsid w:val="00971ABB"/>
    <w:rsid w:val="00971E2E"/>
    <w:rsid w:val="00972782"/>
    <w:rsid w:val="00972C3E"/>
    <w:rsid w:val="00973811"/>
    <w:rsid w:val="00973A04"/>
    <w:rsid w:val="009740EE"/>
    <w:rsid w:val="00974427"/>
    <w:rsid w:val="00974A88"/>
    <w:rsid w:val="00974B12"/>
    <w:rsid w:val="00974FE6"/>
    <w:rsid w:val="00975481"/>
    <w:rsid w:val="009756AA"/>
    <w:rsid w:val="00975BB7"/>
    <w:rsid w:val="00975D03"/>
    <w:rsid w:val="009764BC"/>
    <w:rsid w:val="00976899"/>
    <w:rsid w:val="009769ED"/>
    <w:rsid w:val="00976AD7"/>
    <w:rsid w:val="00976CF5"/>
    <w:rsid w:val="00976D7A"/>
    <w:rsid w:val="00976EB9"/>
    <w:rsid w:val="00976F55"/>
    <w:rsid w:val="0097702D"/>
    <w:rsid w:val="00977476"/>
    <w:rsid w:val="00977FCE"/>
    <w:rsid w:val="0098004C"/>
    <w:rsid w:val="009800EE"/>
    <w:rsid w:val="0098027C"/>
    <w:rsid w:val="00980DA9"/>
    <w:rsid w:val="00980E73"/>
    <w:rsid w:val="00981293"/>
    <w:rsid w:val="009813BA"/>
    <w:rsid w:val="009817D7"/>
    <w:rsid w:val="00981897"/>
    <w:rsid w:val="00981BE0"/>
    <w:rsid w:val="009830D0"/>
    <w:rsid w:val="00983AE0"/>
    <w:rsid w:val="00983C83"/>
    <w:rsid w:val="009841EE"/>
    <w:rsid w:val="009842D8"/>
    <w:rsid w:val="009842FE"/>
    <w:rsid w:val="009846A9"/>
    <w:rsid w:val="00984DBD"/>
    <w:rsid w:val="00984FD2"/>
    <w:rsid w:val="009854BE"/>
    <w:rsid w:val="0098594D"/>
    <w:rsid w:val="00985C59"/>
    <w:rsid w:val="0098603E"/>
    <w:rsid w:val="0098619A"/>
    <w:rsid w:val="0098652D"/>
    <w:rsid w:val="0098652E"/>
    <w:rsid w:val="009866AB"/>
    <w:rsid w:val="009866BA"/>
    <w:rsid w:val="009867D8"/>
    <w:rsid w:val="00986FDC"/>
    <w:rsid w:val="009873C4"/>
    <w:rsid w:val="00987693"/>
    <w:rsid w:val="00987958"/>
    <w:rsid w:val="00987A6B"/>
    <w:rsid w:val="00987EF3"/>
    <w:rsid w:val="009900B2"/>
    <w:rsid w:val="0099087E"/>
    <w:rsid w:val="009908E3"/>
    <w:rsid w:val="00990BA5"/>
    <w:rsid w:val="00990D45"/>
    <w:rsid w:val="00990ECF"/>
    <w:rsid w:val="0099121E"/>
    <w:rsid w:val="009913CB"/>
    <w:rsid w:val="00991403"/>
    <w:rsid w:val="009914DC"/>
    <w:rsid w:val="00991B9B"/>
    <w:rsid w:val="00991C0A"/>
    <w:rsid w:val="00991C64"/>
    <w:rsid w:val="00991F29"/>
    <w:rsid w:val="00991FB0"/>
    <w:rsid w:val="00991FF8"/>
    <w:rsid w:val="00992043"/>
    <w:rsid w:val="00992290"/>
    <w:rsid w:val="00992327"/>
    <w:rsid w:val="00992556"/>
    <w:rsid w:val="00992646"/>
    <w:rsid w:val="009930C7"/>
    <w:rsid w:val="009932B3"/>
    <w:rsid w:val="009933E8"/>
    <w:rsid w:val="0099359A"/>
    <w:rsid w:val="00993A4A"/>
    <w:rsid w:val="00993B96"/>
    <w:rsid w:val="00993EE9"/>
    <w:rsid w:val="00994267"/>
    <w:rsid w:val="009944B2"/>
    <w:rsid w:val="009944E4"/>
    <w:rsid w:val="009945A8"/>
    <w:rsid w:val="00994B3E"/>
    <w:rsid w:val="00994DD5"/>
    <w:rsid w:val="00994E22"/>
    <w:rsid w:val="0099562A"/>
    <w:rsid w:val="009956B0"/>
    <w:rsid w:val="00995B27"/>
    <w:rsid w:val="0099608B"/>
    <w:rsid w:val="009960AA"/>
    <w:rsid w:val="009961BD"/>
    <w:rsid w:val="009962C8"/>
    <w:rsid w:val="00996819"/>
    <w:rsid w:val="00996CB1"/>
    <w:rsid w:val="009972D1"/>
    <w:rsid w:val="00997476"/>
    <w:rsid w:val="00997712"/>
    <w:rsid w:val="009977FE"/>
    <w:rsid w:val="00997E56"/>
    <w:rsid w:val="00997FAE"/>
    <w:rsid w:val="009A00FD"/>
    <w:rsid w:val="009A0167"/>
    <w:rsid w:val="009A02DA"/>
    <w:rsid w:val="009A050D"/>
    <w:rsid w:val="009A09AD"/>
    <w:rsid w:val="009A0B60"/>
    <w:rsid w:val="009A1271"/>
    <w:rsid w:val="009A149F"/>
    <w:rsid w:val="009A180F"/>
    <w:rsid w:val="009A1DFF"/>
    <w:rsid w:val="009A1E6F"/>
    <w:rsid w:val="009A1EFB"/>
    <w:rsid w:val="009A23FF"/>
    <w:rsid w:val="009A2975"/>
    <w:rsid w:val="009A2CA2"/>
    <w:rsid w:val="009A2D43"/>
    <w:rsid w:val="009A37FD"/>
    <w:rsid w:val="009A3C59"/>
    <w:rsid w:val="009A3E87"/>
    <w:rsid w:val="009A4330"/>
    <w:rsid w:val="009A481A"/>
    <w:rsid w:val="009A572F"/>
    <w:rsid w:val="009A600C"/>
    <w:rsid w:val="009A6025"/>
    <w:rsid w:val="009A6956"/>
    <w:rsid w:val="009A6C73"/>
    <w:rsid w:val="009A6C85"/>
    <w:rsid w:val="009A70CE"/>
    <w:rsid w:val="009A7C1F"/>
    <w:rsid w:val="009B0176"/>
    <w:rsid w:val="009B0B72"/>
    <w:rsid w:val="009B0DA2"/>
    <w:rsid w:val="009B0DF9"/>
    <w:rsid w:val="009B16B8"/>
    <w:rsid w:val="009B17EC"/>
    <w:rsid w:val="009B17FC"/>
    <w:rsid w:val="009B1AF2"/>
    <w:rsid w:val="009B1CB3"/>
    <w:rsid w:val="009B2514"/>
    <w:rsid w:val="009B266A"/>
    <w:rsid w:val="009B26B1"/>
    <w:rsid w:val="009B2974"/>
    <w:rsid w:val="009B2FE5"/>
    <w:rsid w:val="009B3643"/>
    <w:rsid w:val="009B37BB"/>
    <w:rsid w:val="009B392F"/>
    <w:rsid w:val="009B41A1"/>
    <w:rsid w:val="009B46CE"/>
    <w:rsid w:val="009B487A"/>
    <w:rsid w:val="009B4A06"/>
    <w:rsid w:val="009B4A11"/>
    <w:rsid w:val="009B4A74"/>
    <w:rsid w:val="009B585F"/>
    <w:rsid w:val="009B5995"/>
    <w:rsid w:val="009B5F4D"/>
    <w:rsid w:val="009B64FC"/>
    <w:rsid w:val="009B6F2A"/>
    <w:rsid w:val="009B7270"/>
    <w:rsid w:val="009B72F9"/>
    <w:rsid w:val="009B7403"/>
    <w:rsid w:val="009B7873"/>
    <w:rsid w:val="009B7953"/>
    <w:rsid w:val="009C0CDE"/>
    <w:rsid w:val="009C1A99"/>
    <w:rsid w:val="009C212A"/>
    <w:rsid w:val="009C224C"/>
    <w:rsid w:val="009C22F7"/>
    <w:rsid w:val="009C237B"/>
    <w:rsid w:val="009C245F"/>
    <w:rsid w:val="009C2540"/>
    <w:rsid w:val="009C26F0"/>
    <w:rsid w:val="009C2B00"/>
    <w:rsid w:val="009C2B77"/>
    <w:rsid w:val="009C309E"/>
    <w:rsid w:val="009C3863"/>
    <w:rsid w:val="009C393C"/>
    <w:rsid w:val="009C3F9D"/>
    <w:rsid w:val="009C421F"/>
    <w:rsid w:val="009C427F"/>
    <w:rsid w:val="009C47BE"/>
    <w:rsid w:val="009C4C21"/>
    <w:rsid w:val="009C4DB1"/>
    <w:rsid w:val="009C4DB5"/>
    <w:rsid w:val="009C57F5"/>
    <w:rsid w:val="009C5979"/>
    <w:rsid w:val="009C5E9E"/>
    <w:rsid w:val="009C5F1F"/>
    <w:rsid w:val="009C6130"/>
    <w:rsid w:val="009C6642"/>
    <w:rsid w:val="009C6DA1"/>
    <w:rsid w:val="009C716B"/>
    <w:rsid w:val="009C7461"/>
    <w:rsid w:val="009C75CA"/>
    <w:rsid w:val="009C77FF"/>
    <w:rsid w:val="009C7CAB"/>
    <w:rsid w:val="009D011C"/>
    <w:rsid w:val="009D0A84"/>
    <w:rsid w:val="009D0B46"/>
    <w:rsid w:val="009D0E5E"/>
    <w:rsid w:val="009D179E"/>
    <w:rsid w:val="009D1833"/>
    <w:rsid w:val="009D1B91"/>
    <w:rsid w:val="009D1D75"/>
    <w:rsid w:val="009D232B"/>
    <w:rsid w:val="009D2764"/>
    <w:rsid w:val="009D2CDB"/>
    <w:rsid w:val="009D2CFD"/>
    <w:rsid w:val="009D2E20"/>
    <w:rsid w:val="009D2FF8"/>
    <w:rsid w:val="009D31BB"/>
    <w:rsid w:val="009D31E4"/>
    <w:rsid w:val="009D3230"/>
    <w:rsid w:val="009D33E5"/>
    <w:rsid w:val="009D34C3"/>
    <w:rsid w:val="009D3514"/>
    <w:rsid w:val="009D370A"/>
    <w:rsid w:val="009D37CA"/>
    <w:rsid w:val="009D380D"/>
    <w:rsid w:val="009D3A7E"/>
    <w:rsid w:val="009D4489"/>
    <w:rsid w:val="009D46E6"/>
    <w:rsid w:val="009D47B0"/>
    <w:rsid w:val="009D4855"/>
    <w:rsid w:val="009D4CC4"/>
    <w:rsid w:val="009D5002"/>
    <w:rsid w:val="009D5019"/>
    <w:rsid w:val="009D502F"/>
    <w:rsid w:val="009D50BE"/>
    <w:rsid w:val="009D5788"/>
    <w:rsid w:val="009D59B2"/>
    <w:rsid w:val="009D59CA"/>
    <w:rsid w:val="009D5AE9"/>
    <w:rsid w:val="009D626B"/>
    <w:rsid w:val="009D62D0"/>
    <w:rsid w:val="009D6851"/>
    <w:rsid w:val="009D6C17"/>
    <w:rsid w:val="009D707B"/>
    <w:rsid w:val="009D75A7"/>
    <w:rsid w:val="009D7BF5"/>
    <w:rsid w:val="009D7EE6"/>
    <w:rsid w:val="009E017C"/>
    <w:rsid w:val="009E07CD"/>
    <w:rsid w:val="009E09DB"/>
    <w:rsid w:val="009E0C25"/>
    <w:rsid w:val="009E0C8C"/>
    <w:rsid w:val="009E0DA9"/>
    <w:rsid w:val="009E0EEC"/>
    <w:rsid w:val="009E0F46"/>
    <w:rsid w:val="009E14C2"/>
    <w:rsid w:val="009E17AD"/>
    <w:rsid w:val="009E1AD4"/>
    <w:rsid w:val="009E1F43"/>
    <w:rsid w:val="009E2361"/>
    <w:rsid w:val="009E2E42"/>
    <w:rsid w:val="009E3096"/>
    <w:rsid w:val="009E3278"/>
    <w:rsid w:val="009E33E9"/>
    <w:rsid w:val="009E3893"/>
    <w:rsid w:val="009E3FAA"/>
    <w:rsid w:val="009E42A8"/>
    <w:rsid w:val="009E43B8"/>
    <w:rsid w:val="009E4FD1"/>
    <w:rsid w:val="009E517A"/>
    <w:rsid w:val="009E59D2"/>
    <w:rsid w:val="009E5A57"/>
    <w:rsid w:val="009E6036"/>
    <w:rsid w:val="009E638F"/>
    <w:rsid w:val="009E6E5F"/>
    <w:rsid w:val="009E74A8"/>
    <w:rsid w:val="009E75AA"/>
    <w:rsid w:val="009E7773"/>
    <w:rsid w:val="009E7A6B"/>
    <w:rsid w:val="009E7B19"/>
    <w:rsid w:val="009E7E45"/>
    <w:rsid w:val="009F0203"/>
    <w:rsid w:val="009F033D"/>
    <w:rsid w:val="009F0FAF"/>
    <w:rsid w:val="009F127E"/>
    <w:rsid w:val="009F169C"/>
    <w:rsid w:val="009F17C3"/>
    <w:rsid w:val="009F1A60"/>
    <w:rsid w:val="009F1FF8"/>
    <w:rsid w:val="009F2080"/>
    <w:rsid w:val="009F234A"/>
    <w:rsid w:val="009F23DA"/>
    <w:rsid w:val="009F2809"/>
    <w:rsid w:val="009F2AE5"/>
    <w:rsid w:val="009F2CD0"/>
    <w:rsid w:val="009F2E41"/>
    <w:rsid w:val="009F36E7"/>
    <w:rsid w:val="009F47D1"/>
    <w:rsid w:val="009F486E"/>
    <w:rsid w:val="009F4BAB"/>
    <w:rsid w:val="009F4DDA"/>
    <w:rsid w:val="009F4FC7"/>
    <w:rsid w:val="009F51E8"/>
    <w:rsid w:val="009F55BA"/>
    <w:rsid w:val="009F55EC"/>
    <w:rsid w:val="009F57D3"/>
    <w:rsid w:val="009F57D8"/>
    <w:rsid w:val="009F5C62"/>
    <w:rsid w:val="009F61DA"/>
    <w:rsid w:val="009F61E2"/>
    <w:rsid w:val="009F623D"/>
    <w:rsid w:val="009F6CC9"/>
    <w:rsid w:val="009F6EEF"/>
    <w:rsid w:val="009F701D"/>
    <w:rsid w:val="009F73B0"/>
    <w:rsid w:val="009F75E1"/>
    <w:rsid w:val="009F7D33"/>
    <w:rsid w:val="00A000C4"/>
    <w:rsid w:val="00A0065C"/>
    <w:rsid w:val="00A00C0E"/>
    <w:rsid w:val="00A00C18"/>
    <w:rsid w:val="00A011EE"/>
    <w:rsid w:val="00A011F5"/>
    <w:rsid w:val="00A022BE"/>
    <w:rsid w:val="00A02361"/>
    <w:rsid w:val="00A0258B"/>
    <w:rsid w:val="00A02B26"/>
    <w:rsid w:val="00A02BB4"/>
    <w:rsid w:val="00A02D54"/>
    <w:rsid w:val="00A02DBB"/>
    <w:rsid w:val="00A02EC9"/>
    <w:rsid w:val="00A02F70"/>
    <w:rsid w:val="00A03E77"/>
    <w:rsid w:val="00A03F14"/>
    <w:rsid w:val="00A042DE"/>
    <w:rsid w:val="00A04544"/>
    <w:rsid w:val="00A0461A"/>
    <w:rsid w:val="00A04644"/>
    <w:rsid w:val="00A04887"/>
    <w:rsid w:val="00A04AA1"/>
    <w:rsid w:val="00A04BA9"/>
    <w:rsid w:val="00A04E4D"/>
    <w:rsid w:val="00A04E5C"/>
    <w:rsid w:val="00A05634"/>
    <w:rsid w:val="00A05918"/>
    <w:rsid w:val="00A05E03"/>
    <w:rsid w:val="00A061D1"/>
    <w:rsid w:val="00A0629F"/>
    <w:rsid w:val="00A063AC"/>
    <w:rsid w:val="00A06B7A"/>
    <w:rsid w:val="00A06C15"/>
    <w:rsid w:val="00A06CB6"/>
    <w:rsid w:val="00A06CCB"/>
    <w:rsid w:val="00A06D40"/>
    <w:rsid w:val="00A071C0"/>
    <w:rsid w:val="00A07235"/>
    <w:rsid w:val="00A078C2"/>
    <w:rsid w:val="00A07975"/>
    <w:rsid w:val="00A10330"/>
    <w:rsid w:val="00A105F3"/>
    <w:rsid w:val="00A10828"/>
    <w:rsid w:val="00A108A2"/>
    <w:rsid w:val="00A10D12"/>
    <w:rsid w:val="00A1110D"/>
    <w:rsid w:val="00A1142D"/>
    <w:rsid w:val="00A11536"/>
    <w:rsid w:val="00A11B1C"/>
    <w:rsid w:val="00A11B94"/>
    <w:rsid w:val="00A11C64"/>
    <w:rsid w:val="00A11CED"/>
    <w:rsid w:val="00A121D8"/>
    <w:rsid w:val="00A12277"/>
    <w:rsid w:val="00A12BDA"/>
    <w:rsid w:val="00A12C02"/>
    <w:rsid w:val="00A12C18"/>
    <w:rsid w:val="00A12D39"/>
    <w:rsid w:val="00A1325C"/>
    <w:rsid w:val="00A133F5"/>
    <w:rsid w:val="00A13425"/>
    <w:rsid w:val="00A13426"/>
    <w:rsid w:val="00A1385D"/>
    <w:rsid w:val="00A13B46"/>
    <w:rsid w:val="00A14238"/>
    <w:rsid w:val="00A1424C"/>
    <w:rsid w:val="00A145AF"/>
    <w:rsid w:val="00A1482E"/>
    <w:rsid w:val="00A14CC0"/>
    <w:rsid w:val="00A14DA7"/>
    <w:rsid w:val="00A14E90"/>
    <w:rsid w:val="00A15C6E"/>
    <w:rsid w:val="00A160DE"/>
    <w:rsid w:val="00A162E2"/>
    <w:rsid w:val="00A16820"/>
    <w:rsid w:val="00A16865"/>
    <w:rsid w:val="00A169F1"/>
    <w:rsid w:val="00A173BE"/>
    <w:rsid w:val="00A177AD"/>
    <w:rsid w:val="00A177C8"/>
    <w:rsid w:val="00A17B52"/>
    <w:rsid w:val="00A17CDA"/>
    <w:rsid w:val="00A2000F"/>
    <w:rsid w:val="00A2011C"/>
    <w:rsid w:val="00A206DE"/>
    <w:rsid w:val="00A207B7"/>
    <w:rsid w:val="00A207F4"/>
    <w:rsid w:val="00A20926"/>
    <w:rsid w:val="00A209BB"/>
    <w:rsid w:val="00A20A43"/>
    <w:rsid w:val="00A20AAD"/>
    <w:rsid w:val="00A20B29"/>
    <w:rsid w:val="00A20D96"/>
    <w:rsid w:val="00A20F0A"/>
    <w:rsid w:val="00A20FD3"/>
    <w:rsid w:val="00A216C6"/>
    <w:rsid w:val="00A21739"/>
    <w:rsid w:val="00A217EF"/>
    <w:rsid w:val="00A21DB8"/>
    <w:rsid w:val="00A21DD7"/>
    <w:rsid w:val="00A21E07"/>
    <w:rsid w:val="00A221DD"/>
    <w:rsid w:val="00A22391"/>
    <w:rsid w:val="00A223EA"/>
    <w:rsid w:val="00A22DAD"/>
    <w:rsid w:val="00A22FE9"/>
    <w:rsid w:val="00A23125"/>
    <w:rsid w:val="00A23138"/>
    <w:rsid w:val="00A2319A"/>
    <w:rsid w:val="00A233F0"/>
    <w:rsid w:val="00A23B7D"/>
    <w:rsid w:val="00A23F35"/>
    <w:rsid w:val="00A24076"/>
    <w:rsid w:val="00A24741"/>
    <w:rsid w:val="00A24828"/>
    <w:rsid w:val="00A24D7F"/>
    <w:rsid w:val="00A24FAE"/>
    <w:rsid w:val="00A2500A"/>
    <w:rsid w:val="00A25170"/>
    <w:rsid w:val="00A2598A"/>
    <w:rsid w:val="00A25C7C"/>
    <w:rsid w:val="00A25F1C"/>
    <w:rsid w:val="00A261DE"/>
    <w:rsid w:val="00A26527"/>
    <w:rsid w:val="00A26577"/>
    <w:rsid w:val="00A26AFF"/>
    <w:rsid w:val="00A2720D"/>
    <w:rsid w:val="00A273EA"/>
    <w:rsid w:val="00A2798A"/>
    <w:rsid w:val="00A27E1F"/>
    <w:rsid w:val="00A30378"/>
    <w:rsid w:val="00A303C0"/>
    <w:rsid w:val="00A307C2"/>
    <w:rsid w:val="00A30B2D"/>
    <w:rsid w:val="00A30C73"/>
    <w:rsid w:val="00A30CD0"/>
    <w:rsid w:val="00A30DBD"/>
    <w:rsid w:val="00A31122"/>
    <w:rsid w:val="00A3148C"/>
    <w:rsid w:val="00A315F4"/>
    <w:rsid w:val="00A32555"/>
    <w:rsid w:val="00A327C5"/>
    <w:rsid w:val="00A32AD6"/>
    <w:rsid w:val="00A32C5A"/>
    <w:rsid w:val="00A32E54"/>
    <w:rsid w:val="00A33054"/>
    <w:rsid w:val="00A330FA"/>
    <w:rsid w:val="00A333F4"/>
    <w:rsid w:val="00A334B0"/>
    <w:rsid w:val="00A335F2"/>
    <w:rsid w:val="00A3373E"/>
    <w:rsid w:val="00A339DC"/>
    <w:rsid w:val="00A33A7A"/>
    <w:rsid w:val="00A33B2E"/>
    <w:rsid w:val="00A33DBF"/>
    <w:rsid w:val="00A346B4"/>
    <w:rsid w:val="00A35471"/>
    <w:rsid w:val="00A35957"/>
    <w:rsid w:val="00A35A23"/>
    <w:rsid w:val="00A36B60"/>
    <w:rsid w:val="00A371AF"/>
    <w:rsid w:val="00A371D7"/>
    <w:rsid w:val="00A37252"/>
    <w:rsid w:val="00A37489"/>
    <w:rsid w:val="00A379B6"/>
    <w:rsid w:val="00A379BD"/>
    <w:rsid w:val="00A37F40"/>
    <w:rsid w:val="00A40083"/>
    <w:rsid w:val="00A407E2"/>
    <w:rsid w:val="00A40816"/>
    <w:rsid w:val="00A40851"/>
    <w:rsid w:val="00A41290"/>
    <w:rsid w:val="00A41669"/>
    <w:rsid w:val="00A42502"/>
    <w:rsid w:val="00A42526"/>
    <w:rsid w:val="00A426F6"/>
    <w:rsid w:val="00A42F36"/>
    <w:rsid w:val="00A43202"/>
    <w:rsid w:val="00A43BA9"/>
    <w:rsid w:val="00A44E7F"/>
    <w:rsid w:val="00A44EE3"/>
    <w:rsid w:val="00A4503D"/>
    <w:rsid w:val="00A453A5"/>
    <w:rsid w:val="00A454D9"/>
    <w:rsid w:val="00A45585"/>
    <w:rsid w:val="00A45A27"/>
    <w:rsid w:val="00A45FF8"/>
    <w:rsid w:val="00A460B1"/>
    <w:rsid w:val="00A46175"/>
    <w:rsid w:val="00A46316"/>
    <w:rsid w:val="00A463CC"/>
    <w:rsid w:val="00A46CC0"/>
    <w:rsid w:val="00A474FE"/>
    <w:rsid w:val="00A475F3"/>
    <w:rsid w:val="00A4768A"/>
    <w:rsid w:val="00A4777E"/>
    <w:rsid w:val="00A47782"/>
    <w:rsid w:val="00A479E2"/>
    <w:rsid w:val="00A504BF"/>
    <w:rsid w:val="00A50A9D"/>
    <w:rsid w:val="00A512E7"/>
    <w:rsid w:val="00A52549"/>
    <w:rsid w:val="00A5293F"/>
    <w:rsid w:val="00A52997"/>
    <w:rsid w:val="00A52B36"/>
    <w:rsid w:val="00A52B6A"/>
    <w:rsid w:val="00A52C31"/>
    <w:rsid w:val="00A52E2A"/>
    <w:rsid w:val="00A530C0"/>
    <w:rsid w:val="00A535E9"/>
    <w:rsid w:val="00A5376B"/>
    <w:rsid w:val="00A539AB"/>
    <w:rsid w:val="00A5427F"/>
    <w:rsid w:val="00A54454"/>
    <w:rsid w:val="00A54635"/>
    <w:rsid w:val="00A54EC3"/>
    <w:rsid w:val="00A55447"/>
    <w:rsid w:val="00A55520"/>
    <w:rsid w:val="00A557C2"/>
    <w:rsid w:val="00A55823"/>
    <w:rsid w:val="00A56136"/>
    <w:rsid w:val="00A56AC9"/>
    <w:rsid w:val="00A56DF6"/>
    <w:rsid w:val="00A56F6F"/>
    <w:rsid w:val="00A5717E"/>
    <w:rsid w:val="00A57303"/>
    <w:rsid w:val="00A57651"/>
    <w:rsid w:val="00A60443"/>
    <w:rsid w:val="00A60444"/>
    <w:rsid w:val="00A60C95"/>
    <w:rsid w:val="00A60D5A"/>
    <w:rsid w:val="00A61424"/>
    <w:rsid w:val="00A615BF"/>
    <w:rsid w:val="00A6178C"/>
    <w:rsid w:val="00A619CF"/>
    <w:rsid w:val="00A61ABE"/>
    <w:rsid w:val="00A61AFE"/>
    <w:rsid w:val="00A61B9C"/>
    <w:rsid w:val="00A61F7D"/>
    <w:rsid w:val="00A626E6"/>
    <w:rsid w:val="00A6288E"/>
    <w:rsid w:val="00A62E8A"/>
    <w:rsid w:val="00A631A1"/>
    <w:rsid w:val="00A63A5C"/>
    <w:rsid w:val="00A63C25"/>
    <w:rsid w:val="00A63F7A"/>
    <w:rsid w:val="00A63F89"/>
    <w:rsid w:val="00A654D7"/>
    <w:rsid w:val="00A65637"/>
    <w:rsid w:val="00A656CB"/>
    <w:rsid w:val="00A659A0"/>
    <w:rsid w:val="00A65F67"/>
    <w:rsid w:val="00A6607F"/>
    <w:rsid w:val="00A66400"/>
    <w:rsid w:val="00A672C4"/>
    <w:rsid w:val="00A6745D"/>
    <w:rsid w:val="00A676D4"/>
    <w:rsid w:val="00A6785F"/>
    <w:rsid w:val="00A678E3"/>
    <w:rsid w:val="00A67D37"/>
    <w:rsid w:val="00A7002E"/>
    <w:rsid w:val="00A706F9"/>
    <w:rsid w:val="00A7097B"/>
    <w:rsid w:val="00A70A0D"/>
    <w:rsid w:val="00A71741"/>
    <w:rsid w:val="00A719DE"/>
    <w:rsid w:val="00A719FF"/>
    <w:rsid w:val="00A71B91"/>
    <w:rsid w:val="00A72296"/>
    <w:rsid w:val="00A726F6"/>
    <w:rsid w:val="00A72B7A"/>
    <w:rsid w:val="00A72DBA"/>
    <w:rsid w:val="00A72F2C"/>
    <w:rsid w:val="00A73082"/>
    <w:rsid w:val="00A7360F"/>
    <w:rsid w:val="00A73FD1"/>
    <w:rsid w:val="00A742F4"/>
    <w:rsid w:val="00A743CC"/>
    <w:rsid w:val="00A74B95"/>
    <w:rsid w:val="00A753A5"/>
    <w:rsid w:val="00A7546A"/>
    <w:rsid w:val="00A7594C"/>
    <w:rsid w:val="00A75C86"/>
    <w:rsid w:val="00A76003"/>
    <w:rsid w:val="00A7605D"/>
    <w:rsid w:val="00A76ECD"/>
    <w:rsid w:val="00A77285"/>
    <w:rsid w:val="00A77D98"/>
    <w:rsid w:val="00A77DAB"/>
    <w:rsid w:val="00A80010"/>
    <w:rsid w:val="00A800B9"/>
    <w:rsid w:val="00A80209"/>
    <w:rsid w:val="00A81568"/>
    <w:rsid w:val="00A81BD7"/>
    <w:rsid w:val="00A81F54"/>
    <w:rsid w:val="00A82182"/>
    <w:rsid w:val="00A8289C"/>
    <w:rsid w:val="00A82B49"/>
    <w:rsid w:val="00A83450"/>
    <w:rsid w:val="00A8388D"/>
    <w:rsid w:val="00A83E9E"/>
    <w:rsid w:val="00A83F76"/>
    <w:rsid w:val="00A841C6"/>
    <w:rsid w:val="00A84DCE"/>
    <w:rsid w:val="00A85282"/>
    <w:rsid w:val="00A856F2"/>
    <w:rsid w:val="00A85F45"/>
    <w:rsid w:val="00A86042"/>
    <w:rsid w:val="00A86AFD"/>
    <w:rsid w:val="00A86E03"/>
    <w:rsid w:val="00A875AA"/>
    <w:rsid w:val="00A90875"/>
    <w:rsid w:val="00A90A56"/>
    <w:rsid w:val="00A91052"/>
    <w:rsid w:val="00A91CAD"/>
    <w:rsid w:val="00A9217D"/>
    <w:rsid w:val="00A92570"/>
    <w:rsid w:val="00A92F5B"/>
    <w:rsid w:val="00A931F4"/>
    <w:rsid w:val="00A9332E"/>
    <w:rsid w:val="00A94415"/>
    <w:rsid w:val="00A946BF"/>
    <w:rsid w:val="00A94BA8"/>
    <w:rsid w:val="00A9500D"/>
    <w:rsid w:val="00A955F5"/>
    <w:rsid w:val="00A9599B"/>
    <w:rsid w:val="00A95D13"/>
    <w:rsid w:val="00A96535"/>
    <w:rsid w:val="00A967E3"/>
    <w:rsid w:val="00A9688E"/>
    <w:rsid w:val="00A972E5"/>
    <w:rsid w:val="00A97467"/>
    <w:rsid w:val="00A97D54"/>
    <w:rsid w:val="00A97DA1"/>
    <w:rsid w:val="00A97DBA"/>
    <w:rsid w:val="00A97FC7"/>
    <w:rsid w:val="00AA02B5"/>
    <w:rsid w:val="00AA0596"/>
    <w:rsid w:val="00AA05FD"/>
    <w:rsid w:val="00AA062E"/>
    <w:rsid w:val="00AA1098"/>
    <w:rsid w:val="00AA10C4"/>
    <w:rsid w:val="00AA10DC"/>
    <w:rsid w:val="00AA1605"/>
    <w:rsid w:val="00AA1CCD"/>
    <w:rsid w:val="00AA1DDA"/>
    <w:rsid w:val="00AA1F3F"/>
    <w:rsid w:val="00AA2130"/>
    <w:rsid w:val="00AA2BC6"/>
    <w:rsid w:val="00AA2D11"/>
    <w:rsid w:val="00AA3146"/>
    <w:rsid w:val="00AA349F"/>
    <w:rsid w:val="00AA3D60"/>
    <w:rsid w:val="00AA3DEA"/>
    <w:rsid w:val="00AA4241"/>
    <w:rsid w:val="00AA466C"/>
    <w:rsid w:val="00AA53CD"/>
    <w:rsid w:val="00AA5664"/>
    <w:rsid w:val="00AA56D3"/>
    <w:rsid w:val="00AA5B86"/>
    <w:rsid w:val="00AA5BB5"/>
    <w:rsid w:val="00AA5D1C"/>
    <w:rsid w:val="00AA5FD0"/>
    <w:rsid w:val="00AA6057"/>
    <w:rsid w:val="00AA607E"/>
    <w:rsid w:val="00AA61F2"/>
    <w:rsid w:val="00AA620F"/>
    <w:rsid w:val="00AA69F6"/>
    <w:rsid w:val="00AA6BD5"/>
    <w:rsid w:val="00AA71B6"/>
    <w:rsid w:val="00AA72FE"/>
    <w:rsid w:val="00AA73B3"/>
    <w:rsid w:val="00AB00B9"/>
    <w:rsid w:val="00AB0164"/>
    <w:rsid w:val="00AB0539"/>
    <w:rsid w:val="00AB07F6"/>
    <w:rsid w:val="00AB093B"/>
    <w:rsid w:val="00AB17FE"/>
    <w:rsid w:val="00AB199F"/>
    <w:rsid w:val="00AB1FB5"/>
    <w:rsid w:val="00AB215C"/>
    <w:rsid w:val="00AB21FF"/>
    <w:rsid w:val="00AB2943"/>
    <w:rsid w:val="00AB2C17"/>
    <w:rsid w:val="00AB38BB"/>
    <w:rsid w:val="00AB3ED2"/>
    <w:rsid w:val="00AB42A2"/>
    <w:rsid w:val="00AB4473"/>
    <w:rsid w:val="00AB4537"/>
    <w:rsid w:val="00AB4860"/>
    <w:rsid w:val="00AB4B14"/>
    <w:rsid w:val="00AB5156"/>
    <w:rsid w:val="00AB53D0"/>
    <w:rsid w:val="00AB5C71"/>
    <w:rsid w:val="00AB5DFD"/>
    <w:rsid w:val="00AB60B7"/>
    <w:rsid w:val="00AB6D95"/>
    <w:rsid w:val="00AB72A1"/>
    <w:rsid w:val="00AB7432"/>
    <w:rsid w:val="00AB7906"/>
    <w:rsid w:val="00AC0035"/>
    <w:rsid w:val="00AC046A"/>
    <w:rsid w:val="00AC0B09"/>
    <w:rsid w:val="00AC0F75"/>
    <w:rsid w:val="00AC10CE"/>
    <w:rsid w:val="00AC1BD6"/>
    <w:rsid w:val="00AC1D18"/>
    <w:rsid w:val="00AC1E2B"/>
    <w:rsid w:val="00AC2468"/>
    <w:rsid w:val="00AC2489"/>
    <w:rsid w:val="00AC27AF"/>
    <w:rsid w:val="00AC2906"/>
    <w:rsid w:val="00AC291C"/>
    <w:rsid w:val="00AC3034"/>
    <w:rsid w:val="00AC3093"/>
    <w:rsid w:val="00AC31E2"/>
    <w:rsid w:val="00AC3D18"/>
    <w:rsid w:val="00AC3E09"/>
    <w:rsid w:val="00AC4137"/>
    <w:rsid w:val="00AC41DB"/>
    <w:rsid w:val="00AC49E0"/>
    <w:rsid w:val="00AC4DED"/>
    <w:rsid w:val="00AC4F68"/>
    <w:rsid w:val="00AC4F9F"/>
    <w:rsid w:val="00AC51FE"/>
    <w:rsid w:val="00AC542E"/>
    <w:rsid w:val="00AC5C13"/>
    <w:rsid w:val="00AC63C8"/>
    <w:rsid w:val="00AC668F"/>
    <w:rsid w:val="00AC67F2"/>
    <w:rsid w:val="00AC68BE"/>
    <w:rsid w:val="00AC69DF"/>
    <w:rsid w:val="00AC6CF4"/>
    <w:rsid w:val="00AC763E"/>
    <w:rsid w:val="00AC7BFF"/>
    <w:rsid w:val="00AC7C20"/>
    <w:rsid w:val="00AC7CF3"/>
    <w:rsid w:val="00AC7E41"/>
    <w:rsid w:val="00AC7EBD"/>
    <w:rsid w:val="00AD024E"/>
    <w:rsid w:val="00AD0566"/>
    <w:rsid w:val="00AD06EC"/>
    <w:rsid w:val="00AD0A7E"/>
    <w:rsid w:val="00AD0AEE"/>
    <w:rsid w:val="00AD1214"/>
    <w:rsid w:val="00AD1291"/>
    <w:rsid w:val="00AD131D"/>
    <w:rsid w:val="00AD171D"/>
    <w:rsid w:val="00AD1F40"/>
    <w:rsid w:val="00AD1F6B"/>
    <w:rsid w:val="00AD208A"/>
    <w:rsid w:val="00AD2DC2"/>
    <w:rsid w:val="00AD2FBD"/>
    <w:rsid w:val="00AD2FEF"/>
    <w:rsid w:val="00AD33C0"/>
    <w:rsid w:val="00AD34C5"/>
    <w:rsid w:val="00AD3A68"/>
    <w:rsid w:val="00AD3ADB"/>
    <w:rsid w:val="00AD410E"/>
    <w:rsid w:val="00AD4283"/>
    <w:rsid w:val="00AD4871"/>
    <w:rsid w:val="00AD48D5"/>
    <w:rsid w:val="00AD4A89"/>
    <w:rsid w:val="00AD4F9A"/>
    <w:rsid w:val="00AD507B"/>
    <w:rsid w:val="00AD53C0"/>
    <w:rsid w:val="00AD5D39"/>
    <w:rsid w:val="00AD623B"/>
    <w:rsid w:val="00AD67BA"/>
    <w:rsid w:val="00AD6CB8"/>
    <w:rsid w:val="00AD6DEB"/>
    <w:rsid w:val="00AD6F97"/>
    <w:rsid w:val="00AD72EE"/>
    <w:rsid w:val="00AD7493"/>
    <w:rsid w:val="00AD7966"/>
    <w:rsid w:val="00AD796C"/>
    <w:rsid w:val="00AD7C51"/>
    <w:rsid w:val="00AD7EFB"/>
    <w:rsid w:val="00AE012C"/>
    <w:rsid w:val="00AE046F"/>
    <w:rsid w:val="00AE0680"/>
    <w:rsid w:val="00AE077A"/>
    <w:rsid w:val="00AE0A63"/>
    <w:rsid w:val="00AE0DBE"/>
    <w:rsid w:val="00AE0EC3"/>
    <w:rsid w:val="00AE103E"/>
    <w:rsid w:val="00AE11A2"/>
    <w:rsid w:val="00AE147F"/>
    <w:rsid w:val="00AE18C4"/>
    <w:rsid w:val="00AE1911"/>
    <w:rsid w:val="00AE196C"/>
    <w:rsid w:val="00AE1975"/>
    <w:rsid w:val="00AE1B2B"/>
    <w:rsid w:val="00AE1CF2"/>
    <w:rsid w:val="00AE1D31"/>
    <w:rsid w:val="00AE20CB"/>
    <w:rsid w:val="00AE2176"/>
    <w:rsid w:val="00AE21A4"/>
    <w:rsid w:val="00AE28D4"/>
    <w:rsid w:val="00AE2C3E"/>
    <w:rsid w:val="00AE2D04"/>
    <w:rsid w:val="00AE2DB7"/>
    <w:rsid w:val="00AE2FEF"/>
    <w:rsid w:val="00AE395A"/>
    <w:rsid w:val="00AE3B6A"/>
    <w:rsid w:val="00AE3DC0"/>
    <w:rsid w:val="00AE3E24"/>
    <w:rsid w:val="00AE4243"/>
    <w:rsid w:val="00AE4279"/>
    <w:rsid w:val="00AE4C20"/>
    <w:rsid w:val="00AE5B84"/>
    <w:rsid w:val="00AE5D07"/>
    <w:rsid w:val="00AE606D"/>
    <w:rsid w:val="00AE616E"/>
    <w:rsid w:val="00AE66CC"/>
    <w:rsid w:val="00AE6757"/>
    <w:rsid w:val="00AE6983"/>
    <w:rsid w:val="00AE699F"/>
    <w:rsid w:val="00AE6F8B"/>
    <w:rsid w:val="00AE70AF"/>
    <w:rsid w:val="00AE741E"/>
    <w:rsid w:val="00AE747E"/>
    <w:rsid w:val="00AE75D8"/>
    <w:rsid w:val="00AE79BB"/>
    <w:rsid w:val="00AE7BA6"/>
    <w:rsid w:val="00AF02E0"/>
    <w:rsid w:val="00AF0507"/>
    <w:rsid w:val="00AF0AD2"/>
    <w:rsid w:val="00AF0B4D"/>
    <w:rsid w:val="00AF0C58"/>
    <w:rsid w:val="00AF0C61"/>
    <w:rsid w:val="00AF109A"/>
    <w:rsid w:val="00AF11F8"/>
    <w:rsid w:val="00AF1C26"/>
    <w:rsid w:val="00AF1C9D"/>
    <w:rsid w:val="00AF1CED"/>
    <w:rsid w:val="00AF207D"/>
    <w:rsid w:val="00AF22F2"/>
    <w:rsid w:val="00AF234C"/>
    <w:rsid w:val="00AF24F7"/>
    <w:rsid w:val="00AF26AF"/>
    <w:rsid w:val="00AF3A6A"/>
    <w:rsid w:val="00AF4319"/>
    <w:rsid w:val="00AF5031"/>
    <w:rsid w:val="00AF5AB9"/>
    <w:rsid w:val="00AF632F"/>
    <w:rsid w:val="00AF6776"/>
    <w:rsid w:val="00AF6AD3"/>
    <w:rsid w:val="00AF6B2D"/>
    <w:rsid w:val="00AF6C71"/>
    <w:rsid w:val="00AF6EEB"/>
    <w:rsid w:val="00AF6FDD"/>
    <w:rsid w:val="00AF7059"/>
    <w:rsid w:val="00AF768F"/>
    <w:rsid w:val="00AF7C2F"/>
    <w:rsid w:val="00AF7D32"/>
    <w:rsid w:val="00B003B2"/>
    <w:rsid w:val="00B00509"/>
    <w:rsid w:val="00B00A06"/>
    <w:rsid w:val="00B00A8F"/>
    <w:rsid w:val="00B00B56"/>
    <w:rsid w:val="00B00D0B"/>
    <w:rsid w:val="00B013C2"/>
    <w:rsid w:val="00B017DA"/>
    <w:rsid w:val="00B01864"/>
    <w:rsid w:val="00B01B81"/>
    <w:rsid w:val="00B01D39"/>
    <w:rsid w:val="00B01F8C"/>
    <w:rsid w:val="00B024AF"/>
    <w:rsid w:val="00B02B95"/>
    <w:rsid w:val="00B03666"/>
    <w:rsid w:val="00B04085"/>
    <w:rsid w:val="00B04157"/>
    <w:rsid w:val="00B0442A"/>
    <w:rsid w:val="00B047ED"/>
    <w:rsid w:val="00B04884"/>
    <w:rsid w:val="00B049A3"/>
    <w:rsid w:val="00B04AC9"/>
    <w:rsid w:val="00B050B6"/>
    <w:rsid w:val="00B053D6"/>
    <w:rsid w:val="00B054AF"/>
    <w:rsid w:val="00B057DD"/>
    <w:rsid w:val="00B057FB"/>
    <w:rsid w:val="00B058A3"/>
    <w:rsid w:val="00B05A34"/>
    <w:rsid w:val="00B05B1B"/>
    <w:rsid w:val="00B05FCE"/>
    <w:rsid w:val="00B0683F"/>
    <w:rsid w:val="00B06BB2"/>
    <w:rsid w:val="00B06DF0"/>
    <w:rsid w:val="00B0737D"/>
    <w:rsid w:val="00B07CB2"/>
    <w:rsid w:val="00B10204"/>
    <w:rsid w:val="00B1036F"/>
    <w:rsid w:val="00B10819"/>
    <w:rsid w:val="00B10F68"/>
    <w:rsid w:val="00B11853"/>
    <w:rsid w:val="00B11AEA"/>
    <w:rsid w:val="00B11DF2"/>
    <w:rsid w:val="00B11F79"/>
    <w:rsid w:val="00B12CA8"/>
    <w:rsid w:val="00B12CC8"/>
    <w:rsid w:val="00B130D0"/>
    <w:rsid w:val="00B1330F"/>
    <w:rsid w:val="00B135E7"/>
    <w:rsid w:val="00B136C2"/>
    <w:rsid w:val="00B13744"/>
    <w:rsid w:val="00B13851"/>
    <w:rsid w:val="00B1405E"/>
    <w:rsid w:val="00B142A5"/>
    <w:rsid w:val="00B143AC"/>
    <w:rsid w:val="00B14432"/>
    <w:rsid w:val="00B14BCF"/>
    <w:rsid w:val="00B14BEF"/>
    <w:rsid w:val="00B152CC"/>
    <w:rsid w:val="00B153A5"/>
    <w:rsid w:val="00B15514"/>
    <w:rsid w:val="00B1592E"/>
    <w:rsid w:val="00B159B6"/>
    <w:rsid w:val="00B15B3C"/>
    <w:rsid w:val="00B160E5"/>
    <w:rsid w:val="00B160F4"/>
    <w:rsid w:val="00B169DE"/>
    <w:rsid w:val="00B16DDB"/>
    <w:rsid w:val="00B1715F"/>
    <w:rsid w:val="00B171C2"/>
    <w:rsid w:val="00B176EF"/>
    <w:rsid w:val="00B177EA"/>
    <w:rsid w:val="00B1789B"/>
    <w:rsid w:val="00B179A4"/>
    <w:rsid w:val="00B17A27"/>
    <w:rsid w:val="00B202AF"/>
    <w:rsid w:val="00B2185A"/>
    <w:rsid w:val="00B21B28"/>
    <w:rsid w:val="00B222A1"/>
    <w:rsid w:val="00B2284B"/>
    <w:rsid w:val="00B229DA"/>
    <w:rsid w:val="00B22B73"/>
    <w:rsid w:val="00B22CA4"/>
    <w:rsid w:val="00B22EB4"/>
    <w:rsid w:val="00B22EBF"/>
    <w:rsid w:val="00B22F4E"/>
    <w:rsid w:val="00B233DE"/>
    <w:rsid w:val="00B23AC0"/>
    <w:rsid w:val="00B23D66"/>
    <w:rsid w:val="00B24228"/>
    <w:rsid w:val="00B24456"/>
    <w:rsid w:val="00B244FA"/>
    <w:rsid w:val="00B246A6"/>
    <w:rsid w:val="00B248FC"/>
    <w:rsid w:val="00B249A9"/>
    <w:rsid w:val="00B25443"/>
    <w:rsid w:val="00B258B9"/>
    <w:rsid w:val="00B25A2D"/>
    <w:rsid w:val="00B25B04"/>
    <w:rsid w:val="00B25BB1"/>
    <w:rsid w:val="00B260AD"/>
    <w:rsid w:val="00B262BB"/>
    <w:rsid w:val="00B2659E"/>
    <w:rsid w:val="00B26767"/>
    <w:rsid w:val="00B26D43"/>
    <w:rsid w:val="00B2726A"/>
    <w:rsid w:val="00B2743B"/>
    <w:rsid w:val="00B2769E"/>
    <w:rsid w:val="00B277EA"/>
    <w:rsid w:val="00B3056A"/>
    <w:rsid w:val="00B30885"/>
    <w:rsid w:val="00B308BA"/>
    <w:rsid w:val="00B3099D"/>
    <w:rsid w:val="00B30E58"/>
    <w:rsid w:val="00B31160"/>
    <w:rsid w:val="00B314D5"/>
    <w:rsid w:val="00B31DA7"/>
    <w:rsid w:val="00B3231D"/>
    <w:rsid w:val="00B3259A"/>
    <w:rsid w:val="00B32E6C"/>
    <w:rsid w:val="00B32F1B"/>
    <w:rsid w:val="00B33224"/>
    <w:rsid w:val="00B3337B"/>
    <w:rsid w:val="00B335CA"/>
    <w:rsid w:val="00B336C0"/>
    <w:rsid w:val="00B33A5C"/>
    <w:rsid w:val="00B33E1C"/>
    <w:rsid w:val="00B3491F"/>
    <w:rsid w:val="00B3498E"/>
    <w:rsid w:val="00B34CE7"/>
    <w:rsid w:val="00B3505E"/>
    <w:rsid w:val="00B35153"/>
    <w:rsid w:val="00B35194"/>
    <w:rsid w:val="00B35900"/>
    <w:rsid w:val="00B359CA"/>
    <w:rsid w:val="00B3605D"/>
    <w:rsid w:val="00B360FB"/>
    <w:rsid w:val="00B36640"/>
    <w:rsid w:val="00B36670"/>
    <w:rsid w:val="00B3692E"/>
    <w:rsid w:val="00B36C94"/>
    <w:rsid w:val="00B36CC3"/>
    <w:rsid w:val="00B36DA8"/>
    <w:rsid w:val="00B371C6"/>
    <w:rsid w:val="00B3730E"/>
    <w:rsid w:val="00B374E5"/>
    <w:rsid w:val="00B37650"/>
    <w:rsid w:val="00B37CC3"/>
    <w:rsid w:val="00B37DB4"/>
    <w:rsid w:val="00B40801"/>
    <w:rsid w:val="00B40A53"/>
    <w:rsid w:val="00B41183"/>
    <w:rsid w:val="00B413E4"/>
    <w:rsid w:val="00B41625"/>
    <w:rsid w:val="00B41E4A"/>
    <w:rsid w:val="00B41F4C"/>
    <w:rsid w:val="00B41F82"/>
    <w:rsid w:val="00B4201C"/>
    <w:rsid w:val="00B421C8"/>
    <w:rsid w:val="00B4234A"/>
    <w:rsid w:val="00B4236A"/>
    <w:rsid w:val="00B42421"/>
    <w:rsid w:val="00B424C3"/>
    <w:rsid w:val="00B428AC"/>
    <w:rsid w:val="00B42C75"/>
    <w:rsid w:val="00B43242"/>
    <w:rsid w:val="00B432E1"/>
    <w:rsid w:val="00B438DE"/>
    <w:rsid w:val="00B439DC"/>
    <w:rsid w:val="00B43EBF"/>
    <w:rsid w:val="00B449EA"/>
    <w:rsid w:val="00B44D7C"/>
    <w:rsid w:val="00B4540E"/>
    <w:rsid w:val="00B45735"/>
    <w:rsid w:val="00B45A01"/>
    <w:rsid w:val="00B45D52"/>
    <w:rsid w:val="00B45ED8"/>
    <w:rsid w:val="00B45EF5"/>
    <w:rsid w:val="00B4669F"/>
    <w:rsid w:val="00B466EF"/>
    <w:rsid w:val="00B46807"/>
    <w:rsid w:val="00B46EF3"/>
    <w:rsid w:val="00B4787C"/>
    <w:rsid w:val="00B479F5"/>
    <w:rsid w:val="00B47E78"/>
    <w:rsid w:val="00B47F01"/>
    <w:rsid w:val="00B50010"/>
    <w:rsid w:val="00B5016C"/>
    <w:rsid w:val="00B5036D"/>
    <w:rsid w:val="00B50545"/>
    <w:rsid w:val="00B506D9"/>
    <w:rsid w:val="00B507C6"/>
    <w:rsid w:val="00B507D8"/>
    <w:rsid w:val="00B50A41"/>
    <w:rsid w:val="00B50D3C"/>
    <w:rsid w:val="00B51296"/>
    <w:rsid w:val="00B51BEC"/>
    <w:rsid w:val="00B51BF8"/>
    <w:rsid w:val="00B51DBF"/>
    <w:rsid w:val="00B5218C"/>
    <w:rsid w:val="00B52378"/>
    <w:rsid w:val="00B525EB"/>
    <w:rsid w:val="00B527C0"/>
    <w:rsid w:val="00B528D4"/>
    <w:rsid w:val="00B52907"/>
    <w:rsid w:val="00B52CC5"/>
    <w:rsid w:val="00B530FA"/>
    <w:rsid w:val="00B53673"/>
    <w:rsid w:val="00B536DE"/>
    <w:rsid w:val="00B53964"/>
    <w:rsid w:val="00B53B19"/>
    <w:rsid w:val="00B540B9"/>
    <w:rsid w:val="00B55078"/>
    <w:rsid w:val="00B5508E"/>
    <w:rsid w:val="00B550DD"/>
    <w:rsid w:val="00B550FD"/>
    <w:rsid w:val="00B55169"/>
    <w:rsid w:val="00B55224"/>
    <w:rsid w:val="00B556E0"/>
    <w:rsid w:val="00B55797"/>
    <w:rsid w:val="00B558C4"/>
    <w:rsid w:val="00B558E3"/>
    <w:rsid w:val="00B55D1C"/>
    <w:rsid w:val="00B55F06"/>
    <w:rsid w:val="00B56800"/>
    <w:rsid w:val="00B56AC4"/>
    <w:rsid w:val="00B56CA2"/>
    <w:rsid w:val="00B56EE4"/>
    <w:rsid w:val="00B56FA8"/>
    <w:rsid w:val="00B57395"/>
    <w:rsid w:val="00B5768D"/>
    <w:rsid w:val="00B57945"/>
    <w:rsid w:val="00B57B66"/>
    <w:rsid w:val="00B57D20"/>
    <w:rsid w:val="00B60535"/>
    <w:rsid w:val="00B60A1D"/>
    <w:rsid w:val="00B60E4D"/>
    <w:rsid w:val="00B610BF"/>
    <w:rsid w:val="00B610CE"/>
    <w:rsid w:val="00B6160D"/>
    <w:rsid w:val="00B61A4F"/>
    <w:rsid w:val="00B61AF3"/>
    <w:rsid w:val="00B61B7B"/>
    <w:rsid w:val="00B61BF4"/>
    <w:rsid w:val="00B61E41"/>
    <w:rsid w:val="00B61E82"/>
    <w:rsid w:val="00B62108"/>
    <w:rsid w:val="00B629BA"/>
    <w:rsid w:val="00B62AAF"/>
    <w:rsid w:val="00B62D31"/>
    <w:rsid w:val="00B62FCA"/>
    <w:rsid w:val="00B63179"/>
    <w:rsid w:val="00B634B5"/>
    <w:rsid w:val="00B634F0"/>
    <w:rsid w:val="00B63D14"/>
    <w:rsid w:val="00B64822"/>
    <w:rsid w:val="00B65A1C"/>
    <w:rsid w:val="00B65C87"/>
    <w:rsid w:val="00B65EC5"/>
    <w:rsid w:val="00B65F4A"/>
    <w:rsid w:val="00B66052"/>
    <w:rsid w:val="00B6612B"/>
    <w:rsid w:val="00B66189"/>
    <w:rsid w:val="00B661A6"/>
    <w:rsid w:val="00B66B3B"/>
    <w:rsid w:val="00B66E57"/>
    <w:rsid w:val="00B6701F"/>
    <w:rsid w:val="00B6721B"/>
    <w:rsid w:val="00B6761B"/>
    <w:rsid w:val="00B67BC1"/>
    <w:rsid w:val="00B67C2A"/>
    <w:rsid w:val="00B67D43"/>
    <w:rsid w:val="00B70169"/>
    <w:rsid w:val="00B70557"/>
    <w:rsid w:val="00B715BA"/>
    <w:rsid w:val="00B71927"/>
    <w:rsid w:val="00B71B42"/>
    <w:rsid w:val="00B71B69"/>
    <w:rsid w:val="00B71B80"/>
    <w:rsid w:val="00B71F8E"/>
    <w:rsid w:val="00B724BC"/>
    <w:rsid w:val="00B724F9"/>
    <w:rsid w:val="00B72891"/>
    <w:rsid w:val="00B7303E"/>
    <w:rsid w:val="00B734A2"/>
    <w:rsid w:val="00B73A27"/>
    <w:rsid w:val="00B74532"/>
    <w:rsid w:val="00B74904"/>
    <w:rsid w:val="00B74E0F"/>
    <w:rsid w:val="00B75136"/>
    <w:rsid w:val="00B7518F"/>
    <w:rsid w:val="00B75330"/>
    <w:rsid w:val="00B755A0"/>
    <w:rsid w:val="00B75684"/>
    <w:rsid w:val="00B75A8B"/>
    <w:rsid w:val="00B75EF9"/>
    <w:rsid w:val="00B7676D"/>
    <w:rsid w:val="00B76B02"/>
    <w:rsid w:val="00B76C27"/>
    <w:rsid w:val="00B76E65"/>
    <w:rsid w:val="00B77413"/>
    <w:rsid w:val="00B7752F"/>
    <w:rsid w:val="00B77786"/>
    <w:rsid w:val="00B77AC0"/>
    <w:rsid w:val="00B77B18"/>
    <w:rsid w:val="00B77FA1"/>
    <w:rsid w:val="00B80337"/>
    <w:rsid w:val="00B80366"/>
    <w:rsid w:val="00B80A3B"/>
    <w:rsid w:val="00B80F01"/>
    <w:rsid w:val="00B811ED"/>
    <w:rsid w:val="00B81981"/>
    <w:rsid w:val="00B819CD"/>
    <w:rsid w:val="00B81F1C"/>
    <w:rsid w:val="00B82CB3"/>
    <w:rsid w:val="00B82F5E"/>
    <w:rsid w:val="00B831C8"/>
    <w:rsid w:val="00B83C4C"/>
    <w:rsid w:val="00B83F45"/>
    <w:rsid w:val="00B8479C"/>
    <w:rsid w:val="00B84AF1"/>
    <w:rsid w:val="00B85087"/>
    <w:rsid w:val="00B86571"/>
    <w:rsid w:val="00B868AC"/>
    <w:rsid w:val="00B86E54"/>
    <w:rsid w:val="00B86F13"/>
    <w:rsid w:val="00B86F91"/>
    <w:rsid w:val="00B8706B"/>
    <w:rsid w:val="00B872F9"/>
    <w:rsid w:val="00B87607"/>
    <w:rsid w:val="00B8766D"/>
    <w:rsid w:val="00B87E0A"/>
    <w:rsid w:val="00B87E5B"/>
    <w:rsid w:val="00B90084"/>
    <w:rsid w:val="00B90136"/>
    <w:rsid w:val="00B901C3"/>
    <w:rsid w:val="00B901C4"/>
    <w:rsid w:val="00B90238"/>
    <w:rsid w:val="00B902A1"/>
    <w:rsid w:val="00B907F3"/>
    <w:rsid w:val="00B91576"/>
    <w:rsid w:val="00B91C09"/>
    <w:rsid w:val="00B92414"/>
    <w:rsid w:val="00B92511"/>
    <w:rsid w:val="00B92A5C"/>
    <w:rsid w:val="00B9320E"/>
    <w:rsid w:val="00B935B9"/>
    <w:rsid w:val="00B93693"/>
    <w:rsid w:val="00B93944"/>
    <w:rsid w:val="00B93E66"/>
    <w:rsid w:val="00B94105"/>
    <w:rsid w:val="00B94552"/>
    <w:rsid w:val="00B94898"/>
    <w:rsid w:val="00B9491A"/>
    <w:rsid w:val="00B9495C"/>
    <w:rsid w:val="00B957C8"/>
    <w:rsid w:val="00B95D9B"/>
    <w:rsid w:val="00B965BB"/>
    <w:rsid w:val="00B9693D"/>
    <w:rsid w:val="00B969D6"/>
    <w:rsid w:val="00B96A60"/>
    <w:rsid w:val="00B96B3E"/>
    <w:rsid w:val="00B96FD9"/>
    <w:rsid w:val="00B97807"/>
    <w:rsid w:val="00B97DCA"/>
    <w:rsid w:val="00BA0041"/>
    <w:rsid w:val="00BA0708"/>
    <w:rsid w:val="00BA072E"/>
    <w:rsid w:val="00BA0AE2"/>
    <w:rsid w:val="00BA11FF"/>
    <w:rsid w:val="00BA1402"/>
    <w:rsid w:val="00BA1466"/>
    <w:rsid w:val="00BA1468"/>
    <w:rsid w:val="00BA14CF"/>
    <w:rsid w:val="00BA27D4"/>
    <w:rsid w:val="00BA35A3"/>
    <w:rsid w:val="00BA3B41"/>
    <w:rsid w:val="00BA479E"/>
    <w:rsid w:val="00BA492C"/>
    <w:rsid w:val="00BA4E90"/>
    <w:rsid w:val="00BA563D"/>
    <w:rsid w:val="00BA574E"/>
    <w:rsid w:val="00BA58B3"/>
    <w:rsid w:val="00BA5AAE"/>
    <w:rsid w:val="00BA5D6E"/>
    <w:rsid w:val="00BA6B91"/>
    <w:rsid w:val="00BA6EE7"/>
    <w:rsid w:val="00BA729D"/>
    <w:rsid w:val="00BA7819"/>
    <w:rsid w:val="00BA7B0C"/>
    <w:rsid w:val="00BA7F0E"/>
    <w:rsid w:val="00BB0378"/>
    <w:rsid w:val="00BB078B"/>
    <w:rsid w:val="00BB0E26"/>
    <w:rsid w:val="00BB105B"/>
    <w:rsid w:val="00BB1D98"/>
    <w:rsid w:val="00BB1DA7"/>
    <w:rsid w:val="00BB1E17"/>
    <w:rsid w:val="00BB1E9B"/>
    <w:rsid w:val="00BB20D8"/>
    <w:rsid w:val="00BB2275"/>
    <w:rsid w:val="00BB26DE"/>
    <w:rsid w:val="00BB2A15"/>
    <w:rsid w:val="00BB3041"/>
    <w:rsid w:val="00BB3101"/>
    <w:rsid w:val="00BB314E"/>
    <w:rsid w:val="00BB391E"/>
    <w:rsid w:val="00BB3C30"/>
    <w:rsid w:val="00BB40D4"/>
    <w:rsid w:val="00BB42C3"/>
    <w:rsid w:val="00BB49FA"/>
    <w:rsid w:val="00BB5081"/>
    <w:rsid w:val="00BB51D4"/>
    <w:rsid w:val="00BB54F1"/>
    <w:rsid w:val="00BB57A3"/>
    <w:rsid w:val="00BB5A98"/>
    <w:rsid w:val="00BB5D10"/>
    <w:rsid w:val="00BB6679"/>
    <w:rsid w:val="00BB6680"/>
    <w:rsid w:val="00BB677B"/>
    <w:rsid w:val="00BB6889"/>
    <w:rsid w:val="00BB6A39"/>
    <w:rsid w:val="00BB6ACA"/>
    <w:rsid w:val="00BB6E91"/>
    <w:rsid w:val="00BB7B7D"/>
    <w:rsid w:val="00BB7C04"/>
    <w:rsid w:val="00BB7E50"/>
    <w:rsid w:val="00BC02FF"/>
    <w:rsid w:val="00BC0334"/>
    <w:rsid w:val="00BC070A"/>
    <w:rsid w:val="00BC0AE9"/>
    <w:rsid w:val="00BC1288"/>
    <w:rsid w:val="00BC12EC"/>
    <w:rsid w:val="00BC15F4"/>
    <w:rsid w:val="00BC173F"/>
    <w:rsid w:val="00BC1E03"/>
    <w:rsid w:val="00BC1EBD"/>
    <w:rsid w:val="00BC28B0"/>
    <w:rsid w:val="00BC28E6"/>
    <w:rsid w:val="00BC2E3F"/>
    <w:rsid w:val="00BC2E9B"/>
    <w:rsid w:val="00BC2F4D"/>
    <w:rsid w:val="00BC357D"/>
    <w:rsid w:val="00BC3F5B"/>
    <w:rsid w:val="00BC3F8F"/>
    <w:rsid w:val="00BC418D"/>
    <w:rsid w:val="00BC4361"/>
    <w:rsid w:val="00BC4CDE"/>
    <w:rsid w:val="00BC4D63"/>
    <w:rsid w:val="00BC4E59"/>
    <w:rsid w:val="00BC4EA7"/>
    <w:rsid w:val="00BC511D"/>
    <w:rsid w:val="00BC55E4"/>
    <w:rsid w:val="00BC5919"/>
    <w:rsid w:val="00BC5A0D"/>
    <w:rsid w:val="00BC5B72"/>
    <w:rsid w:val="00BC61E7"/>
    <w:rsid w:val="00BC6878"/>
    <w:rsid w:val="00BC709D"/>
    <w:rsid w:val="00BC70B8"/>
    <w:rsid w:val="00BC724F"/>
    <w:rsid w:val="00BC72FC"/>
    <w:rsid w:val="00BC7571"/>
    <w:rsid w:val="00BC7716"/>
    <w:rsid w:val="00BC7763"/>
    <w:rsid w:val="00BC785D"/>
    <w:rsid w:val="00BC7A2C"/>
    <w:rsid w:val="00BC7AA2"/>
    <w:rsid w:val="00BC7ADD"/>
    <w:rsid w:val="00BC7B4E"/>
    <w:rsid w:val="00BC7ED6"/>
    <w:rsid w:val="00BC7EF2"/>
    <w:rsid w:val="00BD049D"/>
    <w:rsid w:val="00BD0E10"/>
    <w:rsid w:val="00BD0E54"/>
    <w:rsid w:val="00BD0FE0"/>
    <w:rsid w:val="00BD1869"/>
    <w:rsid w:val="00BD1981"/>
    <w:rsid w:val="00BD2050"/>
    <w:rsid w:val="00BD255A"/>
    <w:rsid w:val="00BD25AF"/>
    <w:rsid w:val="00BD2693"/>
    <w:rsid w:val="00BD2966"/>
    <w:rsid w:val="00BD38DF"/>
    <w:rsid w:val="00BD43B6"/>
    <w:rsid w:val="00BD46DC"/>
    <w:rsid w:val="00BD47F0"/>
    <w:rsid w:val="00BD49A9"/>
    <w:rsid w:val="00BD4EB3"/>
    <w:rsid w:val="00BD5702"/>
    <w:rsid w:val="00BD5B56"/>
    <w:rsid w:val="00BD5F20"/>
    <w:rsid w:val="00BD5F2A"/>
    <w:rsid w:val="00BD5FC8"/>
    <w:rsid w:val="00BD6ACC"/>
    <w:rsid w:val="00BD6B7D"/>
    <w:rsid w:val="00BD6E62"/>
    <w:rsid w:val="00BD7289"/>
    <w:rsid w:val="00BD74FA"/>
    <w:rsid w:val="00BD75C8"/>
    <w:rsid w:val="00BD798B"/>
    <w:rsid w:val="00BD79F1"/>
    <w:rsid w:val="00BD7D5A"/>
    <w:rsid w:val="00BE013D"/>
    <w:rsid w:val="00BE01A6"/>
    <w:rsid w:val="00BE0329"/>
    <w:rsid w:val="00BE07FC"/>
    <w:rsid w:val="00BE099C"/>
    <w:rsid w:val="00BE0B4F"/>
    <w:rsid w:val="00BE0C3D"/>
    <w:rsid w:val="00BE0DE0"/>
    <w:rsid w:val="00BE0EB2"/>
    <w:rsid w:val="00BE1886"/>
    <w:rsid w:val="00BE1C92"/>
    <w:rsid w:val="00BE2173"/>
    <w:rsid w:val="00BE2302"/>
    <w:rsid w:val="00BE2919"/>
    <w:rsid w:val="00BE2FAA"/>
    <w:rsid w:val="00BE3111"/>
    <w:rsid w:val="00BE34F1"/>
    <w:rsid w:val="00BE3A5F"/>
    <w:rsid w:val="00BE471B"/>
    <w:rsid w:val="00BE4EBA"/>
    <w:rsid w:val="00BE55CF"/>
    <w:rsid w:val="00BE5E6C"/>
    <w:rsid w:val="00BE5FCB"/>
    <w:rsid w:val="00BE63BA"/>
    <w:rsid w:val="00BE67AE"/>
    <w:rsid w:val="00BE6ED9"/>
    <w:rsid w:val="00BE7A34"/>
    <w:rsid w:val="00BE7A92"/>
    <w:rsid w:val="00BE7EC9"/>
    <w:rsid w:val="00BE7F7D"/>
    <w:rsid w:val="00BF0C72"/>
    <w:rsid w:val="00BF11F3"/>
    <w:rsid w:val="00BF12F6"/>
    <w:rsid w:val="00BF15CC"/>
    <w:rsid w:val="00BF2803"/>
    <w:rsid w:val="00BF2AA1"/>
    <w:rsid w:val="00BF37B6"/>
    <w:rsid w:val="00BF37D7"/>
    <w:rsid w:val="00BF3DB9"/>
    <w:rsid w:val="00BF3EA0"/>
    <w:rsid w:val="00BF437E"/>
    <w:rsid w:val="00BF47C8"/>
    <w:rsid w:val="00BF4896"/>
    <w:rsid w:val="00BF5BAB"/>
    <w:rsid w:val="00BF5F10"/>
    <w:rsid w:val="00BF63D3"/>
    <w:rsid w:val="00BF64C7"/>
    <w:rsid w:val="00BF6DB0"/>
    <w:rsid w:val="00BF7022"/>
    <w:rsid w:val="00BF71A3"/>
    <w:rsid w:val="00BF7545"/>
    <w:rsid w:val="00BF78E6"/>
    <w:rsid w:val="00BF794F"/>
    <w:rsid w:val="00BF7A8C"/>
    <w:rsid w:val="00BF7CDE"/>
    <w:rsid w:val="00BF7D3F"/>
    <w:rsid w:val="00BF7FEE"/>
    <w:rsid w:val="00C0082F"/>
    <w:rsid w:val="00C009CF"/>
    <w:rsid w:val="00C015D5"/>
    <w:rsid w:val="00C01776"/>
    <w:rsid w:val="00C01832"/>
    <w:rsid w:val="00C01E55"/>
    <w:rsid w:val="00C022C1"/>
    <w:rsid w:val="00C02430"/>
    <w:rsid w:val="00C03244"/>
    <w:rsid w:val="00C034B7"/>
    <w:rsid w:val="00C036D5"/>
    <w:rsid w:val="00C03839"/>
    <w:rsid w:val="00C03954"/>
    <w:rsid w:val="00C03E66"/>
    <w:rsid w:val="00C03E72"/>
    <w:rsid w:val="00C04201"/>
    <w:rsid w:val="00C05388"/>
    <w:rsid w:val="00C0547D"/>
    <w:rsid w:val="00C054CE"/>
    <w:rsid w:val="00C05576"/>
    <w:rsid w:val="00C057D5"/>
    <w:rsid w:val="00C05A19"/>
    <w:rsid w:val="00C05A4F"/>
    <w:rsid w:val="00C06142"/>
    <w:rsid w:val="00C0616E"/>
    <w:rsid w:val="00C06171"/>
    <w:rsid w:val="00C062D2"/>
    <w:rsid w:val="00C0633A"/>
    <w:rsid w:val="00C06DC7"/>
    <w:rsid w:val="00C07071"/>
    <w:rsid w:val="00C074DC"/>
    <w:rsid w:val="00C0754B"/>
    <w:rsid w:val="00C077AF"/>
    <w:rsid w:val="00C07AB1"/>
    <w:rsid w:val="00C1071A"/>
    <w:rsid w:val="00C10959"/>
    <w:rsid w:val="00C10B2E"/>
    <w:rsid w:val="00C1123D"/>
    <w:rsid w:val="00C113C1"/>
    <w:rsid w:val="00C1177A"/>
    <w:rsid w:val="00C11E64"/>
    <w:rsid w:val="00C12A5F"/>
    <w:rsid w:val="00C12AAE"/>
    <w:rsid w:val="00C1309D"/>
    <w:rsid w:val="00C1352D"/>
    <w:rsid w:val="00C137E2"/>
    <w:rsid w:val="00C13912"/>
    <w:rsid w:val="00C1397D"/>
    <w:rsid w:val="00C13F5A"/>
    <w:rsid w:val="00C14014"/>
    <w:rsid w:val="00C147D6"/>
    <w:rsid w:val="00C14894"/>
    <w:rsid w:val="00C1493E"/>
    <w:rsid w:val="00C1498D"/>
    <w:rsid w:val="00C14EA3"/>
    <w:rsid w:val="00C1510F"/>
    <w:rsid w:val="00C15D94"/>
    <w:rsid w:val="00C15E3D"/>
    <w:rsid w:val="00C15F42"/>
    <w:rsid w:val="00C1602F"/>
    <w:rsid w:val="00C16108"/>
    <w:rsid w:val="00C162BB"/>
    <w:rsid w:val="00C1699D"/>
    <w:rsid w:val="00C17044"/>
    <w:rsid w:val="00C170D6"/>
    <w:rsid w:val="00C17292"/>
    <w:rsid w:val="00C17408"/>
    <w:rsid w:val="00C17BD7"/>
    <w:rsid w:val="00C17CDA"/>
    <w:rsid w:val="00C2088C"/>
    <w:rsid w:val="00C20A43"/>
    <w:rsid w:val="00C20A7B"/>
    <w:rsid w:val="00C20EC7"/>
    <w:rsid w:val="00C21289"/>
    <w:rsid w:val="00C2164E"/>
    <w:rsid w:val="00C21BA6"/>
    <w:rsid w:val="00C223BC"/>
    <w:rsid w:val="00C223F5"/>
    <w:rsid w:val="00C2248D"/>
    <w:rsid w:val="00C22498"/>
    <w:rsid w:val="00C22756"/>
    <w:rsid w:val="00C22D41"/>
    <w:rsid w:val="00C23163"/>
    <w:rsid w:val="00C234EA"/>
    <w:rsid w:val="00C23BDD"/>
    <w:rsid w:val="00C23E78"/>
    <w:rsid w:val="00C245C0"/>
    <w:rsid w:val="00C24BC0"/>
    <w:rsid w:val="00C250F7"/>
    <w:rsid w:val="00C25268"/>
    <w:rsid w:val="00C25451"/>
    <w:rsid w:val="00C2565F"/>
    <w:rsid w:val="00C25713"/>
    <w:rsid w:val="00C2590C"/>
    <w:rsid w:val="00C25A44"/>
    <w:rsid w:val="00C261B8"/>
    <w:rsid w:val="00C262B1"/>
    <w:rsid w:val="00C26489"/>
    <w:rsid w:val="00C26571"/>
    <w:rsid w:val="00C26F53"/>
    <w:rsid w:val="00C2733E"/>
    <w:rsid w:val="00C27459"/>
    <w:rsid w:val="00C2750E"/>
    <w:rsid w:val="00C27550"/>
    <w:rsid w:val="00C2774D"/>
    <w:rsid w:val="00C308DC"/>
    <w:rsid w:val="00C310A0"/>
    <w:rsid w:val="00C3134D"/>
    <w:rsid w:val="00C31471"/>
    <w:rsid w:val="00C31685"/>
    <w:rsid w:val="00C31D7B"/>
    <w:rsid w:val="00C31FA1"/>
    <w:rsid w:val="00C328B6"/>
    <w:rsid w:val="00C329C7"/>
    <w:rsid w:val="00C32B13"/>
    <w:rsid w:val="00C32D78"/>
    <w:rsid w:val="00C32F21"/>
    <w:rsid w:val="00C33046"/>
    <w:rsid w:val="00C33208"/>
    <w:rsid w:val="00C3330C"/>
    <w:rsid w:val="00C33673"/>
    <w:rsid w:val="00C33A16"/>
    <w:rsid w:val="00C33D4E"/>
    <w:rsid w:val="00C341E4"/>
    <w:rsid w:val="00C34493"/>
    <w:rsid w:val="00C344B7"/>
    <w:rsid w:val="00C3454D"/>
    <w:rsid w:val="00C348FB"/>
    <w:rsid w:val="00C34F1E"/>
    <w:rsid w:val="00C350AE"/>
    <w:rsid w:val="00C35103"/>
    <w:rsid w:val="00C35260"/>
    <w:rsid w:val="00C35BE8"/>
    <w:rsid w:val="00C35CDD"/>
    <w:rsid w:val="00C36217"/>
    <w:rsid w:val="00C363DE"/>
    <w:rsid w:val="00C365EE"/>
    <w:rsid w:val="00C36D15"/>
    <w:rsid w:val="00C36EAE"/>
    <w:rsid w:val="00C37140"/>
    <w:rsid w:val="00C37185"/>
    <w:rsid w:val="00C37B00"/>
    <w:rsid w:val="00C37B14"/>
    <w:rsid w:val="00C37DAB"/>
    <w:rsid w:val="00C40465"/>
    <w:rsid w:val="00C404BB"/>
    <w:rsid w:val="00C40A74"/>
    <w:rsid w:val="00C40FCB"/>
    <w:rsid w:val="00C4193F"/>
    <w:rsid w:val="00C419EC"/>
    <w:rsid w:val="00C41F62"/>
    <w:rsid w:val="00C4207D"/>
    <w:rsid w:val="00C42096"/>
    <w:rsid w:val="00C42463"/>
    <w:rsid w:val="00C4257D"/>
    <w:rsid w:val="00C425FB"/>
    <w:rsid w:val="00C429F1"/>
    <w:rsid w:val="00C42ECD"/>
    <w:rsid w:val="00C43256"/>
    <w:rsid w:val="00C43328"/>
    <w:rsid w:val="00C43637"/>
    <w:rsid w:val="00C43854"/>
    <w:rsid w:val="00C43B38"/>
    <w:rsid w:val="00C43EE3"/>
    <w:rsid w:val="00C43F77"/>
    <w:rsid w:val="00C44473"/>
    <w:rsid w:val="00C448F3"/>
    <w:rsid w:val="00C44D4A"/>
    <w:rsid w:val="00C4509A"/>
    <w:rsid w:val="00C450CE"/>
    <w:rsid w:val="00C4539C"/>
    <w:rsid w:val="00C45481"/>
    <w:rsid w:val="00C45783"/>
    <w:rsid w:val="00C459EE"/>
    <w:rsid w:val="00C45D90"/>
    <w:rsid w:val="00C45E94"/>
    <w:rsid w:val="00C45F4B"/>
    <w:rsid w:val="00C45FB6"/>
    <w:rsid w:val="00C45FB8"/>
    <w:rsid w:val="00C45FEB"/>
    <w:rsid w:val="00C46856"/>
    <w:rsid w:val="00C468D4"/>
    <w:rsid w:val="00C46BBC"/>
    <w:rsid w:val="00C46D4F"/>
    <w:rsid w:val="00C474FF"/>
    <w:rsid w:val="00C475D7"/>
    <w:rsid w:val="00C47CE6"/>
    <w:rsid w:val="00C47D0B"/>
    <w:rsid w:val="00C501BB"/>
    <w:rsid w:val="00C5082A"/>
    <w:rsid w:val="00C50C90"/>
    <w:rsid w:val="00C510D1"/>
    <w:rsid w:val="00C51C1C"/>
    <w:rsid w:val="00C51E04"/>
    <w:rsid w:val="00C51F93"/>
    <w:rsid w:val="00C52113"/>
    <w:rsid w:val="00C5214E"/>
    <w:rsid w:val="00C52357"/>
    <w:rsid w:val="00C5294B"/>
    <w:rsid w:val="00C52B57"/>
    <w:rsid w:val="00C52E66"/>
    <w:rsid w:val="00C52EBA"/>
    <w:rsid w:val="00C53301"/>
    <w:rsid w:val="00C53477"/>
    <w:rsid w:val="00C53707"/>
    <w:rsid w:val="00C53E15"/>
    <w:rsid w:val="00C53E8D"/>
    <w:rsid w:val="00C53FB4"/>
    <w:rsid w:val="00C540FA"/>
    <w:rsid w:val="00C544D1"/>
    <w:rsid w:val="00C54570"/>
    <w:rsid w:val="00C54851"/>
    <w:rsid w:val="00C54C04"/>
    <w:rsid w:val="00C54D04"/>
    <w:rsid w:val="00C54F9E"/>
    <w:rsid w:val="00C550F7"/>
    <w:rsid w:val="00C56303"/>
    <w:rsid w:val="00C56590"/>
    <w:rsid w:val="00C5678A"/>
    <w:rsid w:val="00C56992"/>
    <w:rsid w:val="00C56C7A"/>
    <w:rsid w:val="00C56E7F"/>
    <w:rsid w:val="00C5721A"/>
    <w:rsid w:val="00C576B4"/>
    <w:rsid w:val="00C57962"/>
    <w:rsid w:val="00C57F69"/>
    <w:rsid w:val="00C60460"/>
    <w:rsid w:val="00C607C9"/>
    <w:rsid w:val="00C60CA7"/>
    <w:rsid w:val="00C611F9"/>
    <w:rsid w:val="00C615EA"/>
    <w:rsid w:val="00C61753"/>
    <w:rsid w:val="00C6197D"/>
    <w:rsid w:val="00C61F8E"/>
    <w:rsid w:val="00C6222D"/>
    <w:rsid w:val="00C625A5"/>
    <w:rsid w:val="00C62714"/>
    <w:rsid w:val="00C62EE5"/>
    <w:rsid w:val="00C6314D"/>
    <w:rsid w:val="00C6382F"/>
    <w:rsid w:val="00C64994"/>
    <w:rsid w:val="00C65001"/>
    <w:rsid w:val="00C656DA"/>
    <w:rsid w:val="00C658A2"/>
    <w:rsid w:val="00C65C86"/>
    <w:rsid w:val="00C661FF"/>
    <w:rsid w:val="00C66698"/>
    <w:rsid w:val="00C667C4"/>
    <w:rsid w:val="00C668ED"/>
    <w:rsid w:val="00C66C98"/>
    <w:rsid w:val="00C66D2C"/>
    <w:rsid w:val="00C670C1"/>
    <w:rsid w:val="00C67EB7"/>
    <w:rsid w:val="00C7064B"/>
    <w:rsid w:val="00C70A88"/>
    <w:rsid w:val="00C70C58"/>
    <w:rsid w:val="00C710E9"/>
    <w:rsid w:val="00C71354"/>
    <w:rsid w:val="00C7151E"/>
    <w:rsid w:val="00C71B9F"/>
    <w:rsid w:val="00C72238"/>
    <w:rsid w:val="00C725CB"/>
    <w:rsid w:val="00C72C0F"/>
    <w:rsid w:val="00C73097"/>
    <w:rsid w:val="00C733C0"/>
    <w:rsid w:val="00C73444"/>
    <w:rsid w:val="00C7393E"/>
    <w:rsid w:val="00C73DF8"/>
    <w:rsid w:val="00C7441A"/>
    <w:rsid w:val="00C7474D"/>
    <w:rsid w:val="00C74828"/>
    <w:rsid w:val="00C74B63"/>
    <w:rsid w:val="00C74DB5"/>
    <w:rsid w:val="00C7532C"/>
    <w:rsid w:val="00C75522"/>
    <w:rsid w:val="00C755BC"/>
    <w:rsid w:val="00C75727"/>
    <w:rsid w:val="00C75992"/>
    <w:rsid w:val="00C75EE8"/>
    <w:rsid w:val="00C76338"/>
    <w:rsid w:val="00C763B6"/>
    <w:rsid w:val="00C76987"/>
    <w:rsid w:val="00C769B8"/>
    <w:rsid w:val="00C76C0C"/>
    <w:rsid w:val="00C76EA5"/>
    <w:rsid w:val="00C77165"/>
    <w:rsid w:val="00C77C34"/>
    <w:rsid w:val="00C77D93"/>
    <w:rsid w:val="00C801D5"/>
    <w:rsid w:val="00C80A6B"/>
    <w:rsid w:val="00C80AFD"/>
    <w:rsid w:val="00C812A8"/>
    <w:rsid w:val="00C816AC"/>
    <w:rsid w:val="00C819FB"/>
    <w:rsid w:val="00C81C35"/>
    <w:rsid w:val="00C826CD"/>
    <w:rsid w:val="00C82D8B"/>
    <w:rsid w:val="00C82E82"/>
    <w:rsid w:val="00C8345F"/>
    <w:rsid w:val="00C8349E"/>
    <w:rsid w:val="00C83576"/>
    <w:rsid w:val="00C83A77"/>
    <w:rsid w:val="00C83A92"/>
    <w:rsid w:val="00C83AA5"/>
    <w:rsid w:val="00C83EAC"/>
    <w:rsid w:val="00C8460F"/>
    <w:rsid w:val="00C84D49"/>
    <w:rsid w:val="00C858C4"/>
    <w:rsid w:val="00C858DC"/>
    <w:rsid w:val="00C85C42"/>
    <w:rsid w:val="00C86158"/>
    <w:rsid w:val="00C86401"/>
    <w:rsid w:val="00C864B2"/>
    <w:rsid w:val="00C865C3"/>
    <w:rsid w:val="00C865C9"/>
    <w:rsid w:val="00C86655"/>
    <w:rsid w:val="00C86929"/>
    <w:rsid w:val="00C86A3D"/>
    <w:rsid w:val="00C86D12"/>
    <w:rsid w:val="00C86D74"/>
    <w:rsid w:val="00C871AE"/>
    <w:rsid w:val="00C871D5"/>
    <w:rsid w:val="00C87B18"/>
    <w:rsid w:val="00C87F15"/>
    <w:rsid w:val="00C87FF9"/>
    <w:rsid w:val="00C904D0"/>
    <w:rsid w:val="00C905EE"/>
    <w:rsid w:val="00C912D4"/>
    <w:rsid w:val="00C914F7"/>
    <w:rsid w:val="00C91ADF"/>
    <w:rsid w:val="00C91C94"/>
    <w:rsid w:val="00C920D0"/>
    <w:rsid w:val="00C934DF"/>
    <w:rsid w:val="00C93953"/>
    <w:rsid w:val="00C93AE6"/>
    <w:rsid w:val="00C93F83"/>
    <w:rsid w:val="00C94051"/>
    <w:rsid w:val="00C9433E"/>
    <w:rsid w:val="00C946EB"/>
    <w:rsid w:val="00C947B0"/>
    <w:rsid w:val="00C95060"/>
    <w:rsid w:val="00C95994"/>
    <w:rsid w:val="00C959D1"/>
    <w:rsid w:val="00C95A01"/>
    <w:rsid w:val="00C95B63"/>
    <w:rsid w:val="00C95BFC"/>
    <w:rsid w:val="00C96651"/>
    <w:rsid w:val="00C969FC"/>
    <w:rsid w:val="00C96D93"/>
    <w:rsid w:val="00C96DAD"/>
    <w:rsid w:val="00C9703C"/>
    <w:rsid w:val="00C978F5"/>
    <w:rsid w:val="00C97E46"/>
    <w:rsid w:val="00CA060B"/>
    <w:rsid w:val="00CA07BE"/>
    <w:rsid w:val="00CA0821"/>
    <w:rsid w:val="00CA0B08"/>
    <w:rsid w:val="00CA0B9E"/>
    <w:rsid w:val="00CA0E15"/>
    <w:rsid w:val="00CA113D"/>
    <w:rsid w:val="00CA14EB"/>
    <w:rsid w:val="00CA1A14"/>
    <w:rsid w:val="00CA1A8B"/>
    <w:rsid w:val="00CA1AAF"/>
    <w:rsid w:val="00CA1B67"/>
    <w:rsid w:val="00CA21A7"/>
    <w:rsid w:val="00CA24F9"/>
    <w:rsid w:val="00CA25AA"/>
    <w:rsid w:val="00CA2739"/>
    <w:rsid w:val="00CA2C18"/>
    <w:rsid w:val="00CA2DBF"/>
    <w:rsid w:val="00CA2FCB"/>
    <w:rsid w:val="00CA3573"/>
    <w:rsid w:val="00CA3666"/>
    <w:rsid w:val="00CA3696"/>
    <w:rsid w:val="00CA378F"/>
    <w:rsid w:val="00CA3B5E"/>
    <w:rsid w:val="00CA40CC"/>
    <w:rsid w:val="00CA423A"/>
    <w:rsid w:val="00CA432C"/>
    <w:rsid w:val="00CA43F3"/>
    <w:rsid w:val="00CA4726"/>
    <w:rsid w:val="00CA49E9"/>
    <w:rsid w:val="00CA4AA1"/>
    <w:rsid w:val="00CA5197"/>
    <w:rsid w:val="00CA57B4"/>
    <w:rsid w:val="00CA6677"/>
    <w:rsid w:val="00CA6A0C"/>
    <w:rsid w:val="00CA6A28"/>
    <w:rsid w:val="00CA7494"/>
    <w:rsid w:val="00CA74F7"/>
    <w:rsid w:val="00CA7E1A"/>
    <w:rsid w:val="00CA7E5B"/>
    <w:rsid w:val="00CA7EB5"/>
    <w:rsid w:val="00CB073B"/>
    <w:rsid w:val="00CB106F"/>
    <w:rsid w:val="00CB1447"/>
    <w:rsid w:val="00CB1499"/>
    <w:rsid w:val="00CB15C8"/>
    <w:rsid w:val="00CB1B89"/>
    <w:rsid w:val="00CB1BAE"/>
    <w:rsid w:val="00CB1ED8"/>
    <w:rsid w:val="00CB1EE6"/>
    <w:rsid w:val="00CB1FDD"/>
    <w:rsid w:val="00CB2833"/>
    <w:rsid w:val="00CB2A7C"/>
    <w:rsid w:val="00CB2C59"/>
    <w:rsid w:val="00CB2EBF"/>
    <w:rsid w:val="00CB3070"/>
    <w:rsid w:val="00CB33EB"/>
    <w:rsid w:val="00CB35C3"/>
    <w:rsid w:val="00CB372E"/>
    <w:rsid w:val="00CB3A79"/>
    <w:rsid w:val="00CB3F2B"/>
    <w:rsid w:val="00CB4064"/>
    <w:rsid w:val="00CB4193"/>
    <w:rsid w:val="00CB4664"/>
    <w:rsid w:val="00CB5234"/>
    <w:rsid w:val="00CB53B1"/>
    <w:rsid w:val="00CB56E2"/>
    <w:rsid w:val="00CB582E"/>
    <w:rsid w:val="00CB6B1F"/>
    <w:rsid w:val="00CB740D"/>
    <w:rsid w:val="00CB7579"/>
    <w:rsid w:val="00CB7E51"/>
    <w:rsid w:val="00CC0024"/>
    <w:rsid w:val="00CC0D16"/>
    <w:rsid w:val="00CC0F8F"/>
    <w:rsid w:val="00CC10CB"/>
    <w:rsid w:val="00CC13C7"/>
    <w:rsid w:val="00CC1907"/>
    <w:rsid w:val="00CC1929"/>
    <w:rsid w:val="00CC1D2C"/>
    <w:rsid w:val="00CC21F9"/>
    <w:rsid w:val="00CC23FB"/>
    <w:rsid w:val="00CC2485"/>
    <w:rsid w:val="00CC2591"/>
    <w:rsid w:val="00CC2624"/>
    <w:rsid w:val="00CC2DF0"/>
    <w:rsid w:val="00CC301C"/>
    <w:rsid w:val="00CC3637"/>
    <w:rsid w:val="00CC36D8"/>
    <w:rsid w:val="00CC3C02"/>
    <w:rsid w:val="00CC41ED"/>
    <w:rsid w:val="00CC496B"/>
    <w:rsid w:val="00CC4B73"/>
    <w:rsid w:val="00CC4C93"/>
    <w:rsid w:val="00CC6257"/>
    <w:rsid w:val="00CC638C"/>
    <w:rsid w:val="00CC6A72"/>
    <w:rsid w:val="00CC6BE6"/>
    <w:rsid w:val="00CC6C3A"/>
    <w:rsid w:val="00CC6C5E"/>
    <w:rsid w:val="00CC6E5F"/>
    <w:rsid w:val="00CC7139"/>
    <w:rsid w:val="00CC7663"/>
    <w:rsid w:val="00CC777B"/>
    <w:rsid w:val="00CC7A55"/>
    <w:rsid w:val="00CC7B86"/>
    <w:rsid w:val="00CC7CB3"/>
    <w:rsid w:val="00CD039A"/>
    <w:rsid w:val="00CD08BF"/>
    <w:rsid w:val="00CD1078"/>
    <w:rsid w:val="00CD10CE"/>
    <w:rsid w:val="00CD142C"/>
    <w:rsid w:val="00CD1505"/>
    <w:rsid w:val="00CD1512"/>
    <w:rsid w:val="00CD151D"/>
    <w:rsid w:val="00CD15F0"/>
    <w:rsid w:val="00CD1D03"/>
    <w:rsid w:val="00CD20F9"/>
    <w:rsid w:val="00CD333B"/>
    <w:rsid w:val="00CD3D87"/>
    <w:rsid w:val="00CD3DBD"/>
    <w:rsid w:val="00CD3FCB"/>
    <w:rsid w:val="00CD3FD7"/>
    <w:rsid w:val="00CD409D"/>
    <w:rsid w:val="00CD44DE"/>
    <w:rsid w:val="00CD4B6B"/>
    <w:rsid w:val="00CD5053"/>
    <w:rsid w:val="00CD5197"/>
    <w:rsid w:val="00CD55C5"/>
    <w:rsid w:val="00CD5686"/>
    <w:rsid w:val="00CD6BC4"/>
    <w:rsid w:val="00CD6BEF"/>
    <w:rsid w:val="00CD7195"/>
    <w:rsid w:val="00CD7276"/>
    <w:rsid w:val="00CD7B45"/>
    <w:rsid w:val="00CD7CB5"/>
    <w:rsid w:val="00CD7CE5"/>
    <w:rsid w:val="00CE0090"/>
    <w:rsid w:val="00CE0225"/>
    <w:rsid w:val="00CE032F"/>
    <w:rsid w:val="00CE04E1"/>
    <w:rsid w:val="00CE04EC"/>
    <w:rsid w:val="00CE0763"/>
    <w:rsid w:val="00CE0931"/>
    <w:rsid w:val="00CE0AB8"/>
    <w:rsid w:val="00CE0BFA"/>
    <w:rsid w:val="00CE14D7"/>
    <w:rsid w:val="00CE19AB"/>
    <w:rsid w:val="00CE1B45"/>
    <w:rsid w:val="00CE290E"/>
    <w:rsid w:val="00CE330A"/>
    <w:rsid w:val="00CE3E7D"/>
    <w:rsid w:val="00CE46F4"/>
    <w:rsid w:val="00CE48D1"/>
    <w:rsid w:val="00CE4B71"/>
    <w:rsid w:val="00CE4DC1"/>
    <w:rsid w:val="00CE4E6E"/>
    <w:rsid w:val="00CE4EC0"/>
    <w:rsid w:val="00CE549A"/>
    <w:rsid w:val="00CE5933"/>
    <w:rsid w:val="00CE59FD"/>
    <w:rsid w:val="00CE5A82"/>
    <w:rsid w:val="00CE660D"/>
    <w:rsid w:val="00CE6B4D"/>
    <w:rsid w:val="00CE6B61"/>
    <w:rsid w:val="00CE7292"/>
    <w:rsid w:val="00CE749A"/>
    <w:rsid w:val="00CE75C0"/>
    <w:rsid w:val="00CE78AF"/>
    <w:rsid w:val="00CE7A47"/>
    <w:rsid w:val="00CE7C46"/>
    <w:rsid w:val="00CE7E19"/>
    <w:rsid w:val="00CF0096"/>
    <w:rsid w:val="00CF02A3"/>
    <w:rsid w:val="00CF074E"/>
    <w:rsid w:val="00CF097E"/>
    <w:rsid w:val="00CF0EA5"/>
    <w:rsid w:val="00CF16D3"/>
    <w:rsid w:val="00CF1744"/>
    <w:rsid w:val="00CF1E95"/>
    <w:rsid w:val="00CF1F5C"/>
    <w:rsid w:val="00CF2753"/>
    <w:rsid w:val="00CF2BC5"/>
    <w:rsid w:val="00CF2E00"/>
    <w:rsid w:val="00CF2ED0"/>
    <w:rsid w:val="00CF30A4"/>
    <w:rsid w:val="00CF30C8"/>
    <w:rsid w:val="00CF31BB"/>
    <w:rsid w:val="00CF3356"/>
    <w:rsid w:val="00CF3610"/>
    <w:rsid w:val="00CF3E62"/>
    <w:rsid w:val="00CF41C3"/>
    <w:rsid w:val="00CF4765"/>
    <w:rsid w:val="00CF4BF3"/>
    <w:rsid w:val="00CF4DB4"/>
    <w:rsid w:val="00CF4DF5"/>
    <w:rsid w:val="00CF4F4C"/>
    <w:rsid w:val="00CF54E0"/>
    <w:rsid w:val="00CF5521"/>
    <w:rsid w:val="00CF5AE8"/>
    <w:rsid w:val="00CF5FF5"/>
    <w:rsid w:val="00CF6093"/>
    <w:rsid w:val="00CF6358"/>
    <w:rsid w:val="00CF6506"/>
    <w:rsid w:val="00CF6AA7"/>
    <w:rsid w:val="00CF6C4E"/>
    <w:rsid w:val="00CF6CC2"/>
    <w:rsid w:val="00CF6F4C"/>
    <w:rsid w:val="00CF6F7D"/>
    <w:rsid w:val="00CF74B4"/>
    <w:rsid w:val="00CF7C94"/>
    <w:rsid w:val="00CF7CB3"/>
    <w:rsid w:val="00D0019C"/>
    <w:rsid w:val="00D00283"/>
    <w:rsid w:val="00D005A1"/>
    <w:rsid w:val="00D00E06"/>
    <w:rsid w:val="00D01262"/>
    <w:rsid w:val="00D01367"/>
    <w:rsid w:val="00D018E1"/>
    <w:rsid w:val="00D01A32"/>
    <w:rsid w:val="00D01CD7"/>
    <w:rsid w:val="00D0217B"/>
    <w:rsid w:val="00D02264"/>
    <w:rsid w:val="00D029BE"/>
    <w:rsid w:val="00D02A3E"/>
    <w:rsid w:val="00D02C41"/>
    <w:rsid w:val="00D02CA9"/>
    <w:rsid w:val="00D030C9"/>
    <w:rsid w:val="00D031F8"/>
    <w:rsid w:val="00D036A6"/>
    <w:rsid w:val="00D03946"/>
    <w:rsid w:val="00D03B50"/>
    <w:rsid w:val="00D03BE3"/>
    <w:rsid w:val="00D03CC9"/>
    <w:rsid w:val="00D03E56"/>
    <w:rsid w:val="00D03FD4"/>
    <w:rsid w:val="00D04097"/>
    <w:rsid w:val="00D0412A"/>
    <w:rsid w:val="00D04199"/>
    <w:rsid w:val="00D04317"/>
    <w:rsid w:val="00D0487C"/>
    <w:rsid w:val="00D04988"/>
    <w:rsid w:val="00D04A3F"/>
    <w:rsid w:val="00D04E46"/>
    <w:rsid w:val="00D04ED0"/>
    <w:rsid w:val="00D04F75"/>
    <w:rsid w:val="00D054A4"/>
    <w:rsid w:val="00D0565E"/>
    <w:rsid w:val="00D0613B"/>
    <w:rsid w:val="00D0642D"/>
    <w:rsid w:val="00D066BC"/>
    <w:rsid w:val="00D0707C"/>
    <w:rsid w:val="00D076C5"/>
    <w:rsid w:val="00D076C9"/>
    <w:rsid w:val="00D07700"/>
    <w:rsid w:val="00D07740"/>
    <w:rsid w:val="00D0793B"/>
    <w:rsid w:val="00D079C4"/>
    <w:rsid w:val="00D07EF7"/>
    <w:rsid w:val="00D10250"/>
    <w:rsid w:val="00D10398"/>
    <w:rsid w:val="00D103CF"/>
    <w:rsid w:val="00D1157D"/>
    <w:rsid w:val="00D115A9"/>
    <w:rsid w:val="00D1167C"/>
    <w:rsid w:val="00D1194B"/>
    <w:rsid w:val="00D12339"/>
    <w:rsid w:val="00D128C5"/>
    <w:rsid w:val="00D12909"/>
    <w:rsid w:val="00D12AA4"/>
    <w:rsid w:val="00D12CB7"/>
    <w:rsid w:val="00D12DE5"/>
    <w:rsid w:val="00D1337D"/>
    <w:rsid w:val="00D13484"/>
    <w:rsid w:val="00D13671"/>
    <w:rsid w:val="00D13813"/>
    <w:rsid w:val="00D13A6C"/>
    <w:rsid w:val="00D13A78"/>
    <w:rsid w:val="00D142B6"/>
    <w:rsid w:val="00D14349"/>
    <w:rsid w:val="00D1436A"/>
    <w:rsid w:val="00D14664"/>
    <w:rsid w:val="00D14A67"/>
    <w:rsid w:val="00D15038"/>
    <w:rsid w:val="00D15175"/>
    <w:rsid w:val="00D1546D"/>
    <w:rsid w:val="00D15A0E"/>
    <w:rsid w:val="00D15BEB"/>
    <w:rsid w:val="00D16798"/>
    <w:rsid w:val="00D16854"/>
    <w:rsid w:val="00D168AB"/>
    <w:rsid w:val="00D16979"/>
    <w:rsid w:val="00D17058"/>
    <w:rsid w:val="00D1745E"/>
    <w:rsid w:val="00D1779E"/>
    <w:rsid w:val="00D17972"/>
    <w:rsid w:val="00D17977"/>
    <w:rsid w:val="00D17C2D"/>
    <w:rsid w:val="00D20508"/>
    <w:rsid w:val="00D20630"/>
    <w:rsid w:val="00D20647"/>
    <w:rsid w:val="00D20A4C"/>
    <w:rsid w:val="00D20EAC"/>
    <w:rsid w:val="00D21BBE"/>
    <w:rsid w:val="00D21F23"/>
    <w:rsid w:val="00D22448"/>
    <w:rsid w:val="00D228B1"/>
    <w:rsid w:val="00D2335F"/>
    <w:rsid w:val="00D23715"/>
    <w:rsid w:val="00D23B06"/>
    <w:rsid w:val="00D23B67"/>
    <w:rsid w:val="00D23FAB"/>
    <w:rsid w:val="00D242F1"/>
    <w:rsid w:val="00D24805"/>
    <w:rsid w:val="00D24944"/>
    <w:rsid w:val="00D24B74"/>
    <w:rsid w:val="00D24CF1"/>
    <w:rsid w:val="00D24DBC"/>
    <w:rsid w:val="00D2533A"/>
    <w:rsid w:val="00D25DC3"/>
    <w:rsid w:val="00D26766"/>
    <w:rsid w:val="00D268CB"/>
    <w:rsid w:val="00D269FE"/>
    <w:rsid w:val="00D26A30"/>
    <w:rsid w:val="00D26A59"/>
    <w:rsid w:val="00D26EED"/>
    <w:rsid w:val="00D26FC0"/>
    <w:rsid w:val="00D274FD"/>
    <w:rsid w:val="00D2776C"/>
    <w:rsid w:val="00D27D83"/>
    <w:rsid w:val="00D27DE1"/>
    <w:rsid w:val="00D303FE"/>
    <w:rsid w:val="00D31584"/>
    <w:rsid w:val="00D3178B"/>
    <w:rsid w:val="00D3267C"/>
    <w:rsid w:val="00D32A79"/>
    <w:rsid w:val="00D32A96"/>
    <w:rsid w:val="00D32FA0"/>
    <w:rsid w:val="00D338CC"/>
    <w:rsid w:val="00D33AE0"/>
    <w:rsid w:val="00D33C64"/>
    <w:rsid w:val="00D33D96"/>
    <w:rsid w:val="00D33E2E"/>
    <w:rsid w:val="00D3411D"/>
    <w:rsid w:val="00D3412E"/>
    <w:rsid w:val="00D3437C"/>
    <w:rsid w:val="00D3490A"/>
    <w:rsid w:val="00D34A2A"/>
    <w:rsid w:val="00D34CD5"/>
    <w:rsid w:val="00D34EB2"/>
    <w:rsid w:val="00D3512A"/>
    <w:rsid w:val="00D352E3"/>
    <w:rsid w:val="00D35369"/>
    <w:rsid w:val="00D353D4"/>
    <w:rsid w:val="00D3545B"/>
    <w:rsid w:val="00D354EF"/>
    <w:rsid w:val="00D356A9"/>
    <w:rsid w:val="00D35A60"/>
    <w:rsid w:val="00D35A7D"/>
    <w:rsid w:val="00D35E79"/>
    <w:rsid w:val="00D360CB"/>
    <w:rsid w:val="00D3653B"/>
    <w:rsid w:val="00D36606"/>
    <w:rsid w:val="00D371F2"/>
    <w:rsid w:val="00D37703"/>
    <w:rsid w:val="00D40729"/>
    <w:rsid w:val="00D409BA"/>
    <w:rsid w:val="00D40A98"/>
    <w:rsid w:val="00D40B31"/>
    <w:rsid w:val="00D40D80"/>
    <w:rsid w:val="00D41415"/>
    <w:rsid w:val="00D41771"/>
    <w:rsid w:val="00D41C27"/>
    <w:rsid w:val="00D423FE"/>
    <w:rsid w:val="00D427D0"/>
    <w:rsid w:val="00D42B2F"/>
    <w:rsid w:val="00D42CD4"/>
    <w:rsid w:val="00D430BC"/>
    <w:rsid w:val="00D435DF"/>
    <w:rsid w:val="00D4375A"/>
    <w:rsid w:val="00D4391A"/>
    <w:rsid w:val="00D43A90"/>
    <w:rsid w:val="00D44042"/>
    <w:rsid w:val="00D4426D"/>
    <w:rsid w:val="00D4447E"/>
    <w:rsid w:val="00D44774"/>
    <w:rsid w:val="00D44784"/>
    <w:rsid w:val="00D45133"/>
    <w:rsid w:val="00D4545E"/>
    <w:rsid w:val="00D45537"/>
    <w:rsid w:val="00D456FF"/>
    <w:rsid w:val="00D45830"/>
    <w:rsid w:val="00D459C8"/>
    <w:rsid w:val="00D45AFD"/>
    <w:rsid w:val="00D46015"/>
    <w:rsid w:val="00D46075"/>
    <w:rsid w:val="00D4623D"/>
    <w:rsid w:val="00D468A3"/>
    <w:rsid w:val="00D46B68"/>
    <w:rsid w:val="00D47156"/>
    <w:rsid w:val="00D47B8D"/>
    <w:rsid w:val="00D47DCD"/>
    <w:rsid w:val="00D51006"/>
    <w:rsid w:val="00D51235"/>
    <w:rsid w:val="00D51327"/>
    <w:rsid w:val="00D5163B"/>
    <w:rsid w:val="00D5172E"/>
    <w:rsid w:val="00D51758"/>
    <w:rsid w:val="00D51842"/>
    <w:rsid w:val="00D52295"/>
    <w:rsid w:val="00D524B8"/>
    <w:rsid w:val="00D526AF"/>
    <w:rsid w:val="00D529C6"/>
    <w:rsid w:val="00D52E2D"/>
    <w:rsid w:val="00D52EB0"/>
    <w:rsid w:val="00D533E9"/>
    <w:rsid w:val="00D53E16"/>
    <w:rsid w:val="00D53F29"/>
    <w:rsid w:val="00D54AB5"/>
    <w:rsid w:val="00D54B8B"/>
    <w:rsid w:val="00D54D36"/>
    <w:rsid w:val="00D54FF4"/>
    <w:rsid w:val="00D555A3"/>
    <w:rsid w:val="00D55949"/>
    <w:rsid w:val="00D56178"/>
    <w:rsid w:val="00D56278"/>
    <w:rsid w:val="00D5637C"/>
    <w:rsid w:val="00D56664"/>
    <w:rsid w:val="00D56697"/>
    <w:rsid w:val="00D568BC"/>
    <w:rsid w:val="00D568DC"/>
    <w:rsid w:val="00D569BF"/>
    <w:rsid w:val="00D5726F"/>
    <w:rsid w:val="00D576E8"/>
    <w:rsid w:val="00D57BEC"/>
    <w:rsid w:val="00D57CAB"/>
    <w:rsid w:val="00D57EE1"/>
    <w:rsid w:val="00D57F8A"/>
    <w:rsid w:val="00D57FCA"/>
    <w:rsid w:val="00D603E9"/>
    <w:rsid w:val="00D60515"/>
    <w:rsid w:val="00D60AB0"/>
    <w:rsid w:val="00D60D4A"/>
    <w:rsid w:val="00D60EA8"/>
    <w:rsid w:val="00D61270"/>
    <w:rsid w:val="00D613D4"/>
    <w:rsid w:val="00D61567"/>
    <w:rsid w:val="00D61EBA"/>
    <w:rsid w:val="00D621AD"/>
    <w:rsid w:val="00D62E46"/>
    <w:rsid w:val="00D630D7"/>
    <w:rsid w:val="00D63133"/>
    <w:rsid w:val="00D63657"/>
    <w:rsid w:val="00D63DA3"/>
    <w:rsid w:val="00D64052"/>
    <w:rsid w:val="00D64126"/>
    <w:rsid w:val="00D6412E"/>
    <w:rsid w:val="00D641F1"/>
    <w:rsid w:val="00D64229"/>
    <w:rsid w:val="00D64474"/>
    <w:rsid w:val="00D6454B"/>
    <w:rsid w:val="00D6458A"/>
    <w:rsid w:val="00D65249"/>
    <w:rsid w:val="00D65911"/>
    <w:rsid w:val="00D65CB9"/>
    <w:rsid w:val="00D65D2F"/>
    <w:rsid w:val="00D660F8"/>
    <w:rsid w:val="00D661A0"/>
    <w:rsid w:val="00D668BA"/>
    <w:rsid w:val="00D6728C"/>
    <w:rsid w:val="00D67376"/>
    <w:rsid w:val="00D6766D"/>
    <w:rsid w:val="00D6780D"/>
    <w:rsid w:val="00D703CD"/>
    <w:rsid w:val="00D704CE"/>
    <w:rsid w:val="00D70817"/>
    <w:rsid w:val="00D70A6B"/>
    <w:rsid w:val="00D70D11"/>
    <w:rsid w:val="00D71280"/>
    <w:rsid w:val="00D716A2"/>
    <w:rsid w:val="00D71A6E"/>
    <w:rsid w:val="00D71DAB"/>
    <w:rsid w:val="00D7255B"/>
    <w:rsid w:val="00D7270C"/>
    <w:rsid w:val="00D728A9"/>
    <w:rsid w:val="00D72A9C"/>
    <w:rsid w:val="00D7344B"/>
    <w:rsid w:val="00D73F36"/>
    <w:rsid w:val="00D73F4C"/>
    <w:rsid w:val="00D74912"/>
    <w:rsid w:val="00D7491C"/>
    <w:rsid w:val="00D7515D"/>
    <w:rsid w:val="00D751D3"/>
    <w:rsid w:val="00D752A8"/>
    <w:rsid w:val="00D756E1"/>
    <w:rsid w:val="00D75B4A"/>
    <w:rsid w:val="00D762BF"/>
    <w:rsid w:val="00D763A9"/>
    <w:rsid w:val="00D769B1"/>
    <w:rsid w:val="00D76AE4"/>
    <w:rsid w:val="00D77004"/>
    <w:rsid w:val="00D7751E"/>
    <w:rsid w:val="00D77DFA"/>
    <w:rsid w:val="00D77EF6"/>
    <w:rsid w:val="00D806BE"/>
    <w:rsid w:val="00D80E3F"/>
    <w:rsid w:val="00D810E6"/>
    <w:rsid w:val="00D812CB"/>
    <w:rsid w:val="00D81914"/>
    <w:rsid w:val="00D821D2"/>
    <w:rsid w:val="00D822CA"/>
    <w:rsid w:val="00D8273E"/>
    <w:rsid w:val="00D8285B"/>
    <w:rsid w:val="00D834E4"/>
    <w:rsid w:val="00D83637"/>
    <w:rsid w:val="00D83AF5"/>
    <w:rsid w:val="00D84119"/>
    <w:rsid w:val="00D84147"/>
    <w:rsid w:val="00D844E0"/>
    <w:rsid w:val="00D8465A"/>
    <w:rsid w:val="00D8480B"/>
    <w:rsid w:val="00D84A4B"/>
    <w:rsid w:val="00D84B60"/>
    <w:rsid w:val="00D8595F"/>
    <w:rsid w:val="00D85C59"/>
    <w:rsid w:val="00D86355"/>
    <w:rsid w:val="00D86360"/>
    <w:rsid w:val="00D86661"/>
    <w:rsid w:val="00D86E41"/>
    <w:rsid w:val="00D87508"/>
    <w:rsid w:val="00D876B9"/>
    <w:rsid w:val="00D879EB"/>
    <w:rsid w:val="00D87CE7"/>
    <w:rsid w:val="00D87F47"/>
    <w:rsid w:val="00D902B9"/>
    <w:rsid w:val="00D90310"/>
    <w:rsid w:val="00D903E7"/>
    <w:rsid w:val="00D9060C"/>
    <w:rsid w:val="00D916EA"/>
    <w:rsid w:val="00D92180"/>
    <w:rsid w:val="00D92964"/>
    <w:rsid w:val="00D92C4E"/>
    <w:rsid w:val="00D92E6C"/>
    <w:rsid w:val="00D93489"/>
    <w:rsid w:val="00D938E4"/>
    <w:rsid w:val="00D941E3"/>
    <w:rsid w:val="00D9452B"/>
    <w:rsid w:val="00D94698"/>
    <w:rsid w:val="00D9472C"/>
    <w:rsid w:val="00D94D6E"/>
    <w:rsid w:val="00D94EE6"/>
    <w:rsid w:val="00D94FC9"/>
    <w:rsid w:val="00D95264"/>
    <w:rsid w:val="00D957BE"/>
    <w:rsid w:val="00D95BE3"/>
    <w:rsid w:val="00D95E23"/>
    <w:rsid w:val="00D95ED7"/>
    <w:rsid w:val="00D963B5"/>
    <w:rsid w:val="00D9645B"/>
    <w:rsid w:val="00D9649D"/>
    <w:rsid w:val="00D96E05"/>
    <w:rsid w:val="00D97160"/>
    <w:rsid w:val="00D97181"/>
    <w:rsid w:val="00D971B6"/>
    <w:rsid w:val="00D971D4"/>
    <w:rsid w:val="00D9743F"/>
    <w:rsid w:val="00D974B5"/>
    <w:rsid w:val="00D97FE3"/>
    <w:rsid w:val="00DA002F"/>
    <w:rsid w:val="00DA03F8"/>
    <w:rsid w:val="00DA041A"/>
    <w:rsid w:val="00DA1079"/>
    <w:rsid w:val="00DA128E"/>
    <w:rsid w:val="00DA1EE0"/>
    <w:rsid w:val="00DA23E1"/>
    <w:rsid w:val="00DA2495"/>
    <w:rsid w:val="00DA28D3"/>
    <w:rsid w:val="00DA2B35"/>
    <w:rsid w:val="00DA2CA2"/>
    <w:rsid w:val="00DA3313"/>
    <w:rsid w:val="00DA3468"/>
    <w:rsid w:val="00DA3533"/>
    <w:rsid w:val="00DA36F5"/>
    <w:rsid w:val="00DA390B"/>
    <w:rsid w:val="00DA3AE9"/>
    <w:rsid w:val="00DA3BB1"/>
    <w:rsid w:val="00DA3CF8"/>
    <w:rsid w:val="00DA3EB5"/>
    <w:rsid w:val="00DA3F2F"/>
    <w:rsid w:val="00DA4052"/>
    <w:rsid w:val="00DA43D5"/>
    <w:rsid w:val="00DA47EE"/>
    <w:rsid w:val="00DA4AC8"/>
    <w:rsid w:val="00DA4D29"/>
    <w:rsid w:val="00DA5028"/>
    <w:rsid w:val="00DA5B47"/>
    <w:rsid w:val="00DA5B7E"/>
    <w:rsid w:val="00DA64B8"/>
    <w:rsid w:val="00DA6A6C"/>
    <w:rsid w:val="00DA6CA5"/>
    <w:rsid w:val="00DA6FDB"/>
    <w:rsid w:val="00DA7442"/>
    <w:rsid w:val="00DA770A"/>
    <w:rsid w:val="00DB00C9"/>
    <w:rsid w:val="00DB01F2"/>
    <w:rsid w:val="00DB02F6"/>
    <w:rsid w:val="00DB0889"/>
    <w:rsid w:val="00DB0FE9"/>
    <w:rsid w:val="00DB1550"/>
    <w:rsid w:val="00DB15E4"/>
    <w:rsid w:val="00DB1ED6"/>
    <w:rsid w:val="00DB2324"/>
    <w:rsid w:val="00DB25C3"/>
    <w:rsid w:val="00DB29B0"/>
    <w:rsid w:val="00DB2EA2"/>
    <w:rsid w:val="00DB37DB"/>
    <w:rsid w:val="00DB37DE"/>
    <w:rsid w:val="00DB3B49"/>
    <w:rsid w:val="00DB3BDA"/>
    <w:rsid w:val="00DB43CF"/>
    <w:rsid w:val="00DB483E"/>
    <w:rsid w:val="00DB4A28"/>
    <w:rsid w:val="00DB4B63"/>
    <w:rsid w:val="00DB57DA"/>
    <w:rsid w:val="00DB585E"/>
    <w:rsid w:val="00DB5DA4"/>
    <w:rsid w:val="00DB5E40"/>
    <w:rsid w:val="00DB5E53"/>
    <w:rsid w:val="00DB6369"/>
    <w:rsid w:val="00DB6931"/>
    <w:rsid w:val="00DB6C15"/>
    <w:rsid w:val="00DB6C5B"/>
    <w:rsid w:val="00DB6F88"/>
    <w:rsid w:val="00DB739F"/>
    <w:rsid w:val="00DB7DC2"/>
    <w:rsid w:val="00DC03AD"/>
    <w:rsid w:val="00DC04B5"/>
    <w:rsid w:val="00DC0675"/>
    <w:rsid w:val="00DC068F"/>
    <w:rsid w:val="00DC0884"/>
    <w:rsid w:val="00DC092A"/>
    <w:rsid w:val="00DC0C5B"/>
    <w:rsid w:val="00DC0E14"/>
    <w:rsid w:val="00DC1413"/>
    <w:rsid w:val="00DC1CEF"/>
    <w:rsid w:val="00DC2006"/>
    <w:rsid w:val="00DC2128"/>
    <w:rsid w:val="00DC23B4"/>
    <w:rsid w:val="00DC2510"/>
    <w:rsid w:val="00DC2512"/>
    <w:rsid w:val="00DC3410"/>
    <w:rsid w:val="00DC380E"/>
    <w:rsid w:val="00DC3BCD"/>
    <w:rsid w:val="00DC3C27"/>
    <w:rsid w:val="00DC3C6B"/>
    <w:rsid w:val="00DC4E29"/>
    <w:rsid w:val="00DC4EB9"/>
    <w:rsid w:val="00DC513E"/>
    <w:rsid w:val="00DC541F"/>
    <w:rsid w:val="00DC5ABC"/>
    <w:rsid w:val="00DC5CFF"/>
    <w:rsid w:val="00DC6176"/>
    <w:rsid w:val="00DC63AC"/>
    <w:rsid w:val="00DC6864"/>
    <w:rsid w:val="00DC699D"/>
    <w:rsid w:val="00DC6A52"/>
    <w:rsid w:val="00DC6D03"/>
    <w:rsid w:val="00DC6D4B"/>
    <w:rsid w:val="00DC72F7"/>
    <w:rsid w:val="00DC7405"/>
    <w:rsid w:val="00DC74F6"/>
    <w:rsid w:val="00DC7C7E"/>
    <w:rsid w:val="00DD002D"/>
    <w:rsid w:val="00DD057C"/>
    <w:rsid w:val="00DD0883"/>
    <w:rsid w:val="00DD09EA"/>
    <w:rsid w:val="00DD0A77"/>
    <w:rsid w:val="00DD0A8E"/>
    <w:rsid w:val="00DD0C49"/>
    <w:rsid w:val="00DD118C"/>
    <w:rsid w:val="00DD1261"/>
    <w:rsid w:val="00DD14FA"/>
    <w:rsid w:val="00DD1533"/>
    <w:rsid w:val="00DD1A50"/>
    <w:rsid w:val="00DD1B6F"/>
    <w:rsid w:val="00DD2216"/>
    <w:rsid w:val="00DD2398"/>
    <w:rsid w:val="00DD2AB1"/>
    <w:rsid w:val="00DD2D0F"/>
    <w:rsid w:val="00DD34EF"/>
    <w:rsid w:val="00DD36DD"/>
    <w:rsid w:val="00DD3839"/>
    <w:rsid w:val="00DD3AEF"/>
    <w:rsid w:val="00DD4205"/>
    <w:rsid w:val="00DD44F1"/>
    <w:rsid w:val="00DD47CB"/>
    <w:rsid w:val="00DD496E"/>
    <w:rsid w:val="00DD4AE5"/>
    <w:rsid w:val="00DD4B2C"/>
    <w:rsid w:val="00DD5069"/>
    <w:rsid w:val="00DD50E1"/>
    <w:rsid w:val="00DD5555"/>
    <w:rsid w:val="00DD5949"/>
    <w:rsid w:val="00DD5A09"/>
    <w:rsid w:val="00DD5B09"/>
    <w:rsid w:val="00DD63BA"/>
    <w:rsid w:val="00DD6C24"/>
    <w:rsid w:val="00DD6F61"/>
    <w:rsid w:val="00DD7319"/>
    <w:rsid w:val="00DD7578"/>
    <w:rsid w:val="00DD796F"/>
    <w:rsid w:val="00DD7A1B"/>
    <w:rsid w:val="00DD7AE7"/>
    <w:rsid w:val="00DD7BBC"/>
    <w:rsid w:val="00DD7C9C"/>
    <w:rsid w:val="00DD7D71"/>
    <w:rsid w:val="00DD7F02"/>
    <w:rsid w:val="00DE01F2"/>
    <w:rsid w:val="00DE0587"/>
    <w:rsid w:val="00DE0A8F"/>
    <w:rsid w:val="00DE0AD3"/>
    <w:rsid w:val="00DE0C23"/>
    <w:rsid w:val="00DE0D01"/>
    <w:rsid w:val="00DE11DA"/>
    <w:rsid w:val="00DE14DD"/>
    <w:rsid w:val="00DE1A85"/>
    <w:rsid w:val="00DE1D0E"/>
    <w:rsid w:val="00DE2376"/>
    <w:rsid w:val="00DE265B"/>
    <w:rsid w:val="00DE2B53"/>
    <w:rsid w:val="00DE322E"/>
    <w:rsid w:val="00DE3828"/>
    <w:rsid w:val="00DE38E1"/>
    <w:rsid w:val="00DE3DFD"/>
    <w:rsid w:val="00DE3FF6"/>
    <w:rsid w:val="00DE4053"/>
    <w:rsid w:val="00DE42C1"/>
    <w:rsid w:val="00DE42E1"/>
    <w:rsid w:val="00DE4810"/>
    <w:rsid w:val="00DE48D2"/>
    <w:rsid w:val="00DE4B3C"/>
    <w:rsid w:val="00DE4E5B"/>
    <w:rsid w:val="00DE518C"/>
    <w:rsid w:val="00DE5687"/>
    <w:rsid w:val="00DE56C5"/>
    <w:rsid w:val="00DE60C6"/>
    <w:rsid w:val="00DE64EF"/>
    <w:rsid w:val="00DE72F5"/>
    <w:rsid w:val="00DE7942"/>
    <w:rsid w:val="00DE7A87"/>
    <w:rsid w:val="00DE7B0C"/>
    <w:rsid w:val="00DF0776"/>
    <w:rsid w:val="00DF088B"/>
    <w:rsid w:val="00DF0BAD"/>
    <w:rsid w:val="00DF101D"/>
    <w:rsid w:val="00DF142C"/>
    <w:rsid w:val="00DF15F4"/>
    <w:rsid w:val="00DF16C8"/>
    <w:rsid w:val="00DF1B1B"/>
    <w:rsid w:val="00DF1FB8"/>
    <w:rsid w:val="00DF200C"/>
    <w:rsid w:val="00DF230E"/>
    <w:rsid w:val="00DF2D10"/>
    <w:rsid w:val="00DF337E"/>
    <w:rsid w:val="00DF380A"/>
    <w:rsid w:val="00DF387B"/>
    <w:rsid w:val="00DF3C3E"/>
    <w:rsid w:val="00DF3DC2"/>
    <w:rsid w:val="00DF3F15"/>
    <w:rsid w:val="00DF4369"/>
    <w:rsid w:val="00DF43FE"/>
    <w:rsid w:val="00DF4514"/>
    <w:rsid w:val="00DF471D"/>
    <w:rsid w:val="00DF4E0E"/>
    <w:rsid w:val="00DF4F41"/>
    <w:rsid w:val="00DF5476"/>
    <w:rsid w:val="00DF5483"/>
    <w:rsid w:val="00DF5A1B"/>
    <w:rsid w:val="00DF5DBF"/>
    <w:rsid w:val="00DF6EF7"/>
    <w:rsid w:val="00DF735E"/>
    <w:rsid w:val="00DF7AD4"/>
    <w:rsid w:val="00DF7AE2"/>
    <w:rsid w:val="00DF7E65"/>
    <w:rsid w:val="00E000DE"/>
    <w:rsid w:val="00E0040C"/>
    <w:rsid w:val="00E0041C"/>
    <w:rsid w:val="00E00486"/>
    <w:rsid w:val="00E0078A"/>
    <w:rsid w:val="00E007D6"/>
    <w:rsid w:val="00E00824"/>
    <w:rsid w:val="00E00BDD"/>
    <w:rsid w:val="00E00D86"/>
    <w:rsid w:val="00E00E8E"/>
    <w:rsid w:val="00E010AF"/>
    <w:rsid w:val="00E0114B"/>
    <w:rsid w:val="00E0132C"/>
    <w:rsid w:val="00E0157B"/>
    <w:rsid w:val="00E01745"/>
    <w:rsid w:val="00E01777"/>
    <w:rsid w:val="00E018A7"/>
    <w:rsid w:val="00E01AAE"/>
    <w:rsid w:val="00E02012"/>
    <w:rsid w:val="00E02417"/>
    <w:rsid w:val="00E02671"/>
    <w:rsid w:val="00E02754"/>
    <w:rsid w:val="00E0281A"/>
    <w:rsid w:val="00E0284C"/>
    <w:rsid w:val="00E03AD3"/>
    <w:rsid w:val="00E04208"/>
    <w:rsid w:val="00E0423F"/>
    <w:rsid w:val="00E044C3"/>
    <w:rsid w:val="00E044D5"/>
    <w:rsid w:val="00E0454C"/>
    <w:rsid w:val="00E0510D"/>
    <w:rsid w:val="00E058A5"/>
    <w:rsid w:val="00E058F0"/>
    <w:rsid w:val="00E060BD"/>
    <w:rsid w:val="00E06282"/>
    <w:rsid w:val="00E06838"/>
    <w:rsid w:val="00E06D7C"/>
    <w:rsid w:val="00E0713A"/>
    <w:rsid w:val="00E073D6"/>
    <w:rsid w:val="00E073F6"/>
    <w:rsid w:val="00E074D0"/>
    <w:rsid w:val="00E07D76"/>
    <w:rsid w:val="00E07E94"/>
    <w:rsid w:val="00E100B7"/>
    <w:rsid w:val="00E10282"/>
    <w:rsid w:val="00E104F4"/>
    <w:rsid w:val="00E1061A"/>
    <w:rsid w:val="00E1097F"/>
    <w:rsid w:val="00E10AB3"/>
    <w:rsid w:val="00E10ED9"/>
    <w:rsid w:val="00E1153D"/>
    <w:rsid w:val="00E11730"/>
    <w:rsid w:val="00E11D27"/>
    <w:rsid w:val="00E11E5B"/>
    <w:rsid w:val="00E11FEC"/>
    <w:rsid w:val="00E1259A"/>
    <w:rsid w:val="00E127F5"/>
    <w:rsid w:val="00E12B80"/>
    <w:rsid w:val="00E1335E"/>
    <w:rsid w:val="00E133F0"/>
    <w:rsid w:val="00E1356D"/>
    <w:rsid w:val="00E13E07"/>
    <w:rsid w:val="00E14388"/>
    <w:rsid w:val="00E14557"/>
    <w:rsid w:val="00E150E5"/>
    <w:rsid w:val="00E15775"/>
    <w:rsid w:val="00E15794"/>
    <w:rsid w:val="00E15B90"/>
    <w:rsid w:val="00E15F4B"/>
    <w:rsid w:val="00E16E2A"/>
    <w:rsid w:val="00E17392"/>
    <w:rsid w:val="00E17542"/>
    <w:rsid w:val="00E175DB"/>
    <w:rsid w:val="00E1787B"/>
    <w:rsid w:val="00E17922"/>
    <w:rsid w:val="00E179D0"/>
    <w:rsid w:val="00E17E83"/>
    <w:rsid w:val="00E2015E"/>
    <w:rsid w:val="00E20E01"/>
    <w:rsid w:val="00E20EC3"/>
    <w:rsid w:val="00E210FD"/>
    <w:rsid w:val="00E220D2"/>
    <w:rsid w:val="00E22326"/>
    <w:rsid w:val="00E22424"/>
    <w:rsid w:val="00E22EB1"/>
    <w:rsid w:val="00E22F99"/>
    <w:rsid w:val="00E23567"/>
    <w:rsid w:val="00E23CE8"/>
    <w:rsid w:val="00E23E17"/>
    <w:rsid w:val="00E243D2"/>
    <w:rsid w:val="00E2453C"/>
    <w:rsid w:val="00E24763"/>
    <w:rsid w:val="00E24CF6"/>
    <w:rsid w:val="00E24FD9"/>
    <w:rsid w:val="00E2514F"/>
    <w:rsid w:val="00E25BCD"/>
    <w:rsid w:val="00E26246"/>
    <w:rsid w:val="00E2666E"/>
    <w:rsid w:val="00E2677F"/>
    <w:rsid w:val="00E26BFD"/>
    <w:rsid w:val="00E26C01"/>
    <w:rsid w:val="00E26C28"/>
    <w:rsid w:val="00E26EF1"/>
    <w:rsid w:val="00E27568"/>
    <w:rsid w:val="00E27635"/>
    <w:rsid w:val="00E27CA3"/>
    <w:rsid w:val="00E301A7"/>
    <w:rsid w:val="00E306FC"/>
    <w:rsid w:val="00E30712"/>
    <w:rsid w:val="00E30747"/>
    <w:rsid w:val="00E30995"/>
    <w:rsid w:val="00E30D5F"/>
    <w:rsid w:val="00E30ED6"/>
    <w:rsid w:val="00E31DC8"/>
    <w:rsid w:val="00E330E9"/>
    <w:rsid w:val="00E33258"/>
    <w:rsid w:val="00E3349C"/>
    <w:rsid w:val="00E33582"/>
    <w:rsid w:val="00E336D1"/>
    <w:rsid w:val="00E33821"/>
    <w:rsid w:val="00E33C59"/>
    <w:rsid w:val="00E33F3B"/>
    <w:rsid w:val="00E34618"/>
    <w:rsid w:val="00E34A37"/>
    <w:rsid w:val="00E350C5"/>
    <w:rsid w:val="00E351DB"/>
    <w:rsid w:val="00E3541A"/>
    <w:rsid w:val="00E35497"/>
    <w:rsid w:val="00E3578D"/>
    <w:rsid w:val="00E35A97"/>
    <w:rsid w:val="00E35C6D"/>
    <w:rsid w:val="00E35D7E"/>
    <w:rsid w:val="00E36100"/>
    <w:rsid w:val="00E3626B"/>
    <w:rsid w:val="00E3671B"/>
    <w:rsid w:val="00E36E43"/>
    <w:rsid w:val="00E37292"/>
    <w:rsid w:val="00E37518"/>
    <w:rsid w:val="00E3799F"/>
    <w:rsid w:val="00E37C3B"/>
    <w:rsid w:val="00E37C70"/>
    <w:rsid w:val="00E37FE1"/>
    <w:rsid w:val="00E400D1"/>
    <w:rsid w:val="00E40418"/>
    <w:rsid w:val="00E405BA"/>
    <w:rsid w:val="00E40ABC"/>
    <w:rsid w:val="00E40EF9"/>
    <w:rsid w:val="00E414C6"/>
    <w:rsid w:val="00E418E4"/>
    <w:rsid w:val="00E41C8B"/>
    <w:rsid w:val="00E42342"/>
    <w:rsid w:val="00E424C2"/>
    <w:rsid w:val="00E42513"/>
    <w:rsid w:val="00E425D4"/>
    <w:rsid w:val="00E43479"/>
    <w:rsid w:val="00E43D2D"/>
    <w:rsid w:val="00E43FEB"/>
    <w:rsid w:val="00E44126"/>
    <w:rsid w:val="00E441C1"/>
    <w:rsid w:val="00E44297"/>
    <w:rsid w:val="00E444CA"/>
    <w:rsid w:val="00E445EE"/>
    <w:rsid w:val="00E45091"/>
    <w:rsid w:val="00E45950"/>
    <w:rsid w:val="00E45982"/>
    <w:rsid w:val="00E45CCF"/>
    <w:rsid w:val="00E4630F"/>
    <w:rsid w:val="00E46D59"/>
    <w:rsid w:val="00E478E4"/>
    <w:rsid w:val="00E47DE1"/>
    <w:rsid w:val="00E47FBE"/>
    <w:rsid w:val="00E506B4"/>
    <w:rsid w:val="00E50A57"/>
    <w:rsid w:val="00E50D00"/>
    <w:rsid w:val="00E50E84"/>
    <w:rsid w:val="00E512AD"/>
    <w:rsid w:val="00E51405"/>
    <w:rsid w:val="00E5156B"/>
    <w:rsid w:val="00E51AD5"/>
    <w:rsid w:val="00E51D39"/>
    <w:rsid w:val="00E51E30"/>
    <w:rsid w:val="00E521A5"/>
    <w:rsid w:val="00E52276"/>
    <w:rsid w:val="00E522F6"/>
    <w:rsid w:val="00E52395"/>
    <w:rsid w:val="00E52AFC"/>
    <w:rsid w:val="00E52BF8"/>
    <w:rsid w:val="00E52DD8"/>
    <w:rsid w:val="00E52DDC"/>
    <w:rsid w:val="00E52F0C"/>
    <w:rsid w:val="00E52FCE"/>
    <w:rsid w:val="00E53608"/>
    <w:rsid w:val="00E53943"/>
    <w:rsid w:val="00E53F55"/>
    <w:rsid w:val="00E547D2"/>
    <w:rsid w:val="00E54813"/>
    <w:rsid w:val="00E54B50"/>
    <w:rsid w:val="00E54C55"/>
    <w:rsid w:val="00E556B3"/>
    <w:rsid w:val="00E55887"/>
    <w:rsid w:val="00E5594B"/>
    <w:rsid w:val="00E55CB3"/>
    <w:rsid w:val="00E55D2C"/>
    <w:rsid w:val="00E55D38"/>
    <w:rsid w:val="00E56268"/>
    <w:rsid w:val="00E56778"/>
    <w:rsid w:val="00E56A95"/>
    <w:rsid w:val="00E56B48"/>
    <w:rsid w:val="00E57077"/>
    <w:rsid w:val="00E5748E"/>
    <w:rsid w:val="00E5793D"/>
    <w:rsid w:val="00E57AFF"/>
    <w:rsid w:val="00E60073"/>
    <w:rsid w:val="00E600F3"/>
    <w:rsid w:val="00E602F2"/>
    <w:rsid w:val="00E606EB"/>
    <w:rsid w:val="00E60B19"/>
    <w:rsid w:val="00E60D23"/>
    <w:rsid w:val="00E60F2C"/>
    <w:rsid w:val="00E60F4A"/>
    <w:rsid w:val="00E60F78"/>
    <w:rsid w:val="00E6111B"/>
    <w:rsid w:val="00E61788"/>
    <w:rsid w:val="00E61993"/>
    <w:rsid w:val="00E619F5"/>
    <w:rsid w:val="00E61D78"/>
    <w:rsid w:val="00E61F17"/>
    <w:rsid w:val="00E62D6D"/>
    <w:rsid w:val="00E62DAF"/>
    <w:rsid w:val="00E635BD"/>
    <w:rsid w:val="00E63C80"/>
    <w:rsid w:val="00E63DD1"/>
    <w:rsid w:val="00E646C3"/>
    <w:rsid w:val="00E64768"/>
    <w:rsid w:val="00E64F6E"/>
    <w:rsid w:val="00E65145"/>
    <w:rsid w:val="00E65A18"/>
    <w:rsid w:val="00E6623E"/>
    <w:rsid w:val="00E66828"/>
    <w:rsid w:val="00E66E00"/>
    <w:rsid w:val="00E67434"/>
    <w:rsid w:val="00E67612"/>
    <w:rsid w:val="00E67D74"/>
    <w:rsid w:val="00E67ED1"/>
    <w:rsid w:val="00E70806"/>
    <w:rsid w:val="00E70FFF"/>
    <w:rsid w:val="00E71367"/>
    <w:rsid w:val="00E7143E"/>
    <w:rsid w:val="00E71677"/>
    <w:rsid w:val="00E71744"/>
    <w:rsid w:val="00E71BE5"/>
    <w:rsid w:val="00E7241C"/>
    <w:rsid w:val="00E731E2"/>
    <w:rsid w:val="00E73614"/>
    <w:rsid w:val="00E7395C"/>
    <w:rsid w:val="00E73BBA"/>
    <w:rsid w:val="00E73D7A"/>
    <w:rsid w:val="00E73E32"/>
    <w:rsid w:val="00E7499F"/>
    <w:rsid w:val="00E74A2B"/>
    <w:rsid w:val="00E74C62"/>
    <w:rsid w:val="00E74D59"/>
    <w:rsid w:val="00E751F8"/>
    <w:rsid w:val="00E755EC"/>
    <w:rsid w:val="00E75674"/>
    <w:rsid w:val="00E756B3"/>
    <w:rsid w:val="00E75F0E"/>
    <w:rsid w:val="00E769F2"/>
    <w:rsid w:val="00E76A9C"/>
    <w:rsid w:val="00E76CBE"/>
    <w:rsid w:val="00E76EE1"/>
    <w:rsid w:val="00E77221"/>
    <w:rsid w:val="00E7777A"/>
    <w:rsid w:val="00E77D56"/>
    <w:rsid w:val="00E77E00"/>
    <w:rsid w:val="00E80052"/>
    <w:rsid w:val="00E801C8"/>
    <w:rsid w:val="00E801D6"/>
    <w:rsid w:val="00E80218"/>
    <w:rsid w:val="00E80241"/>
    <w:rsid w:val="00E8033D"/>
    <w:rsid w:val="00E80B5A"/>
    <w:rsid w:val="00E80E85"/>
    <w:rsid w:val="00E8178B"/>
    <w:rsid w:val="00E818A6"/>
    <w:rsid w:val="00E81AEA"/>
    <w:rsid w:val="00E81B68"/>
    <w:rsid w:val="00E81ED1"/>
    <w:rsid w:val="00E82406"/>
    <w:rsid w:val="00E830D9"/>
    <w:rsid w:val="00E833D1"/>
    <w:rsid w:val="00E834F3"/>
    <w:rsid w:val="00E838CE"/>
    <w:rsid w:val="00E839D5"/>
    <w:rsid w:val="00E84257"/>
    <w:rsid w:val="00E845CD"/>
    <w:rsid w:val="00E851E3"/>
    <w:rsid w:val="00E851FC"/>
    <w:rsid w:val="00E85272"/>
    <w:rsid w:val="00E856EB"/>
    <w:rsid w:val="00E85BF2"/>
    <w:rsid w:val="00E86096"/>
    <w:rsid w:val="00E86384"/>
    <w:rsid w:val="00E86ACD"/>
    <w:rsid w:val="00E86ED4"/>
    <w:rsid w:val="00E86F56"/>
    <w:rsid w:val="00E8713E"/>
    <w:rsid w:val="00E87371"/>
    <w:rsid w:val="00E87526"/>
    <w:rsid w:val="00E87B22"/>
    <w:rsid w:val="00E87C5B"/>
    <w:rsid w:val="00E87CF7"/>
    <w:rsid w:val="00E87E52"/>
    <w:rsid w:val="00E9013A"/>
    <w:rsid w:val="00E904FA"/>
    <w:rsid w:val="00E906EC"/>
    <w:rsid w:val="00E907EC"/>
    <w:rsid w:val="00E9091C"/>
    <w:rsid w:val="00E90948"/>
    <w:rsid w:val="00E9124B"/>
    <w:rsid w:val="00E91425"/>
    <w:rsid w:val="00E9154F"/>
    <w:rsid w:val="00E9170B"/>
    <w:rsid w:val="00E919A5"/>
    <w:rsid w:val="00E91B51"/>
    <w:rsid w:val="00E91C85"/>
    <w:rsid w:val="00E92211"/>
    <w:rsid w:val="00E9257C"/>
    <w:rsid w:val="00E927AC"/>
    <w:rsid w:val="00E92BCD"/>
    <w:rsid w:val="00E92D71"/>
    <w:rsid w:val="00E93397"/>
    <w:rsid w:val="00E93510"/>
    <w:rsid w:val="00E93661"/>
    <w:rsid w:val="00E937B5"/>
    <w:rsid w:val="00E93E81"/>
    <w:rsid w:val="00E93FC8"/>
    <w:rsid w:val="00E94189"/>
    <w:rsid w:val="00E9445E"/>
    <w:rsid w:val="00E946EA"/>
    <w:rsid w:val="00E948FA"/>
    <w:rsid w:val="00E94DFB"/>
    <w:rsid w:val="00E952B4"/>
    <w:rsid w:val="00E95405"/>
    <w:rsid w:val="00E955E0"/>
    <w:rsid w:val="00E957B3"/>
    <w:rsid w:val="00E957F0"/>
    <w:rsid w:val="00E95A72"/>
    <w:rsid w:val="00E95AF3"/>
    <w:rsid w:val="00E95C50"/>
    <w:rsid w:val="00E95C90"/>
    <w:rsid w:val="00E96293"/>
    <w:rsid w:val="00E962CE"/>
    <w:rsid w:val="00E96C1B"/>
    <w:rsid w:val="00E96FFB"/>
    <w:rsid w:val="00E977E6"/>
    <w:rsid w:val="00E9785B"/>
    <w:rsid w:val="00EA06BE"/>
    <w:rsid w:val="00EA0A32"/>
    <w:rsid w:val="00EA0FAF"/>
    <w:rsid w:val="00EA10E1"/>
    <w:rsid w:val="00EA1F87"/>
    <w:rsid w:val="00EA2111"/>
    <w:rsid w:val="00EA2160"/>
    <w:rsid w:val="00EA23AC"/>
    <w:rsid w:val="00EA2F18"/>
    <w:rsid w:val="00EA3168"/>
    <w:rsid w:val="00EA3F1F"/>
    <w:rsid w:val="00EA42A6"/>
    <w:rsid w:val="00EA4511"/>
    <w:rsid w:val="00EA4EA5"/>
    <w:rsid w:val="00EA51D3"/>
    <w:rsid w:val="00EA5316"/>
    <w:rsid w:val="00EA57BE"/>
    <w:rsid w:val="00EA5AC0"/>
    <w:rsid w:val="00EA5C17"/>
    <w:rsid w:val="00EA62E8"/>
    <w:rsid w:val="00EA6721"/>
    <w:rsid w:val="00EA6EAB"/>
    <w:rsid w:val="00EA708B"/>
    <w:rsid w:val="00EA7111"/>
    <w:rsid w:val="00EA7214"/>
    <w:rsid w:val="00EA7365"/>
    <w:rsid w:val="00EA74C5"/>
    <w:rsid w:val="00EA76C1"/>
    <w:rsid w:val="00EA7803"/>
    <w:rsid w:val="00EA7CD9"/>
    <w:rsid w:val="00EB006C"/>
    <w:rsid w:val="00EB0542"/>
    <w:rsid w:val="00EB098D"/>
    <w:rsid w:val="00EB0B13"/>
    <w:rsid w:val="00EB0C3B"/>
    <w:rsid w:val="00EB10AD"/>
    <w:rsid w:val="00EB23AF"/>
    <w:rsid w:val="00EB23E1"/>
    <w:rsid w:val="00EB2692"/>
    <w:rsid w:val="00EB2BC6"/>
    <w:rsid w:val="00EB3386"/>
    <w:rsid w:val="00EB3417"/>
    <w:rsid w:val="00EB34A4"/>
    <w:rsid w:val="00EB38B9"/>
    <w:rsid w:val="00EB3BA7"/>
    <w:rsid w:val="00EB3C32"/>
    <w:rsid w:val="00EB3C93"/>
    <w:rsid w:val="00EB4790"/>
    <w:rsid w:val="00EB48EC"/>
    <w:rsid w:val="00EB4FF8"/>
    <w:rsid w:val="00EB50BA"/>
    <w:rsid w:val="00EB5489"/>
    <w:rsid w:val="00EB54BA"/>
    <w:rsid w:val="00EB559C"/>
    <w:rsid w:val="00EB5661"/>
    <w:rsid w:val="00EB5AB9"/>
    <w:rsid w:val="00EB5ABB"/>
    <w:rsid w:val="00EB5FE1"/>
    <w:rsid w:val="00EB65DF"/>
    <w:rsid w:val="00EB6924"/>
    <w:rsid w:val="00EB6B13"/>
    <w:rsid w:val="00EB6BF8"/>
    <w:rsid w:val="00EB6CC3"/>
    <w:rsid w:val="00EB6E7D"/>
    <w:rsid w:val="00EB7B7F"/>
    <w:rsid w:val="00EB7C1F"/>
    <w:rsid w:val="00EB7D7B"/>
    <w:rsid w:val="00EC0416"/>
    <w:rsid w:val="00EC0570"/>
    <w:rsid w:val="00EC0AC4"/>
    <w:rsid w:val="00EC0AF7"/>
    <w:rsid w:val="00EC0D03"/>
    <w:rsid w:val="00EC0D09"/>
    <w:rsid w:val="00EC11A8"/>
    <w:rsid w:val="00EC1BD2"/>
    <w:rsid w:val="00EC1F94"/>
    <w:rsid w:val="00EC1FDC"/>
    <w:rsid w:val="00EC21AB"/>
    <w:rsid w:val="00EC24B4"/>
    <w:rsid w:val="00EC2635"/>
    <w:rsid w:val="00EC26CB"/>
    <w:rsid w:val="00EC2C1B"/>
    <w:rsid w:val="00EC33B0"/>
    <w:rsid w:val="00EC3ABE"/>
    <w:rsid w:val="00EC3F2C"/>
    <w:rsid w:val="00EC4105"/>
    <w:rsid w:val="00EC4231"/>
    <w:rsid w:val="00EC4C43"/>
    <w:rsid w:val="00EC4C8F"/>
    <w:rsid w:val="00EC4E9F"/>
    <w:rsid w:val="00EC55BA"/>
    <w:rsid w:val="00EC5645"/>
    <w:rsid w:val="00EC5C48"/>
    <w:rsid w:val="00EC6207"/>
    <w:rsid w:val="00EC64CE"/>
    <w:rsid w:val="00EC64F5"/>
    <w:rsid w:val="00EC667B"/>
    <w:rsid w:val="00EC6967"/>
    <w:rsid w:val="00EC6CB5"/>
    <w:rsid w:val="00EC6FA5"/>
    <w:rsid w:val="00EC75C5"/>
    <w:rsid w:val="00EC7CE5"/>
    <w:rsid w:val="00ED0CCD"/>
    <w:rsid w:val="00ED0CFD"/>
    <w:rsid w:val="00ED0D14"/>
    <w:rsid w:val="00ED0D51"/>
    <w:rsid w:val="00ED0DFA"/>
    <w:rsid w:val="00ED0F7E"/>
    <w:rsid w:val="00ED0FC0"/>
    <w:rsid w:val="00ED109F"/>
    <w:rsid w:val="00ED1246"/>
    <w:rsid w:val="00ED137D"/>
    <w:rsid w:val="00ED19E7"/>
    <w:rsid w:val="00ED2404"/>
    <w:rsid w:val="00ED2B04"/>
    <w:rsid w:val="00ED2E93"/>
    <w:rsid w:val="00ED3033"/>
    <w:rsid w:val="00ED3283"/>
    <w:rsid w:val="00ED34DF"/>
    <w:rsid w:val="00ED38F3"/>
    <w:rsid w:val="00ED3D38"/>
    <w:rsid w:val="00ED4723"/>
    <w:rsid w:val="00ED4A18"/>
    <w:rsid w:val="00ED4B9B"/>
    <w:rsid w:val="00ED5454"/>
    <w:rsid w:val="00ED551E"/>
    <w:rsid w:val="00ED5661"/>
    <w:rsid w:val="00ED5BB4"/>
    <w:rsid w:val="00ED5C32"/>
    <w:rsid w:val="00ED5D4B"/>
    <w:rsid w:val="00ED63EC"/>
    <w:rsid w:val="00ED64E1"/>
    <w:rsid w:val="00ED68FC"/>
    <w:rsid w:val="00ED6AE0"/>
    <w:rsid w:val="00ED7453"/>
    <w:rsid w:val="00ED7601"/>
    <w:rsid w:val="00ED77A8"/>
    <w:rsid w:val="00ED7837"/>
    <w:rsid w:val="00ED7D4F"/>
    <w:rsid w:val="00EE002C"/>
    <w:rsid w:val="00EE02A4"/>
    <w:rsid w:val="00EE044F"/>
    <w:rsid w:val="00EE0452"/>
    <w:rsid w:val="00EE0757"/>
    <w:rsid w:val="00EE151E"/>
    <w:rsid w:val="00EE191B"/>
    <w:rsid w:val="00EE1974"/>
    <w:rsid w:val="00EE1D8F"/>
    <w:rsid w:val="00EE21B6"/>
    <w:rsid w:val="00EE23E7"/>
    <w:rsid w:val="00EE2F1C"/>
    <w:rsid w:val="00EE2F7C"/>
    <w:rsid w:val="00EE3627"/>
    <w:rsid w:val="00EE3901"/>
    <w:rsid w:val="00EE4323"/>
    <w:rsid w:val="00EE453F"/>
    <w:rsid w:val="00EE45A3"/>
    <w:rsid w:val="00EE48B1"/>
    <w:rsid w:val="00EE4C76"/>
    <w:rsid w:val="00EE58D8"/>
    <w:rsid w:val="00EE5A1F"/>
    <w:rsid w:val="00EE5D5D"/>
    <w:rsid w:val="00EE6087"/>
    <w:rsid w:val="00EE629F"/>
    <w:rsid w:val="00EE6BB7"/>
    <w:rsid w:val="00EE6BD4"/>
    <w:rsid w:val="00EE6C2A"/>
    <w:rsid w:val="00EE6D7E"/>
    <w:rsid w:val="00EE7242"/>
    <w:rsid w:val="00EE732C"/>
    <w:rsid w:val="00EE758F"/>
    <w:rsid w:val="00EE7604"/>
    <w:rsid w:val="00EE77DC"/>
    <w:rsid w:val="00EE7A61"/>
    <w:rsid w:val="00EF0361"/>
    <w:rsid w:val="00EF048B"/>
    <w:rsid w:val="00EF0825"/>
    <w:rsid w:val="00EF0CAE"/>
    <w:rsid w:val="00EF0F0C"/>
    <w:rsid w:val="00EF10FC"/>
    <w:rsid w:val="00EF133C"/>
    <w:rsid w:val="00EF15AF"/>
    <w:rsid w:val="00EF18A6"/>
    <w:rsid w:val="00EF1B7A"/>
    <w:rsid w:val="00EF1D63"/>
    <w:rsid w:val="00EF20ED"/>
    <w:rsid w:val="00EF2671"/>
    <w:rsid w:val="00EF29CB"/>
    <w:rsid w:val="00EF3194"/>
    <w:rsid w:val="00EF3373"/>
    <w:rsid w:val="00EF359F"/>
    <w:rsid w:val="00EF365F"/>
    <w:rsid w:val="00EF36E7"/>
    <w:rsid w:val="00EF3E03"/>
    <w:rsid w:val="00EF4245"/>
    <w:rsid w:val="00EF43DD"/>
    <w:rsid w:val="00EF4946"/>
    <w:rsid w:val="00EF4A91"/>
    <w:rsid w:val="00EF4AC7"/>
    <w:rsid w:val="00EF4B14"/>
    <w:rsid w:val="00EF510D"/>
    <w:rsid w:val="00EF5249"/>
    <w:rsid w:val="00EF5307"/>
    <w:rsid w:val="00EF5845"/>
    <w:rsid w:val="00EF5B94"/>
    <w:rsid w:val="00EF5C00"/>
    <w:rsid w:val="00EF6200"/>
    <w:rsid w:val="00EF643B"/>
    <w:rsid w:val="00EF6A81"/>
    <w:rsid w:val="00EF6B2D"/>
    <w:rsid w:val="00EF705D"/>
    <w:rsid w:val="00EF7327"/>
    <w:rsid w:val="00EF7609"/>
    <w:rsid w:val="00EF791B"/>
    <w:rsid w:val="00EF7ED9"/>
    <w:rsid w:val="00F006A2"/>
    <w:rsid w:val="00F00706"/>
    <w:rsid w:val="00F007E1"/>
    <w:rsid w:val="00F00A57"/>
    <w:rsid w:val="00F01097"/>
    <w:rsid w:val="00F012E6"/>
    <w:rsid w:val="00F014B8"/>
    <w:rsid w:val="00F0167A"/>
    <w:rsid w:val="00F0196F"/>
    <w:rsid w:val="00F019F4"/>
    <w:rsid w:val="00F01CE6"/>
    <w:rsid w:val="00F01E92"/>
    <w:rsid w:val="00F01EAD"/>
    <w:rsid w:val="00F01EBC"/>
    <w:rsid w:val="00F02517"/>
    <w:rsid w:val="00F02690"/>
    <w:rsid w:val="00F028F8"/>
    <w:rsid w:val="00F02F4F"/>
    <w:rsid w:val="00F02FDD"/>
    <w:rsid w:val="00F03230"/>
    <w:rsid w:val="00F035DF"/>
    <w:rsid w:val="00F036FA"/>
    <w:rsid w:val="00F03905"/>
    <w:rsid w:val="00F03BF8"/>
    <w:rsid w:val="00F03D4C"/>
    <w:rsid w:val="00F04325"/>
    <w:rsid w:val="00F0461B"/>
    <w:rsid w:val="00F04652"/>
    <w:rsid w:val="00F04DF3"/>
    <w:rsid w:val="00F051A1"/>
    <w:rsid w:val="00F05276"/>
    <w:rsid w:val="00F05520"/>
    <w:rsid w:val="00F05A63"/>
    <w:rsid w:val="00F05AAD"/>
    <w:rsid w:val="00F05CFF"/>
    <w:rsid w:val="00F05DC5"/>
    <w:rsid w:val="00F05FFE"/>
    <w:rsid w:val="00F0652B"/>
    <w:rsid w:val="00F06981"/>
    <w:rsid w:val="00F06A47"/>
    <w:rsid w:val="00F070C1"/>
    <w:rsid w:val="00F071E1"/>
    <w:rsid w:val="00F073CA"/>
    <w:rsid w:val="00F07755"/>
    <w:rsid w:val="00F07F2A"/>
    <w:rsid w:val="00F07FEE"/>
    <w:rsid w:val="00F10445"/>
    <w:rsid w:val="00F10A44"/>
    <w:rsid w:val="00F1114F"/>
    <w:rsid w:val="00F11155"/>
    <w:rsid w:val="00F11179"/>
    <w:rsid w:val="00F1208D"/>
    <w:rsid w:val="00F1214B"/>
    <w:rsid w:val="00F1255B"/>
    <w:rsid w:val="00F129AB"/>
    <w:rsid w:val="00F12AAB"/>
    <w:rsid w:val="00F12B54"/>
    <w:rsid w:val="00F12FB1"/>
    <w:rsid w:val="00F13159"/>
    <w:rsid w:val="00F1338A"/>
    <w:rsid w:val="00F13925"/>
    <w:rsid w:val="00F13C8C"/>
    <w:rsid w:val="00F13CE6"/>
    <w:rsid w:val="00F13E62"/>
    <w:rsid w:val="00F14382"/>
    <w:rsid w:val="00F1458E"/>
    <w:rsid w:val="00F1493A"/>
    <w:rsid w:val="00F14BA2"/>
    <w:rsid w:val="00F14E8A"/>
    <w:rsid w:val="00F15278"/>
    <w:rsid w:val="00F156A8"/>
    <w:rsid w:val="00F15735"/>
    <w:rsid w:val="00F15A0A"/>
    <w:rsid w:val="00F15C5A"/>
    <w:rsid w:val="00F15D6F"/>
    <w:rsid w:val="00F15E47"/>
    <w:rsid w:val="00F16334"/>
    <w:rsid w:val="00F1672E"/>
    <w:rsid w:val="00F167C5"/>
    <w:rsid w:val="00F16ACA"/>
    <w:rsid w:val="00F16E94"/>
    <w:rsid w:val="00F172D0"/>
    <w:rsid w:val="00F17415"/>
    <w:rsid w:val="00F17465"/>
    <w:rsid w:val="00F174C1"/>
    <w:rsid w:val="00F174EC"/>
    <w:rsid w:val="00F179BF"/>
    <w:rsid w:val="00F17B5E"/>
    <w:rsid w:val="00F206CD"/>
    <w:rsid w:val="00F20AFB"/>
    <w:rsid w:val="00F20E39"/>
    <w:rsid w:val="00F21154"/>
    <w:rsid w:val="00F2118A"/>
    <w:rsid w:val="00F213C1"/>
    <w:rsid w:val="00F217B1"/>
    <w:rsid w:val="00F21A2C"/>
    <w:rsid w:val="00F21AAF"/>
    <w:rsid w:val="00F21AB9"/>
    <w:rsid w:val="00F21BBD"/>
    <w:rsid w:val="00F21D14"/>
    <w:rsid w:val="00F22704"/>
    <w:rsid w:val="00F227E8"/>
    <w:rsid w:val="00F2285A"/>
    <w:rsid w:val="00F22AD3"/>
    <w:rsid w:val="00F22F5F"/>
    <w:rsid w:val="00F23648"/>
    <w:rsid w:val="00F23D90"/>
    <w:rsid w:val="00F23E19"/>
    <w:rsid w:val="00F24470"/>
    <w:rsid w:val="00F247C0"/>
    <w:rsid w:val="00F249D3"/>
    <w:rsid w:val="00F24A23"/>
    <w:rsid w:val="00F24CCF"/>
    <w:rsid w:val="00F25311"/>
    <w:rsid w:val="00F257CA"/>
    <w:rsid w:val="00F25BB1"/>
    <w:rsid w:val="00F25C9E"/>
    <w:rsid w:val="00F25D3E"/>
    <w:rsid w:val="00F25D98"/>
    <w:rsid w:val="00F26400"/>
    <w:rsid w:val="00F26620"/>
    <w:rsid w:val="00F26889"/>
    <w:rsid w:val="00F26AF4"/>
    <w:rsid w:val="00F26CED"/>
    <w:rsid w:val="00F26EE9"/>
    <w:rsid w:val="00F2713B"/>
    <w:rsid w:val="00F27186"/>
    <w:rsid w:val="00F27266"/>
    <w:rsid w:val="00F273E0"/>
    <w:rsid w:val="00F275CA"/>
    <w:rsid w:val="00F2779C"/>
    <w:rsid w:val="00F27B98"/>
    <w:rsid w:val="00F30307"/>
    <w:rsid w:val="00F3135D"/>
    <w:rsid w:val="00F3146D"/>
    <w:rsid w:val="00F31945"/>
    <w:rsid w:val="00F31988"/>
    <w:rsid w:val="00F31C28"/>
    <w:rsid w:val="00F31F45"/>
    <w:rsid w:val="00F31FFE"/>
    <w:rsid w:val="00F32394"/>
    <w:rsid w:val="00F324CA"/>
    <w:rsid w:val="00F327DB"/>
    <w:rsid w:val="00F32F88"/>
    <w:rsid w:val="00F345E2"/>
    <w:rsid w:val="00F348E1"/>
    <w:rsid w:val="00F34A3E"/>
    <w:rsid w:val="00F34D59"/>
    <w:rsid w:val="00F351C7"/>
    <w:rsid w:val="00F35354"/>
    <w:rsid w:val="00F35A73"/>
    <w:rsid w:val="00F36A11"/>
    <w:rsid w:val="00F37649"/>
    <w:rsid w:val="00F37717"/>
    <w:rsid w:val="00F37A1E"/>
    <w:rsid w:val="00F37E18"/>
    <w:rsid w:val="00F37EE8"/>
    <w:rsid w:val="00F403C2"/>
    <w:rsid w:val="00F40662"/>
    <w:rsid w:val="00F4068C"/>
    <w:rsid w:val="00F40749"/>
    <w:rsid w:val="00F40877"/>
    <w:rsid w:val="00F40AEF"/>
    <w:rsid w:val="00F40E87"/>
    <w:rsid w:val="00F41440"/>
    <w:rsid w:val="00F41717"/>
    <w:rsid w:val="00F42022"/>
    <w:rsid w:val="00F426D9"/>
    <w:rsid w:val="00F42752"/>
    <w:rsid w:val="00F429BF"/>
    <w:rsid w:val="00F42C93"/>
    <w:rsid w:val="00F42E1C"/>
    <w:rsid w:val="00F42E2C"/>
    <w:rsid w:val="00F42E43"/>
    <w:rsid w:val="00F42ED0"/>
    <w:rsid w:val="00F430F5"/>
    <w:rsid w:val="00F4331D"/>
    <w:rsid w:val="00F43691"/>
    <w:rsid w:val="00F436D3"/>
    <w:rsid w:val="00F43852"/>
    <w:rsid w:val="00F440A4"/>
    <w:rsid w:val="00F440F3"/>
    <w:rsid w:val="00F4414A"/>
    <w:rsid w:val="00F441FA"/>
    <w:rsid w:val="00F445CD"/>
    <w:rsid w:val="00F44B6D"/>
    <w:rsid w:val="00F44FB8"/>
    <w:rsid w:val="00F45439"/>
    <w:rsid w:val="00F4658E"/>
    <w:rsid w:val="00F467D8"/>
    <w:rsid w:val="00F4740C"/>
    <w:rsid w:val="00F476A8"/>
    <w:rsid w:val="00F47BFB"/>
    <w:rsid w:val="00F47C15"/>
    <w:rsid w:val="00F47E2B"/>
    <w:rsid w:val="00F500A3"/>
    <w:rsid w:val="00F500D7"/>
    <w:rsid w:val="00F50409"/>
    <w:rsid w:val="00F50823"/>
    <w:rsid w:val="00F50BB9"/>
    <w:rsid w:val="00F51167"/>
    <w:rsid w:val="00F51E11"/>
    <w:rsid w:val="00F5213A"/>
    <w:rsid w:val="00F52C8A"/>
    <w:rsid w:val="00F52E90"/>
    <w:rsid w:val="00F530F0"/>
    <w:rsid w:val="00F53645"/>
    <w:rsid w:val="00F53A1E"/>
    <w:rsid w:val="00F53A6C"/>
    <w:rsid w:val="00F542A8"/>
    <w:rsid w:val="00F548EA"/>
    <w:rsid w:val="00F5535B"/>
    <w:rsid w:val="00F554F6"/>
    <w:rsid w:val="00F5566E"/>
    <w:rsid w:val="00F557F6"/>
    <w:rsid w:val="00F559AC"/>
    <w:rsid w:val="00F55AC8"/>
    <w:rsid w:val="00F55FE7"/>
    <w:rsid w:val="00F5662C"/>
    <w:rsid w:val="00F567DC"/>
    <w:rsid w:val="00F5761C"/>
    <w:rsid w:val="00F576A0"/>
    <w:rsid w:val="00F57959"/>
    <w:rsid w:val="00F57E6E"/>
    <w:rsid w:val="00F57F5D"/>
    <w:rsid w:val="00F57FF9"/>
    <w:rsid w:val="00F60070"/>
    <w:rsid w:val="00F60225"/>
    <w:rsid w:val="00F604E4"/>
    <w:rsid w:val="00F607A8"/>
    <w:rsid w:val="00F60ACA"/>
    <w:rsid w:val="00F60BE0"/>
    <w:rsid w:val="00F60EC7"/>
    <w:rsid w:val="00F615CB"/>
    <w:rsid w:val="00F61A23"/>
    <w:rsid w:val="00F61A45"/>
    <w:rsid w:val="00F625A1"/>
    <w:rsid w:val="00F625CE"/>
    <w:rsid w:val="00F626E9"/>
    <w:rsid w:val="00F62A1D"/>
    <w:rsid w:val="00F62AF0"/>
    <w:rsid w:val="00F63879"/>
    <w:rsid w:val="00F63883"/>
    <w:rsid w:val="00F6431F"/>
    <w:rsid w:val="00F648D5"/>
    <w:rsid w:val="00F64B15"/>
    <w:rsid w:val="00F64D9B"/>
    <w:rsid w:val="00F6591C"/>
    <w:rsid w:val="00F65E9D"/>
    <w:rsid w:val="00F65EE9"/>
    <w:rsid w:val="00F66F0F"/>
    <w:rsid w:val="00F672AE"/>
    <w:rsid w:val="00F6752A"/>
    <w:rsid w:val="00F676BB"/>
    <w:rsid w:val="00F67BD6"/>
    <w:rsid w:val="00F67F24"/>
    <w:rsid w:val="00F70293"/>
    <w:rsid w:val="00F70368"/>
    <w:rsid w:val="00F704B2"/>
    <w:rsid w:val="00F70763"/>
    <w:rsid w:val="00F70929"/>
    <w:rsid w:val="00F70C30"/>
    <w:rsid w:val="00F70F4B"/>
    <w:rsid w:val="00F71947"/>
    <w:rsid w:val="00F71C97"/>
    <w:rsid w:val="00F723D0"/>
    <w:rsid w:val="00F724FA"/>
    <w:rsid w:val="00F72868"/>
    <w:rsid w:val="00F7321E"/>
    <w:rsid w:val="00F7326C"/>
    <w:rsid w:val="00F73AA8"/>
    <w:rsid w:val="00F73AAD"/>
    <w:rsid w:val="00F73D21"/>
    <w:rsid w:val="00F74391"/>
    <w:rsid w:val="00F74860"/>
    <w:rsid w:val="00F74B44"/>
    <w:rsid w:val="00F74D70"/>
    <w:rsid w:val="00F74DCA"/>
    <w:rsid w:val="00F751B0"/>
    <w:rsid w:val="00F756F0"/>
    <w:rsid w:val="00F759D4"/>
    <w:rsid w:val="00F7607A"/>
    <w:rsid w:val="00F7627B"/>
    <w:rsid w:val="00F7681C"/>
    <w:rsid w:val="00F76F35"/>
    <w:rsid w:val="00F76FD1"/>
    <w:rsid w:val="00F771FE"/>
    <w:rsid w:val="00F77309"/>
    <w:rsid w:val="00F773DE"/>
    <w:rsid w:val="00F77413"/>
    <w:rsid w:val="00F77418"/>
    <w:rsid w:val="00F8006F"/>
    <w:rsid w:val="00F80A68"/>
    <w:rsid w:val="00F80AA3"/>
    <w:rsid w:val="00F80AB7"/>
    <w:rsid w:val="00F80AFF"/>
    <w:rsid w:val="00F80B69"/>
    <w:rsid w:val="00F80E9D"/>
    <w:rsid w:val="00F8186C"/>
    <w:rsid w:val="00F81D41"/>
    <w:rsid w:val="00F81EF4"/>
    <w:rsid w:val="00F81F54"/>
    <w:rsid w:val="00F82140"/>
    <w:rsid w:val="00F82219"/>
    <w:rsid w:val="00F8248F"/>
    <w:rsid w:val="00F825DB"/>
    <w:rsid w:val="00F8265B"/>
    <w:rsid w:val="00F82841"/>
    <w:rsid w:val="00F83776"/>
    <w:rsid w:val="00F83D72"/>
    <w:rsid w:val="00F848A2"/>
    <w:rsid w:val="00F84C7C"/>
    <w:rsid w:val="00F84CF1"/>
    <w:rsid w:val="00F84FA0"/>
    <w:rsid w:val="00F85482"/>
    <w:rsid w:val="00F85610"/>
    <w:rsid w:val="00F85BAC"/>
    <w:rsid w:val="00F86047"/>
    <w:rsid w:val="00F861AB"/>
    <w:rsid w:val="00F8653E"/>
    <w:rsid w:val="00F871A8"/>
    <w:rsid w:val="00F874F6"/>
    <w:rsid w:val="00F8775A"/>
    <w:rsid w:val="00F901CA"/>
    <w:rsid w:val="00F901E7"/>
    <w:rsid w:val="00F90476"/>
    <w:rsid w:val="00F90574"/>
    <w:rsid w:val="00F90E4D"/>
    <w:rsid w:val="00F90FE5"/>
    <w:rsid w:val="00F910A1"/>
    <w:rsid w:val="00F91244"/>
    <w:rsid w:val="00F91A1D"/>
    <w:rsid w:val="00F91AC8"/>
    <w:rsid w:val="00F91BA5"/>
    <w:rsid w:val="00F923E7"/>
    <w:rsid w:val="00F928FE"/>
    <w:rsid w:val="00F929C3"/>
    <w:rsid w:val="00F9305A"/>
    <w:rsid w:val="00F93588"/>
    <w:rsid w:val="00F93E58"/>
    <w:rsid w:val="00F93E75"/>
    <w:rsid w:val="00F940BE"/>
    <w:rsid w:val="00F946B2"/>
    <w:rsid w:val="00F94928"/>
    <w:rsid w:val="00F949FA"/>
    <w:rsid w:val="00F94BE3"/>
    <w:rsid w:val="00F94EF0"/>
    <w:rsid w:val="00F9523E"/>
    <w:rsid w:val="00F954A2"/>
    <w:rsid w:val="00F956A6"/>
    <w:rsid w:val="00F95B3A"/>
    <w:rsid w:val="00F95E4D"/>
    <w:rsid w:val="00F9642C"/>
    <w:rsid w:val="00F96846"/>
    <w:rsid w:val="00F96D9E"/>
    <w:rsid w:val="00F96EBA"/>
    <w:rsid w:val="00F97425"/>
    <w:rsid w:val="00F97643"/>
    <w:rsid w:val="00F976C8"/>
    <w:rsid w:val="00F97763"/>
    <w:rsid w:val="00FA012F"/>
    <w:rsid w:val="00FA02DC"/>
    <w:rsid w:val="00FA098D"/>
    <w:rsid w:val="00FA1215"/>
    <w:rsid w:val="00FA1376"/>
    <w:rsid w:val="00FA15C8"/>
    <w:rsid w:val="00FA17CD"/>
    <w:rsid w:val="00FA1A3F"/>
    <w:rsid w:val="00FA2399"/>
    <w:rsid w:val="00FA268C"/>
    <w:rsid w:val="00FA2771"/>
    <w:rsid w:val="00FA2AD4"/>
    <w:rsid w:val="00FA2D47"/>
    <w:rsid w:val="00FA2D86"/>
    <w:rsid w:val="00FA36EF"/>
    <w:rsid w:val="00FA3A97"/>
    <w:rsid w:val="00FA3D58"/>
    <w:rsid w:val="00FA3EFC"/>
    <w:rsid w:val="00FA3F85"/>
    <w:rsid w:val="00FA40EF"/>
    <w:rsid w:val="00FA4406"/>
    <w:rsid w:val="00FA4473"/>
    <w:rsid w:val="00FA44A4"/>
    <w:rsid w:val="00FA44EE"/>
    <w:rsid w:val="00FA4B1A"/>
    <w:rsid w:val="00FA52C8"/>
    <w:rsid w:val="00FA52F1"/>
    <w:rsid w:val="00FA5554"/>
    <w:rsid w:val="00FA5B23"/>
    <w:rsid w:val="00FA5CE8"/>
    <w:rsid w:val="00FA6070"/>
    <w:rsid w:val="00FA617F"/>
    <w:rsid w:val="00FA6276"/>
    <w:rsid w:val="00FA62BE"/>
    <w:rsid w:val="00FA69BD"/>
    <w:rsid w:val="00FA6AD4"/>
    <w:rsid w:val="00FA709C"/>
    <w:rsid w:val="00FA7452"/>
    <w:rsid w:val="00FA7496"/>
    <w:rsid w:val="00FA7940"/>
    <w:rsid w:val="00FA7981"/>
    <w:rsid w:val="00FA7ECB"/>
    <w:rsid w:val="00FB04DD"/>
    <w:rsid w:val="00FB050B"/>
    <w:rsid w:val="00FB0988"/>
    <w:rsid w:val="00FB0A2D"/>
    <w:rsid w:val="00FB0C64"/>
    <w:rsid w:val="00FB0D39"/>
    <w:rsid w:val="00FB0F22"/>
    <w:rsid w:val="00FB11A8"/>
    <w:rsid w:val="00FB11D9"/>
    <w:rsid w:val="00FB1304"/>
    <w:rsid w:val="00FB1377"/>
    <w:rsid w:val="00FB1432"/>
    <w:rsid w:val="00FB19E1"/>
    <w:rsid w:val="00FB1D37"/>
    <w:rsid w:val="00FB236B"/>
    <w:rsid w:val="00FB2B70"/>
    <w:rsid w:val="00FB3021"/>
    <w:rsid w:val="00FB321D"/>
    <w:rsid w:val="00FB3736"/>
    <w:rsid w:val="00FB39F1"/>
    <w:rsid w:val="00FB39F5"/>
    <w:rsid w:val="00FB3AA6"/>
    <w:rsid w:val="00FB42DF"/>
    <w:rsid w:val="00FB4680"/>
    <w:rsid w:val="00FB499B"/>
    <w:rsid w:val="00FB4A08"/>
    <w:rsid w:val="00FB4C54"/>
    <w:rsid w:val="00FB4C8D"/>
    <w:rsid w:val="00FB54B7"/>
    <w:rsid w:val="00FB5858"/>
    <w:rsid w:val="00FB5F9F"/>
    <w:rsid w:val="00FB6138"/>
    <w:rsid w:val="00FB6171"/>
    <w:rsid w:val="00FB6923"/>
    <w:rsid w:val="00FB6DFE"/>
    <w:rsid w:val="00FB71B6"/>
    <w:rsid w:val="00FB721E"/>
    <w:rsid w:val="00FB7355"/>
    <w:rsid w:val="00FB7C6E"/>
    <w:rsid w:val="00FB7E53"/>
    <w:rsid w:val="00FC043B"/>
    <w:rsid w:val="00FC04A7"/>
    <w:rsid w:val="00FC0A6A"/>
    <w:rsid w:val="00FC0ABD"/>
    <w:rsid w:val="00FC0CAB"/>
    <w:rsid w:val="00FC101C"/>
    <w:rsid w:val="00FC12E4"/>
    <w:rsid w:val="00FC14FA"/>
    <w:rsid w:val="00FC151A"/>
    <w:rsid w:val="00FC17AA"/>
    <w:rsid w:val="00FC1EA8"/>
    <w:rsid w:val="00FC1F58"/>
    <w:rsid w:val="00FC22EA"/>
    <w:rsid w:val="00FC250A"/>
    <w:rsid w:val="00FC277D"/>
    <w:rsid w:val="00FC29BF"/>
    <w:rsid w:val="00FC2AAF"/>
    <w:rsid w:val="00FC2C34"/>
    <w:rsid w:val="00FC3944"/>
    <w:rsid w:val="00FC44A1"/>
    <w:rsid w:val="00FC5515"/>
    <w:rsid w:val="00FC632B"/>
    <w:rsid w:val="00FC639D"/>
    <w:rsid w:val="00FC6651"/>
    <w:rsid w:val="00FC6675"/>
    <w:rsid w:val="00FC6746"/>
    <w:rsid w:val="00FC6CB2"/>
    <w:rsid w:val="00FC702A"/>
    <w:rsid w:val="00FC720B"/>
    <w:rsid w:val="00FC77F4"/>
    <w:rsid w:val="00FC7995"/>
    <w:rsid w:val="00FD016C"/>
    <w:rsid w:val="00FD0423"/>
    <w:rsid w:val="00FD0884"/>
    <w:rsid w:val="00FD0BEA"/>
    <w:rsid w:val="00FD1442"/>
    <w:rsid w:val="00FD18C4"/>
    <w:rsid w:val="00FD1C29"/>
    <w:rsid w:val="00FD1DB4"/>
    <w:rsid w:val="00FD1DBB"/>
    <w:rsid w:val="00FD1DEA"/>
    <w:rsid w:val="00FD2658"/>
    <w:rsid w:val="00FD2B02"/>
    <w:rsid w:val="00FD2C58"/>
    <w:rsid w:val="00FD35B3"/>
    <w:rsid w:val="00FD3663"/>
    <w:rsid w:val="00FD36CB"/>
    <w:rsid w:val="00FD3B24"/>
    <w:rsid w:val="00FD3C2C"/>
    <w:rsid w:val="00FD3CBE"/>
    <w:rsid w:val="00FD3DA6"/>
    <w:rsid w:val="00FD4102"/>
    <w:rsid w:val="00FD46F1"/>
    <w:rsid w:val="00FD4709"/>
    <w:rsid w:val="00FD470C"/>
    <w:rsid w:val="00FD489F"/>
    <w:rsid w:val="00FD4AB9"/>
    <w:rsid w:val="00FD4F2D"/>
    <w:rsid w:val="00FD4F33"/>
    <w:rsid w:val="00FD5446"/>
    <w:rsid w:val="00FD561F"/>
    <w:rsid w:val="00FD567E"/>
    <w:rsid w:val="00FD56A6"/>
    <w:rsid w:val="00FD581A"/>
    <w:rsid w:val="00FD5894"/>
    <w:rsid w:val="00FD5BC3"/>
    <w:rsid w:val="00FD5DAE"/>
    <w:rsid w:val="00FD643D"/>
    <w:rsid w:val="00FD67D5"/>
    <w:rsid w:val="00FD69B3"/>
    <w:rsid w:val="00FD6DE9"/>
    <w:rsid w:val="00FD6F0F"/>
    <w:rsid w:val="00FD713D"/>
    <w:rsid w:val="00FD71F3"/>
    <w:rsid w:val="00FD7585"/>
    <w:rsid w:val="00FD76B1"/>
    <w:rsid w:val="00FD76E3"/>
    <w:rsid w:val="00FD7CFD"/>
    <w:rsid w:val="00FD7F65"/>
    <w:rsid w:val="00FE01FF"/>
    <w:rsid w:val="00FE0B0E"/>
    <w:rsid w:val="00FE0FC1"/>
    <w:rsid w:val="00FE1333"/>
    <w:rsid w:val="00FE134E"/>
    <w:rsid w:val="00FE1814"/>
    <w:rsid w:val="00FE1BB3"/>
    <w:rsid w:val="00FE1C57"/>
    <w:rsid w:val="00FE23D5"/>
    <w:rsid w:val="00FE29B7"/>
    <w:rsid w:val="00FE2B14"/>
    <w:rsid w:val="00FE2D9F"/>
    <w:rsid w:val="00FE336E"/>
    <w:rsid w:val="00FE3C9C"/>
    <w:rsid w:val="00FE3E3E"/>
    <w:rsid w:val="00FE403D"/>
    <w:rsid w:val="00FE4536"/>
    <w:rsid w:val="00FE5322"/>
    <w:rsid w:val="00FE536F"/>
    <w:rsid w:val="00FE55F4"/>
    <w:rsid w:val="00FE576C"/>
    <w:rsid w:val="00FE5807"/>
    <w:rsid w:val="00FE5C8C"/>
    <w:rsid w:val="00FE61D7"/>
    <w:rsid w:val="00FE6DDF"/>
    <w:rsid w:val="00FE706D"/>
    <w:rsid w:val="00FE750B"/>
    <w:rsid w:val="00FE7738"/>
    <w:rsid w:val="00FE78C7"/>
    <w:rsid w:val="00FE7939"/>
    <w:rsid w:val="00FE7A05"/>
    <w:rsid w:val="00FE7BFE"/>
    <w:rsid w:val="00FF03D2"/>
    <w:rsid w:val="00FF0B06"/>
    <w:rsid w:val="00FF0E1C"/>
    <w:rsid w:val="00FF0F9F"/>
    <w:rsid w:val="00FF2475"/>
    <w:rsid w:val="00FF2887"/>
    <w:rsid w:val="00FF2BC5"/>
    <w:rsid w:val="00FF2EA6"/>
    <w:rsid w:val="00FF30A1"/>
    <w:rsid w:val="00FF34AA"/>
    <w:rsid w:val="00FF36F2"/>
    <w:rsid w:val="00FF47B4"/>
    <w:rsid w:val="00FF5027"/>
    <w:rsid w:val="00FF5080"/>
    <w:rsid w:val="00FF5480"/>
    <w:rsid w:val="00FF58D0"/>
    <w:rsid w:val="00FF5915"/>
    <w:rsid w:val="00FF5E35"/>
    <w:rsid w:val="00FF619B"/>
    <w:rsid w:val="00FF6488"/>
    <w:rsid w:val="00FF64CC"/>
    <w:rsid w:val="00FF67D3"/>
    <w:rsid w:val="00FF6ABB"/>
    <w:rsid w:val="00FF6D84"/>
    <w:rsid w:val="00FF7ABD"/>
    <w:rsid w:val="00FF7F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4EC0C"/>
  <w15:docId w15:val="{AD665282-30E4-4E6B-ADF9-7006ECD5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B3E"/>
    <w:rPr>
      <w:sz w:val="24"/>
      <w:szCs w:val="24"/>
      <w:lang w:val="ru-RU" w:eastAsia="ru-RU"/>
    </w:rPr>
  </w:style>
  <w:style w:type="paragraph" w:styleId="1">
    <w:name w:val="heading 1"/>
    <w:basedOn w:val="a"/>
    <w:next w:val="a"/>
    <w:link w:val="10"/>
    <w:uiPriority w:val="99"/>
    <w:qFormat/>
    <w:rsid w:val="004E1B3E"/>
    <w:pPr>
      <w:keepNext/>
      <w:outlineLvl w:val="0"/>
    </w:pPr>
    <w:rPr>
      <w:sz w:val="28"/>
      <w:szCs w:val="28"/>
      <w:lang w:val="uk-UA"/>
    </w:rPr>
  </w:style>
  <w:style w:type="paragraph" w:styleId="3">
    <w:name w:val="heading 3"/>
    <w:basedOn w:val="a"/>
    <w:next w:val="a"/>
    <w:link w:val="30"/>
    <w:uiPriority w:val="99"/>
    <w:qFormat/>
    <w:rsid w:val="004E1B3E"/>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BB0"/>
    <w:rPr>
      <w:rFonts w:ascii="Cambria" w:hAnsi="Cambria" w:cs="Times New Roman"/>
      <w:b/>
      <w:bCs/>
      <w:kern w:val="32"/>
      <w:sz w:val="32"/>
      <w:szCs w:val="32"/>
      <w:lang w:val="ru-RU" w:eastAsia="ru-RU"/>
    </w:rPr>
  </w:style>
  <w:style w:type="character" w:customStyle="1" w:styleId="30">
    <w:name w:val="Заголовок 3 Знак"/>
    <w:basedOn w:val="a0"/>
    <w:link w:val="3"/>
    <w:uiPriority w:val="99"/>
    <w:semiHidden/>
    <w:locked/>
    <w:rsid w:val="006D2BB0"/>
    <w:rPr>
      <w:rFonts w:ascii="Cambria" w:hAnsi="Cambria" w:cs="Times New Roman"/>
      <w:b/>
      <w:bCs/>
      <w:sz w:val="26"/>
      <w:szCs w:val="26"/>
      <w:lang w:val="ru-RU" w:eastAsia="ru-RU"/>
    </w:rPr>
  </w:style>
  <w:style w:type="paragraph" w:styleId="2">
    <w:name w:val="Body Text 2"/>
    <w:basedOn w:val="a"/>
    <w:link w:val="20"/>
    <w:qFormat/>
    <w:rsid w:val="007158FC"/>
    <w:pPr>
      <w:spacing w:after="120" w:line="480" w:lineRule="auto"/>
    </w:pPr>
  </w:style>
  <w:style w:type="character" w:customStyle="1" w:styleId="20">
    <w:name w:val="Основной текст 2 Знак"/>
    <w:basedOn w:val="a0"/>
    <w:link w:val="2"/>
    <w:locked/>
    <w:rsid w:val="00A54EC3"/>
    <w:rPr>
      <w:rFonts w:cs="Times New Roman"/>
      <w:sz w:val="24"/>
      <w:szCs w:val="24"/>
      <w:lang w:val="ru-RU" w:eastAsia="ru-RU"/>
    </w:rPr>
  </w:style>
  <w:style w:type="paragraph" w:styleId="a3">
    <w:name w:val="Body Text"/>
    <w:aliases w:val="Основной текст Знак Знак"/>
    <w:basedOn w:val="a"/>
    <w:link w:val="11"/>
    <w:uiPriority w:val="99"/>
    <w:rsid w:val="004E1B3E"/>
    <w:pPr>
      <w:jc w:val="center"/>
    </w:pPr>
    <w:rPr>
      <w:sz w:val="28"/>
      <w:szCs w:val="28"/>
      <w:lang w:val="uk-UA"/>
    </w:rPr>
  </w:style>
  <w:style w:type="character" w:customStyle="1" w:styleId="11">
    <w:name w:val="Основной текст Знак1"/>
    <w:aliases w:val="Основной текст Знак Знак Знак"/>
    <w:basedOn w:val="a0"/>
    <w:link w:val="a3"/>
    <w:uiPriority w:val="99"/>
    <w:locked/>
    <w:rsid w:val="00B634B5"/>
    <w:rPr>
      <w:rFonts w:cs="Times New Roman"/>
      <w:sz w:val="28"/>
      <w:lang w:val="uk-UA" w:eastAsia="ru-RU"/>
    </w:rPr>
  </w:style>
  <w:style w:type="paragraph" w:styleId="a4">
    <w:name w:val="header"/>
    <w:basedOn w:val="a"/>
    <w:link w:val="a5"/>
    <w:uiPriority w:val="99"/>
    <w:rsid w:val="004E1B3E"/>
    <w:pPr>
      <w:tabs>
        <w:tab w:val="center" w:pos="4153"/>
        <w:tab w:val="right" w:pos="8306"/>
      </w:tabs>
    </w:pPr>
  </w:style>
  <w:style w:type="character" w:customStyle="1" w:styleId="a5">
    <w:name w:val="Верхний колонтитул Знак"/>
    <w:basedOn w:val="a0"/>
    <w:link w:val="a4"/>
    <w:uiPriority w:val="99"/>
    <w:semiHidden/>
    <w:locked/>
    <w:rsid w:val="006D2BB0"/>
    <w:rPr>
      <w:rFonts w:cs="Times New Roman"/>
      <w:sz w:val="24"/>
      <w:szCs w:val="24"/>
      <w:lang w:val="ru-RU" w:eastAsia="ru-RU"/>
    </w:rPr>
  </w:style>
  <w:style w:type="paragraph" w:styleId="a6">
    <w:name w:val="footer"/>
    <w:basedOn w:val="a"/>
    <w:link w:val="a7"/>
    <w:uiPriority w:val="99"/>
    <w:rsid w:val="004E1B3E"/>
    <w:pPr>
      <w:tabs>
        <w:tab w:val="center" w:pos="4153"/>
        <w:tab w:val="right" w:pos="8306"/>
      </w:tabs>
    </w:pPr>
  </w:style>
  <w:style w:type="character" w:customStyle="1" w:styleId="a7">
    <w:name w:val="Нижний колонтитул Знак"/>
    <w:basedOn w:val="a0"/>
    <w:link w:val="a6"/>
    <w:uiPriority w:val="99"/>
    <w:semiHidden/>
    <w:locked/>
    <w:rsid w:val="006D2BB0"/>
    <w:rPr>
      <w:rFonts w:cs="Times New Roman"/>
      <w:sz w:val="24"/>
      <w:szCs w:val="24"/>
      <w:lang w:val="ru-RU" w:eastAsia="ru-RU"/>
    </w:rPr>
  </w:style>
  <w:style w:type="paragraph" w:styleId="a8">
    <w:name w:val="Balloon Text"/>
    <w:basedOn w:val="a"/>
    <w:link w:val="a9"/>
    <w:uiPriority w:val="99"/>
    <w:semiHidden/>
    <w:rsid w:val="004E1B3E"/>
    <w:rPr>
      <w:rFonts w:ascii="Tahoma" w:hAnsi="Tahoma" w:cs="Tahoma"/>
      <w:sz w:val="16"/>
      <w:szCs w:val="16"/>
    </w:rPr>
  </w:style>
  <w:style w:type="character" w:customStyle="1" w:styleId="a9">
    <w:name w:val="Текст выноски Знак"/>
    <w:basedOn w:val="a0"/>
    <w:link w:val="a8"/>
    <w:uiPriority w:val="99"/>
    <w:semiHidden/>
    <w:locked/>
    <w:rsid w:val="006D2BB0"/>
    <w:rPr>
      <w:rFonts w:cs="Times New Roman"/>
      <w:sz w:val="2"/>
      <w:lang w:val="ru-RU" w:eastAsia="ru-RU"/>
    </w:rPr>
  </w:style>
  <w:style w:type="paragraph" w:customStyle="1" w:styleId="110">
    <w:name w:val="Знак Знак Знак Знак Знак Знак Знак Знак Знак Знак Знак Знак1 Знак Знак Знак Знак Знак Знак1 Знак Знак Знак Знак Знак Знак Знак"/>
    <w:basedOn w:val="a"/>
    <w:uiPriority w:val="99"/>
    <w:rsid w:val="001C7F78"/>
    <w:rPr>
      <w:rFonts w:ascii="Verdana" w:eastAsia="MS Mincho" w:hAnsi="Verdana" w:cs="Verdana"/>
      <w:sz w:val="20"/>
      <w:szCs w:val="20"/>
      <w:lang w:val="en-US" w:eastAsia="en-US"/>
    </w:rPr>
  </w:style>
  <w:style w:type="paragraph" w:customStyle="1" w:styleId="111">
    <w:name w:val="Знак Знак Знак Знак Знак Знак Знак Знак Знак Знак Знак Знак1 Знак Знак Знак Знак Знак Знак1 Знак Знак Знак Знак Знак Знак"/>
    <w:basedOn w:val="a"/>
    <w:uiPriority w:val="99"/>
    <w:rsid w:val="00B57D20"/>
    <w:rPr>
      <w:rFonts w:ascii="Verdana" w:hAnsi="Verdana" w:cs="Verdana"/>
      <w:sz w:val="20"/>
      <w:szCs w:val="20"/>
      <w:lang w:val="en-US" w:eastAsia="en-US"/>
    </w:rPr>
  </w:style>
  <w:style w:type="paragraph" w:customStyle="1" w:styleId="aa">
    <w:name w:val="Знак"/>
    <w:basedOn w:val="a"/>
    <w:uiPriority w:val="99"/>
    <w:rsid w:val="007F43E9"/>
    <w:rPr>
      <w:rFonts w:ascii="Verdana" w:eastAsia="MS Mincho" w:hAnsi="Verdana" w:cs="Verdana"/>
      <w:sz w:val="20"/>
      <w:szCs w:val="20"/>
      <w:lang w:val="en-US" w:eastAsia="en-US"/>
    </w:rPr>
  </w:style>
  <w:style w:type="paragraph" w:customStyle="1" w:styleId="12">
    <w:name w:val="Знак1"/>
    <w:basedOn w:val="a"/>
    <w:uiPriority w:val="99"/>
    <w:rsid w:val="008A320B"/>
    <w:rPr>
      <w:rFonts w:ascii="Verdana" w:eastAsia="MS Mincho" w:hAnsi="Verdana" w:cs="Verdana"/>
      <w:sz w:val="20"/>
      <w:szCs w:val="20"/>
      <w:lang w:val="en-US" w:eastAsia="en-US"/>
    </w:rPr>
  </w:style>
  <w:style w:type="paragraph" w:customStyle="1" w:styleId="21">
    <w:name w:val="Знак2"/>
    <w:basedOn w:val="a"/>
    <w:uiPriority w:val="99"/>
    <w:rsid w:val="00CB2A7C"/>
    <w:rPr>
      <w:rFonts w:ascii="Verdana" w:eastAsia="MS Mincho" w:hAnsi="Verdana" w:cs="Verdana"/>
      <w:sz w:val="20"/>
      <w:szCs w:val="20"/>
      <w:lang w:val="en-US" w:eastAsia="en-US"/>
    </w:rPr>
  </w:style>
  <w:style w:type="paragraph" w:customStyle="1" w:styleId="31">
    <w:name w:val="Знак3"/>
    <w:basedOn w:val="a"/>
    <w:uiPriority w:val="99"/>
    <w:rsid w:val="00A334B0"/>
    <w:rPr>
      <w:rFonts w:ascii="Verdana" w:eastAsia="MS Mincho" w:hAnsi="Verdana" w:cs="Verdana"/>
      <w:sz w:val="20"/>
      <w:szCs w:val="20"/>
      <w:lang w:val="en-US" w:eastAsia="en-US"/>
    </w:rPr>
  </w:style>
  <w:style w:type="paragraph" w:styleId="ab">
    <w:name w:val="Body Text Indent"/>
    <w:basedOn w:val="a"/>
    <w:link w:val="ac"/>
    <w:rsid w:val="00A334B0"/>
    <w:pPr>
      <w:spacing w:after="120"/>
      <w:ind w:left="283"/>
    </w:pPr>
  </w:style>
  <w:style w:type="character" w:customStyle="1" w:styleId="ac">
    <w:name w:val="Основной текст с отступом Знак"/>
    <w:basedOn w:val="a0"/>
    <w:link w:val="ab"/>
    <w:locked/>
    <w:rsid w:val="00A54EC3"/>
    <w:rPr>
      <w:rFonts w:cs="Times New Roman"/>
      <w:sz w:val="24"/>
      <w:szCs w:val="24"/>
      <w:lang w:val="ru-RU" w:eastAsia="ru-RU"/>
    </w:rPr>
  </w:style>
  <w:style w:type="paragraph" w:customStyle="1" w:styleId="4">
    <w:name w:val="Знак4"/>
    <w:basedOn w:val="a"/>
    <w:uiPriority w:val="99"/>
    <w:rsid w:val="007D4747"/>
    <w:rPr>
      <w:rFonts w:ascii="Verdana" w:eastAsia="MS Mincho" w:hAnsi="Verdana" w:cs="Verdana"/>
      <w:sz w:val="20"/>
      <w:szCs w:val="20"/>
      <w:lang w:val="en-US" w:eastAsia="en-US"/>
    </w:rPr>
  </w:style>
  <w:style w:type="paragraph" w:customStyle="1" w:styleId="ad">
    <w:name w:val="Знак Знак Знак Знак"/>
    <w:basedOn w:val="a"/>
    <w:uiPriority w:val="99"/>
    <w:rsid w:val="000658E8"/>
    <w:rPr>
      <w:rFonts w:ascii="Verdana" w:hAnsi="Verdana" w:cs="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12256"/>
    <w:rPr>
      <w:rFonts w:ascii="Verdana" w:eastAsia="MS Mincho" w:hAnsi="Verdana" w:cs="Verdana"/>
      <w:sz w:val="20"/>
      <w:szCs w:val="20"/>
      <w:lang w:val="en-US" w:eastAsia="en-US"/>
    </w:rPr>
  </w:style>
  <w:style w:type="paragraph" w:customStyle="1" w:styleId="13">
    <w:name w:val="Знак Знак Знак Знак Знак Знак Знак Знак Знак Знак Знак Знак Знак1"/>
    <w:basedOn w:val="a"/>
    <w:uiPriority w:val="99"/>
    <w:rsid w:val="002D0F1D"/>
    <w:rPr>
      <w:rFonts w:ascii="Verdana" w:eastAsia="MS Mincho" w:hAnsi="Verdana" w:cs="Verdana"/>
      <w:sz w:val="20"/>
      <w:szCs w:val="20"/>
      <w:lang w:val="en-US" w:eastAsia="en-US"/>
    </w:rPr>
  </w:style>
  <w:style w:type="paragraph" w:customStyle="1" w:styleId="22">
    <w:name w:val="Знак Знак Знак Знак Знак Знак Знак Знак Знак Знак Знак Знак Знак2"/>
    <w:basedOn w:val="a"/>
    <w:uiPriority w:val="99"/>
    <w:rsid w:val="00F82140"/>
    <w:rPr>
      <w:rFonts w:ascii="Verdana" w:eastAsia="MS Mincho" w:hAnsi="Verdana" w:cs="Verdana"/>
      <w:sz w:val="20"/>
      <w:szCs w:val="20"/>
      <w:lang w:val="en-US" w:eastAsia="en-US"/>
    </w:rPr>
  </w:style>
  <w:style w:type="paragraph" w:customStyle="1" w:styleId="32">
    <w:name w:val="Знак Знак Знак Знак Знак Знак Знак Знак Знак Знак Знак Знак Знак3"/>
    <w:basedOn w:val="a"/>
    <w:uiPriority w:val="99"/>
    <w:rsid w:val="00A03F14"/>
    <w:rPr>
      <w:rFonts w:ascii="Verdana" w:eastAsia="MS Mincho" w:hAnsi="Verdana" w:cs="Verdana"/>
      <w:sz w:val="20"/>
      <w:szCs w:val="20"/>
      <w:lang w:val="en-US" w:eastAsia="en-US"/>
    </w:rPr>
  </w:style>
  <w:style w:type="paragraph" w:customStyle="1" w:styleId="40">
    <w:name w:val="Знак Знак Знак Знак Знак Знак Знак Знак Знак Знак Знак Знак Знак4"/>
    <w:basedOn w:val="a"/>
    <w:uiPriority w:val="99"/>
    <w:rsid w:val="00AD06EC"/>
    <w:rPr>
      <w:rFonts w:ascii="Verdana" w:eastAsia="MS Mincho" w:hAnsi="Verdana" w:cs="Verdana"/>
      <w:sz w:val="20"/>
      <w:szCs w:val="20"/>
      <w:lang w:val="en-US" w:eastAsia="en-US"/>
    </w:rPr>
  </w:style>
  <w:style w:type="paragraph" w:customStyle="1" w:styleId="5">
    <w:name w:val="Знак Знак Знак Знак Знак Знак Знак Знак Знак Знак Знак Знак Знак5"/>
    <w:basedOn w:val="a"/>
    <w:uiPriority w:val="99"/>
    <w:rsid w:val="00A72296"/>
    <w:rPr>
      <w:rFonts w:ascii="Verdana" w:eastAsia="MS Mincho" w:hAnsi="Verdana" w:cs="Verdana"/>
      <w:sz w:val="20"/>
      <w:szCs w:val="20"/>
      <w:lang w:val="en-US" w:eastAsia="en-US"/>
    </w:rPr>
  </w:style>
  <w:style w:type="paragraph" w:customStyle="1" w:styleId="6">
    <w:name w:val="Знак Знак Знак Знак Знак Знак Знак Знак Знак Знак Знак Знак Знак6"/>
    <w:basedOn w:val="a"/>
    <w:uiPriority w:val="99"/>
    <w:rsid w:val="00C009CF"/>
    <w:rPr>
      <w:rFonts w:ascii="Verdana" w:eastAsia="MS Mincho" w:hAnsi="Verdana" w:cs="Verdana"/>
      <w:sz w:val="20"/>
      <w:szCs w:val="20"/>
      <w:lang w:val="en-US" w:eastAsia="en-US"/>
    </w:rPr>
  </w:style>
  <w:style w:type="paragraph" w:customStyle="1" w:styleId="af">
    <w:name w:val="Знак Знак Знак Знак Знак Знак Знак Знак Знак Знак Знак Знак Знак"/>
    <w:basedOn w:val="a"/>
    <w:uiPriority w:val="99"/>
    <w:rsid w:val="008C6753"/>
    <w:rPr>
      <w:rFonts w:ascii="Verdana" w:eastAsia="MS Mincho" w:hAnsi="Verdana" w:cs="Verdana"/>
      <w:sz w:val="20"/>
      <w:szCs w:val="20"/>
      <w:lang w:val="en-US" w:eastAsia="en-US"/>
    </w:rPr>
  </w:style>
  <w:style w:type="paragraph" w:customStyle="1" w:styleId="112">
    <w:name w:val="Знак Знак Знак Знак Знак Знак Знак Знак Знак Знак Знак Знак1 Знак Знак Знак Знак Знак Знак1 Знак Знак Знак Знак Знак Знак Знак Знак Знак"/>
    <w:basedOn w:val="a"/>
    <w:uiPriority w:val="99"/>
    <w:rsid w:val="008C57EC"/>
    <w:rPr>
      <w:rFonts w:ascii="Verdana" w:eastAsia="MS Mincho" w:hAnsi="Verdana" w:cs="Verdana"/>
      <w:sz w:val="20"/>
      <w:szCs w:val="20"/>
      <w:lang w:val="en-US" w:eastAsia="en-US"/>
    </w:rPr>
  </w:style>
  <w:style w:type="character" w:customStyle="1" w:styleId="FontStyle16">
    <w:name w:val="Font Style16"/>
    <w:uiPriority w:val="99"/>
    <w:rsid w:val="00250412"/>
    <w:rPr>
      <w:rFonts w:ascii="Times New Roman" w:hAnsi="Times New Roman"/>
      <w:i/>
      <w:sz w:val="22"/>
    </w:rPr>
  </w:style>
  <w:style w:type="character" w:customStyle="1" w:styleId="FontStyle18">
    <w:name w:val="Font Style18"/>
    <w:uiPriority w:val="99"/>
    <w:rsid w:val="00250412"/>
    <w:rPr>
      <w:rFonts w:ascii="Times New Roman" w:hAnsi="Times New Roman"/>
      <w:sz w:val="22"/>
    </w:rPr>
  </w:style>
  <w:style w:type="paragraph" w:customStyle="1" w:styleId="7">
    <w:name w:val="Знак Знак Знак Знак Знак Знак Знак Знак Знак Знак Знак Знак Знак7"/>
    <w:basedOn w:val="a"/>
    <w:uiPriority w:val="99"/>
    <w:rsid w:val="00250412"/>
    <w:rPr>
      <w:rFonts w:ascii="Verdana" w:eastAsia="MS Mincho" w:hAnsi="Verdana" w:cs="Verdana"/>
      <w:sz w:val="20"/>
      <w:szCs w:val="20"/>
      <w:lang w:val="en-US" w:eastAsia="en-US"/>
    </w:rPr>
  </w:style>
  <w:style w:type="character" w:customStyle="1" w:styleId="af0">
    <w:name w:val="Основной текст Знак"/>
    <w:uiPriority w:val="99"/>
    <w:locked/>
    <w:rsid w:val="005A53EE"/>
    <w:rPr>
      <w:sz w:val="28"/>
      <w:lang w:val="uk-UA" w:eastAsia="ru-RU"/>
    </w:rPr>
  </w:style>
  <w:style w:type="paragraph" w:customStyle="1" w:styleId="113">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0B84"/>
    <w:rPr>
      <w:rFonts w:ascii="Verdana" w:eastAsia="MS Mincho" w:hAnsi="Verdana" w:cs="Verdana"/>
      <w:sz w:val="20"/>
      <w:szCs w:val="20"/>
      <w:lang w:val="en-US" w:eastAsia="en-US"/>
    </w:rPr>
  </w:style>
  <w:style w:type="paragraph" w:customStyle="1" w:styleId="114">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uiPriority w:val="99"/>
    <w:rsid w:val="00F80A68"/>
    <w:rPr>
      <w:rFonts w:ascii="Verdana" w:eastAsia="MS Mincho" w:hAnsi="Verdana" w:cs="Verdana"/>
      <w:sz w:val="20"/>
      <w:szCs w:val="20"/>
      <w:lang w:val="en-US" w:eastAsia="en-US"/>
    </w:rPr>
  </w:style>
  <w:style w:type="paragraph" w:customStyle="1" w:styleId="50">
    <w:name w:val="Знак5"/>
    <w:basedOn w:val="a"/>
    <w:uiPriority w:val="99"/>
    <w:rsid w:val="00827F4F"/>
    <w:rPr>
      <w:rFonts w:ascii="Verdana" w:eastAsia="MS Mincho" w:hAnsi="Verdana" w:cs="Verdana"/>
      <w:sz w:val="20"/>
      <w:szCs w:val="20"/>
      <w:lang w:val="en-US" w:eastAsia="en-US"/>
    </w:rPr>
  </w:style>
  <w:style w:type="paragraph" w:customStyle="1" w:styleId="af1">
    <w:name w:val="Знак Знак Знак Знак Знак Знак Знак Знак Знак Знак"/>
    <w:basedOn w:val="a"/>
    <w:uiPriority w:val="99"/>
    <w:rsid w:val="00E50A57"/>
    <w:rPr>
      <w:rFonts w:ascii="Verdana" w:eastAsia="MS Mincho"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w:basedOn w:val="a"/>
    <w:uiPriority w:val="99"/>
    <w:rsid w:val="00AA5664"/>
    <w:rPr>
      <w:rFonts w:ascii="Verdana" w:eastAsia="MS Mincho" w:hAnsi="Verdana" w:cs="Verdana"/>
      <w:sz w:val="20"/>
      <w:szCs w:val="20"/>
      <w:lang w:val="en-US" w:eastAsia="en-US"/>
    </w:rPr>
  </w:style>
  <w:style w:type="paragraph" w:styleId="af2">
    <w:name w:val="caption"/>
    <w:basedOn w:val="a"/>
    <w:next w:val="a"/>
    <w:uiPriority w:val="99"/>
    <w:qFormat/>
    <w:rsid w:val="00447776"/>
    <w:rPr>
      <w:sz w:val="28"/>
      <w:szCs w:val="28"/>
      <w:lang w:val="uk-UA"/>
    </w:rPr>
  </w:style>
  <w:style w:type="paragraph" w:customStyle="1" w:styleId="af3">
    <w:name w:val="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table" w:styleId="af4">
    <w:name w:val="Table Grid"/>
    <w:basedOn w:val="a1"/>
    <w:uiPriority w:val="99"/>
    <w:rsid w:val="004477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Знак Знак Знак Знак Знак Знак 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paragraph" w:customStyle="1" w:styleId="14">
    <w:name w:val="Знак Знак1 Знак"/>
    <w:basedOn w:val="a"/>
    <w:uiPriority w:val="99"/>
    <w:rsid w:val="007928F8"/>
    <w:rPr>
      <w:rFonts w:ascii="Verdana" w:hAnsi="Verdana" w:cs="Verdana"/>
      <w:sz w:val="20"/>
      <w:szCs w:val="20"/>
      <w:lang w:val="en-US" w:eastAsia="en-US"/>
    </w:rPr>
  </w:style>
  <w:style w:type="paragraph" w:customStyle="1" w:styleId="60">
    <w:name w:val="Знак Знак6 Знак Знак Знак"/>
    <w:basedOn w:val="a"/>
    <w:uiPriority w:val="99"/>
    <w:rsid w:val="00A21739"/>
    <w:rPr>
      <w:rFonts w:ascii="Verdana" w:eastAsia="MS Mincho"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C4C93"/>
    <w:rPr>
      <w:rFonts w:ascii="Verdana" w:eastAsia="MS Mincho"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E4267"/>
    <w:rPr>
      <w:rFonts w:ascii="Verdana" w:eastAsia="MS Mincho" w:hAnsi="Verdana" w:cs="Verdana"/>
      <w:sz w:val="20"/>
      <w:szCs w:val="20"/>
      <w:lang w:val="en-US" w:eastAsia="en-US"/>
    </w:rPr>
  </w:style>
  <w:style w:type="character" w:styleId="af8">
    <w:name w:val="page number"/>
    <w:basedOn w:val="a0"/>
    <w:uiPriority w:val="99"/>
    <w:rsid w:val="00285E54"/>
    <w:rPr>
      <w:rFonts w:cs="Times New Roman"/>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71840"/>
    <w:rPr>
      <w:rFonts w:ascii="Verdana" w:eastAsia="MS Mincho" w:hAnsi="Verdana" w:cs="Verdana"/>
      <w:sz w:val="20"/>
      <w:szCs w:val="20"/>
      <w:lang w:val="en-US" w:eastAsia="en-US"/>
    </w:rPr>
  </w:style>
  <w:style w:type="paragraph" w:customStyle="1" w:styleId="33">
    <w:name w:val="Знак Знак3"/>
    <w:basedOn w:val="a"/>
    <w:uiPriority w:val="99"/>
    <w:rsid w:val="00C668ED"/>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E63F7"/>
    <w:rPr>
      <w:rFonts w:ascii="Verdana" w:eastAsia="MS Mincho" w:hAnsi="Verdana" w:cs="Verdana"/>
      <w:sz w:val="20"/>
      <w:szCs w:val="20"/>
      <w:lang w:val="en-US" w:eastAsia="en-US"/>
    </w:rPr>
  </w:style>
  <w:style w:type="character" w:customStyle="1" w:styleId="FontStyle17">
    <w:name w:val="Font Style17"/>
    <w:uiPriority w:val="99"/>
    <w:rsid w:val="00CA3696"/>
    <w:rPr>
      <w:rFonts w:ascii="Times New Roman" w:hAnsi="Times New Roman"/>
      <w:b/>
      <w:i/>
      <w:sz w:val="22"/>
    </w:rPr>
  </w:style>
  <w:style w:type="paragraph" w:customStyle="1" w:styleId="afa">
    <w:name w:val="Знак Знак"/>
    <w:basedOn w:val="a"/>
    <w:uiPriority w:val="99"/>
    <w:rsid w:val="007A7941"/>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1F82"/>
    <w:rPr>
      <w:rFonts w:ascii="Verdana" w:hAnsi="Verdana" w:cs="Verdana"/>
      <w:sz w:val="20"/>
      <w:szCs w:val="20"/>
      <w:lang w:val="en-US" w:eastAsia="en-US"/>
    </w:rPr>
  </w:style>
  <w:style w:type="character" w:customStyle="1" w:styleId="FontStyle43">
    <w:name w:val="Font Style43"/>
    <w:uiPriority w:val="99"/>
    <w:rsid w:val="004671FB"/>
    <w:rPr>
      <w:rFonts w:ascii="Times New Roman" w:hAnsi="Times New Roman"/>
      <w:b/>
      <w:sz w:val="26"/>
    </w:rPr>
  </w:style>
  <w:style w:type="character" w:customStyle="1" w:styleId="FontStyle49">
    <w:name w:val="Font Style49"/>
    <w:uiPriority w:val="99"/>
    <w:rsid w:val="004671FB"/>
    <w:rPr>
      <w:rFonts w:ascii="Times New Roman" w:hAnsi="Times New Roman"/>
      <w:sz w:val="22"/>
    </w:rPr>
  </w:style>
  <w:style w:type="paragraph" w:customStyle="1" w:styleId="41">
    <w:name w:val="Знак Знак4"/>
    <w:basedOn w:val="a"/>
    <w:uiPriority w:val="99"/>
    <w:rsid w:val="00E33582"/>
    <w:rPr>
      <w:rFonts w:ascii="Verdana" w:hAnsi="Verdana" w:cs="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B243F"/>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70400"/>
    <w:rPr>
      <w:rFonts w:ascii="Verdana" w:hAnsi="Verdana" w:cs="Verdana"/>
      <w:sz w:val="20"/>
      <w:szCs w:val="20"/>
      <w:lang w:val="en-US" w:eastAsia="en-US"/>
    </w:rPr>
  </w:style>
  <w:style w:type="character" w:customStyle="1" w:styleId="23">
    <w:name w:val="Знак Знак2"/>
    <w:basedOn w:val="a0"/>
    <w:uiPriority w:val="99"/>
    <w:rsid w:val="00C04201"/>
    <w:rPr>
      <w:rFonts w:cs="Times New Roman"/>
      <w:sz w:val="24"/>
      <w:szCs w:val="24"/>
      <w:lang w:val="ru-RU" w:eastAsia="ru-RU"/>
    </w:rPr>
  </w:style>
  <w:style w:type="character" w:customStyle="1" w:styleId="210">
    <w:name w:val="Знак Знак21"/>
    <w:basedOn w:val="a0"/>
    <w:uiPriority w:val="99"/>
    <w:rsid w:val="00E25BCD"/>
    <w:rPr>
      <w:rFonts w:cs="Times New Roman"/>
      <w:sz w:val="24"/>
      <w:szCs w:val="24"/>
      <w:lang w:val="ru-RU" w:eastAsia="ru-RU"/>
    </w:rPr>
  </w:style>
  <w:style w:type="paragraph" w:styleId="afd">
    <w:name w:val="Normal (Web)"/>
    <w:basedOn w:val="a"/>
    <w:uiPriority w:val="99"/>
    <w:rsid w:val="000A5641"/>
    <w:pPr>
      <w:spacing w:before="100" w:beforeAutospacing="1" w:after="100" w:afterAutospacing="1"/>
    </w:pPr>
  </w:style>
  <w:style w:type="character" w:styleId="afe">
    <w:name w:val="Hyperlink"/>
    <w:unhideWhenUsed/>
    <w:rsid w:val="00967222"/>
    <w:rPr>
      <w:color w:val="0000FF"/>
      <w:u w:val="single"/>
    </w:rPr>
  </w:style>
  <w:style w:type="character" w:customStyle="1" w:styleId="apple-converted-space">
    <w:name w:val="apple-converted-space"/>
    <w:rsid w:val="0096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76429">
      <w:bodyDiv w:val="1"/>
      <w:marLeft w:val="0"/>
      <w:marRight w:val="0"/>
      <w:marTop w:val="0"/>
      <w:marBottom w:val="0"/>
      <w:divBdr>
        <w:top w:val="none" w:sz="0" w:space="0" w:color="auto"/>
        <w:left w:val="none" w:sz="0" w:space="0" w:color="auto"/>
        <w:bottom w:val="none" w:sz="0" w:space="0" w:color="auto"/>
        <w:right w:val="none" w:sz="0" w:space="0" w:color="auto"/>
      </w:divBdr>
    </w:div>
    <w:div w:id="356543298">
      <w:bodyDiv w:val="1"/>
      <w:marLeft w:val="0"/>
      <w:marRight w:val="0"/>
      <w:marTop w:val="0"/>
      <w:marBottom w:val="0"/>
      <w:divBdr>
        <w:top w:val="none" w:sz="0" w:space="0" w:color="auto"/>
        <w:left w:val="none" w:sz="0" w:space="0" w:color="auto"/>
        <w:bottom w:val="none" w:sz="0" w:space="0" w:color="auto"/>
        <w:right w:val="none" w:sz="0" w:space="0" w:color="auto"/>
      </w:divBdr>
    </w:div>
    <w:div w:id="586035951">
      <w:marLeft w:val="0"/>
      <w:marRight w:val="0"/>
      <w:marTop w:val="0"/>
      <w:marBottom w:val="0"/>
      <w:divBdr>
        <w:top w:val="none" w:sz="0" w:space="0" w:color="auto"/>
        <w:left w:val="none" w:sz="0" w:space="0" w:color="auto"/>
        <w:bottom w:val="none" w:sz="0" w:space="0" w:color="auto"/>
        <w:right w:val="none" w:sz="0" w:space="0" w:color="auto"/>
      </w:divBdr>
    </w:div>
    <w:div w:id="586035952">
      <w:marLeft w:val="0"/>
      <w:marRight w:val="0"/>
      <w:marTop w:val="0"/>
      <w:marBottom w:val="0"/>
      <w:divBdr>
        <w:top w:val="none" w:sz="0" w:space="0" w:color="auto"/>
        <w:left w:val="none" w:sz="0" w:space="0" w:color="auto"/>
        <w:bottom w:val="none" w:sz="0" w:space="0" w:color="auto"/>
        <w:right w:val="none" w:sz="0" w:space="0" w:color="auto"/>
      </w:divBdr>
    </w:div>
    <w:div w:id="586035953">
      <w:marLeft w:val="0"/>
      <w:marRight w:val="0"/>
      <w:marTop w:val="0"/>
      <w:marBottom w:val="0"/>
      <w:divBdr>
        <w:top w:val="none" w:sz="0" w:space="0" w:color="auto"/>
        <w:left w:val="none" w:sz="0" w:space="0" w:color="auto"/>
        <w:bottom w:val="none" w:sz="0" w:space="0" w:color="auto"/>
        <w:right w:val="none" w:sz="0" w:space="0" w:color="auto"/>
      </w:divBdr>
    </w:div>
    <w:div w:id="586035954">
      <w:marLeft w:val="0"/>
      <w:marRight w:val="0"/>
      <w:marTop w:val="0"/>
      <w:marBottom w:val="0"/>
      <w:divBdr>
        <w:top w:val="none" w:sz="0" w:space="0" w:color="auto"/>
        <w:left w:val="none" w:sz="0" w:space="0" w:color="auto"/>
        <w:bottom w:val="none" w:sz="0" w:space="0" w:color="auto"/>
        <w:right w:val="none" w:sz="0" w:space="0" w:color="auto"/>
      </w:divBdr>
    </w:div>
    <w:div w:id="586035955">
      <w:marLeft w:val="0"/>
      <w:marRight w:val="0"/>
      <w:marTop w:val="0"/>
      <w:marBottom w:val="0"/>
      <w:divBdr>
        <w:top w:val="none" w:sz="0" w:space="0" w:color="auto"/>
        <w:left w:val="none" w:sz="0" w:space="0" w:color="auto"/>
        <w:bottom w:val="none" w:sz="0" w:space="0" w:color="auto"/>
        <w:right w:val="none" w:sz="0" w:space="0" w:color="auto"/>
      </w:divBdr>
    </w:div>
    <w:div w:id="586035956">
      <w:marLeft w:val="0"/>
      <w:marRight w:val="0"/>
      <w:marTop w:val="0"/>
      <w:marBottom w:val="0"/>
      <w:divBdr>
        <w:top w:val="none" w:sz="0" w:space="0" w:color="auto"/>
        <w:left w:val="none" w:sz="0" w:space="0" w:color="auto"/>
        <w:bottom w:val="none" w:sz="0" w:space="0" w:color="auto"/>
        <w:right w:val="none" w:sz="0" w:space="0" w:color="auto"/>
      </w:divBdr>
    </w:div>
    <w:div w:id="586035957">
      <w:marLeft w:val="0"/>
      <w:marRight w:val="0"/>
      <w:marTop w:val="0"/>
      <w:marBottom w:val="0"/>
      <w:divBdr>
        <w:top w:val="none" w:sz="0" w:space="0" w:color="auto"/>
        <w:left w:val="none" w:sz="0" w:space="0" w:color="auto"/>
        <w:bottom w:val="none" w:sz="0" w:space="0" w:color="auto"/>
        <w:right w:val="none" w:sz="0" w:space="0" w:color="auto"/>
      </w:divBdr>
    </w:div>
    <w:div w:id="586035958">
      <w:marLeft w:val="0"/>
      <w:marRight w:val="0"/>
      <w:marTop w:val="0"/>
      <w:marBottom w:val="0"/>
      <w:divBdr>
        <w:top w:val="none" w:sz="0" w:space="0" w:color="auto"/>
        <w:left w:val="none" w:sz="0" w:space="0" w:color="auto"/>
        <w:bottom w:val="none" w:sz="0" w:space="0" w:color="auto"/>
        <w:right w:val="none" w:sz="0" w:space="0" w:color="auto"/>
      </w:divBdr>
    </w:div>
    <w:div w:id="586035959">
      <w:marLeft w:val="0"/>
      <w:marRight w:val="0"/>
      <w:marTop w:val="0"/>
      <w:marBottom w:val="0"/>
      <w:divBdr>
        <w:top w:val="none" w:sz="0" w:space="0" w:color="auto"/>
        <w:left w:val="none" w:sz="0" w:space="0" w:color="auto"/>
        <w:bottom w:val="none" w:sz="0" w:space="0" w:color="auto"/>
        <w:right w:val="none" w:sz="0" w:space="0" w:color="auto"/>
      </w:divBdr>
    </w:div>
    <w:div w:id="586035960">
      <w:marLeft w:val="0"/>
      <w:marRight w:val="0"/>
      <w:marTop w:val="0"/>
      <w:marBottom w:val="0"/>
      <w:divBdr>
        <w:top w:val="none" w:sz="0" w:space="0" w:color="auto"/>
        <w:left w:val="none" w:sz="0" w:space="0" w:color="auto"/>
        <w:bottom w:val="none" w:sz="0" w:space="0" w:color="auto"/>
        <w:right w:val="none" w:sz="0" w:space="0" w:color="auto"/>
      </w:divBdr>
    </w:div>
    <w:div w:id="586035961">
      <w:marLeft w:val="0"/>
      <w:marRight w:val="0"/>
      <w:marTop w:val="0"/>
      <w:marBottom w:val="0"/>
      <w:divBdr>
        <w:top w:val="none" w:sz="0" w:space="0" w:color="auto"/>
        <w:left w:val="none" w:sz="0" w:space="0" w:color="auto"/>
        <w:bottom w:val="none" w:sz="0" w:space="0" w:color="auto"/>
        <w:right w:val="none" w:sz="0" w:space="0" w:color="auto"/>
      </w:divBdr>
    </w:div>
    <w:div w:id="586035962">
      <w:marLeft w:val="0"/>
      <w:marRight w:val="0"/>
      <w:marTop w:val="0"/>
      <w:marBottom w:val="0"/>
      <w:divBdr>
        <w:top w:val="none" w:sz="0" w:space="0" w:color="auto"/>
        <w:left w:val="none" w:sz="0" w:space="0" w:color="auto"/>
        <w:bottom w:val="none" w:sz="0" w:space="0" w:color="auto"/>
        <w:right w:val="none" w:sz="0" w:space="0" w:color="auto"/>
      </w:divBdr>
    </w:div>
    <w:div w:id="586035963">
      <w:marLeft w:val="0"/>
      <w:marRight w:val="0"/>
      <w:marTop w:val="0"/>
      <w:marBottom w:val="0"/>
      <w:divBdr>
        <w:top w:val="none" w:sz="0" w:space="0" w:color="auto"/>
        <w:left w:val="none" w:sz="0" w:space="0" w:color="auto"/>
        <w:bottom w:val="none" w:sz="0" w:space="0" w:color="auto"/>
        <w:right w:val="none" w:sz="0" w:space="0" w:color="auto"/>
      </w:divBdr>
    </w:div>
    <w:div w:id="586035964">
      <w:marLeft w:val="0"/>
      <w:marRight w:val="0"/>
      <w:marTop w:val="0"/>
      <w:marBottom w:val="0"/>
      <w:divBdr>
        <w:top w:val="none" w:sz="0" w:space="0" w:color="auto"/>
        <w:left w:val="none" w:sz="0" w:space="0" w:color="auto"/>
        <w:bottom w:val="none" w:sz="0" w:space="0" w:color="auto"/>
        <w:right w:val="none" w:sz="0" w:space="0" w:color="auto"/>
      </w:divBdr>
    </w:div>
    <w:div w:id="586035965">
      <w:marLeft w:val="0"/>
      <w:marRight w:val="0"/>
      <w:marTop w:val="0"/>
      <w:marBottom w:val="0"/>
      <w:divBdr>
        <w:top w:val="none" w:sz="0" w:space="0" w:color="auto"/>
        <w:left w:val="none" w:sz="0" w:space="0" w:color="auto"/>
        <w:bottom w:val="none" w:sz="0" w:space="0" w:color="auto"/>
        <w:right w:val="none" w:sz="0" w:space="0" w:color="auto"/>
      </w:divBdr>
    </w:div>
    <w:div w:id="586035966">
      <w:marLeft w:val="0"/>
      <w:marRight w:val="0"/>
      <w:marTop w:val="0"/>
      <w:marBottom w:val="0"/>
      <w:divBdr>
        <w:top w:val="none" w:sz="0" w:space="0" w:color="auto"/>
        <w:left w:val="none" w:sz="0" w:space="0" w:color="auto"/>
        <w:bottom w:val="none" w:sz="0" w:space="0" w:color="auto"/>
        <w:right w:val="none" w:sz="0" w:space="0" w:color="auto"/>
      </w:divBdr>
    </w:div>
    <w:div w:id="586035967">
      <w:marLeft w:val="0"/>
      <w:marRight w:val="0"/>
      <w:marTop w:val="0"/>
      <w:marBottom w:val="0"/>
      <w:divBdr>
        <w:top w:val="none" w:sz="0" w:space="0" w:color="auto"/>
        <w:left w:val="none" w:sz="0" w:space="0" w:color="auto"/>
        <w:bottom w:val="none" w:sz="0" w:space="0" w:color="auto"/>
        <w:right w:val="none" w:sz="0" w:space="0" w:color="auto"/>
      </w:divBdr>
    </w:div>
    <w:div w:id="586035968">
      <w:marLeft w:val="0"/>
      <w:marRight w:val="0"/>
      <w:marTop w:val="0"/>
      <w:marBottom w:val="0"/>
      <w:divBdr>
        <w:top w:val="none" w:sz="0" w:space="0" w:color="auto"/>
        <w:left w:val="none" w:sz="0" w:space="0" w:color="auto"/>
        <w:bottom w:val="none" w:sz="0" w:space="0" w:color="auto"/>
        <w:right w:val="none" w:sz="0" w:space="0" w:color="auto"/>
      </w:divBdr>
    </w:div>
    <w:div w:id="586035969">
      <w:marLeft w:val="0"/>
      <w:marRight w:val="0"/>
      <w:marTop w:val="0"/>
      <w:marBottom w:val="0"/>
      <w:divBdr>
        <w:top w:val="none" w:sz="0" w:space="0" w:color="auto"/>
        <w:left w:val="none" w:sz="0" w:space="0" w:color="auto"/>
        <w:bottom w:val="none" w:sz="0" w:space="0" w:color="auto"/>
        <w:right w:val="none" w:sz="0" w:space="0" w:color="auto"/>
      </w:divBdr>
    </w:div>
    <w:div w:id="586035970">
      <w:marLeft w:val="0"/>
      <w:marRight w:val="0"/>
      <w:marTop w:val="0"/>
      <w:marBottom w:val="0"/>
      <w:divBdr>
        <w:top w:val="none" w:sz="0" w:space="0" w:color="auto"/>
        <w:left w:val="none" w:sz="0" w:space="0" w:color="auto"/>
        <w:bottom w:val="none" w:sz="0" w:space="0" w:color="auto"/>
        <w:right w:val="none" w:sz="0" w:space="0" w:color="auto"/>
      </w:divBdr>
    </w:div>
    <w:div w:id="586035971">
      <w:marLeft w:val="0"/>
      <w:marRight w:val="0"/>
      <w:marTop w:val="0"/>
      <w:marBottom w:val="0"/>
      <w:divBdr>
        <w:top w:val="none" w:sz="0" w:space="0" w:color="auto"/>
        <w:left w:val="none" w:sz="0" w:space="0" w:color="auto"/>
        <w:bottom w:val="none" w:sz="0" w:space="0" w:color="auto"/>
        <w:right w:val="none" w:sz="0" w:space="0" w:color="auto"/>
      </w:divBdr>
    </w:div>
    <w:div w:id="586035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530CE-84CF-4002-9D8F-E21E20A3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9406</TotalTime>
  <Pages>9</Pages>
  <Words>13177</Words>
  <Characters>7511</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Аналіз</vt:lpstr>
    </vt:vector>
  </TitlesOfParts>
  <Company>Мiськфiнуправлiння</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subject/>
  <dc:creator>Рудь М.М.</dc:creator>
  <cp:keywords/>
  <dc:description/>
  <cp:lastModifiedBy>COMP</cp:lastModifiedBy>
  <cp:revision>949</cp:revision>
  <cp:lastPrinted>2024-10-18T07:57:00Z</cp:lastPrinted>
  <dcterms:created xsi:type="dcterms:W3CDTF">2022-03-22T07:33:00Z</dcterms:created>
  <dcterms:modified xsi:type="dcterms:W3CDTF">2024-11-15T09:32:00Z</dcterms:modified>
</cp:coreProperties>
</file>