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2B" w:rsidRPr="009E75CF" w:rsidRDefault="00F9142B" w:rsidP="009E75CF">
      <w:pPr>
        <w:tabs>
          <w:tab w:val="left" w:pos="1134"/>
        </w:tabs>
        <w:jc w:val="center"/>
        <w:rPr>
          <w:sz w:val="20"/>
          <w:szCs w:val="20"/>
        </w:rPr>
      </w:pPr>
      <w:r w:rsidRPr="009F1B09">
        <w:rPr>
          <w:b/>
          <w:bCs/>
          <w:color w:val="000000"/>
          <w:sz w:val="28"/>
          <w:szCs w:val="28"/>
          <w:shd w:val="clear" w:color="auto" w:fill="FFFFFF"/>
        </w:rPr>
        <w:t>ІНФОРМАЦІЙНЕ ПОВІДОМЛЕННЯ</w:t>
      </w:r>
    </w:p>
    <w:p w:rsidR="005F603A" w:rsidRDefault="00F9142B" w:rsidP="00BB2472">
      <w:pPr>
        <w:ind w:firstLine="708"/>
        <w:jc w:val="center"/>
        <w:rPr>
          <w:b/>
          <w:sz w:val="28"/>
          <w:szCs w:val="28"/>
          <w:lang w:eastAsia="ru-RU"/>
        </w:rPr>
      </w:pPr>
      <w:r w:rsidRPr="009F1B09">
        <w:rPr>
          <w:b/>
          <w:bCs/>
          <w:color w:val="000000"/>
          <w:sz w:val="28"/>
          <w:szCs w:val="28"/>
        </w:rPr>
        <w:t>про проведення публічного громадського обговорення</w:t>
      </w:r>
      <w:r w:rsidR="009F1F8D" w:rsidRPr="009F1B09">
        <w:rPr>
          <w:b/>
          <w:sz w:val="28"/>
          <w:szCs w:val="28"/>
          <w:lang w:eastAsia="ru-RU"/>
        </w:rPr>
        <w:t xml:space="preserve"> </w:t>
      </w:r>
    </w:p>
    <w:p w:rsidR="00BB2472" w:rsidRPr="00BB499C" w:rsidRDefault="00BB2472" w:rsidP="00BB2472">
      <w:pPr>
        <w:ind w:firstLine="708"/>
        <w:jc w:val="center"/>
        <w:rPr>
          <w:color w:val="000000" w:themeColor="text1"/>
          <w:sz w:val="28"/>
          <w:szCs w:val="28"/>
          <w:lang w:eastAsia="ru-RU"/>
        </w:rPr>
      </w:pPr>
      <w:proofErr w:type="spellStart"/>
      <w:r w:rsidRPr="00BB499C">
        <w:rPr>
          <w:color w:val="000000" w:themeColor="text1"/>
          <w:sz w:val="28"/>
          <w:szCs w:val="28"/>
          <w:lang w:eastAsia="ru-RU"/>
        </w:rPr>
        <w:t>проєкту</w:t>
      </w:r>
      <w:proofErr w:type="spellEnd"/>
      <w:r w:rsidRPr="00BB499C">
        <w:rPr>
          <w:color w:val="000000" w:themeColor="text1"/>
          <w:sz w:val="28"/>
          <w:szCs w:val="28"/>
          <w:lang w:eastAsia="ru-RU"/>
        </w:rPr>
        <w:t xml:space="preserve"> Програми інформатизації </w:t>
      </w:r>
      <w:r w:rsidRPr="00BB499C">
        <w:rPr>
          <w:color w:val="000000" w:themeColor="text1"/>
          <w:sz w:val="28"/>
          <w:szCs w:val="28"/>
        </w:rPr>
        <w:t>Хмільницької  міської територіальної громади на 202</w:t>
      </w:r>
      <w:r w:rsidR="00357B33">
        <w:rPr>
          <w:color w:val="000000" w:themeColor="text1"/>
          <w:sz w:val="28"/>
          <w:szCs w:val="28"/>
        </w:rPr>
        <w:t>6</w:t>
      </w:r>
      <w:r w:rsidRPr="00BB499C">
        <w:rPr>
          <w:color w:val="000000" w:themeColor="text1"/>
          <w:sz w:val="28"/>
          <w:szCs w:val="28"/>
        </w:rPr>
        <w:t>-202</w:t>
      </w:r>
      <w:r w:rsidR="00357B33">
        <w:rPr>
          <w:color w:val="000000" w:themeColor="text1"/>
          <w:sz w:val="28"/>
          <w:szCs w:val="28"/>
        </w:rPr>
        <w:t>8</w:t>
      </w:r>
      <w:r w:rsidRPr="00BB499C">
        <w:rPr>
          <w:color w:val="000000" w:themeColor="text1"/>
          <w:sz w:val="28"/>
          <w:szCs w:val="28"/>
        </w:rPr>
        <w:t xml:space="preserve"> роки</w:t>
      </w:r>
    </w:p>
    <w:p w:rsidR="00F9142B" w:rsidRPr="009F1B09" w:rsidRDefault="00F9142B" w:rsidP="00BB2472">
      <w:pPr>
        <w:tabs>
          <w:tab w:val="left" w:pos="1134"/>
        </w:tabs>
        <w:jc w:val="center"/>
        <w:rPr>
          <w:color w:val="000000"/>
          <w:sz w:val="28"/>
          <w:szCs w:val="28"/>
        </w:rPr>
      </w:pPr>
      <w:r w:rsidRPr="009F1B09">
        <w:rPr>
          <w:color w:val="000000"/>
          <w:sz w:val="28"/>
          <w:szCs w:val="28"/>
        </w:rPr>
        <w:t> </w:t>
      </w:r>
    </w:p>
    <w:tbl>
      <w:tblPr>
        <w:tblpPr w:leftFromText="180" w:rightFromText="180" w:vertAnchor="text"/>
        <w:tblW w:w="9747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2376"/>
        <w:gridCol w:w="3685"/>
        <w:gridCol w:w="3686"/>
      </w:tblGrid>
      <w:tr w:rsidR="00F9142B" w:rsidRPr="009F1B09" w:rsidTr="00D63823">
        <w:trPr>
          <w:trHeight w:val="865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42B" w:rsidRPr="009F1B09" w:rsidRDefault="00F9142B" w:rsidP="004B6C58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F1B09">
              <w:rPr>
                <w:color w:val="000000"/>
                <w:sz w:val="28"/>
                <w:szCs w:val="28"/>
              </w:rPr>
              <w:t>Найменування виконавчого органу міської ради, який проводить обговорення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DD4" w:rsidRPr="009F1B09" w:rsidRDefault="00032DD4" w:rsidP="00032DD4">
            <w:pPr>
              <w:tabs>
                <w:tab w:val="left" w:pos="1134"/>
              </w:tabs>
              <w:rPr>
                <w:sz w:val="28"/>
                <w:szCs w:val="28"/>
                <w:lang w:eastAsia="ru-RU"/>
              </w:rPr>
            </w:pPr>
            <w:r w:rsidRPr="009F1B09">
              <w:rPr>
                <w:sz w:val="28"/>
                <w:szCs w:val="28"/>
                <w:lang w:eastAsia="ru-RU"/>
              </w:rPr>
              <w:t>Сектор інформаційних технологій та електронного урядування Хмільницької міської ради</w:t>
            </w:r>
          </w:p>
          <w:p w:rsidR="00F9142B" w:rsidRPr="009F1B09" w:rsidRDefault="00F9142B" w:rsidP="00867462">
            <w:pPr>
              <w:pStyle w:val="xfm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9142B" w:rsidRPr="009F1B09" w:rsidTr="00D63823">
        <w:trPr>
          <w:trHeight w:val="904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42B" w:rsidRPr="009F1B09" w:rsidRDefault="00F9142B" w:rsidP="004B6C58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F1B09">
              <w:rPr>
                <w:color w:val="000000"/>
                <w:sz w:val="28"/>
                <w:szCs w:val="28"/>
              </w:rPr>
              <w:t>Питання або назва проекту акта, винесеного на обговорення</w:t>
            </w:r>
            <w:bookmarkStart w:id="0" w:name="o86"/>
            <w:bookmarkEnd w:id="0"/>
          </w:p>
          <w:p w:rsidR="00F9142B" w:rsidRPr="009F1B09" w:rsidRDefault="00F9142B" w:rsidP="004B6C58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F1B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42B" w:rsidRPr="009F1B09" w:rsidRDefault="00A61598" w:rsidP="00B95ED9">
            <w:pPr>
              <w:pStyle w:val="xfm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F1B09">
              <w:rPr>
                <w:sz w:val="28"/>
                <w:szCs w:val="28"/>
                <w:lang w:eastAsia="ru-RU"/>
              </w:rPr>
              <w:t>Проє</w:t>
            </w:r>
            <w:r w:rsidR="00C030B6" w:rsidRPr="009F1B09">
              <w:rPr>
                <w:sz w:val="28"/>
                <w:szCs w:val="28"/>
                <w:lang w:eastAsia="ru-RU"/>
              </w:rPr>
              <w:t>кт</w:t>
            </w:r>
            <w:proofErr w:type="spellEnd"/>
            <w:r w:rsidR="00C030B6" w:rsidRPr="009F1B09">
              <w:rPr>
                <w:sz w:val="28"/>
                <w:szCs w:val="28"/>
                <w:lang w:eastAsia="ru-RU"/>
              </w:rPr>
              <w:t xml:space="preserve"> Програми інформатизації </w:t>
            </w:r>
            <w:r w:rsidR="00C030B6" w:rsidRPr="009F1B09">
              <w:rPr>
                <w:sz w:val="28"/>
                <w:szCs w:val="28"/>
              </w:rPr>
              <w:t>Хмільницької  міської територіальної громади на 202</w:t>
            </w:r>
            <w:r w:rsidR="00357B33">
              <w:rPr>
                <w:sz w:val="28"/>
                <w:szCs w:val="28"/>
              </w:rPr>
              <w:t>6</w:t>
            </w:r>
            <w:r w:rsidR="00C030B6" w:rsidRPr="009F1B09">
              <w:rPr>
                <w:sz w:val="28"/>
                <w:szCs w:val="28"/>
              </w:rPr>
              <w:t>-202</w:t>
            </w:r>
            <w:r w:rsidR="00357B33">
              <w:rPr>
                <w:sz w:val="28"/>
                <w:szCs w:val="28"/>
              </w:rPr>
              <w:t>8</w:t>
            </w:r>
            <w:r w:rsidR="00C030B6" w:rsidRPr="009F1B09">
              <w:rPr>
                <w:sz w:val="28"/>
                <w:szCs w:val="28"/>
              </w:rPr>
              <w:t xml:space="preserve"> роки</w:t>
            </w:r>
          </w:p>
        </w:tc>
      </w:tr>
      <w:tr w:rsidR="00F9142B" w:rsidRPr="009F1B09" w:rsidTr="00D63823">
        <w:trPr>
          <w:trHeight w:val="1012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42B" w:rsidRPr="009F1B09" w:rsidRDefault="00F9142B" w:rsidP="004B6C58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F1B09">
              <w:rPr>
                <w:color w:val="000000"/>
                <w:sz w:val="28"/>
                <w:szCs w:val="28"/>
              </w:rPr>
              <w:t>Адреса (гіпертекстове посилання) опубліковано</w:t>
            </w:r>
            <w:r w:rsidR="00604659" w:rsidRPr="009F1B09">
              <w:rPr>
                <w:color w:val="000000"/>
                <w:sz w:val="28"/>
                <w:szCs w:val="28"/>
              </w:rPr>
              <w:t xml:space="preserve">го на Офіційному </w:t>
            </w:r>
            <w:proofErr w:type="spellStart"/>
            <w:r w:rsidR="00604659" w:rsidRPr="009F1B09">
              <w:rPr>
                <w:color w:val="000000"/>
                <w:sz w:val="28"/>
                <w:szCs w:val="28"/>
              </w:rPr>
              <w:t>веб</w:t>
            </w:r>
            <w:r w:rsidR="00415152" w:rsidRPr="009F1B09">
              <w:rPr>
                <w:color w:val="000000"/>
                <w:sz w:val="28"/>
                <w:szCs w:val="28"/>
              </w:rPr>
              <w:t>сайті</w:t>
            </w:r>
            <w:proofErr w:type="spellEnd"/>
            <w:r w:rsidR="00415152" w:rsidRPr="009F1B09">
              <w:rPr>
                <w:color w:val="000000"/>
                <w:sz w:val="28"/>
                <w:szCs w:val="28"/>
              </w:rPr>
              <w:t xml:space="preserve">  Хмільницької міської ради</w:t>
            </w:r>
            <w:r w:rsidRPr="009F1B09">
              <w:rPr>
                <w:color w:val="000000"/>
                <w:sz w:val="28"/>
                <w:szCs w:val="28"/>
              </w:rPr>
              <w:t xml:space="preserve"> тексту проекту акта</w:t>
            </w:r>
          </w:p>
          <w:p w:rsidR="00F9142B" w:rsidRPr="009F1B09" w:rsidRDefault="00F9142B" w:rsidP="004B6C58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F1B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1EC" w:rsidRPr="009F1B09" w:rsidRDefault="00A61598" w:rsidP="006F13B5">
            <w:pPr>
              <w:tabs>
                <w:tab w:val="left" w:pos="1134"/>
              </w:tabs>
              <w:jc w:val="both"/>
              <w:rPr>
                <w:sz w:val="28"/>
                <w:szCs w:val="28"/>
                <w:lang w:eastAsia="ru-RU"/>
              </w:rPr>
            </w:pPr>
            <w:r w:rsidRPr="009F1B09">
              <w:rPr>
                <w:sz w:val="28"/>
                <w:szCs w:val="28"/>
              </w:rPr>
              <w:t>Інформація</w:t>
            </w:r>
            <w:r w:rsidRPr="009F1B09">
              <w:rPr>
                <w:color w:val="000000"/>
                <w:sz w:val="28"/>
                <w:szCs w:val="28"/>
              </w:rPr>
              <w:t xml:space="preserve"> </w:t>
            </w:r>
            <w:r w:rsidR="00665B58" w:rsidRPr="009F1B09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="009F1B09">
              <w:rPr>
                <w:sz w:val="28"/>
                <w:szCs w:val="28"/>
                <w:lang w:eastAsia="ru-RU"/>
              </w:rPr>
              <w:t>Проє</w:t>
            </w:r>
            <w:r w:rsidR="00C030B6" w:rsidRPr="009F1B09">
              <w:rPr>
                <w:sz w:val="28"/>
                <w:szCs w:val="28"/>
                <w:lang w:eastAsia="ru-RU"/>
              </w:rPr>
              <w:t>кт</w:t>
            </w:r>
            <w:proofErr w:type="spellEnd"/>
            <w:r w:rsidR="00C030B6" w:rsidRPr="009F1B09">
              <w:rPr>
                <w:sz w:val="28"/>
                <w:szCs w:val="28"/>
                <w:lang w:eastAsia="ru-RU"/>
              </w:rPr>
              <w:t xml:space="preserve"> Програми інформатизації </w:t>
            </w:r>
            <w:r w:rsidR="00C030B6" w:rsidRPr="009F1B09">
              <w:rPr>
                <w:sz w:val="28"/>
                <w:szCs w:val="28"/>
              </w:rPr>
              <w:t>Хмільницької  міської територіальної громади на 202</w:t>
            </w:r>
            <w:r w:rsidR="00357B33">
              <w:rPr>
                <w:sz w:val="28"/>
                <w:szCs w:val="28"/>
              </w:rPr>
              <w:t>6</w:t>
            </w:r>
            <w:r w:rsidR="00C030B6" w:rsidRPr="009F1B09">
              <w:rPr>
                <w:sz w:val="28"/>
                <w:szCs w:val="28"/>
              </w:rPr>
              <w:t>-202</w:t>
            </w:r>
            <w:r w:rsidR="00357B33">
              <w:rPr>
                <w:sz w:val="28"/>
                <w:szCs w:val="28"/>
              </w:rPr>
              <w:t>8</w:t>
            </w:r>
            <w:r w:rsidR="00C030B6" w:rsidRPr="009F1B09">
              <w:rPr>
                <w:sz w:val="28"/>
                <w:szCs w:val="28"/>
              </w:rPr>
              <w:t xml:space="preserve"> роки</w:t>
            </w:r>
            <w:r w:rsidR="00C030B6" w:rsidRPr="009F1B09">
              <w:rPr>
                <w:sz w:val="28"/>
                <w:szCs w:val="28"/>
                <w:lang w:eastAsia="ru-RU"/>
              </w:rPr>
              <w:t xml:space="preserve"> </w:t>
            </w:r>
            <w:r w:rsidR="00E961EC" w:rsidRPr="009F1B09">
              <w:rPr>
                <w:sz w:val="28"/>
                <w:szCs w:val="28"/>
                <w:lang w:eastAsia="ru-RU"/>
              </w:rPr>
              <w:t xml:space="preserve"> </w:t>
            </w:r>
            <w:r w:rsidR="006F13B5" w:rsidRPr="009F1B09">
              <w:rPr>
                <w:sz w:val="28"/>
                <w:szCs w:val="28"/>
                <w:lang w:eastAsia="ru-RU"/>
              </w:rPr>
              <w:t xml:space="preserve">розміщена на офіційному  </w:t>
            </w:r>
            <w:proofErr w:type="spellStart"/>
            <w:r w:rsidR="006F13B5" w:rsidRPr="009F1B09">
              <w:rPr>
                <w:sz w:val="28"/>
                <w:szCs w:val="28"/>
                <w:lang w:eastAsia="ru-RU"/>
              </w:rPr>
              <w:t>вебсайті</w:t>
            </w:r>
            <w:proofErr w:type="spellEnd"/>
            <w:r w:rsidR="006F13B5" w:rsidRPr="009F1B09">
              <w:rPr>
                <w:sz w:val="28"/>
                <w:szCs w:val="28"/>
                <w:lang w:eastAsia="ru-RU"/>
              </w:rPr>
              <w:t xml:space="preserve"> Хмільницької міської ради </w:t>
            </w:r>
          </w:p>
          <w:p w:rsidR="00A61598" w:rsidRPr="009F1B09" w:rsidRDefault="00A61598" w:rsidP="006F13B5">
            <w:pPr>
              <w:tabs>
                <w:tab w:val="left" w:pos="1134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393EC1" w:rsidRPr="009F1B09" w:rsidRDefault="00393EC1" w:rsidP="0086746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93EC1" w:rsidRPr="009F1B09" w:rsidRDefault="00753D07" w:rsidP="00432237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hyperlink r:id="rId6" w:history="1">
              <w:r w:rsidR="00CC678E" w:rsidRPr="00CC678E">
                <w:rPr>
                  <w:rStyle w:val="a8"/>
                  <w:sz w:val="28"/>
                  <w:szCs w:val="28"/>
                </w:rPr>
                <w:t>https://rada.ekhmilnyk.gov.ua/uk/documents/category/proekti-rishen-vikonavchogo-komitetu-za-lipen-2025-roku</w:t>
              </w:r>
            </w:hyperlink>
          </w:p>
        </w:tc>
      </w:tr>
      <w:tr w:rsidR="00F9142B" w:rsidRPr="009F1B09" w:rsidTr="00D63823">
        <w:trPr>
          <w:trHeight w:val="1233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42B" w:rsidRPr="009F1B09" w:rsidRDefault="00F9142B" w:rsidP="004B6C58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F1B09">
              <w:rPr>
                <w:color w:val="000000"/>
                <w:sz w:val="28"/>
                <w:szCs w:val="28"/>
              </w:rPr>
              <w:t>Соціальні групи населення та заінтересовані сторони, на які поширюватиметься дія прийнятого рішення</w:t>
            </w:r>
            <w:bookmarkStart w:id="1" w:name="o89"/>
            <w:bookmarkEnd w:id="1"/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98" w:rsidRPr="009F1B09" w:rsidRDefault="00F9142B" w:rsidP="00665B58">
            <w:pPr>
              <w:pStyle w:val="xfm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F1B09">
              <w:rPr>
                <w:color w:val="000000"/>
                <w:sz w:val="28"/>
                <w:szCs w:val="28"/>
              </w:rPr>
              <w:t xml:space="preserve">Орган місцевого самоврядування, </w:t>
            </w:r>
          </w:p>
          <w:p w:rsidR="00F9142B" w:rsidRPr="009F1B09" w:rsidRDefault="00F9142B" w:rsidP="00665B58">
            <w:pPr>
              <w:pStyle w:val="xfmc1"/>
              <w:spacing w:before="0" w:beforeAutospacing="0" w:after="0" w:afterAutospacing="0"/>
              <w:jc w:val="both"/>
              <w:rPr>
                <w:color w:val="C00000"/>
                <w:sz w:val="28"/>
                <w:szCs w:val="28"/>
              </w:rPr>
            </w:pPr>
            <w:r w:rsidRPr="009F1B09">
              <w:rPr>
                <w:color w:val="000000"/>
                <w:sz w:val="28"/>
                <w:szCs w:val="28"/>
              </w:rPr>
              <w:t>жителі Хмільницької міської територіальної громади</w:t>
            </w:r>
            <w:r w:rsidR="00A61598" w:rsidRPr="009F1B0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9142B" w:rsidRPr="009F1B09" w:rsidTr="009F1B09">
        <w:trPr>
          <w:trHeight w:val="1092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42B" w:rsidRPr="009F1B09" w:rsidRDefault="00F9142B" w:rsidP="004B6C58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F1B09">
              <w:rPr>
                <w:color w:val="000000"/>
                <w:sz w:val="28"/>
                <w:szCs w:val="28"/>
              </w:rPr>
              <w:t>Можливі наслідки проведення в життя рішення для різних соціальних груп населення та заінтересованих сторін</w:t>
            </w:r>
          </w:p>
          <w:p w:rsidR="00F9142B" w:rsidRPr="009F1B09" w:rsidRDefault="00F9142B" w:rsidP="004B6C58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F1B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42B" w:rsidRPr="009F1B09" w:rsidRDefault="006B2200" w:rsidP="00867462">
            <w:pPr>
              <w:pStyle w:val="xfm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F1B09">
              <w:rPr>
                <w:sz w:val="28"/>
                <w:szCs w:val="28"/>
              </w:rPr>
              <w:t xml:space="preserve">Врахування громадських пропозицій, рекомендацій та зауважень під час  </w:t>
            </w:r>
            <w:r w:rsidR="009D4DA3" w:rsidRPr="009F1B09">
              <w:rPr>
                <w:bCs/>
                <w:color w:val="000000"/>
                <w:sz w:val="28"/>
                <w:szCs w:val="28"/>
              </w:rPr>
              <w:t>обговорення</w:t>
            </w:r>
            <w:r w:rsidR="00032DD4" w:rsidRPr="009F1B0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61598" w:rsidRPr="009F1B09">
              <w:rPr>
                <w:sz w:val="28"/>
                <w:szCs w:val="28"/>
                <w:lang w:eastAsia="ru-RU"/>
              </w:rPr>
              <w:t>проє</w:t>
            </w:r>
            <w:r w:rsidR="00032DD4" w:rsidRPr="009F1B09">
              <w:rPr>
                <w:sz w:val="28"/>
                <w:szCs w:val="28"/>
                <w:lang w:eastAsia="ru-RU"/>
              </w:rPr>
              <w:t>кту</w:t>
            </w:r>
            <w:proofErr w:type="spellEnd"/>
            <w:r w:rsidR="00032DD4" w:rsidRPr="009F1B09">
              <w:rPr>
                <w:sz w:val="28"/>
                <w:szCs w:val="28"/>
                <w:lang w:eastAsia="ru-RU"/>
              </w:rPr>
              <w:t xml:space="preserve"> Програми інформатизації </w:t>
            </w:r>
            <w:r w:rsidR="00032DD4" w:rsidRPr="009F1B09">
              <w:rPr>
                <w:sz w:val="28"/>
                <w:szCs w:val="28"/>
              </w:rPr>
              <w:t>Хмільницької  міської територіальної громади на 202</w:t>
            </w:r>
            <w:r w:rsidR="00357B33">
              <w:rPr>
                <w:sz w:val="28"/>
                <w:szCs w:val="28"/>
              </w:rPr>
              <w:t>6</w:t>
            </w:r>
            <w:r w:rsidR="00032DD4" w:rsidRPr="009F1B09">
              <w:rPr>
                <w:sz w:val="28"/>
                <w:szCs w:val="28"/>
              </w:rPr>
              <w:t>-202</w:t>
            </w:r>
            <w:r w:rsidR="00357B33">
              <w:rPr>
                <w:sz w:val="28"/>
                <w:szCs w:val="28"/>
              </w:rPr>
              <w:t>8</w:t>
            </w:r>
            <w:r w:rsidR="00032DD4" w:rsidRPr="009F1B09">
              <w:rPr>
                <w:sz w:val="28"/>
                <w:szCs w:val="28"/>
              </w:rPr>
              <w:t xml:space="preserve"> роки</w:t>
            </w:r>
            <w:r w:rsidR="00032DD4" w:rsidRPr="009F1B09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7C7D" w:rsidRPr="009F1B09" w:rsidTr="009F1B09">
        <w:trPr>
          <w:trHeight w:val="1020"/>
        </w:trPr>
        <w:tc>
          <w:tcPr>
            <w:tcW w:w="2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C7D" w:rsidRPr="009F1B09" w:rsidRDefault="00E17C7D" w:rsidP="00E17C7D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F1B09">
              <w:rPr>
                <w:color w:val="000000"/>
                <w:sz w:val="28"/>
                <w:szCs w:val="28"/>
              </w:rPr>
              <w:lastRenderedPageBreak/>
              <w:t>Відомості про місце і час проведення публічних  заходів, порядок обговорення, реєстрації учасників</w:t>
            </w:r>
          </w:p>
          <w:p w:rsidR="00E17C7D" w:rsidRPr="009F1B09" w:rsidRDefault="00E17C7D" w:rsidP="00E17C7D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F1B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C7D" w:rsidRPr="00E17C7D" w:rsidRDefault="00E17C7D" w:rsidP="00E17C7D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</w:rPr>
            </w:pPr>
            <w:r w:rsidRPr="00E17C7D">
              <w:rPr>
                <w:color w:val="000000" w:themeColor="text1"/>
                <w:sz w:val="28"/>
                <w:szCs w:val="28"/>
              </w:rPr>
              <w:t xml:space="preserve">Засідання  «круглого столу» за участі </w:t>
            </w:r>
            <w:proofErr w:type="spellStart"/>
            <w:r w:rsidRPr="00E17C7D">
              <w:rPr>
                <w:color w:val="000000" w:themeColor="text1"/>
                <w:sz w:val="28"/>
                <w:szCs w:val="28"/>
              </w:rPr>
              <w:t>ІТ-спеціалістів</w:t>
            </w:r>
            <w:proofErr w:type="spellEnd"/>
            <w:r w:rsidRPr="00E17C7D">
              <w:rPr>
                <w:color w:val="000000" w:themeColor="text1"/>
                <w:sz w:val="28"/>
                <w:szCs w:val="28"/>
              </w:rPr>
              <w:t xml:space="preserve"> громади  </w:t>
            </w:r>
          </w:p>
          <w:p w:rsidR="00E17C7D" w:rsidRPr="00CC1F5B" w:rsidRDefault="00E17C7D" w:rsidP="00E17C7D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7C7D" w:rsidRPr="00E17C7D" w:rsidRDefault="00E17C7D" w:rsidP="00E17C7D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</w:rPr>
            </w:pPr>
            <w:r w:rsidRPr="00E17C7D">
              <w:rPr>
                <w:color w:val="000000" w:themeColor="text1"/>
                <w:sz w:val="28"/>
                <w:szCs w:val="28"/>
              </w:rPr>
              <w:t xml:space="preserve">11 липня </w:t>
            </w:r>
          </w:p>
          <w:p w:rsidR="00E17C7D" w:rsidRPr="00E17C7D" w:rsidRDefault="00E17C7D" w:rsidP="00E17C7D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</w:rPr>
            </w:pPr>
            <w:r w:rsidRPr="00E17C7D">
              <w:rPr>
                <w:color w:val="000000" w:themeColor="text1"/>
                <w:sz w:val="28"/>
                <w:szCs w:val="28"/>
              </w:rPr>
              <w:t xml:space="preserve">2025 року </w:t>
            </w:r>
          </w:p>
          <w:p w:rsidR="00E17C7D" w:rsidRPr="00E17C7D" w:rsidRDefault="00E17C7D" w:rsidP="00E17C7D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</w:rPr>
            </w:pPr>
            <w:r w:rsidRPr="00E17C7D">
              <w:rPr>
                <w:color w:val="000000" w:themeColor="text1"/>
                <w:sz w:val="28"/>
                <w:szCs w:val="28"/>
              </w:rPr>
              <w:t xml:space="preserve">14.00 </w:t>
            </w:r>
          </w:p>
          <w:p w:rsidR="00E17C7D" w:rsidRPr="00E17C7D" w:rsidRDefault="00E17C7D" w:rsidP="00E17C7D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</w:rPr>
            </w:pPr>
            <w:r w:rsidRPr="00E17C7D">
              <w:rPr>
                <w:color w:val="000000" w:themeColor="text1"/>
                <w:sz w:val="28"/>
                <w:szCs w:val="28"/>
              </w:rPr>
              <w:t xml:space="preserve">гуманітарний </w:t>
            </w:r>
            <w:proofErr w:type="spellStart"/>
            <w:r w:rsidRPr="00E17C7D">
              <w:rPr>
                <w:color w:val="000000" w:themeColor="text1"/>
                <w:sz w:val="28"/>
                <w:szCs w:val="28"/>
              </w:rPr>
              <w:t>хаб</w:t>
            </w:r>
            <w:proofErr w:type="spellEnd"/>
            <w:r w:rsidRPr="00E17C7D">
              <w:rPr>
                <w:color w:val="000000" w:themeColor="text1"/>
                <w:sz w:val="28"/>
                <w:szCs w:val="28"/>
              </w:rPr>
              <w:t xml:space="preserve"> «Мурашник» </w:t>
            </w:r>
          </w:p>
        </w:tc>
      </w:tr>
      <w:tr w:rsidR="00E17C7D" w:rsidRPr="009F1B09" w:rsidTr="009F1B09">
        <w:trPr>
          <w:trHeight w:val="1020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C7D" w:rsidRPr="009F1B09" w:rsidRDefault="00E17C7D" w:rsidP="00E17C7D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C7D" w:rsidRPr="00CC1F5B" w:rsidRDefault="00E17C7D" w:rsidP="00E17C7D">
            <w:pPr>
              <w:tabs>
                <w:tab w:val="left" w:pos="1134"/>
              </w:tabs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E17C7D">
              <w:rPr>
                <w:color w:val="000000" w:themeColor="text1"/>
                <w:sz w:val="28"/>
                <w:szCs w:val="28"/>
              </w:rPr>
              <w:t xml:space="preserve">Презентація </w:t>
            </w:r>
            <w:proofErr w:type="spellStart"/>
            <w:r w:rsidRPr="00E17C7D">
              <w:rPr>
                <w:color w:val="000000" w:themeColor="text1"/>
                <w:sz w:val="28"/>
                <w:szCs w:val="28"/>
              </w:rPr>
              <w:t>проєкту</w:t>
            </w:r>
            <w:proofErr w:type="spellEnd"/>
            <w:r w:rsidRPr="00E17C7D">
              <w:rPr>
                <w:color w:val="000000" w:themeColor="text1"/>
                <w:sz w:val="28"/>
                <w:szCs w:val="28"/>
              </w:rPr>
              <w:t xml:space="preserve"> Програми </w:t>
            </w:r>
            <w:r w:rsidRPr="00E17C7D">
              <w:rPr>
                <w:color w:val="000000" w:themeColor="text1"/>
                <w:sz w:val="28"/>
                <w:szCs w:val="28"/>
                <w:lang w:eastAsia="ru-RU"/>
              </w:rPr>
              <w:t xml:space="preserve"> інформатизації </w:t>
            </w:r>
            <w:r w:rsidRPr="00E17C7D">
              <w:rPr>
                <w:color w:val="000000" w:themeColor="text1"/>
                <w:sz w:val="28"/>
                <w:szCs w:val="28"/>
              </w:rPr>
              <w:t>Хмільницької  міської територіальної громади на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E17C7D">
              <w:rPr>
                <w:color w:val="000000" w:themeColor="text1"/>
                <w:sz w:val="28"/>
                <w:szCs w:val="28"/>
              </w:rPr>
              <w:t>-202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Pr="00E17C7D">
              <w:rPr>
                <w:color w:val="000000" w:themeColor="text1"/>
                <w:sz w:val="28"/>
                <w:szCs w:val="28"/>
              </w:rPr>
              <w:t xml:space="preserve"> роки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7C7D" w:rsidRPr="00E17C7D" w:rsidRDefault="00E17C7D" w:rsidP="00E17C7D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</w:rPr>
            </w:pPr>
            <w:r w:rsidRPr="00E17C7D">
              <w:rPr>
                <w:color w:val="000000" w:themeColor="text1"/>
                <w:sz w:val="28"/>
                <w:szCs w:val="28"/>
              </w:rPr>
              <w:t xml:space="preserve">16 липня </w:t>
            </w:r>
          </w:p>
          <w:p w:rsidR="00E17C7D" w:rsidRPr="00E17C7D" w:rsidRDefault="00E17C7D" w:rsidP="00E17C7D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</w:rPr>
            </w:pPr>
            <w:r w:rsidRPr="00E17C7D">
              <w:rPr>
                <w:color w:val="000000" w:themeColor="text1"/>
                <w:sz w:val="28"/>
                <w:szCs w:val="28"/>
              </w:rPr>
              <w:t xml:space="preserve">2025 року </w:t>
            </w:r>
          </w:p>
          <w:p w:rsidR="00E17C7D" w:rsidRPr="00E17C7D" w:rsidRDefault="00E17C7D" w:rsidP="00E17C7D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</w:rPr>
            </w:pPr>
          </w:p>
          <w:p w:rsidR="00E17C7D" w:rsidRPr="00CC1F5B" w:rsidRDefault="00E17C7D" w:rsidP="00E17C7D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  <w:highlight w:val="yellow"/>
              </w:rPr>
            </w:pPr>
            <w:r w:rsidRPr="00E17C7D">
              <w:rPr>
                <w:color w:val="000000" w:themeColor="text1"/>
                <w:sz w:val="28"/>
                <w:szCs w:val="28"/>
              </w:rPr>
              <w:t>Центр активності громадян</w:t>
            </w:r>
            <w:r w:rsidRPr="00CC1F5B">
              <w:rPr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</w:p>
          <w:p w:rsidR="00E17C7D" w:rsidRPr="00CC1F5B" w:rsidRDefault="00E17C7D" w:rsidP="00E17C7D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E17C7D" w:rsidRPr="009F1B09" w:rsidTr="009F1B09">
        <w:trPr>
          <w:trHeight w:val="1020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C7D" w:rsidRPr="009F1B09" w:rsidRDefault="00E17C7D" w:rsidP="00E17C7D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C7D" w:rsidRPr="000D36F9" w:rsidRDefault="00E17C7D" w:rsidP="00E17C7D">
            <w:pPr>
              <w:tabs>
                <w:tab w:val="left" w:pos="113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D36F9">
              <w:rPr>
                <w:color w:val="000000" w:themeColor="text1"/>
                <w:sz w:val="28"/>
                <w:szCs w:val="28"/>
              </w:rPr>
              <w:t>Електронні консультації з громадськістю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7C7D" w:rsidRPr="000D36F9" w:rsidRDefault="00E17C7D" w:rsidP="00E17C7D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</w:rPr>
            </w:pPr>
            <w:r w:rsidRPr="000D36F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  <w:r w:rsidRPr="000D36F9"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="006E17D5">
              <w:rPr>
                <w:color w:val="000000" w:themeColor="text1"/>
                <w:sz w:val="28"/>
                <w:szCs w:val="28"/>
              </w:rPr>
              <w:t>9</w:t>
            </w:r>
            <w:r w:rsidRPr="000D36F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лип</w:t>
            </w:r>
            <w:r w:rsidRPr="000D36F9">
              <w:rPr>
                <w:color w:val="000000" w:themeColor="text1"/>
                <w:sz w:val="28"/>
                <w:szCs w:val="28"/>
              </w:rPr>
              <w:t xml:space="preserve">ня </w:t>
            </w:r>
          </w:p>
          <w:p w:rsidR="00E17C7D" w:rsidRPr="000D36F9" w:rsidRDefault="00E17C7D" w:rsidP="00E17C7D">
            <w:pPr>
              <w:tabs>
                <w:tab w:val="left" w:pos="1134"/>
              </w:tabs>
              <w:rPr>
                <w:color w:val="000000" w:themeColor="text1"/>
                <w:sz w:val="28"/>
                <w:szCs w:val="28"/>
              </w:rPr>
            </w:pPr>
            <w:r w:rsidRPr="000D36F9">
              <w:rPr>
                <w:color w:val="000000" w:themeColor="text1"/>
                <w:sz w:val="28"/>
                <w:szCs w:val="28"/>
              </w:rPr>
              <w:t>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0D36F9">
              <w:rPr>
                <w:color w:val="000000" w:themeColor="text1"/>
                <w:sz w:val="28"/>
                <w:szCs w:val="28"/>
              </w:rPr>
              <w:t xml:space="preserve"> року</w:t>
            </w:r>
          </w:p>
        </w:tc>
      </w:tr>
      <w:tr w:rsidR="00E17C7D" w:rsidRPr="009F1B09" w:rsidTr="009F1B09">
        <w:trPr>
          <w:trHeight w:val="2280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C7D" w:rsidRPr="009F1B09" w:rsidRDefault="00E17C7D" w:rsidP="00E17C7D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F1B09">
              <w:rPr>
                <w:color w:val="000000"/>
                <w:sz w:val="28"/>
                <w:szCs w:val="28"/>
              </w:rPr>
              <w:t>Порядок участі в обговоренні  представників  визначених соціальних груп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C7D" w:rsidRPr="000D36F9" w:rsidRDefault="00E17C7D" w:rsidP="00E17C7D">
            <w:pPr>
              <w:tabs>
                <w:tab w:val="left" w:pos="113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D36F9">
              <w:rPr>
                <w:color w:val="000000" w:themeColor="text1"/>
                <w:sz w:val="28"/>
                <w:szCs w:val="28"/>
              </w:rPr>
              <w:t>Відділ інформаційної діяльності та комунікацій з громадськістю Хмільницької міської ради публікуватиме:</w:t>
            </w:r>
          </w:p>
          <w:p w:rsidR="00E17C7D" w:rsidRPr="000D36F9" w:rsidRDefault="00E17C7D" w:rsidP="00E17C7D">
            <w:pPr>
              <w:tabs>
                <w:tab w:val="left" w:pos="1134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17C7D" w:rsidRPr="000D36F9" w:rsidRDefault="00E17C7D" w:rsidP="00E17C7D">
            <w:pPr>
              <w:ind w:left="-426" w:firstLine="426"/>
              <w:jc w:val="both"/>
              <w:rPr>
                <w:color w:val="000000" w:themeColor="text1"/>
                <w:sz w:val="28"/>
                <w:szCs w:val="28"/>
              </w:rPr>
            </w:pPr>
            <w:r w:rsidRPr="000D36F9">
              <w:rPr>
                <w:color w:val="000000" w:themeColor="text1"/>
                <w:sz w:val="28"/>
                <w:szCs w:val="28"/>
              </w:rPr>
              <w:t>- інформаційне повідомлення в Розділах "Для громади"/</w:t>
            </w:r>
          </w:p>
          <w:p w:rsidR="006E17D5" w:rsidRDefault="00E17C7D" w:rsidP="006E17D5">
            <w:pPr>
              <w:ind w:left="-426" w:firstLine="426"/>
              <w:rPr>
                <w:color w:val="000000" w:themeColor="text1"/>
                <w:sz w:val="28"/>
                <w:szCs w:val="28"/>
              </w:rPr>
            </w:pPr>
            <w:r w:rsidRPr="000D36F9">
              <w:rPr>
                <w:color w:val="000000" w:themeColor="text1"/>
                <w:sz w:val="28"/>
                <w:szCs w:val="28"/>
              </w:rPr>
              <w:t xml:space="preserve"> "Консультації з громадськістю"/; "Електронні </w:t>
            </w:r>
            <w:r w:rsidR="006E17D5">
              <w:rPr>
                <w:color w:val="000000" w:themeColor="text1"/>
                <w:sz w:val="28"/>
                <w:szCs w:val="28"/>
              </w:rPr>
              <w:t xml:space="preserve">   </w:t>
            </w:r>
          </w:p>
          <w:p w:rsidR="006E17D5" w:rsidRDefault="00E17C7D" w:rsidP="006E17D5">
            <w:pPr>
              <w:ind w:left="-426" w:firstLine="426"/>
              <w:jc w:val="both"/>
              <w:rPr>
                <w:color w:val="000000" w:themeColor="text1"/>
                <w:sz w:val="28"/>
                <w:szCs w:val="28"/>
              </w:rPr>
            </w:pPr>
            <w:r w:rsidRPr="000D36F9">
              <w:rPr>
                <w:color w:val="000000" w:themeColor="text1"/>
                <w:sz w:val="28"/>
                <w:szCs w:val="28"/>
              </w:rPr>
              <w:t xml:space="preserve">консультації" на офіційному </w:t>
            </w:r>
            <w:proofErr w:type="spellStart"/>
            <w:r w:rsidRPr="000D36F9">
              <w:rPr>
                <w:color w:val="000000" w:themeColor="text1"/>
                <w:sz w:val="28"/>
                <w:szCs w:val="28"/>
              </w:rPr>
              <w:t>вебсайті</w:t>
            </w:r>
            <w:proofErr w:type="spellEnd"/>
            <w:r w:rsidRPr="000D36F9">
              <w:rPr>
                <w:color w:val="000000" w:themeColor="text1"/>
                <w:sz w:val="28"/>
                <w:szCs w:val="28"/>
              </w:rPr>
              <w:t xml:space="preserve"> Хмільницької міської</w:t>
            </w:r>
          </w:p>
          <w:p w:rsidR="00E17C7D" w:rsidRPr="000D36F9" w:rsidRDefault="00E17C7D" w:rsidP="006E17D5">
            <w:pPr>
              <w:ind w:left="-426" w:firstLine="426"/>
              <w:jc w:val="both"/>
              <w:rPr>
                <w:color w:val="000000" w:themeColor="text1"/>
                <w:sz w:val="28"/>
                <w:szCs w:val="28"/>
              </w:rPr>
            </w:pPr>
            <w:r w:rsidRPr="000D36F9">
              <w:rPr>
                <w:color w:val="000000" w:themeColor="text1"/>
                <w:sz w:val="28"/>
                <w:szCs w:val="28"/>
              </w:rPr>
              <w:t xml:space="preserve"> ради;</w:t>
            </w:r>
          </w:p>
          <w:p w:rsidR="00E17C7D" w:rsidRPr="000D36F9" w:rsidRDefault="00E17C7D" w:rsidP="00E17C7D">
            <w:pPr>
              <w:ind w:left="-426" w:firstLine="426"/>
              <w:jc w:val="both"/>
              <w:rPr>
                <w:color w:val="000000" w:themeColor="text1"/>
                <w:sz w:val="28"/>
                <w:szCs w:val="28"/>
              </w:rPr>
            </w:pPr>
            <w:r w:rsidRPr="000D36F9">
              <w:rPr>
                <w:color w:val="000000" w:themeColor="text1"/>
                <w:sz w:val="28"/>
                <w:szCs w:val="28"/>
              </w:rPr>
              <w:t xml:space="preserve"> - повідомлення про проведення публічного громадського</w:t>
            </w:r>
          </w:p>
          <w:p w:rsidR="00E17C7D" w:rsidRPr="000D36F9" w:rsidRDefault="00E17C7D" w:rsidP="00E17C7D">
            <w:pPr>
              <w:ind w:left="-426" w:firstLine="426"/>
              <w:jc w:val="both"/>
              <w:rPr>
                <w:color w:val="000000" w:themeColor="text1"/>
                <w:sz w:val="28"/>
                <w:szCs w:val="28"/>
              </w:rPr>
            </w:pPr>
            <w:r w:rsidRPr="000D36F9">
              <w:rPr>
                <w:color w:val="000000" w:themeColor="text1"/>
                <w:sz w:val="28"/>
                <w:szCs w:val="28"/>
              </w:rPr>
              <w:t xml:space="preserve"> обговорення на офіційному </w:t>
            </w:r>
            <w:proofErr w:type="spellStart"/>
            <w:r w:rsidRPr="000D36F9">
              <w:rPr>
                <w:color w:val="000000" w:themeColor="text1"/>
                <w:sz w:val="28"/>
                <w:szCs w:val="28"/>
              </w:rPr>
              <w:t>вебсайті</w:t>
            </w:r>
            <w:proofErr w:type="spellEnd"/>
            <w:r w:rsidRPr="000D36F9">
              <w:rPr>
                <w:color w:val="000000" w:themeColor="text1"/>
                <w:sz w:val="28"/>
                <w:szCs w:val="28"/>
              </w:rPr>
              <w:t xml:space="preserve"> Хмільницької міської</w:t>
            </w:r>
          </w:p>
          <w:p w:rsidR="00E17C7D" w:rsidRPr="000D36F9" w:rsidRDefault="00E17C7D" w:rsidP="00E17C7D">
            <w:pPr>
              <w:ind w:left="-426" w:firstLine="426"/>
              <w:jc w:val="both"/>
              <w:rPr>
                <w:color w:val="000000" w:themeColor="text1"/>
                <w:sz w:val="28"/>
                <w:szCs w:val="28"/>
              </w:rPr>
            </w:pPr>
            <w:r w:rsidRPr="000D36F9">
              <w:rPr>
                <w:color w:val="000000" w:themeColor="text1"/>
                <w:sz w:val="28"/>
                <w:szCs w:val="28"/>
              </w:rPr>
              <w:t xml:space="preserve"> ради  в розділах "Анонси подій" та "Для громади"/ "</w:t>
            </w:r>
            <w:proofErr w:type="spellStart"/>
            <w:r w:rsidRPr="000D36F9">
              <w:rPr>
                <w:color w:val="000000" w:themeColor="text1"/>
                <w:sz w:val="28"/>
                <w:szCs w:val="28"/>
              </w:rPr>
              <w:t>ККонсультації</w:t>
            </w:r>
            <w:proofErr w:type="spellEnd"/>
            <w:r w:rsidRPr="000D36F9">
              <w:rPr>
                <w:color w:val="000000" w:themeColor="text1"/>
                <w:sz w:val="28"/>
                <w:szCs w:val="28"/>
              </w:rPr>
              <w:t xml:space="preserve"> з громадськістю"/"Електронні консультації";</w:t>
            </w:r>
          </w:p>
          <w:p w:rsidR="00E17C7D" w:rsidRPr="000D36F9" w:rsidRDefault="00E17C7D" w:rsidP="00E17C7D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36F9">
              <w:rPr>
                <w:color w:val="000000" w:themeColor="text1"/>
                <w:sz w:val="28"/>
                <w:szCs w:val="28"/>
              </w:rPr>
              <w:t>- повідомлення  на платформі електронної демократії                   Е-DEM - консультації</w:t>
            </w:r>
            <w:r w:rsidRPr="000D36F9">
              <w:rPr>
                <w:color w:val="000000" w:themeColor="text1"/>
                <w:sz w:val="28"/>
                <w:szCs w:val="28"/>
                <w:lang w:eastAsia="ru-RU"/>
              </w:rPr>
              <w:t xml:space="preserve"> з громадськістю.</w:t>
            </w:r>
          </w:p>
          <w:p w:rsidR="00E17C7D" w:rsidRPr="000D36F9" w:rsidRDefault="00E17C7D" w:rsidP="00E17C7D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E17C7D" w:rsidRPr="000D36F9" w:rsidRDefault="00E17C7D" w:rsidP="00E17C7D">
            <w:pPr>
              <w:pStyle w:val="xfmc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D36F9">
              <w:rPr>
                <w:color w:val="000000" w:themeColor="text1"/>
                <w:sz w:val="28"/>
                <w:szCs w:val="28"/>
                <w:lang w:eastAsia="ru-RU"/>
              </w:rPr>
              <w:t>Участь в обговоренні можуть брати всі бажаючі.</w:t>
            </w:r>
          </w:p>
        </w:tc>
      </w:tr>
      <w:tr w:rsidR="00E17C7D" w:rsidRPr="009F1B09" w:rsidTr="00D63823">
        <w:trPr>
          <w:trHeight w:val="702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C7D" w:rsidRPr="009F1B09" w:rsidRDefault="00E17C7D" w:rsidP="00E17C7D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F1B09">
              <w:rPr>
                <w:color w:val="000000"/>
                <w:sz w:val="28"/>
                <w:szCs w:val="28"/>
              </w:rPr>
              <w:t>Поштова та електронна адреси, строк і форма подання пропозицій та зауважень</w:t>
            </w:r>
          </w:p>
          <w:p w:rsidR="00E17C7D" w:rsidRPr="009F1B09" w:rsidRDefault="00E17C7D" w:rsidP="00E17C7D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F1B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C7D" w:rsidRPr="000D36F9" w:rsidRDefault="00753D07" w:rsidP="00E17C7D">
            <w:pPr>
              <w:pStyle w:val="xfmc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hyperlink r:id="rId7" w:history="1">
              <w:r w:rsidR="00E17C7D" w:rsidRPr="000D36F9">
                <w:rPr>
                  <w:rStyle w:val="a8"/>
                  <w:color w:val="000000" w:themeColor="text1"/>
                  <w:sz w:val="28"/>
                  <w:szCs w:val="28"/>
                  <w:bdr w:val="none" w:sz="0" w:space="0" w:color="auto" w:frame="1"/>
                </w:rPr>
                <w:t>rada@ekhmilnyk.gov.ua</w:t>
              </w:r>
            </w:hyperlink>
          </w:p>
          <w:p w:rsidR="00E17C7D" w:rsidRPr="000D36F9" w:rsidRDefault="00E17C7D" w:rsidP="00E17C7D">
            <w:pPr>
              <w:pStyle w:val="xfmc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D36F9">
              <w:rPr>
                <w:color w:val="000000" w:themeColor="text1"/>
                <w:sz w:val="28"/>
                <w:szCs w:val="28"/>
              </w:rPr>
              <w:t>Пропозиції та зауваження приймаються  письмово</w:t>
            </w:r>
          </w:p>
          <w:p w:rsidR="00E17C7D" w:rsidRPr="000D36F9" w:rsidRDefault="00E17C7D" w:rsidP="00E17C7D">
            <w:pPr>
              <w:pStyle w:val="xfmc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D36F9">
              <w:rPr>
                <w:color w:val="000000" w:themeColor="text1"/>
                <w:sz w:val="28"/>
                <w:szCs w:val="28"/>
              </w:rPr>
              <w:t xml:space="preserve">з  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  <w:r w:rsidRPr="000D36F9">
              <w:rPr>
                <w:color w:val="000000" w:themeColor="text1"/>
                <w:sz w:val="28"/>
                <w:szCs w:val="28"/>
              </w:rPr>
              <w:t xml:space="preserve"> по 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="006E17D5">
              <w:rPr>
                <w:color w:val="000000" w:themeColor="text1"/>
                <w:sz w:val="28"/>
                <w:szCs w:val="28"/>
              </w:rPr>
              <w:t>9</w:t>
            </w:r>
            <w:r w:rsidRPr="000D36F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липн</w:t>
            </w:r>
            <w:r w:rsidRPr="000D36F9">
              <w:rPr>
                <w:color w:val="000000" w:themeColor="text1"/>
                <w:sz w:val="28"/>
                <w:szCs w:val="28"/>
              </w:rPr>
              <w:t>я 202</w:t>
            </w:r>
            <w:r>
              <w:rPr>
                <w:color w:val="000000" w:themeColor="text1"/>
                <w:sz w:val="28"/>
                <w:szCs w:val="28"/>
              </w:rPr>
              <w:t xml:space="preserve">5 </w:t>
            </w:r>
            <w:r w:rsidRPr="000D36F9">
              <w:rPr>
                <w:color w:val="000000" w:themeColor="text1"/>
                <w:sz w:val="28"/>
                <w:szCs w:val="28"/>
              </w:rPr>
              <w:t>року.</w:t>
            </w:r>
          </w:p>
          <w:p w:rsidR="00E17C7D" w:rsidRPr="000D36F9" w:rsidRDefault="00E17C7D" w:rsidP="00E17C7D">
            <w:pPr>
              <w:pStyle w:val="xfmc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D36F9">
              <w:rPr>
                <w:color w:val="000000" w:themeColor="text1"/>
                <w:sz w:val="28"/>
                <w:szCs w:val="28"/>
              </w:rPr>
              <w:t>Пропозиції та зауваження можна надсилати за адресою:</w:t>
            </w:r>
          </w:p>
          <w:p w:rsidR="00E17C7D" w:rsidRPr="000D36F9" w:rsidRDefault="00E17C7D" w:rsidP="00E17C7D">
            <w:pPr>
              <w:pStyle w:val="xfmc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2000, м"/>
              </w:smartTagPr>
              <w:r w:rsidRPr="000D36F9">
                <w:rPr>
                  <w:color w:val="000000" w:themeColor="text1"/>
                  <w:sz w:val="28"/>
                  <w:szCs w:val="28"/>
                </w:rPr>
                <w:t>22000, м</w:t>
              </w:r>
            </w:smartTag>
            <w:r w:rsidRPr="000D36F9">
              <w:rPr>
                <w:color w:val="000000" w:themeColor="text1"/>
                <w:sz w:val="28"/>
                <w:szCs w:val="28"/>
              </w:rPr>
              <w:t>. Хмільник, вул. Столярчука,10.</w:t>
            </w:r>
          </w:p>
        </w:tc>
      </w:tr>
      <w:tr w:rsidR="00E17C7D" w:rsidRPr="009F1B09" w:rsidTr="00BB2472">
        <w:trPr>
          <w:trHeight w:val="27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C7D" w:rsidRPr="009F1B09" w:rsidRDefault="00E17C7D" w:rsidP="00E17C7D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F1B09">
              <w:rPr>
                <w:color w:val="000000"/>
                <w:sz w:val="28"/>
                <w:szCs w:val="28"/>
              </w:rPr>
              <w:t>Адреса і номер телефону, за якими надаються консультації з питання, що винесено на публічне громадське обговорення</w:t>
            </w:r>
            <w:bookmarkStart w:id="2" w:name="o94"/>
            <w:bookmarkEnd w:id="2"/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C7D" w:rsidRPr="000D36F9" w:rsidRDefault="00E17C7D" w:rsidP="00E17C7D">
            <w:pPr>
              <w:pStyle w:val="xfmc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D36F9">
              <w:rPr>
                <w:color w:val="000000" w:themeColor="text1"/>
                <w:sz w:val="28"/>
                <w:szCs w:val="28"/>
              </w:rPr>
              <w:t>Консультації з питання, що винесено на обговорення, надає сектор інформаційних технологій та електронного урядування Хмільницької міської ради</w:t>
            </w:r>
          </w:p>
          <w:p w:rsidR="00E17C7D" w:rsidRPr="000D36F9" w:rsidRDefault="00E17C7D" w:rsidP="00E17C7D">
            <w:pPr>
              <w:pStyle w:val="xfmc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D36F9">
              <w:rPr>
                <w:color w:val="000000" w:themeColor="text1"/>
                <w:sz w:val="28"/>
                <w:szCs w:val="28"/>
              </w:rPr>
              <w:t>тел.: 098 953 50 62.</w:t>
            </w:r>
          </w:p>
        </w:tc>
      </w:tr>
      <w:tr w:rsidR="00E17C7D" w:rsidRPr="009F1B09" w:rsidTr="00BB2472">
        <w:trPr>
          <w:trHeight w:val="698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C7D" w:rsidRPr="009F1B09" w:rsidRDefault="00E17C7D" w:rsidP="00E17C7D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F1B09">
              <w:rPr>
                <w:color w:val="000000"/>
                <w:sz w:val="28"/>
                <w:szCs w:val="28"/>
              </w:rPr>
              <w:lastRenderedPageBreak/>
              <w:t>Прізвище, ім'я відповідальної особи органу виконавчої влади</w:t>
            </w:r>
            <w:bookmarkStart w:id="3" w:name="o95"/>
            <w:bookmarkEnd w:id="3"/>
          </w:p>
          <w:p w:rsidR="00E17C7D" w:rsidRPr="009F1B09" w:rsidRDefault="00E17C7D" w:rsidP="00E17C7D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F1B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C7D" w:rsidRPr="000D36F9" w:rsidRDefault="00E17C7D" w:rsidP="00E17C7D">
            <w:pPr>
              <w:pStyle w:val="xfmc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D36F9">
              <w:rPr>
                <w:color w:val="000000" w:themeColor="text1"/>
                <w:sz w:val="28"/>
                <w:szCs w:val="28"/>
              </w:rPr>
              <w:t>Олександр ДОЛЄВИЧ</w:t>
            </w:r>
          </w:p>
          <w:p w:rsidR="00E17C7D" w:rsidRPr="000D36F9" w:rsidRDefault="00E17C7D" w:rsidP="00E17C7D">
            <w:pPr>
              <w:pStyle w:val="xfmc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D36F9">
              <w:rPr>
                <w:color w:val="000000" w:themeColor="text1"/>
                <w:sz w:val="28"/>
                <w:szCs w:val="28"/>
              </w:rPr>
              <w:t>завідувач сектору інформаційних технологій та електронного урядування Хмільницької міської ради.</w:t>
            </w:r>
          </w:p>
          <w:p w:rsidR="00E17C7D" w:rsidRPr="000D36F9" w:rsidRDefault="00E17C7D" w:rsidP="00E17C7D">
            <w:pPr>
              <w:pStyle w:val="xfmc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17C7D" w:rsidRPr="009F1B09" w:rsidTr="00D63823">
        <w:trPr>
          <w:trHeight w:val="76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C7D" w:rsidRPr="009F1B09" w:rsidRDefault="00E17C7D" w:rsidP="00E17C7D">
            <w:pPr>
              <w:pStyle w:val="xfmc1"/>
              <w:spacing w:before="0" w:beforeAutospacing="0" w:after="0" w:afterAutospacing="0"/>
              <w:rPr>
                <w:sz w:val="28"/>
                <w:szCs w:val="28"/>
              </w:rPr>
            </w:pPr>
            <w:bookmarkStart w:id="4" w:name="o85"/>
            <w:bookmarkEnd w:id="4"/>
            <w:r w:rsidRPr="009F1B09">
              <w:rPr>
                <w:sz w:val="28"/>
                <w:szCs w:val="28"/>
              </w:rPr>
              <w:t>Строк і спосіб оприлюднення результатів обговорення</w:t>
            </w:r>
          </w:p>
          <w:p w:rsidR="00E17C7D" w:rsidRPr="009F1B09" w:rsidRDefault="00E17C7D" w:rsidP="00E17C7D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F1B09">
              <w:rPr>
                <w:sz w:val="28"/>
                <w:szCs w:val="28"/>
              </w:rPr>
              <w:t>електронних консультацій з громадськістю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C7D" w:rsidRPr="000D36F9" w:rsidRDefault="00E17C7D" w:rsidP="00E17C7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D36F9">
              <w:rPr>
                <w:color w:val="000000" w:themeColor="text1"/>
                <w:sz w:val="28"/>
                <w:szCs w:val="28"/>
              </w:rPr>
              <w:t xml:space="preserve">Не пізніше 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="00537A81">
              <w:rPr>
                <w:color w:val="000000" w:themeColor="text1"/>
                <w:sz w:val="28"/>
                <w:szCs w:val="28"/>
              </w:rPr>
              <w:t>1</w:t>
            </w:r>
            <w:r w:rsidRPr="000D36F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лип</w:t>
            </w:r>
            <w:r w:rsidRPr="000D36F9">
              <w:rPr>
                <w:color w:val="000000" w:themeColor="text1"/>
                <w:sz w:val="28"/>
                <w:szCs w:val="28"/>
              </w:rPr>
              <w:t>ня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0D36F9">
              <w:rPr>
                <w:color w:val="000000" w:themeColor="text1"/>
                <w:sz w:val="28"/>
                <w:szCs w:val="28"/>
              </w:rPr>
              <w:t xml:space="preserve"> року</w:t>
            </w:r>
            <w:r w:rsidRPr="000D36F9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D36F9">
              <w:rPr>
                <w:color w:val="000000" w:themeColor="text1"/>
                <w:sz w:val="28"/>
                <w:szCs w:val="28"/>
              </w:rPr>
              <w:t xml:space="preserve">на офіційному </w:t>
            </w:r>
            <w:proofErr w:type="spellStart"/>
            <w:r w:rsidRPr="000D36F9">
              <w:rPr>
                <w:color w:val="000000" w:themeColor="text1"/>
                <w:sz w:val="28"/>
                <w:szCs w:val="28"/>
              </w:rPr>
              <w:t>вебсайті</w:t>
            </w:r>
            <w:proofErr w:type="spellEnd"/>
            <w:r w:rsidRPr="000D36F9">
              <w:rPr>
                <w:color w:val="000000" w:themeColor="text1"/>
                <w:sz w:val="28"/>
                <w:szCs w:val="28"/>
              </w:rPr>
              <w:t xml:space="preserve"> Хмільницької міської ради  в Розділі "Для громади"/ "Консультації з громадськістю"/"Електронні консультації".</w:t>
            </w:r>
          </w:p>
          <w:p w:rsidR="00E17C7D" w:rsidRPr="000D36F9" w:rsidRDefault="00E17C7D" w:rsidP="00E17C7D">
            <w:pPr>
              <w:pStyle w:val="xfmc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35C5F" w:rsidRPr="00C74E15" w:rsidRDefault="00D35C5F" w:rsidP="008835F6">
      <w:pPr>
        <w:tabs>
          <w:tab w:val="left" w:pos="1134"/>
        </w:tabs>
        <w:jc w:val="center"/>
      </w:pPr>
    </w:p>
    <w:p w:rsidR="004918D5" w:rsidRPr="00C74E15" w:rsidRDefault="004918D5" w:rsidP="008835F6">
      <w:pPr>
        <w:tabs>
          <w:tab w:val="left" w:pos="1134"/>
        </w:tabs>
        <w:jc w:val="center"/>
      </w:pPr>
    </w:p>
    <w:p w:rsidR="007B0651" w:rsidRDefault="007B0651" w:rsidP="009E75CF"/>
    <w:sectPr w:rsidR="007B0651" w:rsidSect="00594E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81D"/>
    <w:multiLevelType w:val="hybridMultilevel"/>
    <w:tmpl w:val="2CE84022"/>
    <w:lvl w:ilvl="0" w:tplc="A8D2EFD6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EAE3FB2"/>
    <w:multiLevelType w:val="hybridMultilevel"/>
    <w:tmpl w:val="859C334C"/>
    <w:lvl w:ilvl="0" w:tplc="DBC4948E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916FA"/>
    <w:multiLevelType w:val="hybridMultilevel"/>
    <w:tmpl w:val="86E4539C"/>
    <w:lvl w:ilvl="0" w:tplc="FCA60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043660"/>
    <w:multiLevelType w:val="hybridMultilevel"/>
    <w:tmpl w:val="4EF4751E"/>
    <w:lvl w:ilvl="0" w:tplc="97B6C6E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D1610FD"/>
    <w:multiLevelType w:val="hybridMultilevel"/>
    <w:tmpl w:val="4EF4751E"/>
    <w:lvl w:ilvl="0" w:tplc="97B6C6E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35F61"/>
    <w:rsid w:val="00007717"/>
    <w:rsid w:val="00017514"/>
    <w:rsid w:val="00032DD4"/>
    <w:rsid w:val="00042E1B"/>
    <w:rsid w:val="0006044E"/>
    <w:rsid w:val="00067150"/>
    <w:rsid w:val="0007162D"/>
    <w:rsid w:val="000730A7"/>
    <w:rsid w:val="000902F2"/>
    <w:rsid w:val="000962B0"/>
    <w:rsid w:val="000D36F9"/>
    <w:rsid w:val="000E0983"/>
    <w:rsid w:val="000E3B62"/>
    <w:rsid w:val="000E5481"/>
    <w:rsid w:val="000F62BD"/>
    <w:rsid w:val="00104936"/>
    <w:rsid w:val="00105765"/>
    <w:rsid w:val="001226E1"/>
    <w:rsid w:val="00124DC5"/>
    <w:rsid w:val="00132F3E"/>
    <w:rsid w:val="001331CA"/>
    <w:rsid w:val="00136BC3"/>
    <w:rsid w:val="001444B3"/>
    <w:rsid w:val="00146501"/>
    <w:rsid w:val="00153A3D"/>
    <w:rsid w:val="0016546A"/>
    <w:rsid w:val="00167F6A"/>
    <w:rsid w:val="00195F2F"/>
    <w:rsid w:val="001C6977"/>
    <w:rsid w:val="001D7B1D"/>
    <w:rsid w:val="001E13E6"/>
    <w:rsid w:val="001E1598"/>
    <w:rsid w:val="001F6E41"/>
    <w:rsid w:val="00205DDC"/>
    <w:rsid w:val="00222150"/>
    <w:rsid w:val="00233004"/>
    <w:rsid w:val="0023325C"/>
    <w:rsid w:val="00261239"/>
    <w:rsid w:val="00261B70"/>
    <w:rsid w:val="00263F2F"/>
    <w:rsid w:val="0028275A"/>
    <w:rsid w:val="002861E4"/>
    <w:rsid w:val="0029051F"/>
    <w:rsid w:val="002A2D00"/>
    <w:rsid w:val="002C0BDB"/>
    <w:rsid w:val="002F3DFC"/>
    <w:rsid w:val="002F70B4"/>
    <w:rsid w:val="00314AB7"/>
    <w:rsid w:val="00314AEC"/>
    <w:rsid w:val="00325CA1"/>
    <w:rsid w:val="00342396"/>
    <w:rsid w:val="00342C5E"/>
    <w:rsid w:val="00343109"/>
    <w:rsid w:val="003446C5"/>
    <w:rsid w:val="003570AE"/>
    <w:rsid w:val="00357B33"/>
    <w:rsid w:val="00371EBE"/>
    <w:rsid w:val="00373476"/>
    <w:rsid w:val="00373F2A"/>
    <w:rsid w:val="00375085"/>
    <w:rsid w:val="00377183"/>
    <w:rsid w:val="0038275D"/>
    <w:rsid w:val="0038381D"/>
    <w:rsid w:val="00393EC1"/>
    <w:rsid w:val="003B5DA8"/>
    <w:rsid w:val="003E2F79"/>
    <w:rsid w:val="003F6737"/>
    <w:rsid w:val="003F7012"/>
    <w:rsid w:val="004026C6"/>
    <w:rsid w:val="00407048"/>
    <w:rsid w:val="00415152"/>
    <w:rsid w:val="00432237"/>
    <w:rsid w:val="004361C7"/>
    <w:rsid w:val="004435C6"/>
    <w:rsid w:val="00456CB3"/>
    <w:rsid w:val="00470EBE"/>
    <w:rsid w:val="00472CF3"/>
    <w:rsid w:val="0048448C"/>
    <w:rsid w:val="00486C07"/>
    <w:rsid w:val="004918D5"/>
    <w:rsid w:val="004A4500"/>
    <w:rsid w:val="004A7346"/>
    <w:rsid w:val="004B4104"/>
    <w:rsid w:val="004B5984"/>
    <w:rsid w:val="004B6181"/>
    <w:rsid w:val="004B65D9"/>
    <w:rsid w:val="004B6C58"/>
    <w:rsid w:val="004B7D60"/>
    <w:rsid w:val="004E53FD"/>
    <w:rsid w:val="004E77DE"/>
    <w:rsid w:val="004F0872"/>
    <w:rsid w:val="00504392"/>
    <w:rsid w:val="00524F4D"/>
    <w:rsid w:val="00535F61"/>
    <w:rsid w:val="005371EC"/>
    <w:rsid w:val="00537A81"/>
    <w:rsid w:val="00594E01"/>
    <w:rsid w:val="005976FC"/>
    <w:rsid w:val="005A44DB"/>
    <w:rsid w:val="005D45BA"/>
    <w:rsid w:val="005D4E25"/>
    <w:rsid w:val="005E0106"/>
    <w:rsid w:val="005F1B07"/>
    <w:rsid w:val="005F3762"/>
    <w:rsid w:val="005F603A"/>
    <w:rsid w:val="00604659"/>
    <w:rsid w:val="0060724D"/>
    <w:rsid w:val="00610913"/>
    <w:rsid w:val="00610C0E"/>
    <w:rsid w:val="006126AA"/>
    <w:rsid w:val="00615F61"/>
    <w:rsid w:val="00635336"/>
    <w:rsid w:val="00636FFB"/>
    <w:rsid w:val="0063736B"/>
    <w:rsid w:val="00647022"/>
    <w:rsid w:val="00654C9F"/>
    <w:rsid w:val="00665B58"/>
    <w:rsid w:val="0067755C"/>
    <w:rsid w:val="006A5FEC"/>
    <w:rsid w:val="006B2200"/>
    <w:rsid w:val="006B23D0"/>
    <w:rsid w:val="006B63F0"/>
    <w:rsid w:val="006D7310"/>
    <w:rsid w:val="006E1465"/>
    <w:rsid w:val="006E17D5"/>
    <w:rsid w:val="006E2A59"/>
    <w:rsid w:val="006E668C"/>
    <w:rsid w:val="006F13B5"/>
    <w:rsid w:val="006F38D4"/>
    <w:rsid w:val="00704AE9"/>
    <w:rsid w:val="00710588"/>
    <w:rsid w:val="00720771"/>
    <w:rsid w:val="007307C9"/>
    <w:rsid w:val="007309A6"/>
    <w:rsid w:val="00750147"/>
    <w:rsid w:val="00753D07"/>
    <w:rsid w:val="00754C26"/>
    <w:rsid w:val="00757CEB"/>
    <w:rsid w:val="00764567"/>
    <w:rsid w:val="007677CE"/>
    <w:rsid w:val="007A6321"/>
    <w:rsid w:val="007B0651"/>
    <w:rsid w:val="007B1D57"/>
    <w:rsid w:val="007B4995"/>
    <w:rsid w:val="00801A27"/>
    <w:rsid w:val="00817D04"/>
    <w:rsid w:val="008257D9"/>
    <w:rsid w:val="0083037E"/>
    <w:rsid w:val="00835AD9"/>
    <w:rsid w:val="00845F2D"/>
    <w:rsid w:val="008463DF"/>
    <w:rsid w:val="008560F8"/>
    <w:rsid w:val="00867462"/>
    <w:rsid w:val="0087228E"/>
    <w:rsid w:val="0087742C"/>
    <w:rsid w:val="00882DC4"/>
    <w:rsid w:val="008835F6"/>
    <w:rsid w:val="00886961"/>
    <w:rsid w:val="008A6984"/>
    <w:rsid w:val="008C184B"/>
    <w:rsid w:val="008C47AD"/>
    <w:rsid w:val="008F03F2"/>
    <w:rsid w:val="008F1AFA"/>
    <w:rsid w:val="00900841"/>
    <w:rsid w:val="00903C6C"/>
    <w:rsid w:val="00906415"/>
    <w:rsid w:val="00935A2A"/>
    <w:rsid w:val="00937F1D"/>
    <w:rsid w:val="00945997"/>
    <w:rsid w:val="00966FA0"/>
    <w:rsid w:val="00992B1E"/>
    <w:rsid w:val="009B0B2B"/>
    <w:rsid w:val="009D183E"/>
    <w:rsid w:val="009D2C1C"/>
    <w:rsid w:val="009D4DA3"/>
    <w:rsid w:val="009D4DE4"/>
    <w:rsid w:val="009D613D"/>
    <w:rsid w:val="009E2769"/>
    <w:rsid w:val="009E75CF"/>
    <w:rsid w:val="009F1B09"/>
    <w:rsid w:val="009F1F8D"/>
    <w:rsid w:val="009F5F22"/>
    <w:rsid w:val="009F7727"/>
    <w:rsid w:val="00A048C2"/>
    <w:rsid w:val="00A05897"/>
    <w:rsid w:val="00A405F5"/>
    <w:rsid w:val="00A46720"/>
    <w:rsid w:val="00A4770D"/>
    <w:rsid w:val="00A55C28"/>
    <w:rsid w:val="00A57CAF"/>
    <w:rsid w:val="00A61598"/>
    <w:rsid w:val="00A670A5"/>
    <w:rsid w:val="00A82676"/>
    <w:rsid w:val="00A836E4"/>
    <w:rsid w:val="00A85733"/>
    <w:rsid w:val="00A90088"/>
    <w:rsid w:val="00A97E0C"/>
    <w:rsid w:val="00AB32EF"/>
    <w:rsid w:val="00AB495B"/>
    <w:rsid w:val="00AC0231"/>
    <w:rsid w:val="00AD3E44"/>
    <w:rsid w:val="00AF694A"/>
    <w:rsid w:val="00B26873"/>
    <w:rsid w:val="00B46163"/>
    <w:rsid w:val="00B51A22"/>
    <w:rsid w:val="00B74BAE"/>
    <w:rsid w:val="00B87F9A"/>
    <w:rsid w:val="00B9357C"/>
    <w:rsid w:val="00B95ED9"/>
    <w:rsid w:val="00BB2472"/>
    <w:rsid w:val="00BB499C"/>
    <w:rsid w:val="00BB589F"/>
    <w:rsid w:val="00BC7830"/>
    <w:rsid w:val="00BD2822"/>
    <w:rsid w:val="00BD2E50"/>
    <w:rsid w:val="00BE492C"/>
    <w:rsid w:val="00BE7DB8"/>
    <w:rsid w:val="00C022E6"/>
    <w:rsid w:val="00C030B6"/>
    <w:rsid w:val="00C03AC9"/>
    <w:rsid w:val="00C05AB7"/>
    <w:rsid w:val="00C10DD2"/>
    <w:rsid w:val="00C12ED9"/>
    <w:rsid w:val="00C539EB"/>
    <w:rsid w:val="00C67150"/>
    <w:rsid w:val="00C70FBA"/>
    <w:rsid w:val="00C728EF"/>
    <w:rsid w:val="00C74E15"/>
    <w:rsid w:val="00C7650F"/>
    <w:rsid w:val="00C77486"/>
    <w:rsid w:val="00C950D8"/>
    <w:rsid w:val="00CA2CF3"/>
    <w:rsid w:val="00CA2FAC"/>
    <w:rsid w:val="00CA3CE3"/>
    <w:rsid w:val="00CA7A18"/>
    <w:rsid w:val="00CA7CCB"/>
    <w:rsid w:val="00CB0472"/>
    <w:rsid w:val="00CC034F"/>
    <w:rsid w:val="00CC1F5B"/>
    <w:rsid w:val="00CC678E"/>
    <w:rsid w:val="00CD023B"/>
    <w:rsid w:val="00D10AA7"/>
    <w:rsid w:val="00D233D5"/>
    <w:rsid w:val="00D23A4B"/>
    <w:rsid w:val="00D27BF2"/>
    <w:rsid w:val="00D35C5F"/>
    <w:rsid w:val="00D42F1F"/>
    <w:rsid w:val="00D4335B"/>
    <w:rsid w:val="00D532FA"/>
    <w:rsid w:val="00D5331A"/>
    <w:rsid w:val="00D55C37"/>
    <w:rsid w:val="00D63823"/>
    <w:rsid w:val="00D95306"/>
    <w:rsid w:val="00D96D67"/>
    <w:rsid w:val="00DA5166"/>
    <w:rsid w:val="00DA7B42"/>
    <w:rsid w:val="00DC1C4E"/>
    <w:rsid w:val="00DC34FE"/>
    <w:rsid w:val="00DC4E10"/>
    <w:rsid w:val="00DE2FCA"/>
    <w:rsid w:val="00DF388E"/>
    <w:rsid w:val="00E05439"/>
    <w:rsid w:val="00E17C7D"/>
    <w:rsid w:val="00E6556F"/>
    <w:rsid w:val="00E6682D"/>
    <w:rsid w:val="00E67110"/>
    <w:rsid w:val="00E921C6"/>
    <w:rsid w:val="00E961EC"/>
    <w:rsid w:val="00EA571F"/>
    <w:rsid w:val="00EB4720"/>
    <w:rsid w:val="00EB5D86"/>
    <w:rsid w:val="00EC476B"/>
    <w:rsid w:val="00ED5AB1"/>
    <w:rsid w:val="00EE74F4"/>
    <w:rsid w:val="00F001DC"/>
    <w:rsid w:val="00F0450E"/>
    <w:rsid w:val="00F20396"/>
    <w:rsid w:val="00F20CC5"/>
    <w:rsid w:val="00F53497"/>
    <w:rsid w:val="00F56C05"/>
    <w:rsid w:val="00F57735"/>
    <w:rsid w:val="00F77506"/>
    <w:rsid w:val="00F9142B"/>
    <w:rsid w:val="00FA09E2"/>
    <w:rsid w:val="00FB0FA9"/>
    <w:rsid w:val="00FB7C9A"/>
    <w:rsid w:val="00FC0684"/>
    <w:rsid w:val="00FC522E"/>
    <w:rsid w:val="00FD13CD"/>
    <w:rsid w:val="00FF1DBB"/>
    <w:rsid w:val="00FF46C5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535F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1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535F61"/>
    <w:pPr>
      <w:spacing w:before="240" w:after="60"/>
      <w:outlineLvl w:val="6"/>
    </w:pPr>
    <w:rPr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14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F61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70">
    <w:name w:val="Заголовок 7 Знак"/>
    <w:basedOn w:val="a0"/>
    <w:link w:val="7"/>
    <w:rsid w:val="00535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535F61"/>
    <w:pPr>
      <w:autoSpaceDE w:val="0"/>
      <w:autoSpaceDN w:val="0"/>
      <w:jc w:val="center"/>
    </w:pPr>
    <w:rPr>
      <w:b/>
      <w:bCs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535F61"/>
    <w:pPr>
      <w:ind w:left="720"/>
      <w:contextualSpacing/>
    </w:pPr>
  </w:style>
  <w:style w:type="table" w:styleId="a5">
    <w:name w:val="Table Grid"/>
    <w:basedOn w:val="a1"/>
    <w:uiPriority w:val="59"/>
    <w:rsid w:val="00535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064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415"/>
    <w:rPr>
      <w:rFonts w:ascii="Tahoma" w:eastAsia="Times New Roman" w:hAnsi="Tahoma" w:cs="Tahoma"/>
      <w:sz w:val="16"/>
      <w:szCs w:val="16"/>
      <w:lang w:val="uk-UA" w:eastAsia="uk-UA"/>
    </w:rPr>
  </w:style>
  <w:style w:type="character" w:styleId="a8">
    <w:name w:val="Hyperlink"/>
    <w:basedOn w:val="a0"/>
    <w:rsid w:val="00195F2F"/>
    <w:rPr>
      <w:color w:val="0000FF"/>
      <w:u w:val="single"/>
    </w:rPr>
  </w:style>
  <w:style w:type="paragraph" w:customStyle="1" w:styleId="xfmc1">
    <w:name w:val="xfmc1"/>
    <w:basedOn w:val="a"/>
    <w:rsid w:val="00F9142B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7501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uk-UA"/>
    </w:rPr>
  </w:style>
  <w:style w:type="character" w:customStyle="1" w:styleId="80">
    <w:name w:val="Заголовок 8 Знак"/>
    <w:basedOn w:val="a0"/>
    <w:link w:val="8"/>
    <w:uiPriority w:val="9"/>
    <w:semiHidden/>
    <w:rsid w:val="0075014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uk-UA"/>
    </w:rPr>
  </w:style>
  <w:style w:type="paragraph" w:styleId="a9">
    <w:name w:val="Normal (Web)"/>
    <w:basedOn w:val="a"/>
    <w:uiPriority w:val="99"/>
    <w:rsid w:val="00750147"/>
    <w:pPr>
      <w:spacing w:before="100" w:beforeAutospacing="1" w:after="100" w:afterAutospacing="1"/>
    </w:pPr>
    <w:rPr>
      <w:color w:val="000000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CC67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C678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C678E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C67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C678E"/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CC678E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9E75C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da@ekhmilnyk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da.ekhmilnyk.gov.ua/uk/documents/category/proekti-rishen-vikonavchogo-komitetu-za-lipen-2025-rok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B3E6A-F2F2-44C2-8FD5-BB159B93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2025-07-08T10:51:00Z</cp:lastPrinted>
  <dcterms:created xsi:type="dcterms:W3CDTF">2025-07-10T08:07:00Z</dcterms:created>
  <dcterms:modified xsi:type="dcterms:W3CDTF">2025-07-10T08:07:00Z</dcterms:modified>
</cp:coreProperties>
</file>