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13343" w14:textId="77777777" w:rsidR="00BA7894" w:rsidRPr="00332B80" w:rsidRDefault="00BA7894" w:rsidP="00BA7894">
      <w:pPr>
        <w:rPr>
          <w:b/>
          <w:noProof/>
          <w:sz w:val="28"/>
          <w:szCs w:val="28"/>
          <w:lang w:eastAsia="ru-RU"/>
        </w:rPr>
      </w:pPr>
      <w:r w:rsidRPr="00FA4B23">
        <w:rPr>
          <w:noProof/>
          <w:sz w:val="24"/>
          <w:szCs w:val="24"/>
          <w:lang w:eastAsia="uk-UA"/>
        </w:rPr>
        <w:drawing>
          <wp:inline distT="0" distB="0" distL="0" distR="0" wp14:anchorId="28BD4F5D" wp14:editId="019A74B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</w:t>
      </w:r>
      <w:r w:rsidRPr="00332B80">
        <w:rPr>
          <w:sz w:val="24"/>
          <w:szCs w:val="24"/>
          <w:lang w:eastAsia="ru-RU"/>
        </w:rPr>
        <w:tab/>
        <w:t xml:space="preserve">                  </w:t>
      </w:r>
      <w:r>
        <w:rPr>
          <w:sz w:val="24"/>
          <w:szCs w:val="24"/>
          <w:lang w:eastAsia="ru-RU"/>
        </w:rPr>
        <w:t xml:space="preserve">   </w:t>
      </w:r>
      <w:r w:rsidRPr="00332B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</w:t>
      </w:r>
      <w:r w:rsidRPr="00332B80">
        <w:rPr>
          <w:sz w:val="24"/>
          <w:szCs w:val="24"/>
          <w:lang w:eastAsia="ru-RU"/>
        </w:rPr>
        <w:tab/>
      </w:r>
      <w:r w:rsidRPr="00332B80">
        <w:rPr>
          <w:b/>
          <w:noProof/>
          <w:sz w:val="28"/>
          <w:szCs w:val="28"/>
          <w:lang w:eastAsia="uk-UA"/>
        </w:rPr>
        <w:drawing>
          <wp:inline distT="0" distB="0" distL="0" distR="0" wp14:anchorId="1D7B2582" wp14:editId="185AAE18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5920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75AFD48C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ВІННИЦЬКОЇ ОБЛАСТІ</w:t>
      </w:r>
    </w:p>
    <w:p w14:paraId="7579FA57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>МІСТО ХМІЛЬНИК</w:t>
      </w:r>
    </w:p>
    <w:p w14:paraId="6385C2A1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РОЗПОРЯДЖЕННЯ</w:t>
      </w:r>
    </w:p>
    <w:p w14:paraId="1D889167" w14:textId="77777777" w:rsidR="00BA7894" w:rsidRPr="00BA7894" w:rsidRDefault="00BA7894" w:rsidP="00BA7894">
      <w:pPr>
        <w:spacing w:after="0"/>
        <w:ind w:left="2124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МІСЬКОГО ГОЛОВИ</w:t>
      </w:r>
    </w:p>
    <w:p w14:paraId="1B3EDA03" w14:textId="77777777" w:rsidR="00BA7894" w:rsidRPr="00A728A8" w:rsidRDefault="00BA7894" w:rsidP="00BA7894">
      <w:pPr>
        <w:ind w:firstLine="708"/>
        <w:rPr>
          <w:sz w:val="24"/>
          <w:szCs w:val="24"/>
          <w:lang w:eastAsia="ru-RU"/>
        </w:rPr>
      </w:pPr>
    </w:p>
    <w:p w14:paraId="553E6467" w14:textId="48CBD710" w:rsidR="00BA7894" w:rsidRDefault="00171CEB" w:rsidP="00171CEB">
      <w:pPr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від “</w:t>
      </w:r>
      <w:r w:rsidR="00FF0229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A7894" w:rsidRPr="00BA7894">
        <w:rPr>
          <w:rFonts w:ascii="Times New Roman" w:hAnsi="Times New Roman" w:cs="Times New Roman"/>
          <w:sz w:val="24"/>
          <w:szCs w:val="24"/>
          <w:lang w:eastAsia="ru-RU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червня</w:t>
      </w:r>
      <w:r w:rsidR="00BA7894" w:rsidRPr="00BA7894">
        <w:rPr>
          <w:rFonts w:ascii="Times New Roman" w:hAnsi="Times New Roman" w:cs="Times New Roman"/>
          <w:sz w:val="24"/>
          <w:szCs w:val="24"/>
          <w:lang w:eastAsia="ru-RU"/>
        </w:rPr>
        <w:t xml:space="preserve">  2024 р.                                                                              </w:t>
      </w:r>
      <w:r w:rsidR="00BA7894" w:rsidRPr="00BA789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FF02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295-р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83"/>
      </w:tblGrid>
      <w:tr w:rsidR="00BA7894" w:rsidRPr="00BA7894" w14:paraId="43C9BA76" w14:textId="77777777" w:rsidTr="00BA7894">
        <w:trPr>
          <w:trHeight w:val="1052"/>
        </w:trPr>
        <w:tc>
          <w:tcPr>
            <w:tcW w:w="7683" w:type="dxa"/>
            <w:shd w:val="clear" w:color="auto" w:fill="auto"/>
          </w:tcPr>
          <w:p w14:paraId="559EAFEA" w14:textId="77777777" w:rsidR="00BA7894" w:rsidRDefault="00BA7894" w:rsidP="00BA7894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A7894">
              <w:rPr>
                <w:b/>
                <w:i/>
                <w:sz w:val="28"/>
                <w:szCs w:val="28"/>
              </w:rPr>
              <w:t xml:space="preserve">Про </w:t>
            </w:r>
            <w:r w:rsidR="008F65E4">
              <w:rPr>
                <w:b/>
                <w:i/>
                <w:sz w:val="28"/>
                <w:szCs w:val="28"/>
              </w:rPr>
              <w:t xml:space="preserve"> організацію та </w:t>
            </w:r>
            <w:r w:rsidRPr="00BA7894">
              <w:rPr>
                <w:b/>
                <w:i/>
                <w:sz w:val="28"/>
                <w:szCs w:val="28"/>
              </w:rPr>
              <w:t>проведення громадськ</w:t>
            </w:r>
            <w:r w:rsidR="008F65E4">
              <w:rPr>
                <w:b/>
                <w:i/>
                <w:sz w:val="28"/>
                <w:szCs w:val="28"/>
              </w:rPr>
              <w:t>их</w:t>
            </w:r>
            <w:r w:rsidRPr="00BA7894">
              <w:rPr>
                <w:b/>
                <w:i/>
                <w:sz w:val="28"/>
                <w:szCs w:val="28"/>
              </w:rPr>
              <w:t xml:space="preserve"> </w:t>
            </w:r>
            <w:r w:rsidR="008F65E4">
              <w:rPr>
                <w:b/>
                <w:i/>
                <w:sz w:val="28"/>
                <w:szCs w:val="28"/>
              </w:rPr>
              <w:t xml:space="preserve">слухань </w:t>
            </w:r>
            <w:r>
              <w:rPr>
                <w:b/>
                <w:i/>
                <w:sz w:val="28"/>
                <w:szCs w:val="28"/>
              </w:rPr>
              <w:t>щодо</w:t>
            </w:r>
            <w:r w:rsidRPr="00BA7894">
              <w:rPr>
                <w:b/>
                <w:i/>
                <w:sz w:val="28"/>
                <w:szCs w:val="28"/>
              </w:rPr>
              <w:t xml:space="preserve"> </w:t>
            </w:r>
            <w:r w:rsidR="00171CEB">
              <w:rPr>
                <w:b/>
                <w:i/>
                <w:sz w:val="28"/>
                <w:szCs w:val="28"/>
              </w:rPr>
              <w:t xml:space="preserve">встановлення середньозваженого тарифу на послугу з </w:t>
            </w:r>
          </w:p>
          <w:p w14:paraId="43CF7E72" w14:textId="77777777" w:rsidR="00171CEB" w:rsidRDefault="00171CEB" w:rsidP="00BA7894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управління побутовими відходами, а також тарифів</w:t>
            </w:r>
          </w:p>
          <w:p w14:paraId="0A32BE79" w14:textId="77777777" w:rsidR="00171CEB" w:rsidRPr="00BA7894" w:rsidRDefault="00171CEB" w:rsidP="00BA7894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збирання, перевезення та видалення побутових відходів</w:t>
            </w:r>
          </w:p>
          <w:p w14:paraId="57C1E060" w14:textId="77777777" w:rsidR="00BA7894" w:rsidRPr="00BA7894" w:rsidRDefault="00BA7894" w:rsidP="0087131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2D0316D0" w14:textId="77777777" w:rsidR="00BA7894" w:rsidRPr="00C64A9A" w:rsidRDefault="00BA7894" w:rsidP="009D6DCD">
      <w:pPr>
        <w:pStyle w:val="docdata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328B9">
        <w:rPr>
          <w:sz w:val="28"/>
          <w:szCs w:val="28"/>
          <w:shd w:val="clear" w:color="auto" w:fill="FFFFFF"/>
        </w:rPr>
        <w:t>З метою врахування громадських інтересів при</w:t>
      </w:r>
      <w:r w:rsidR="009D6DCD">
        <w:rPr>
          <w:sz w:val="28"/>
          <w:szCs w:val="28"/>
          <w:shd w:val="clear" w:color="auto" w:fill="FFFFFF"/>
        </w:rPr>
        <w:t xml:space="preserve"> встановленн</w:t>
      </w:r>
      <w:r w:rsidR="0014323B">
        <w:rPr>
          <w:sz w:val="28"/>
          <w:szCs w:val="28"/>
          <w:shd w:val="clear" w:color="auto" w:fill="FFFFFF"/>
        </w:rPr>
        <w:t>і</w:t>
      </w:r>
      <w:r w:rsidR="008F65E4">
        <w:rPr>
          <w:sz w:val="28"/>
          <w:szCs w:val="28"/>
          <w:shd w:val="clear" w:color="auto" w:fill="FFFFFF"/>
        </w:rPr>
        <w:t xml:space="preserve"> </w:t>
      </w:r>
      <w:r w:rsidR="009D6DCD" w:rsidRPr="009D6DCD">
        <w:rPr>
          <w:sz w:val="28"/>
          <w:szCs w:val="28"/>
          <w:shd w:val="clear" w:color="auto" w:fill="FFFFFF"/>
        </w:rPr>
        <w:t>середньозваженого тарифу на послугу з управління побутовими відходами, а також тарифів</w:t>
      </w:r>
      <w:r w:rsidR="009D6DCD">
        <w:rPr>
          <w:sz w:val="28"/>
          <w:szCs w:val="28"/>
          <w:shd w:val="clear" w:color="auto" w:fill="FFFFFF"/>
        </w:rPr>
        <w:t xml:space="preserve"> </w:t>
      </w:r>
      <w:r w:rsidR="009D6DCD" w:rsidRPr="009D6DCD">
        <w:rPr>
          <w:sz w:val="28"/>
          <w:szCs w:val="28"/>
          <w:shd w:val="clear" w:color="auto" w:fill="FFFFFF"/>
        </w:rPr>
        <w:t>на збирання, перевезення та видалення побутових відходів</w:t>
      </w:r>
      <w:r w:rsidR="008F65E4">
        <w:rPr>
          <w:sz w:val="28"/>
          <w:szCs w:val="28"/>
          <w:shd w:val="clear" w:color="auto" w:fill="FFFFFF"/>
        </w:rPr>
        <w:t>, що надаються КП «Хмільник</w:t>
      </w:r>
      <w:r w:rsidR="009D6DCD">
        <w:rPr>
          <w:sz w:val="28"/>
          <w:szCs w:val="28"/>
          <w:shd w:val="clear" w:color="auto" w:fill="FFFFFF"/>
        </w:rPr>
        <w:t>комунсервіс</w:t>
      </w:r>
      <w:r w:rsidR="008F65E4">
        <w:rPr>
          <w:sz w:val="28"/>
          <w:szCs w:val="28"/>
          <w:shd w:val="clear" w:color="auto" w:fill="FFFFFF"/>
        </w:rPr>
        <w:t>»</w:t>
      </w:r>
      <w:r w:rsidRPr="00542CF2">
        <w:rPr>
          <w:sz w:val="28"/>
          <w:szCs w:val="28"/>
          <w:shd w:val="clear" w:color="auto" w:fill="FFFFFF"/>
        </w:rPr>
        <w:t>,</w:t>
      </w:r>
      <w:r w:rsidR="00ED6D1A">
        <w:rPr>
          <w:sz w:val="28"/>
          <w:szCs w:val="28"/>
          <w:shd w:val="clear" w:color="auto" w:fill="FFFFFF"/>
        </w:rPr>
        <w:t xml:space="preserve"> на підставі листа КП «Хмільник</w:t>
      </w:r>
      <w:r w:rsidR="009D6DCD">
        <w:rPr>
          <w:sz w:val="28"/>
          <w:szCs w:val="28"/>
          <w:shd w:val="clear" w:color="auto" w:fill="FFFFFF"/>
        </w:rPr>
        <w:t>комунсервіс</w:t>
      </w:r>
      <w:r w:rsidR="00ED6D1A">
        <w:rPr>
          <w:sz w:val="28"/>
          <w:szCs w:val="28"/>
          <w:shd w:val="clear" w:color="auto" w:fill="FFFFFF"/>
        </w:rPr>
        <w:t>»</w:t>
      </w:r>
      <w:r w:rsidR="009D6DCD">
        <w:rPr>
          <w:sz w:val="28"/>
          <w:szCs w:val="28"/>
          <w:shd w:val="clear" w:color="auto" w:fill="FFFFFF"/>
        </w:rPr>
        <w:t xml:space="preserve"> </w:t>
      </w:r>
      <w:r w:rsidR="00ED6D1A">
        <w:rPr>
          <w:sz w:val="28"/>
          <w:szCs w:val="28"/>
          <w:shd w:val="clear" w:color="auto" w:fill="FFFFFF"/>
        </w:rPr>
        <w:t>про</w:t>
      </w:r>
      <w:r w:rsidR="0014323B">
        <w:rPr>
          <w:sz w:val="28"/>
          <w:szCs w:val="28"/>
          <w:shd w:val="clear" w:color="auto" w:fill="FFFFFF"/>
        </w:rPr>
        <w:t xml:space="preserve"> встановлення </w:t>
      </w:r>
      <w:r w:rsidR="0014323B" w:rsidRPr="009D6DCD">
        <w:rPr>
          <w:sz w:val="28"/>
          <w:szCs w:val="28"/>
          <w:shd w:val="clear" w:color="auto" w:fill="FFFFFF"/>
        </w:rPr>
        <w:t>середньозваженого тарифу на послугу з управління побутовими відходами, а також тарифів</w:t>
      </w:r>
      <w:r w:rsidR="0014323B">
        <w:rPr>
          <w:sz w:val="28"/>
          <w:szCs w:val="28"/>
          <w:shd w:val="clear" w:color="auto" w:fill="FFFFFF"/>
        </w:rPr>
        <w:t xml:space="preserve"> </w:t>
      </w:r>
      <w:r w:rsidR="0014323B" w:rsidRPr="009D6DCD">
        <w:rPr>
          <w:sz w:val="28"/>
          <w:szCs w:val="28"/>
          <w:shd w:val="clear" w:color="auto" w:fill="FFFFFF"/>
        </w:rPr>
        <w:t>на збирання, перевезення та видалення побутових відходів</w:t>
      </w:r>
      <w:r w:rsidR="00ED6D1A">
        <w:rPr>
          <w:sz w:val="28"/>
          <w:szCs w:val="28"/>
          <w:shd w:val="clear" w:color="auto" w:fill="FFFFFF"/>
        </w:rPr>
        <w:t xml:space="preserve">  від </w:t>
      </w:r>
      <w:r w:rsidR="00B57D84">
        <w:rPr>
          <w:sz w:val="28"/>
          <w:szCs w:val="28"/>
          <w:shd w:val="clear" w:color="auto" w:fill="FFFFFF"/>
        </w:rPr>
        <w:t>0</w:t>
      </w:r>
      <w:r w:rsidR="00B325F8">
        <w:rPr>
          <w:sz w:val="28"/>
          <w:szCs w:val="28"/>
          <w:shd w:val="clear" w:color="auto" w:fill="FFFFFF"/>
        </w:rPr>
        <w:t>5</w:t>
      </w:r>
      <w:r w:rsidR="00B57D84">
        <w:rPr>
          <w:sz w:val="28"/>
          <w:szCs w:val="28"/>
          <w:shd w:val="clear" w:color="auto" w:fill="FFFFFF"/>
        </w:rPr>
        <w:t>.06</w:t>
      </w:r>
      <w:r w:rsidR="00ED6D1A">
        <w:rPr>
          <w:sz w:val="28"/>
          <w:szCs w:val="28"/>
          <w:shd w:val="clear" w:color="auto" w:fill="FFFFFF"/>
        </w:rPr>
        <w:t>.2024 року вих.№</w:t>
      </w:r>
      <w:r w:rsidR="00B57D84">
        <w:rPr>
          <w:sz w:val="28"/>
          <w:szCs w:val="28"/>
          <w:shd w:val="clear" w:color="auto" w:fill="FFFFFF"/>
        </w:rPr>
        <w:t>456</w:t>
      </w:r>
      <w:r w:rsidR="00ED6D1A">
        <w:rPr>
          <w:sz w:val="28"/>
          <w:szCs w:val="28"/>
          <w:shd w:val="clear" w:color="auto" w:fill="FFFFFF"/>
        </w:rPr>
        <w:t xml:space="preserve">, </w:t>
      </w:r>
      <w:r w:rsidRPr="00542CF2">
        <w:rPr>
          <w:sz w:val="28"/>
          <w:szCs w:val="28"/>
          <w:shd w:val="clear" w:color="auto" w:fill="FFFFFF"/>
        </w:rPr>
        <w:t>керуючись</w:t>
      </w:r>
      <w:r w:rsidR="008F65E4">
        <w:rPr>
          <w:sz w:val="28"/>
          <w:szCs w:val="28"/>
          <w:shd w:val="clear" w:color="auto" w:fill="FFFFFF"/>
        </w:rPr>
        <w:t xml:space="preserve"> Статутом</w:t>
      </w:r>
      <w:r w:rsidR="002210BC">
        <w:rPr>
          <w:sz w:val="28"/>
          <w:szCs w:val="28"/>
          <w:shd w:val="clear" w:color="auto" w:fill="FFFFFF"/>
        </w:rPr>
        <w:t xml:space="preserve"> Хмільницької міської територіальної громади</w:t>
      </w:r>
      <w:r w:rsidR="007125DD">
        <w:rPr>
          <w:sz w:val="28"/>
          <w:szCs w:val="28"/>
          <w:shd w:val="clear" w:color="auto" w:fill="FFFFFF"/>
        </w:rPr>
        <w:t xml:space="preserve">, затвердженим рішенням Хмільницької міської ради від 26.03.2021 року №288, </w:t>
      </w:r>
      <w:r w:rsidRPr="002C275D">
        <w:rPr>
          <w:sz w:val="28"/>
          <w:szCs w:val="28"/>
          <w:bdr w:val="none" w:sz="0" w:space="0" w:color="auto" w:frame="1"/>
          <w:shd w:val="clear" w:color="auto" w:fill="FFFFFF"/>
        </w:rPr>
        <w:t>ст.ст. 42,59 Закону України «Про місцеве самоврядування в Україні»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A8EEA26" w14:textId="77777777" w:rsidR="009E5D0C" w:rsidRDefault="009E5D0C" w:rsidP="009E5D0C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7B9A3AD" w14:textId="77777777" w:rsidR="000645C1" w:rsidRDefault="009E5D0C" w:rsidP="007125DD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Провести </w:t>
      </w:r>
      <w:r w:rsidR="002210BC" w:rsidRPr="009E5D0C">
        <w:rPr>
          <w:rFonts w:eastAsia="Times New Roman"/>
          <w:sz w:val="28"/>
          <w:szCs w:val="28"/>
          <w:lang w:eastAsia="ru-RU"/>
        </w:rPr>
        <w:t>"</w:t>
      </w:r>
      <w:r w:rsidR="00B57D84">
        <w:rPr>
          <w:rFonts w:eastAsia="Times New Roman"/>
          <w:sz w:val="28"/>
          <w:szCs w:val="28"/>
          <w:lang w:eastAsia="ru-RU"/>
        </w:rPr>
        <w:t>2</w:t>
      </w:r>
      <w:r w:rsidR="00184BEE">
        <w:rPr>
          <w:rFonts w:eastAsia="Times New Roman"/>
          <w:sz w:val="28"/>
          <w:szCs w:val="28"/>
          <w:lang w:eastAsia="ru-RU"/>
        </w:rPr>
        <w:t>1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" </w:t>
      </w:r>
      <w:r w:rsidR="00B57D84">
        <w:rPr>
          <w:rFonts w:eastAsia="Times New Roman"/>
          <w:sz w:val="28"/>
          <w:szCs w:val="28"/>
          <w:lang w:eastAsia="ru-RU"/>
        </w:rPr>
        <w:t>червня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 2024 року о 1</w:t>
      </w:r>
      <w:r w:rsidR="00184BEE">
        <w:rPr>
          <w:rFonts w:eastAsia="Times New Roman"/>
          <w:sz w:val="28"/>
          <w:szCs w:val="28"/>
          <w:lang w:eastAsia="ru-RU"/>
        </w:rPr>
        <w:t>3</w:t>
      </w:r>
      <w:r w:rsidR="002210BC" w:rsidRPr="009E5D0C">
        <w:rPr>
          <w:rFonts w:eastAsia="Times New Roman"/>
          <w:sz w:val="28"/>
          <w:szCs w:val="28"/>
          <w:lang w:eastAsia="ru-RU"/>
        </w:rPr>
        <w:t>:00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 у приміщенні Хмільницької міської ради (2-й поверх, зал засідань міської ради) за адресою: в</w:t>
      </w:r>
      <w:r w:rsidR="00983F4C">
        <w:rPr>
          <w:rFonts w:eastAsia="Times New Roman"/>
          <w:sz w:val="28"/>
          <w:szCs w:val="28"/>
          <w:lang w:eastAsia="ru-RU"/>
        </w:rPr>
        <w:t>ул. Столярчука, 10, м. Хмільник Вінницької області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 </w:t>
      </w:r>
      <w:r w:rsidR="002210BC" w:rsidRPr="009E5D0C">
        <w:rPr>
          <w:rFonts w:eastAsia="Times New Roman"/>
          <w:sz w:val="28"/>
          <w:szCs w:val="28"/>
          <w:lang w:eastAsia="ru-RU"/>
        </w:rPr>
        <w:t>громадські слухання з обговорення</w:t>
      </w:r>
      <w:r w:rsidR="007125DD" w:rsidRPr="009E5D0C">
        <w:rPr>
          <w:rFonts w:eastAsia="Times New Roman"/>
          <w:sz w:val="28"/>
          <w:szCs w:val="28"/>
          <w:lang w:eastAsia="ru-RU"/>
        </w:rPr>
        <w:t xml:space="preserve"> 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 </w:t>
      </w:r>
      <w:r w:rsidR="00B57D84">
        <w:rPr>
          <w:sz w:val="28"/>
          <w:szCs w:val="28"/>
          <w:shd w:val="clear" w:color="auto" w:fill="FFFFFF"/>
        </w:rPr>
        <w:t xml:space="preserve">встановлення </w:t>
      </w:r>
      <w:r w:rsidR="00B57D84" w:rsidRPr="009D6DCD">
        <w:rPr>
          <w:sz w:val="28"/>
          <w:szCs w:val="28"/>
          <w:shd w:val="clear" w:color="auto" w:fill="FFFFFF"/>
        </w:rPr>
        <w:t>середньозваженого тарифу на послугу з управління побутовими відходами, а також тарифів</w:t>
      </w:r>
      <w:r w:rsidR="00B57D84">
        <w:rPr>
          <w:sz w:val="28"/>
          <w:szCs w:val="28"/>
          <w:shd w:val="clear" w:color="auto" w:fill="FFFFFF"/>
        </w:rPr>
        <w:t xml:space="preserve"> </w:t>
      </w:r>
      <w:r w:rsidR="00B57D84" w:rsidRPr="009D6DCD">
        <w:rPr>
          <w:sz w:val="28"/>
          <w:szCs w:val="28"/>
          <w:shd w:val="clear" w:color="auto" w:fill="FFFFFF"/>
        </w:rPr>
        <w:t>на збирання, перевезення та видалення побутових відходів</w:t>
      </w:r>
      <w:r w:rsidR="007125DD" w:rsidRPr="009E5D0C">
        <w:rPr>
          <w:rFonts w:eastAsia="Times New Roman"/>
          <w:sz w:val="28"/>
          <w:szCs w:val="28"/>
          <w:lang w:eastAsia="ru-RU"/>
        </w:rPr>
        <w:t>.</w:t>
      </w:r>
    </w:p>
    <w:p w14:paraId="77C8DE97" w14:textId="77777777" w:rsidR="002210BC" w:rsidRPr="002210BC" w:rsidRDefault="002210BC" w:rsidP="007125DD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210BC">
        <w:rPr>
          <w:rFonts w:eastAsia="Times New Roman"/>
          <w:sz w:val="28"/>
          <w:szCs w:val="28"/>
          <w:lang w:eastAsia="ru-RU"/>
        </w:rPr>
        <w:t xml:space="preserve">2. У громадських слуханнях відповідно до </w:t>
      </w:r>
      <w:r w:rsidR="007125DD" w:rsidRPr="007125DD">
        <w:rPr>
          <w:rFonts w:eastAsia="Times New Roman"/>
          <w:sz w:val="28"/>
          <w:szCs w:val="28"/>
          <w:lang w:eastAsia="ru-RU"/>
        </w:rPr>
        <w:t>Положення  про громадські слухання в Хмільницькій міській територіальній громаді</w:t>
      </w:r>
      <w:r w:rsidR="007125DD">
        <w:rPr>
          <w:rFonts w:eastAsia="Times New Roman"/>
          <w:sz w:val="28"/>
          <w:szCs w:val="28"/>
          <w:lang w:eastAsia="ru-RU"/>
        </w:rPr>
        <w:t xml:space="preserve">, </w:t>
      </w:r>
      <w:r w:rsidR="007125DD" w:rsidRPr="007125DD">
        <w:rPr>
          <w:rFonts w:eastAsia="Times New Roman"/>
          <w:sz w:val="28"/>
          <w:szCs w:val="28"/>
          <w:lang w:eastAsia="ru-RU"/>
        </w:rPr>
        <w:t>затвердженого рішенням</w:t>
      </w:r>
      <w:r w:rsidR="009A4CD1">
        <w:rPr>
          <w:rFonts w:eastAsia="Times New Roman"/>
          <w:sz w:val="28"/>
          <w:szCs w:val="28"/>
          <w:lang w:eastAsia="ru-RU"/>
        </w:rPr>
        <w:t xml:space="preserve"> 9 сесії</w:t>
      </w:r>
      <w:r w:rsidR="007125DD" w:rsidRPr="007125DD">
        <w:rPr>
          <w:rFonts w:eastAsia="Times New Roman"/>
          <w:sz w:val="28"/>
          <w:szCs w:val="28"/>
          <w:lang w:eastAsia="ru-RU"/>
        </w:rPr>
        <w:t xml:space="preserve"> Хмільницької міської ради</w:t>
      </w:r>
      <w:r w:rsidR="009A4CD1">
        <w:rPr>
          <w:rFonts w:eastAsia="Times New Roman"/>
          <w:sz w:val="28"/>
          <w:szCs w:val="28"/>
          <w:lang w:eastAsia="ru-RU"/>
        </w:rPr>
        <w:t xml:space="preserve"> 8 скликання</w:t>
      </w:r>
      <w:r w:rsidR="007125DD" w:rsidRPr="007125DD">
        <w:rPr>
          <w:rFonts w:eastAsia="Times New Roman"/>
          <w:sz w:val="28"/>
          <w:szCs w:val="28"/>
          <w:lang w:eastAsia="ru-RU"/>
        </w:rPr>
        <w:t> №288 від 26.03.2021 року</w:t>
      </w:r>
      <w:r w:rsidR="007125DD">
        <w:rPr>
          <w:rFonts w:eastAsia="Times New Roman"/>
          <w:sz w:val="28"/>
          <w:szCs w:val="28"/>
          <w:lang w:eastAsia="ru-RU"/>
        </w:rPr>
        <w:t>,</w:t>
      </w:r>
      <w:r w:rsidRPr="002210BC">
        <w:rPr>
          <w:rFonts w:eastAsia="Times New Roman"/>
          <w:sz w:val="28"/>
          <w:szCs w:val="28"/>
          <w:lang w:eastAsia="ru-RU"/>
        </w:rPr>
        <w:t xml:space="preserve"> можуть брати участь: </w:t>
      </w:r>
    </w:p>
    <w:p w14:paraId="70103047" w14:textId="77777777" w:rsidR="007125DD" w:rsidRPr="009E5D0C" w:rsidRDefault="002210BC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bookmarkStart w:id="0" w:name="o20"/>
      <w:bookmarkEnd w:id="0"/>
      <w:r w:rsidRPr="002210BC">
        <w:rPr>
          <w:rFonts w:eastAsia="Times New Roman"/>
          <w:sz w:val="28"/>
          <w:szCs w:val="28"/>
          <w:lang w:eastAsia="ru-RU"/>
        </w:rPr>
        <w:t xml:space="preserve">- </w:t>
      </w:r>
      <w:r w:rsidR="007125DD" w:rsidRPr="009E5D0C">
        <w:rPr>
          <w:rFonts w:eastAsia="Times New Roman"/>
          <w:sz w:val="28"/>
          <w:szCs w:val="28"/>
          <w:lang w:eastAsia="ru-RU"/>
        </w:rPr>
        <w:t xml:space="preserve">дієздатні жителі територіальної громади, місце проживання яких в установленому законом порядку зареєстроване на території, в межах якої проводяться громадські слухання (з правом голосу); </w:t>
      </w:r>
    </w:p>
    <w:p w14:paraId="38190383" w14:textId="77777777" w:rsidR="007125DD" w:rsidRPr="009E5D0C" w:rsidRDefault="007125DD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E5D0C">
        <w:rPr>
          <w:rFonts w:eastAsia="Times New Roman"/>
          <w:sz w:val="28"/>
          <w:szCs w:val="28"/>
          <w:lang w:eastAsia="ru-RU"/>
        </w:rPr>
        <w:t xml:space="preserve">- </w:t>
      </w:r>
      <w:r w:rsidR="009E5D0C" w:rsidRPr="009E5D0C">
        <w:rPr>
          <w:rFonts w:eastAsia="Times New Roman"/>
          <w:sz w:val="28"/>
          <w:szCs w:val="28"/>
          <w:lang w:eastAsia="ru-RU"/>
        </w:rPr>
        <w:t>і</w:t>
      </w:r>
      <w:r w:rsidRPr="009E5D0C">
        <w:rPr>
          <w:rFonts w:eastAsia="Times New Roman"/>
          <w:sz w:val="28"/>
          <w:szCs w:val="28"/>
          <w:lang w:eastAsia="ru-RU"/>
        </w:rPr>
        <w:t>нші особи, які на законних підставах постійно проживають або перебувають на відповідній території (з правом дорадчого голосу</w:t>
      </w:r>
      <w:r w:rsidR="00983F4C">
        <w:rPr>
          <w:rFonts w:eastAsia="Times New Roman"/>
          <w:sz w:val="28"/>
          <w:szCs w:val="28"/>
          <w:lang w:eastAsia="ru-RU"/>
        </w:rPr>
        <w:t>, м</w:t>
      </w:r>
      <w:r w:rsidR="00983F4C" w:rsidRPr="00983F4C">
        <w:rPr>
          <w:rFonts w:eastAsia="Times New Roman"/>
          <w:sz w:val="28"/>
          <w:szCs w:val="28"/>
          <w:lang w:eastAsia="ru-RU"/>
        </w:rPr>
        <w:t>ожливість участі особи з правом дорадчого голосу передбачає право особи бути присутньою на громадських слуханнях, висловлювати власні позиції з приводу обговорюваних під час слухань питань</w:t>
      </w:r>
      <w:r w:rsidRPr="009E5D0C">
        <w:rPr>
          <w:rFonts w:eastAsia="Times New Roman"/>
          <w:sz w:val="28"/>
          <w:szCs w:val="28"/>
          <w:lang w:eastAsia="ru-RU"/>
        </w:rPr>
        <w:t>);</w:t>
      </w:r>
    </w:p>
    <w:p w14:paraId="32A88BD6" w14:textId="77777777" w:rsidR="007125DD" w:rsidRPr="009E5D0C" w:rsidRDefault="007125DD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E5D0C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9E5D0C" w:rsidRPr="009E5D0C">
        <w:rPr>
          <w:rFonts w:eastAsia="Times New Roman"/>
          <w:sz w:val="28"/>
          <w:szCs w:val="28"/>
          <w:lang w:eastAsia="ru-RU"/>
        </w:rPr>
        <w:t xml:space="preserve">депутати </w:t>
      </w:r>
      <w:r w:rsidR="00983F4C">
        <w:rPr>
          <w:rFonts w:eastAsia="Times New Roman"/>
          <w:sz w:val="28"/>
          <w:szCs w:val="28"/>
          <w:lang w:eastAsia="ru-RU"/>
        </w:rPr>
        <w:t>міської р</w:t>
      </w:r>
      <w:r w:rsidR="009E5D0C" w:rsidRPr="009E5D0C">
        <w:rPr>
          <w:rFonts w:eastAsia="Times New Roman"/>
          <w:sz w:val="28"/>
          <w:szCs w:val="28"/>
          <w:lang w:eastAsia="ru-RU"/>
        </w:rPr>
        <w:t>ади, посадові особи о</w:t>
      </w:r>
      <w:r w:rsidR="00983F4C">
        <w:rPr>
          <w:rFonts w:eastAsia="Times New Roman"/>
          <w:sz w:val="28"/>
          <w:szCs w:val="28"/>
          <w:lang w:eastAsia="ru-RU"/>
        </w:rPr>
        <w:t>рганів місцевого самоврядування</w:t>
      </w:r>
      <w:r w:rsidR="009E5D0C" w:rsidRPr="009E5D0C">
        <w:rPr>
          <w:rFonts w:eastAsia="Times New Roman"/>
          <w:sz w:val="28"/>
          <w:szCs w:val="28"/>
          <w:lang w:eastAsia="ru-RU"/>
        </w:rPr>
        <w:t>, представники підприємств, установ, організацій незалежно від форм власності, громадських об’єднань, органів самоорганізації населення, організацій співвласників багатоквартирних будинків, розташ</w:t>
      </w:r>
      <w:r w:rsidR="00983F4C">
        <w:rPr>
          <w:rFonts w:eastAsia="Times New Roman"/>
          <w:sz w:val="28"/>
          <w:szCs w:val="28"/>
          <w:lang w:eastAsia="ru-RU"/>
        </w:rPr>
        <w:t>ованих на відповідній території, з урахуванням абзаців 2, 3 пункту 2 цього розпорядження.</w:t>
      </w:r>
    </w:p>
    <w:p w14:paraId="07096304" w14:textId="77777777" w:rsidR="002210BC" w:rsidRPr="002210BC" w:rsidRDefault="002210BC" w:rsidP="00712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  час   реєстрації   учасників   громадських  слухань  та пропозицій   (зауважень)  громадськості  організатором  проведення громадських  слухань  забезпечується  ідентифікація фізичних осіб, представників юридичних осіб. </w:t>
      </w:r>
    </w:p>
    <w:p w14:paraId="0E2854DE" w14:textId="77777777" w:rsidR="002F4B38" w:rsidRPr="002F4B38" w:rsidRDefault="002F4B38" w:rsidP="002F4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26"/>
      <w:bookmarkEnd w:id="1"/>
      <w:r w:rsidRPr="002F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 з правом дорадчого голосу не беруть участь у голосуванні, а їхній голос у результаті голосування не враховується.</w:t>
      </w:r>
    </w:p>
    <w:p w14:paraId="3C4C75E8" w14:textId="77777777" w:rsidR="002210BC" w:rsidRDefault="002210BC" w:rsidP="006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Організаційному відділу міської ради забезпечити організаційно-технічне проведення громадських слухань (О. Тендерис).</w:t>
      </w:r>
    </w:p>
    <w:p w14:paraId="5C541408" w14:textId="77777777" w:rsidR="00F0655C" w:rsidRPr="00F0655C" w:rsidRDefault="00F0655C" w:rsidP="000A01BA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Відділу </w:t>
      </w:r>
      <w:r w:rsidRPr="00F0655C">
        <w:rPr>
          <w:bCs/>
          <w:sz w:val="28"/>
          <w:szCs w:val="28"/>
          <w:lang w:eastAsia="ru-RU"/>
        </w:rPr>
        <w:t>інформаційної діяльності та комунікацій із громадськістю Хмільницької міської ради</w:t>
      </w:r>
      <w:r>
        <w:rPr>
          <w:bCs/>
          <w:sz w:val="28"/>
          <w:szCs w:val="28"/>
          <w:lang w:eastAsia="ru-RU"/>
        </w:rPr>
        <w:t xml:space="preserve"> (Н.Мазур) оприлюднити інформаційне повідомлення про проведення </w:t>
      </w:r>
      <w:r w:rsidR="000A01BA">
        <w:rPr>
          <w:bCs/>
          <w:sz w:val="28"/>
          <w:szCs w:val="28"/>
          <w:lang w:eastAsia="ru-RU"/>
        </w:rPr>
        <w:t xml:space="preserve">громадських слухань </w:t>
      </w:r>
      <w:r w:rsidR="000A01BA" w:rsidRPr="000A01BA">
        <w:rPr>
          <w:bCs/>
          <w:sz w:val="28"/>
          <w:szCs w:val="28"/>
          <w:lang w:eastAsia="ru-RU"/>
        </w:rPr>
        <w:t>щодо встановлення середньозваженого тарифу на послугу з</w:t>
      </w:r>
      <w:r w:rsidR="000A01BA">
        <w:rPr>
          <w:bCs/>
          <w:sz w:val="28"/>
          <w:szCs w:val="28"/>
          <w:lang w:eastAsia="ru-RU"/>
        </w:rPr>
        <w:t xml:space="preserve"> </w:t>
      </w:r>
      <w:r w:rsidR="000A01BA" w:rsidRPr="000A01BA">
        <w:rPr>
          <w:bCs/>
          <w:sz w:val="28"/>
          <w:szCs w:val="28"/>
          <w:lang w:eastAsia="ru-RU"/>
        </w:rPr>
        <w:t>управління побутовими відходами, а також тарифів</w:t>
      </w:r>
      <w:r w:rsidR="000A01BA">
        <w:rPr>
          <w:bCs/>
          <w:sz w:val="28"/>
          <w:szCs w:val="28"/>
          <w:lang w:eastAsia="ru-RU"/>
        </w:rPr>
        <w:t xml:space="preserve"> </w:t>
      </w:r>
      <w:r w:rsidR="000A01BA" w:rsidRPr="000A01BA">
        <w:rPr>
          <w:bCs/>
          <w:sz w:val="28"/>
          <w:szCs w:val="28"/>
          <w:lang w:eastAsia="ru-RU"/>
        </w:rPr>
        <w:t>на збирання, перевезення та видалення побутових відходів</w:t>
      </w:r>
      <w:r w:rsidR="000A01BA">
        <w:rPr>
          <w:bCs/>
          <w:sz w:val="28"/>
          <w:szCs w:val="28"/>
          <w:lang w:eastAsia="ru-RU"/>
        </w:rPr>
        <w:t xml:space="preserve"> на офіційному вебсайті Хмільницької міської ради.</w:t>
      </w:r>
    </w:p>
    <w:p w14:paraId="20914D13" w14:textId="77777777" w:rsidR="002210BC" w:rsidRPr="002210BC" w:rsidRDefault="000A01BA" w:rsidP="00673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Сектору інформаційних технологій та електронного урядування міської ради забезпечити технічний супровід громадських слухань(О. Долєвич).</w:t>
      </w:r>
    </w:p>
    <w:p w14:paraId="0146A766" w14:textId="77777777" w:rsidR="002210BC" w:rsidRPr="002210BC" w:rsidRDefault="000A01BA" w:rsidP="00673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Загальному відділу міської ради підготувати зал засідань міської ради /2 поверх/ згідно з п.1 цього розпорядження (О. Прокопович).</w:t>
      </w:r>
    </w:p>
    <w:p w14:paraId="0E90B133" w14:textId="77777777" w:rsidR="002210BC" w:rsidRPr="002210BC" w:rsidRDefault="000A01BA" w:rsidP="006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Управлінню 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 господарства та комунальної власності Хмільницької міської ради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</w:t>
      </w:r>
      <w:r w:rsidR="002210BC"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забезпечити дотримання, передбачених законодавством обов'язкових строків, публікацій, оприлюднень відповідних матеріалів. </w:t>
      </w:r>
    </w:p>
    <w:p w14:paraId="5FEAAD65" w14:textId="77777777" w:rsidR="002210BC" w:rsidRPr="002210BC" w:rsidRDefault="000A01BA" w:rsidP="00673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10BC" w:rsidRPr="0022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0BC" w:rsidRPr="002210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 за виконанням цього розпорядження покласти на заступника     міського голови з питань діяльності виконавчих органів міської ради Редчика С.Б.</w:t>
      </w:r>
    </w:p>
    <w:p w14:paraId="490AE60D" w14:textId="77777777" w:rsidR="000645C1" w:rsidRDefault="000645C1" w:rsidP="00BA789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286786" w14:textId="77777777" w:rsidR="00BA7894" w:rsidRPr="009E5D0C" w:rsidRDefault="00BA7894" w:rsidP="00BA78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                                        </w:t>
      </w:r>
      <w:r w:rsidR="00064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Микола ЮРЧИШИН</w:t>
      </w:r>
    </w:p>
    <w:p w14:paraId="2318619D" w14:textId="77777777" w:rsidR="000645C1" w:rsidRDefault="00BA7894" w:rsidP="000645C1">
      <w:pPr>
        <w:shd w:val="clear" w:color="auto" w:fill="FFFFFF"/>
        <w:spacing w:line="24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6F68">
        <w:rPr>
          <w:color w:val="000000"/>
          <w:sz w:val="24"/>
          <w:szCs w:val="24"/>
        </w:rPr>
        <w:t xml:space="preserve">       </w:t>
      </w:r>
    </w:p>
    <w:p w14:paraId="79658705" w14:textId="77777777" w:rsidR="00C179B3" w:rsidRDefault="000645C1" w:rsidP="000645C1">
      <w:pPr>
        <w:shd w:val="clear" w:color="auto" w:fill="FFFFFF"/>
        <w:spacing w:line="24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</w:t>
      </w:r>
      <w:r w:rsidR="00C179B3">
        <w:rPr>
          <w:color w:val="000000"/>
          <w:sz w:val="28"/>
          <w:szCs w:val="28"/>
        </w:rPr>
        <w:t>С.МАТАШ</w:t>
      </w:r>
    </w:p>
    <w:p w14:paraId="46F9B37E" w14:textId="77777777" w:rsidR="00BA7894" w:rsidRDefault="00BA7894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 w:rsidRPr="00A250A4">
        <w:rPr>
          <w:color w:val="000000"/>
          <w:sz w:val="28"/>
          <w:szCs w:val="28"/>
        </w:rPr>
        <w:t>С. РЕДЧИК</w:t>
      </w:r>
    </w:p>
    <w:p w14:paraId="7467B92B" w14:textId="77777777" w:rsidR="00D16740" w:rsidRPr="00A250A4" w:rsidRDefault="00D16740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І.ЛИТВИНЕНКО</w:t>
      </w:r>
    </w:p>
    <w:p w14:paraId="4A37A300" w14:textId="77777777" w:rsidR="00D16740" w:rsidRDefault="00D16740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О.ТЕНДЕРИС</w:t>
      </w:r>
    </w:p>
    <w:p w14:paraId="537524EB" w14:textId="77777777" w:rsidR="00BA7894" w:rsidRDefault="00BA7894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 w:rsidRPr="00A250A4">
        <w:rPr>
          <w:color w:val="000000"/>
          <w:sz w:val="28"/>
          <w:szCs w:val="28"/>
        </w:rPr>
        <w:t>В. ЗАБАРСЬКИЙ</w:t>
      </w:r>
    </w:p>
    <w:p w14:paraId="5016371E" w14:textId="77777777" w:rsidR="00D16740" w:rsidRDefault="00D16740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О.ПРОКОПОВИЧ</w:t>
      </w:r>
    </w:p>
    <w:p w14:paraId="7F4D5B60" w14:textId="77777777" w:rsidR="00D16740" w:rsidRPr="00A250A4" w:rsidRDefault="00D16740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О.ДОЛЕВИЧ</w:t>
      </w:r>
    </w:p>
    <w:p w14:paraId="55B77E24" w14:textId="77777777" w:rsidR="00BA7894" w:rsidRDefault="006738BA" w:rsidP="000645C1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="00D16740" w:rsidRPr="00A250A4">
        <w:rPr>
          <w:color w:val="000000"/>
          <w:sz w:val="28"/>
          <w:szCs w:val="28"/>
        </w:rPr>
        <w:t>БУЛИКОВА</w:t>
      </w:r>
    </w:p>
    <w:p w14:paraId="41ABAF40" w14:textId="4F065422" w:rsidR="00BA7894" w:rsidRPr="00FF0229" w:rsidRDefault="006738BA" w:rsidP="00FF0229">
      <w:pPr>
        <w:shd w:val="clear" w:color="auto" w:fill="FFFFFF"/>
        <w:spacing w:line="240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В.БАБІЙ</w:t>
      </w:r>
    </w:p>
    <w:p w14:paraId="726F091B" w14:textId="77777777" w:rsidR="00276C28" w:rsidRDefault="00276C28" w:rsidP="00BA7894"/>
    <w:sectPr w:rsidR="00276C28" w:rsidSect="000645C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22FAA"/>
    <w:multiLevelType w:val="hybridMultilevel"/>
    <w:tmpl w:val="BB90F37E"/>
    <w:lvl w:ilvl="0" w:tplc="A732C0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7110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8B"/>
    <w:rsid w:val="000645C1"/>
    <w:rsid w:val="000A01BA"/>
    <w:rsid w:val="0014323B"/>
    <w:rsid w:val="00171CEB"/>
    <w:rsid w:val="00184BEE"/>
    <w:rsid w:val="002210BC"/>
    <w:rsid w:val="00276C28"/>
    <w:rsid w:val="002F4B38"/>
    <w:rsid w:val="003F205E"/>
    <w:rsid w:val="00627EE5"/>
    <w:rsid w:val="006738BA"/>
    <w:rsid w:val="007125DD"/>
    <w:rsid w:val="00797E11"/>
    <w:rsid w:val="008F65E4"/>
    <w:rsid w:val="00966F68"/>
    <w:rsid w:val="00983F4C"/>
    <w:rsid w:val="009A4CD1"/>
    <w:rsid w:val="009D6DCD"/>
    <w:rsid w:val="009E5D0C"/>
    <w:rsid w:val="00B325F8"/>
    <w:rsid w:val="00B57D84"/>
    <w:rsid w:val="00BA7894"/>
    <w:rsid w:val="00BE108B"/>
    <w:rsid w:val="00C179B3"/>
    <w:rsid w:val="00D16740"/>
    <w:rsid w:val="00E62EF1"/>
    <w:rsid w:val="00ED6D1A"/>
    <w:rsid w:val="00F0655C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F4D"/>
  <w15:chartTrackingRefBased/>
  <w15:docId w15:val="{5EFECA33-D736-410A-B345-437DD09C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9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7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894"/>
  </w:style>
  <w:style w:type="paragraph" w:customStyle="1" w:styleId="ArialNR10">
    <w:name w:val="Arial NR 10"/>
    <w:basedOn w:val="a"/>
    <w:uiPriority w:val="99"/>
    <w:rsid w:val="00BA78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NR" w:eastAsia="Calibri" w:hAnsi="ArialNR" w:cs="ArialNR"/>
      <w:color w:val="000000"/>
      <w:sz w:val="20"/>
      <w:szCs w:val="20"/>
    </w:rPr>
  </w:style>
  <w:style w:type="paragraph" w:customStyle="1" w:styleId="docdata">
    <w:name w:val="docdata"/>
    <w:aliases w:val="docy,v5,2256,baiaagaaboqcaaadtqqaaaxdbaaaaaaaaaaaaaaaaaaaaaaaaaaaaaaaaaaaaaaaaaaaaaaaaaaaaaaaaaaaaaaaaaaaaaaaaaaaaaaaaaaaaaaaaaaaaaaaaaaaaaaaaaaaaaaaaaaaaaaaaaaaaaaaaaaaaaaaaaaaaaaaaaaaaaaaaaaaaaaaaaaaaaaaaaaaaaaaaaaaaaaaaaaaaaaaaaaaaaaaaaaaaaaa"/>
    <w:basedOn w:val="a"/>
    <w:rsid w:val="00B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7125DD"/>
    <w:pPr>
      <w:ind w:left="720"/>
      <w:contextualSpacing/>
    </w:pPr>
  </w:style>
  <w:style w:type="character" w:styleId="a7">
    <w:name w:val="Strong"/>
    <w:basedOn w:val="a0"/>
    <w:uiPriority w:val="22"/>
    <w:qFormat/>
    <w:rsid w:val="00F065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PRIYMALNYA</cp:lastModifiedBy>
  <cp:revision>21</cp:revision>
  <cp:lastPrinted>2024-06-13T10:27:00Z</cp:lastPrinted>
  <dcterms:created xsi:type="dcterms:W3CDTF">2024-03-20T12:45:00Z</dcterms:created>
  <dcterms:modified xsi:type="dcterms:W3CDTF">2024-06-17T13:30:00Z</dcterms:modified>
</cp:coreProperties>
</file>