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5A34B" w14:textId="77777777" w:rsidR="00E04A4C" w:rsidRDefault="00E04A4C" w:rsidP="00E04A4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665178" wp14:editId="6B503ACA">
            <wp:extent cx="557530" cy="699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FEC3B2F" wp14:editId="24A7782E">
            <wp:extent cx="410845" cy="552450"/>
            <wp:effectExtent l="19050" t="0" r="825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64C40" w14:textId="77777777" w:rsidR="00E04A4C" w:rsidRPr="004B348C" w:rsidRDefault="00E04A4C" w:rsidP="00E04A4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48C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14:paraId="229806D6" w14:textId="77777777" w:rsidR="00E04A4C" w:rsidRPr="004B348C" w:rsidRDefault="00E04A4C" w:rsidP="00E04A4C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>м. Хмільник  Вінницької  області</w:t>
      </w:r>
    </w:p>
    <w:p w14:paraId="3D4AF7D4" w14:textId="77777777" w:rsidR="00E04A4C" w:rsidRPr="004B348C" w:rsidRDefault="00E04A4C" w:rsidP="00E04A4C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14:paraId="00124511" w14:textId="1EA708C0" w:rsidR="00E04A4C" w:rsidRDefault="00E04A4C" w:rsidP="00E04A4C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 xml:space="preserve"> М І С Ь К О Г О    Г О Л О В И</w:t>
      </w:r>
    </w:p>
    <w:p w14:paraId="090775C3" w14:textId="7E3D5C4E" w:rsidR="00850FC6" w:rsidRDefault="00850FC6" w:rsidP="00E04A4C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30B0B75" w14:textId="77777777" w:rsidR="00850FC6" w:rsidRPr="004B348C" w:rsidRDefault="00850FC6" w:rsidP="00E04A4C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7F04C14" w14:textId="2DC76B38" w:rsidR="00E04A4C" w:rsidRPr="00850FC6" w:rsidRDefault="00E04A4C" w:rsidP="00E04A4C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4B348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30580">
        <w:rPr>
          <w:rFonts w:ascii="Times New Roman" w:hAnsi="Times New Roman"/>
          <w:sz w:val="28"/>
          <w:szCs w:val="28"/>
          <w:lang w:val="uk-UA"/>
        </w:rPr>
        <w:t>«12</w:t>
      </w:r>
      <w:r w:rsidR="00850FC6">
        <w:rPr>
          <w:rFonts w:ascii="Times New Roman" w:hAnsi="Times New Roman"/>
          <w:sz w:val="28"/>
          <w:szCs w:val="28"/>
          <w:lang w:val="uk-UA"/>
        </w:rPr>
        <w:t>»</w:t>
      </w:r>
      <w:r w:rsidRPr="004B348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30580">
        <w:rPr>
          <w:rFonts w:ascii="Times New Roman" w:hAnsi="Times New Roman"/>
          <w:sz w:val="28"/>
          <w:szCs w:val="28"/>
          <w:lang w:val="uk-UA"/>
        </w:rPr>
        <w:t>травня</w:t>
      </w:r>
      <w:r w:rsidRPr="004B348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50FC6">
        <w:rPr>
          <w:rFonts w:ascii="Times New Roman" w:hAnsi="Times New Roman"/>
          <w:sz w:val="28"/>
          <w:szCs w:val="28"/>
          <w:lang w:val="uk-UA"/>
        </w:rPr>
        <w:t>202</w:t>
      </w:r>
      <w:r w:rsidR="00D87D46" w:rsidRPr="00850FC6">
        <w:rPr>
          <w:rFonts w:ascii="Times New Roman" w:hAnsi="Times New Roman"/>
          <w:sz w:val="28"/>
          <w:szCs w:val="28"/>
          <w:lang w:val="uk-UA"/>
        </w:rPr>
        <w:t>3</w:t>
      </w:r>
      <w:r w:rsidRPr="00850FC6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№</w:t>
      </w:r>
      <w:r w:rsidR="000E5E61">
        <w:rPr>
          <w:rFonts w:ascii="Times New Roman" w:hAnsi="Times New Roman"/>
          <w:sz w:val="28"/>
          <w:szCs w:val="28"/>
          <w:lang w:val="uk-UA"/>
        </w:rPr>
        <w:t xml:space="preserve"> 221</w:t>
      </w:r>
      <w:bookmarkStart w:id="0" w:name="_GoBack"/>
      <w:bookmarkEnd w:id="0"/>
      <w:r w:rsidR="00530580">
        <w:rPr>
          <w:rFonts w:ascii="Times New Roman" w:hAnsi="Times New Roman"/>
          <w:sz w:val="28"/>
          <w:szCs w:val="28"/>
          <w:lang w:val="uk-UA"/>
        </w:rPr>
        <w:t>-р</w:t>
      </w:r>
    </w:p>
    <w:p w14:paraId="38A3903B" w14:textId="42282F8A" w:rsidR="00E04A4C" w:rsidRDefault="00E04A4C" w:rsidP="00E04A4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AB4A191" w14:textId="77777777" w:rsidR="00850FC6" w:rsidRPr="00D87D46" w:rsidRDefault="00850FC6" w:rsidP="00E04A4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D9A6A71" w14:textId="77777777" w:rsidR="00621180" w:rsidRDefault="00E04A4C" w:rsidP="00621180">
      <w:pPr>
        <w:spacing w:after="0" w:line="240" w:lineRule="auto"/>
        <w:ind w:left="-426" w:firstLine="426"/>
        <w:rPr>
          <w:rFonts w:ascii="Times New Roman" w:hAnsi="Times New Roman"/>
          <w:b/>
          <w:sz w:val="28"/>
          <w:szCs w:val="28"/>
          <w:lang w:val="uk-UA"/>
        </w:rPr>
      </w:pPr>
      <w:r w:rsidRPr="00D87D46"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</w:t>
      </w:r>
      <w:r w:rsidR="00D87D46" w:rsidRPr="00D87D46"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r w:rsidR="00621180">
        <w:rPr>
          <w:rFonts w:ascii="Times New Roman" w:hAnsi="Times New Roman"/>
          <w:b/>
          <w:sz w:val="28"/>
          <w:szCs w:val="28"/>
          <w:lang w:val="uk-UA"/>
        </w:rPr>
        <w:t>вирішенню</w:t>
      </w:r>
    </w:p>
    <w:p w14:paraId="619A7FB0" w14:textId="17F24233" w:rsidR="00D87D46" w:rsidRPr="00D87D46" w:rsidRDefault="00621180" w:rsidP="00621180">
      <w:pPr>
        <w:spacing w:after="0" w:line="240" w:lineRule="auto"/>
        <w:ind w:left="-426" w:firstLine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майнових питань КНП «Хмільницька ЦЛ»</w:t>
      </w:r>
      <w:r w:rsidR="00D87D46" w:rsidRPr="00D87D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8D98EB0" w14:textId="77777777" w:rsidR="00D87D46" w:rsidRPr="00D87D46" w:rsidRDefault="00D87D46" w:rsidP="00E04A4C">
      <w:pPr>
        <w:spacing w:after="0" w:line="240" w:lineRule="auto"/>
        <w:ind w:left="-426" w:firstLine="426"/>
        <w:rPr>
          <w:rFonts w:ascii="Times New Roman" w:hAnsi="Times New Roman"/>
          <w:b/>
          <w:sz w:val="28"/>
          <w:szCs w:val="28"/>
          <w:lang w:val="uk-UA"/>
        </w:rPr>
      </w:pPr>
    </w:p>
    <w:p w14:paraId="437B2A7D" w14:textId="72177C2B" w:rsidR="00D87D46" w:rsidRPr="007C2C32" w:rsidRDefault="00D87D46" w:rsidP="007C2C32">
      <w:pPr>
        <w:spacing w:after="0" w:line="240" w:lineRule="auto"/>
        <w:ind w:firstLine="113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D46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="00621180"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вирішення майнових питань, що виникають у процесі діяльності </w:t>
      </w:r>
      <w:r w:rsidR="00621180" w:rsidRPr="00621180">
        <w:rPr>
          <w:rFonts w:ascii="Times New Roman" w:hAnsi="Times New Roman"/>
          <w:color w:val="000000"/>
          <w:sz w:val="28"/>
          <w:szCs w:val="28"/>
          <w:lang w:val="uk-UA"/>
        </w:rPr>
        <w:t>питань КНП «Хмільницька ЦЛ»</w:t>
      </w:r>
      <w:r w:rsidRPr="00D87D4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621180">
        <w:rPr>
          <w:rFonts w:ascii="Times New Roman" w:hAnsi="Times New Roman"/>
          <w:color w:val="000000"/>
          <w:sz w:val="28"/>
          <w:szCs w:val="28"/>
          <w:lang w:val="uk-UA"/>
        </w:rPr>
        <w:t xml:space="preserve"> зокрема подальшого розмежування приміщень та пов’язаних з цим питань між </w:t>
      </w:r>
      <w:r w:rsidR="00621180" w:rsidRPr="00621180">
        <w:rPr>
          <w:rFonts w:ascii="Times New Roman" w:hAnsi="Times New Roman"/>
          <w:color w:val="000000"/>
          <w:sz w:val="28"/>
          <w:szCs w:val="28"/>
          <w:lang w:val="uk-UA"/>
        </w:rPr>
        <w:t xml:space="preserve">КНП «Хмільницька ЦЛ» </w:t>
      </w:r>
      <w:r w:rsidR="00621180">
        <w:rPr>
          <w:rFonts w:ascii="Times New Roman" w:hAnsi="Times New Roman"/>
          <w:color w:val="000000"/>
          <w:sz w:val="28"/>
          <w:szCs w:val="28"/>
          <w:lang w:val="uk-UA"/>
        </w:rPr>
        <w:t>та КП «Аптека № 265»</w:t>
      </w:r>
      <w:r w:rsidR="008F01B7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9505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87D46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ст. 42 Закону України «Про місцеве самоврядування в Україні»:</w:t>
      </w:r>
    </w:p>
    <w:p w14:paraId="6719E33C" w14:textId="77777777" w:rsidR="00D87D46" w:rsidRPr="00D87D46" w:rsidRDefault="00D87D46" w:rsidP="00D87D4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</w:p>
    <w:p w14:paraId="618180D8" w14:textId="1AC964F7" w:rsidR="00D87D46" w:rsidRPr="00C06BD5" w:rsidRDefault="0044192D" w:rsidP="00C06BD5">
      <w:pPr>
        <w:tabs>
          <w:tab w:val="left" w:pos="4111"/>
        </w:tabs>
        <w:spacing w:after="0" w:line="240" w:lineRule="auto"/>
        <w:ind w:firstLine="1134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1. </w:t>
      </w:r>
      <w:r w:rsidR="00D87D46" w:rsidRPr="0044192D">
        <w:rPr>
          <w:rFonts w:ascii="Times New Roman" w:hAnsi="Times New Roman"/>
          <w:noProof/>
          <w:sz w:val="28"/>
          <w:szCs w:val="28"/>
          <w:lang w:val="uk-UA"/>
        </w:rPr>
        <w:t>С</w:t>
      </w:r>
      <w:r w:rsidR="00D87D46" w:rsidRPr="0044192D">
        <w:rPr>
          <w:rFonts w:ascii="Times New Roman" w:hAnsi="Times New Roman"/>
          <w:noProof/>
          <w:sz w:val="28"/>
          <w:szCs w:val="28"/>
        </w:rPr>
        <w:t xml:space="preserve">творити </w:t>
      </w:r>
      <w:r w:rsidR="00D87D46" w:rsidRPr="0044192D">
        <w:rPr>
          <w:rFonts w:ascii="Times New Roman" w:hAnsi="Times New Roman"/>
          <w:noProof/>
          <w:sz w:val="28"/>
          <w:szCs w:val="28"/>
          <w:lang w:val="uk-UA"/>
        </w:rPr>
        <w:t xml:space="preserve">комісію </w:t>
      </w:r>
      <w:r w:rsidR="00C06BD5" w:rsidRPr="00C06BD5">
        <w:rPr>
          <w:rFonts w:ascii="Times New Roman" w:hAnsi="Times New Roman"/>
          <w:noProof/>
          <w:sz w:val="28"/>
          <w:szCs w:val="28"/>
          <w:lang w:val="uk-UA"/>
        </w:rPr>
        <w:t>по вирішенню</w:t>
      </w:r>
      <w:r w:rsidR="00C06BD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C06BD5" w:rsidRPr="00C06BD5">
        <w:rPr>
          <w:rFonts w:ascii="Times New Roman" w:hAnsi="Times New Roman"/>
          <w:noProof/>
          <w:sz w:val="28"/>
          <w:szCs w:val="28"/>
          <w:lang w:val="uk-UA"/>
        </w:rPr>
        <w:t xml:space="preserve">майнових питань КНП «Хмільницька ЦЛ» </w:t>
      </w:r>
      <w:r w:rsidR="00D87D46" w:rsidRPr="0044192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D87D46" w:rsidRPr="0044192D">
        <w:rPr>
          <w:rFonts w:ascii="Times New Roman" w:hAnsi="Times New Roman"/>
          <w:noProof/>
          <w:sz w:val="28"/>
          <w:szCs w:val="28"/>
        </w:rPr>
        <w:t>у наступному складі:</w:t>
      </w:r>
    </w:p>
    <w:p w14:paraId="36DBFBAA" w14:textId="77777777" w:rsidR="00D87D46" w:rsidRPr="00D87D46" w:rsidRDefault="00D87D46" w:rsidP="0044192D">
      <w:pPr>
        <w:shd w:val="clear" w:color="auto" w:fill="FFFFFF"/>
        <w:spacing w:after="0" w:line="240" w:lineRule="auto"/>
        <w:ind w:firstLine="8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4B348C" w14:paraId="5612BA45" w14:textId="77777777" w:rsidTr="004419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6E77" w14:textId="12D40109" w:rsidR="004B348C" w:rsidRDefault="0025780D" w:rsidP="0044192D">
            <w:pPr>
              <w:spacing w:after="0" w:line="240" w:lineRule="auto"/>
              <w:ind w:right="-2" w:firstLine="320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Андрій СТАШКО</w:t>
            </w:r>
            <w:r w:rsidR="004B348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–</w:t>
            </w:r>
          </w:p>
          <w:p w14:paraId="409A8141" w14:textId="77777777" w:rsidR="004B348C" w:rsidRPr="0044192D" w:rsidRDefault="004B348C" w:rsidP="0044192D">
            <w:pPr>
              <w:spacing w:after="0" w:line="240" w:lineRule="auto"/>
              <w:ind w:right="-2" w:firstLine="320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44192D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голова комісії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7308" w14:textId="77777777" w:rsidR="004B348C" w:rsidRDefault="004B348C" w:rsidP="00380D89">
            <w:pPr>
              <w:spacing w:after="0" w:line="240" w:lineRule="auto"/>
              <w:ind w:right="-2" w:firstLine="32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Заступник міського голови з питань діяльності виконавчих органів міської ради;</w:t>
            </w:r>
          </w:p>
        </w:tc>
      </w:tr>
      <w:tr w:rsidR="004B348C" w14:paraId="2917F99C" w14:textId="77777777" w:rsidTr="004419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C409" w14:textId="5B5184C3" w:rsidR="004B348C" w:rsidRPr="0044192D" w:rsidRDefault="00C06BD5" w:rsidP="0044192D">
            <w:pPr>
              <w:spacing w:after="0" w:line="240" w:lineRule="auto"/>
              <w:ind w:right="-2" w:firstLine="320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Сергій БУЛИКОВ</w:t>
            </w:r>
          </w:p>
          <w:p w14:paraId="11ED4505" w14:textId="77777777" w:rsidR="004B348C" w:rsidRDefault="004B348C" w:rsidP="0044192D">
            <w:pPr>
              <w:spacing w:after="0" w:line="240" w:lineRule="auto"/>
              <w:ind w:right="-2" w:firstLine="32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секретар комісії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89B0" w14:textId="0DD7C4FB" w:rsidR="004B348C" w:rsidRDefault="004B348C" w:rsidP="00380D89">
            <w:pPr>
              <w:spacing w:after="0" w:line="240" w:lineRule="auto"/>
              <w:ind w:right="-2" w:firstLine="3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 w:rsidR="00C06BD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відділу з питань охорони здоров’я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ради</w:t>
            </w:r>
          </w:p>
        </w:tc>
      </w:tr>
      <w:tr w:rsidR="004B348C" w14:paraId="1142F7AB" w14:textId="77777777" w:rsidTr="0044192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92E4" w14:textId="63A8E39D" w:rsidR="004B348C" w:rsidRDefault="004B348C" w:rsidP="00380D89">
            <w:pPr>
              <w:spacing w:after="0" w:line="240" w:lineRule="auto"/>
              <w:ind w:right="-2" w:firstLine="3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Члени комісії:</w:t>
            </w:r>
          </w:p>
        </w:tc>
      </w:tr>
      <w:tr w:rsidR="004B348C" w14:paraId="365EEEB1" w14:textId="77777777" w:rsidTr="0044192D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0F7F" w14:textId="1B09695C" w:rsidR="004B348C" w:rsidRPr="008B704B" w:rsidRDefault="00C06BD5" w:rsidP="0044192D">
            <w:pPr>
              <w:spacing w:after="0" w:line="240" w:lineRule="auto"/>
              <w:ind w:firstLine="320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Микола ТЮРІН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53B3" w14:textId="0B7A5C78" w:rsidR="004B348C" w:rsidRDefault="00C06BD5" w:rsidP="00380D89">
            <w:pPr>
              <w:spacing w:after="0" w:line="240" w:lineRule="auto"/>
              <w:ind w:firstLine="3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Медичний директор з стаціонарної роботи</w:t>
            </w:r>
            <w:r>
              <w:t xml:space="preserve"> </w:t>
            </w:r>
            <w:r w:rsidRPr="00C06B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КНП «Хмільницька ЦЛ»</w:t>
            </w:r>
          </w:p>
        </w:tc>
      </w:tr>
      <w:tr w:rsidR="004B348C" w14:paraId="0E85616C" w14:textId="77777777" w:rsidTr="007C2C32">
        <w:trPr>
          <w:trHeight w:val="5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CF18" w14:textId="079811E2" w:rsidR="004B348C" w:rsidRPr="008B704B" w:rsidRDefault="00C06BD5" w:rsidP="0044192D">
            <w:pPr>
              <w:spacing w:after="0" w:line="240" w:lineRule="auto"/>
              <w:ind w:firstLine="320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Сергій ЗУБЕНКО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C0E9" w14:textId="42BB0E28" w:rsidR="004B348C" w:rsidRDefault="00C06BD5" w:rsidP="00380D89">
            <w:pPr>
              <w:spacing w:after="0" w:line="240" w:lineRule="auto"/>
              <w:ind w:firstLine="3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Юрисконсульт </w:t>
            </w:r>
            <w:r w:rsidRPr="00C06B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КНП «Хмільницька ЦЛ»</w:t>
            </w:r>
          </w:p>
        </w:tc>
      </w:tr>
      <w:tr w:rsidR="004B348C" w14:paraId="68FB1320" w14:textId="77777777" w:rsidTr="0044192D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173F" w14:textId="4566A165" w:rsidR="004B348C" w:rsidRPr="008B704B" w:rsidRDefault="0044192D" w:rsidP="0044192D">
            <w:pPr>
              <w:spacing w:after="0" w:line="240" w:lineRule="auto"/>
              <w:ind w:firstLine="320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="00C06BD5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Алла ШЕВЧУК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8966" w14:textId="59CF0518" w:rsidR="004B348C" w:rsidRDefault="00C06BD5" w:rsidP="00380D89">
            <w:pPr>
              <w:spacing w:after="0" w:line="240" w:lineRule="auto"/>
              <w:ind w:firstLine="3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Бухгалтер </w:t>
            </w:r>
            <w:r w:rsidRPr="00C06B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КНП «Хмільницька ЦЛ»</w:t>
            </w:r>
            <w:r w:rsidR="0044192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4B348C" w14:paraId="592461E9" w14:textId="77777777" w:rsidTr="0044192D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4690" w14:textId="0A198734" w:rsidR="004B348C" w:rsidRPr="0044192D" w:rsidRDefault="007C2C32" w:rsidP="0044192D">
            <w:pPr>
              <w:spacing w:after="0" w:line="240" w:lineRule="auto"/>
              <w:ind w:firstLine="320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Лариса </w:t>
            </w:r>
            <w:r w:rsidRPr="007C2C32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ЗЕНОВА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B959" w14:textId="4A9DB64F" w:rsidR="004B348C" w:rsidRDefault="007C2C32" w:rsidP="00380D89">
            <w:pPr>
              <w:spacing w:after="0" w:line="240" w:lineRule="auto"/>
              <w:ind w:firstLine="3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 w:rsidRPr="007C2C3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иректор КП «Аптека №265»</w:t>
            </w:r>
          </w:p>
        </w:tc>
      </w:tr>
      <w:tr w:rsidR="007C2C32" w14:paraId="07DA7975" w14:textId="77777777" w:rsidTr="0044192D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B23F" w14:textId="0CE7624E" w:rsidR="007C2C32" w:rsidRDefault="007C2C32" w:rsidP="0044192D">
            <w:pPr>
              <w:spacing w:after="0" w:line="240" w:lineRule="auto"/>
              <w:ind w:firstLine="320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Наталія </w:t>
            </w:r>
            <w:r w:rsidRPr="007C2C32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РОЛІНСЬКА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DFBE" w14:textId="6DA1C7D6" w:rsidR="007C2C32" w:rsidRPr="007C2C32" w:rsidRDefault="007C2C32" w:rsidP="00380D89">
            <w:pPr>
              <w:spacing w:after="0" w:line="240" w:lineRule="auto"/>
              <w:ind w:firstLine="3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</w:t>
            </w:r>
            <w:r w:rsidRPr="007C2C3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оловний бухгалтер КП «Аптека №265»                                                                                       </w:t>
            </w:r>
          </w:p>
        </w:tc>
      </w:tr>
    </w:tbl>
    <w:p w14:paraId="68E77390" w14:textId="77777777" w:rsidR="00D87D46" w:rsidRPr="00D87D46" w:rsidRDefault="00D87D46" w:rsidP="0044192D">
      <w:pPr>
        <w:shd w:val="clear" w:color="auto" w:fill="FFFFFF"/>
        <w:spacing w:after="0" w:line="240" w:lineRule="auto"/>
        <w:ind w:firstLine="8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1CAFCA2" w14:textId="077750A0" w:rsidR="00D87D46" w:rsidRPr="00D87D46" w:rsidRDefault="00D87D46" w:rsidP="0044192D">
      <w:pPr>
        <w:shd w:val="clear" w:color="auto" w:fill="FFFFFF"/>
        <w:spacing w:after="0" w:line="240" w:lineRule="auto"/>
        <w:ind w:firstLine="856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D87D46">
        <w:rPr>
          <w:rFonts w:ascii="Times New Roman" w:hAnsi="Times New Roman"/>
          <w:color w:val="000000"/>
          <w:sz w:val="28"/>
          <w:szCs w:val="28"/>
          <w:lang w:val="uk-UA"/>
        </w:rPr>
        <w:t xml:space="preserve">2. Комісії в термін до </w:t>
      </w:r>
      <w:r w:rsidR="007C2C32">
        <w:rPr>
          <w:rFonts w:ascii="Times New Roman" w:hAnsi="Times New Roman"/>
          <w:color w:val="000000"/>
          <w:sz w:val="28"/>
          <w:szCs w:val="28"/>
          <w:lang w:val="uk-UA"/>
        </w:rPr>
        <w:t>31.0</w:t>
      </w:r>
      <w:r w:rsidRPr="00D87D46">
        <w:rPr>
          <w:rFonts w:ascii="Times New Roman" w:hAnsi="Times New Roman"/>
          <w:color w:val="000000"/>
          <w:sz w:val="28"/>
          <w:szCs w:val="28"/>
          <w:lang w:val="uk-UA"/>
        </w:rPr>
        <w:t xml:space="preserve">5.2023 року обстежити </w:t>
      </w:r>
      <w:r w:rsidR="007C2C3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приміщення, дослідити відповідні документи </w:t>
      </w:r>
      <w:r w:rsidR="007C2C32" w:rsidRPr="00621180">
        <w:rPr>
          <w:rFonts w:ascii="Times New Roman" w:hAnsi="Times New Roman"/>
          <w:color w:val="000000"/>
          <w:sz w:val="28"/>
          <w:szCs w:val="28"/>
          <w:lang w:val="uk-UA"/>
        </w:rPr>
        <w:t>КНП «Хмільницька ЦЛ»</w:t>
      </w:r>
      <w:r w:rsidR="007C2C32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суміжних користувачів приміщень.</w:t>
      </w:r>
      <w:r w:rsidRPr="00D87D46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результатами обстеження підготувати відповідну інформацію.</w:t>
      </w:r>
    </w:p>
    <w:p w14:paraId="034A904C" w14:textId="1C689363" w:rsidR="00D87D46" w:rsidRPr="00D87D46" w:rsidRDefault="00D87D46" w:rsidP="0044192D">
      <w:pPr>
        <w:shd w:val="clear" w:color="auto" w:fill="FFFFFF"/>
        <w:spacing w:after="0" w:line="240" w:lineRule="auto"/>
        <w:ind w:firstLine="856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D87D46">
        <w:rPr>
          <w:rFonts w:ascii="Times New Roman" w:hAnsi="Times New Roman"/>
          <w:color w:val="000000"/>
          <w:sz w:val="28"/>
          <w:szCs w:val="28"/>
          <w:lang w:val="uk-UA"/>
        </w:rPr>
        <w:t xml:space="preserve">3. Контроль за виконанням розпорядження покласти на заступника міського голови </w:t>
      </w:r>
      <w:r w:rsidR="0044192D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діяльності виконавчих органів ради – </w:t>
      </w:r>
      <w:r w:rsidR="0025780D">
        <w:rPr>
          <w:rFonts w:ascii="Times New Roman" w:hAnsi="Times New Roman"/>
          <w:color w:val="000000"/>
          <w:sz w:val="28"/>
          <w:szCs w:val="28"/>
          <w:lang w:val="uk-UA"/>
        </w:rPr>
        <w:t>Андрія СТАШКА</w:t>
      </w:r>
      <w:r w:rsidR="0044192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EF7B2A1" w14:textId="4F8C8ED2" w:rsidR="00D87D46" w:rsidRPr="00D87D46" w:rsidRDefault="00D87D46" w:rsidP="00E04A4C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  <w:lang w:val="uk-UA"/>
        </w:rPr>
      </w:pPr>
    </w:p>
    <w:p w14:paraId="5E50014D" w14:textId="3E4EE035" w:rsidR="00D87D46" w:rsidRPr="00D87D46" w:rsidRDefault="00D87D46" w:rsidP="00E04A4C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  <w:lang w:val="uk-UA"/>
        </w:rPr>
      </w:pPr>
    </w:p>
    <w:p w14:paraId="6443D6B0" w14:textId="6E02A336" w:rsidR="0044192D" w:rsidRDefault="0044192D" w:rsidP="0044192D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Міський голова                                                              Микола ЮРЧИШИН</w:t>
      </w:r>
    </w:p>
    <w:p w14:paraId="199003D8" w14:textId="77777777" w:rsidR="0044192D" w:rsidRDefault="0044192D" w:rsidP="0044192D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14:paraId="1B161B93" w14:textId="57C6D869" w:rsidR="0044192D" w:rsidRDefault="0044192D" w:rsidP="0044192D">
      <w:pPr>
        <w:tabs>
          <w:tab w:val="left" w:pos="7429"/>
        </w:tabs>
        <w:spacing w:after="0" w:line="216" w:lineRule="auto"/>
        <w:ind w:firstLine="1560"/>
        <w:rPr>
          <w:rFonts w:ascii="Times New Roman" w:hAnsi="Times New Roman"/>
          <w:noProof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val="uk-UA"/>
        </w:rPr>
        <w:t>Сергій МАТАШ</w:t>
      </w:r>
      <w:r w:rsidR="00850FC6">
        <w:rPr>
          <w:rFonts w:ascii="Times New Roman" w:hAnsi="Times New Roman"/>
          <w:noProof/>
          <w:sz w:val="16"/>
          <w:szCs w:val="16"/>
          <w:lang w:val="uk-UA"/>
        </w:rPr>
        <w:t xml:space="preserve"> </w:t>
      </w:r>
    </w:p>
    <w:p w14:paraId="3A2C902C" w14:textId="582F21AA" w:rsidR="0044192D" w:rsidRPr="00546F31" w:rsidRDefault="007C2D32" w:rsidP="0044192D">
      <w:pPr>
        <w:tabs>
          <w:tab w:val="left" w:pos="7429"/>
        </w:tabs>
        <w:spacing w:after="0" w:line="216" w:lineRule="auto"/>
        <w:ind w:firstLine="1560"/>
        <w:rPr>
          <w:rFonts w:ascii="Times New Roman" w:hAnsi="Times New Roman"/>
          <w:noProof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val="uk-UA"/>
        </w:rPr>
        <w:t>Андрій СТАШКО</w:t>
      </w:r>
      <w:r w:rsidR="0044192D">
        <w:rPr>
          <w:rFonts w:ascii="Times New Roman" w:hAnsi="Times New Roman"/>
          <w:noProof/>
          <w:sz w:val="16"/>
          <w:szCs w:val="16"/>
          <w:lang w:val="uk-UA"/>
        </w:rPr>
        <w:tab/>
      </w:r>
    </w:p>
    <w:p w14:paraId="5791AA59" w14:textId="112F798D" w:rsidR="0044192D" w:rsidRPr="00546F31" w:rsidRDefault="007C2C32" w:rsidP="0044192D">
      <w:pPr>
        <w:tabs>
          <w:tab w:val="left" w:pos="7429"/>
        </w:tabs>
        <w:spacing w:after="0" w:line="240" w:lineRule="auto"/>
        <w:ind w:firstLine="1560"/>
        <w:jc w:val="both"/>
        <w:rPr>
          <w:rFonts w:ascii="Times New Roman" w:hAnsi="Times New Roman"/>
          <w:noProof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val="uk-UA"/>
        </w:rPr>
        <w:t>Оксана ТЕНДЕРИС</w:t>
      </w:r>
    </w:p>
    <w:p w14:paraId="0A410608" w14:textId="792A2452" w:rsidR="0044192D" w:rsidRDefault="007C2C32" w:rsidP="0044192D">
      <w:pPr>
        <w:tabs>
          <w:tab w:val="left" w:pos="851"/>
        </w:tabs>
        <w:spacing w:after="0" w:line="240" w:lineRule="auto"/>
        <w:ind w:firstLine="1560"/>
        <w:jc w:val="both"/>
        <w:rPr>
          <w:rFonts w:ascii="Times New Roman" w:hAnsi="Times New Roman"/>
          <w:noProof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val="uk-UA"/>
        </w:rPr>
        <w:t>Сергій БУЛИКОВ</w:t>
      </w:r>
    </w:p>
    <w:sectPr w:rsidR="0044192D" w:rsidSect="0044192D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52"/>
    <w:multiLevelType w:val="hybridMultilevel"/>
    <w:tmpl w:val="2EE8C048"/>
    <w:lvl w:ilvl="0" w:tplc="0BDE8DCE">
      <w:start w:val="1"/>
      <w:numFmt w:val="decimal"/>
      <w:lvlText w:val="%1."/>
      <w:lvlJc w:val="left"/>
      <w:pPr>
        <w:ind w:left="4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ED"/>
    <w:rsid w:val="000E5E61"/>
    <w:rsid w:val="00117256"/>
    <w:rsid w:val="0025780D"/>
    <w:rsid w:val="0037220B"/>
    <w:rsid w:val="00380D89"/>
    <w:rsid w:val="003A6093"/>
    <w:rsid w:val="0044192D"/>
    <w:rsid w:val="004517ED"/>
    <w:rsid w:val="004B348C"/>
    <w:rsid w:val="00530580"/>
    <w:rsid w:val="00621180"/>
    <w:rsid w:val="006C3BDA"/>
    <w:rsid w:val="00740DB8"/>
    <w:rsid w:val="007520FD"/>
    <w:rsid w:val="007C2C32"/>
    <w:rsid w:val="007C2D32"/>
    <w:rsid w:val="00850FC6"/>
    <w:rsid w:val="008B704B"/>
    <w:rsid w:val="008F01B7"/>
    <w:rsid w:val="00950544"/>
    <w:rsid w:val="00990F09"/>
    <w:rsid w:val="00AC30ED"/>
    <w:rsid w:val="00B4595D"/>
    <w:rsid w:val="00B54E6E"/>
    <w:rsid w:val="00B94187"/>
    <w:rsid w:val="00C06BD5"/>
    <w:rsid w:val="00C937AA"/>
    <w:rsid w:val="00D87D46"/>
    <w:rsid w:val="00D963F3"/>
    <w:rsid w:val="00E04A4C"/>
    <w:rsid w:val="00F8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3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D87D46"/>
  </w:style>
  <w:style w:type="paragraph" w:customStyle="1" w:styleId="rvps2">
    <w:name w:val="rvps2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">
    <w:name w:val="rvps3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">
    <w:name w:val="rvps5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5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D87D46"/>
  </w:style>
  <w:style w:type="paragraph" w:customStyle="1" w:styleId="rvps2">
    <w:name w:val="rvps2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">
    <w:name w:val="rvps3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">
    <w:name w:val="rvps5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2023-05-08T12:24:00Z</cp:lastPrinted>
  <dcterms:created xsi:type="dcterms:W3CDTF">2023-05-01T12:38:00Z</dcterms:created>
  <dcterms:modified xsi:type="dcterms:W3CDTF">2023-05-15T11:20:00Z</dcterms:modified>
</cp:coreProperties>
</file>