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6191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6676308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963D63" w:rsidRDefault="00B26B34" w:rsidP="00963D63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807827" w:rsidRPr="00807827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eastAsia="ru-RU"/>
        </w:rPr>
        <w:t xml:space="preserve">  </w:t>
      </w:r>
      <w:r w:rsidR="00952757" w:rsidRPr="00952757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eastAsia="ru-RU"/>
        </w:rPr>
        <w:t>06</w:t>
      </w:r>
      <w:r w:rsidR="00807827" w:rsidRPr="00807827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eastAsia="ru-RU"/>
        </w:rPr>
        <w:t xml:space="preserve">  </w:t>
      </w:r>
      <w:r w:rsidR="00807827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>листопада</w:t>
      </w:r>
      <w:r w:rsidR="0068690E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C73CDD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2020 </w:t>
      </w:r>
      <w:r w:rsidR="000679FB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              </w:t>
      </w:r>
      <w:r w:rsid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             </w:t>
      </w:r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№</w:t>
      </w:r>
      <w:r w:rsidR="00862694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en-US" w:eastAsia="ru-RU"/>
        </w:rPr>
        <w:t>40</w:t>
      </w:r>
      <w:r w:rsidR="00862694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>5</w:t>
      </w:r>
      <w:bookmarkStart w:id="0" w:name="_GoBack"/>
      <w:bookmarkEnd w:id="0"/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>-р</w:t>
      </w: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 </w:t>
      </w:r>
      <w:r w:rsidR="0021006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</w:t>
      </w:r>
      <w:r w:rsidR="008309BA"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 </w:t>
      </w:r>
      <w:r w:rsidRPr="00963D63">
        <w:rPr>
          <w:rFonts w:ascii="Bookman Old Style" w:eastAsia="Times New Roman" w:hAnsi="Bookman Old Style" w:cs="Times New Roman"/>
          <w:bCs/>
          <w:i/>
          <w:iCs/>
          <w:sz w:val="28"/>
          <w:szCs w:val="28"/>
          <w:lang w:val="uk-UA" w:eastAsia="ru-RU"/>
        </w:rPr>
        <w:t xml:space="preserve">     </w:t>
      </w:r>
    </w:p>
    <w:p w:rsidR="00B26B34" w:rsidRPr="00963D63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Про проведення   позачергового</w:t>
      </w:r>
    </w:p>
    <w:p w:rsidR="00963D63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засідання</w:t>
      </w:r>
      <w:r w:rsidRPr="00963D63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 </w:t>
      </w: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виконкому міської</w:t>
      </w:r>
      <w:r w:rsidRPr="00963D63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 </w:t>
      </w:r>
      <w:r w:rsidRPr="00963D63"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  <w:t>ради</w:t>
      </w:r>
    </w:p>
    <w:p w:rsidR="006C1A93" w:rsidRPr="006C1A93" w:rsidRDefault="006C1A93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</w:p>
    <w:p w:rsidR="009227A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6108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C73CDD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6577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головного спеціаліста</w:t>
      </w:r>
      <w:r w:rsidR="008078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юридичного </w:t>
      </w:r>
      <w:r w:rsidR="002E41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відд</w:t>
      </w:r>
      <w:r w:rsidR="008078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ілу міської ради </w:t>
      </w:r>
      <w:proofErr w:type="spellStart"/>
      <w:r w:rsidR="008078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8078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30</w:t>
      </w:r>
      <w:r w:rsidR="002E41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.10.2020 року</w:t>
      </w:r>
      <w:r w:rsidR="006108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№3474\01-20, від 30.10.2020року №3475\01-20 та від 05.11.2020року №3515\01-20,</w:t>
      </w:r>
      <w:r w:rsidR="008078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служби у справах дітей міської ради </w:t>
      </w:r>
      <w:proofErr w:type="spellStart"/>
      <w:r w:rsidR="008078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8078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A951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27.10.2020 року</w:t>
      </w:r>
      <w:r w:rsidR="006108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№3443\01-27, </w:t>
      </w:r>
      <w:r w:rsidR="00A951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та </w:t>
      </w:r>
      <w:r w:rsidR="006108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 </w:t>
      </w:r>
      <w:r w:rsidR="00A951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03.11.2020 року</w:t>
      </w:r>
      <w:r w:rsidR="006108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№3498\01-27</w:t>
      </w:r>
      <w:r w:rsidR="002E41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6577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фінансового управління міської ради Тищенко Т.П. від 06.11.2020 року №3527\01-21</w:t>
      </w:r>
      <w:r w:rsidR="002E41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382632" w:rsidRPr="00963D63" w:rsidRDefault="0038263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3358F" w:rsidRPr="00F3358F" w:rsidRDefault="00B26B34" w:rsidP="00F3358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078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09.11</w:t>
      </w:r>
      <w:r w:rsidR="00C73CDD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B6577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1072E1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963D6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510" w:tblpY="12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95"/>
        <w:gridCol w:w="23"/>
        <w:gridCol w:w="7"/>
        <w:gridCol w:w="81"/>
        <w:gridCol w:w="28"/>
        <w:gridCol w:w="11"/>
        <w:gridCol w:w="7"/>
        <w:gridCol w:w="5546"/>
      </w:tblGrid>
      <w:tr w:rsidR="002E412D" w:rsidRPr="00722FA9" w:rsidTr="000A1725">
        <w:trPr>
          <w:trHeight w:val="530"/>
        </w:trPr>
        <w:tc>
          <w:tcPr>
            <w:tcW w:w="595" w:type="dxa"/>
            <w:shd w:val="clear" w:color="auto" w:fill="auto"/>
          </w:tcPr>
          <w:p w:rsidR="002E412D" w:rsidRPr="002E412D" w:rsidRDefault="002E412D" w:rsidP="000A1725">
            <w:pPr>
              <w:tabs>
                <w:tab w:val="left" w:pos="-360"/>
              </w:tabs>
              <w:spacing w:after="0" w:line="240" w:lineRule="auto"/>
              <w:ind w:left="18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4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2E412D" w:rsidRPr="002E412D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41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8078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затвердження Положення про преміювання, надання матеріальної допомоги та встановлення надбавки до посадового окладу працівникам Комунального закладу «</w:t>
            </w:r>
            <w:proofErr w:type="spellStart"/>
            <w:r w:rsidR="008078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Соколівський</w:t>
            </w:r>
            <w:proofErr w:type="spellEnd"/>
            <w:r w:rsidR="008078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сільський Будинок культури» Хмільницької міської ради </w:t>
            </w:r>
          </w:p>
        </w:tc>
      </w:tr>
      <w:tr w:rsidR="002E412D" w:rsidRPr="00A03242" w:rsidTr="000A1725">
        <w:trPr>
          <w:trHeight w:val="530"/>
        </w:trPr>
        <w:tc>
          <w:tcPr>
            <w:tcW w:w="595" w:type="dxa"/>
            <w:shd w:val="clear" w:color="auto" w:fill="auto"/>
          </w:tcPr>
          <w:p w:rsidR="002E412D" w:rsidRPr="00ED5705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6" w:type="dxa"/>
            <w:gridSpan w:val="4"/>
            <w:shd w:val="clear" w:color="auto" w:fill="auto"/>
          </w:tcPr>
          <w:p w:rsidR="002E412D" w:rsidRPr="00A03242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E67D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67D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Пальонко</w:t>
            </w:r>
            <w:proofErr w:type="spellEnd"/>
            <w:r w:rsidR="00E67D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67D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Юрій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67D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Анатолійович</w:t>
            </w:r>
          </w:p>
        </w:tc>
        <w:tc>
          <w:tcPr>
            <w:tcW w:w="5592" w:type="dxa"/>
            <w:gridSpan w:val="4"/>
            <w:shd w:val="clear" w:color="auto" w:fill="auto"/>
          </w:tcPr>
          <w:p w:rsidR="002E412D" w:rsidRPr="00A03242" w:rsidRDefault="00E67DA6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Комунального закладу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Соколівський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сільський Будинок Культури» Хмільницької міської ради</w:t>
            </w:r>
          </w:p>
        </w:tc>
      </w:tr>
      <w:tr w:rsidR="002E412D" w:rsidRPr="00807827" w:rsidTr="000A1725">
        <w:trPr>
          <w:trHeight w:val="374"/>
        </w:trPr>
        <w:tc>
          <w:tcPr>
            <w:tcW w:w="595" w:type="dxa"/>
            <w:shd w:val="clear" w:color="auto" w:fill="auto"/>
          </w:tcPr>
          <w:p w:rsidR="002E412D" w:rsidRPr="007724C4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2E412D" w:rsidRPr="007724C4" w:rsidRDefault="00807827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Бонсевича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С.К.</w:t>
            </w:r>
          </w:p>
        </w:tc>
      </w:tr>
      <w:tr w:rsidR="002E412D" w:rsidTr="000A1725">
        <w:trPr>
          <w:trHeight w:val="530"/>
        </w:trPr>
        <w:tc>
          <w:tcPr>
            <w:tcW w:w="595" w:type="dxa"/>
            <w:shd w:val="clear" w:color="auto" w:fill="auto"/>
          </w:tcPr>
          <w:p w:rsidR="002E412D" w:rsidRPr="0088579C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6" w:type="dxa"/>
            <w:gridSpan w:val="4"/>
            <w:shd w:val="clear" w:color="auto" w:fill="auto"/>
          </w:tcPr>
          <w:p w:rsidR="002E412D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5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="008078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Мазур Олена Миколаївна</w:t>
            </w:r>
          </w:p>
        </w:tc>
        <w:tc>
          <w:tcPr>
            <w:tcW w:w="5592" w:type="dxa"/>
            <w:gridSpan w:val="4"/>
            <w:shd w:val="clear" w:color="auto" w:fill="auto"/>
          </w:tcPr>
          <w:p w:rsidR="002E412D" w:rsidRDefault="00807827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начальника управління економічного розвитку та євроінтеграції міської ради</w:t>
            </w:r>
          </w:p>
        </w:tc>
      </w:tr>
      <w:tr w:rsidR="002E412D" w:rsidTr="000A1725">
        <w:trPr>
          <w:trHeight w:val="265"/>
        </w:trPr>
        <w:tc>
          <w:tcPr>
            <w:tcW w:w="595" w:type="dxa"/>
            <w:shd w:val="clear" w:color="auto" w:fill="auto"/>
          </w:tcPr>
          <w:p w:rsidR="002E412D" w:rsidRPr="00ED5705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2E412D" w:rsidRDefault="00807827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Бонсевича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Д.С.</w:t>
            </w:r>
          </w:p>
        </w:tc>
      </w:tr>
      <w:tr w:rsidR="002E412D" w:rsidTr="000A1725">
        <w:trPr>
          <w:trHeight w:val="530"/>
        </w:trPr>
        <w:tc>
          <w:tcPr>
            <w:tcW w:w="595" w:type="dxa"/>
            <w:shd w:val="clear" w:color="auto" w:fill="auto"/>
          </w:tcPr>
          <w:p w:rsidR="002E412D" w:rsidRPr="00807827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gridSpan w:val="4"/>
            <w:shd w:val="clear" w:color="auto" w:fill="auto"/>
          </w:tcPr>
          <w:p w:rsidR="002E412D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2F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="00807827">
              <w:t xml:space="preserve"> </w:t>
            </w:r>
            <w:proofErr w:type="spellStart"/>
            <w:r w:rsidR="00807827" w:rsidRPr="00807827">
              <w:rPr>
                <w:rFonts w:ascii="Bookman Old Style" w:hAnsi="Bookman Old Style"/>
                <w:sz w:val="28"/>
                <w:szCs w:val="28"/>
              </w:rPr>
              <w:t>Мазур</w:t>
            </w:r>
            <w:proofErr w:type="spellEnd"/>
            <w:r w:rsidR="00807827" w:rsidRPr="0080782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807827" w:rsidRPr="00807827">
              <w:rPr>
                <w:rFonts w:ascii="Bookman Old Style" w:hAnsi="Bookman Old Style"/>
                <w:sz w:val="28"/>
                <w:szCs w:val="28"/>
              </w:rPr>
              <w:t>Олена</w:t>
            </w:r>
            <w:proofErr w:type="spellEnd"/>
            <w:r w:rsidR="00807827" w:rsidRPr="0080782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807827" w:rsidRPr="00807827">
              <w:rPr>
                <w:rFonts w:ascii="Bookman Old Style" w:hAnsi="Bookman Old Style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592" w:type="dxa"/>
            <w:gridSpan w:val="4"/>
            <w:shd w:val="clear" w:color="auto" w:fill="auto"/>
          </w:tcPr>
          <w:p w:rsidR="002E412D" w:rsidRDefault="00807827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8078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8078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начальника управління економічного розвитку та євроінтеграції міської ради</w:t>
            </w:r>
          </w:p>
        </w:tc>
      </w:tr>
      <w:tr w:rsidR="002E412D" w:rsidRPr="00807827" w:rsidTr="000A1725">
        <w:trPr>
          <w:trHeight w:val="341"/>
        </w:trPr>
        <w:tc>
          <w:tcPr>
            <w:tcW w:w="595" w:type="dxa"/>
            <w:shd w:val="clear" w:color="auto" w:fill="auto"/>
          </w:tcPr>
          <w:p w:rsidR="002E412D" w:rsidRPr="00B3793C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2E412D" w:rsidRPr="00B3793C" w:rsidRDefault="00807827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Бонсевич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В.Ю.</w:t>
            </w:r>
          </w:p>
        </w:tc>
      </w:tr>
      <w:tr w:rsidR="002E412D" w:rsidRPr="00A03242" w:rsidTr="000A1725">
        <w:trPr>
          <w:trHeight w:val="269"/>
        </w:trPr>
        <w:tc>
          <w:tcPr>
            <w:tcW w:w="595" w:type="dxa"/>
            <w:shd w:val="clear" w:color="auto" w:fill="auto"/>
          </w:tcPr>
          <w:p w:rsidR="002E412D" w:rsidRPr="00ED5705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4" w:type="dxa"/>
            <w:gridSpan w:val="5"/>
            <w:shd w:val="clear" w:color="auto" w:fill="auto"/>
          </w:tcPr>
          <w:p w:rsidR="002E412D" w:rsidRPr="00A03242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="00807827">
              <w:rPr>
                <w:rFonts w:ascii="Bookman Old Style" w:hAnsi="Bookman Old Style"/>
                <w:sz w:val="28"/>
                <w:szCs w:val="28"/>
                <w:lang w:val="uk-UA"/>
              </w:rPr>
              <w:t>Мазур Олена Миколаївна</w:t>
            </w:r>
            <w:r w:rsidRPr="00BC7C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2E412D" w:rsidRPr="00A03242" w:rsidRDefault="00807827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8078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8078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начальника управління економічного розвитку та євроінтеграції міської ради</w:t>
            </w:r>
          </w:p>
        </w:tc>
      </w:tr>
      <w:tr w:rsidR="002E412D" w:rsidRPr="00862694" w:rsidTr="000A1725">
        <w:trPr>
          <w:trHeight w:val="315"/>
        </w:trPr>
        <w:tc>
          <w:tcPr>
            <w:tcW w:w="595" w:type="dxa"/>
            <w:shd w:val="clear" w:color="auto" w:fill="auto"/>
          </w:tcPr>
          <w:p w:rsidR="002E412D" w:rsidRPr="00B3793C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2E412D" w:rsidRPr="00B3793C" w:rsidRDefault="00FA66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22.01.2020 р. №29 «Про встановлення лімітів споживання енергоносіїв та водопостачання бюджетним  установам Хмільницької міської територіальної громади на 2020 рік»</w:t>
            </w:r>
          </w:p>
        </w:tc>
      </w:tr>
      <w:tr w:rsidR="00FA662D" w:rsidRPr="00807827" w:rsidTr="00F3358F">
        <w:trPr>
          <w:trHeight w:val="1029"/>
        </w:trPr>
        <w:tc>
          <w:tcPr>
            <w:tcW w:w="595" w:type="dxa"/>
            <w:shd w:val="clear" w:color="auto" w:fill="auto"/>
          </w:tcPr>
          <w:p w:rsidR="00FA662D" w:rsidRDefault="00FA66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52" w:type="dxa"/>
            <w:gridSpan w:val="7"/>
            <w:shd w:val="clear" w:color="auto" w:fill="auto"/>
          </w:tcPr>
          <w:p w:rsidR="00FA662D" w:rsidRDefault="00FA66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66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Мазур Олена Миколаївна  </w:t>
            </w:r>
          </w:p>
        </w:tc>
        <w:tc>
          <w:tcPr>
            <w:tcW w:w="5546" w:type="dxa"/>
            <w:shd w:val="clear" w:color="auto" w:fill="auto"/>
          </w:tcPr>
          <w:p w:rsidR="00FA662D" w:rsidRDefault="00FA662D" w:rsidP="000A1725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FA66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FA66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начальника управління економічного розвитк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та євроінтеграції міської ради</w:t>
            </w:r>
          </w:p>
        </w:tc>
      </w:tr>
      <w:tr w:rsidR="00FA662D" w:rsidRPr="00862694" w:rsidTr="000A1725">
        <w:trPr>
          <w:trHeight w:val="967"/>
        </w:trPr>
        <w:tc>
          <w:tcPr>
            <w:tcW w:w="595" w:type="dxa"/>
            <w:shd w:val="clear" w:color="auto" w:fill="auto"/>
          </w:tcPr>
          <w:p w:rsidR="00FA662D" w:rsidRDefault="00E67DA6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83735A" w:rsidRDefault="00FA66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об'єднаної територіальної громади</w:t>
            </w:r>
          </w:p>
        </w:tc>
      </w:tr>
      <w:tr w:rsidR="0083735A" w:rsidRPr="00807827" w:rsidTr="000A1725">
        <w:trPr>
          <w:trHeight w:val="144"/>
        </w:trPr>
        <w:tc>
          <w:tcPr>
            <w:tcW w:w="595" w:type="dxa"/>
            <w:shd w:val="clear" w:color="auto" w:fill="auto"/>
          </w:tcPr>
          <w:p w:rsidR="0083735A" w:rsidRDefault="0083735A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5" w:type="dxa"/>
            <w:gridSpan w:val="6"/>
            <w:shd w:val="clear" w:color="auto" w:fill="auto"/>
          </w:tcPr>
          <w:p w:rsidR="0083735A" w:rsidRDefault="0083735A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73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373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8373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83735A" w:rsidRDefault="0083735A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73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</w:t>
            </w:r>
          </w:p>
        </w:tc>
      </w:tr>
      <w:tr w:rsidR="0083735A" w:rsidRPr="00807827" w:rsidTr="000A1725">
        <w:trPr>
          <w:trHeight w:val="188"/>
        </w:trPr>
        <w:tc>
          <w:tcPr>
            <w:tcW w:w="595" w:type="dxa"/>
            <w:shd w:val="clear" w:color="auto" w:fill="auto"/>
          </w:tcPr>
          <w:p w:rsidR="0083735A" w:rsidRDefault="00E67DA6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83735A" w:rsidRDefault="0083735A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Ч.О.М. на квартирний облік на поліпшення житлових умов</w:t>
            </w:r>
          </w:p>
        </w:tc>
      </w:tr>
      <w:tr w:rsidR="002E412D" w:rsidRPr="00285D09" w:rsidTr="000A1725">
        <w:trPr>
          <w:trHeight w:val="530"/>
        </w:trPr>
        <w:tc>
          <w:tcPr>
            <w:tcW w:w="595" w:type="dxa"/>
            <w:shd w:val="clear" w:color="auto" w:fill="auto"/>
          </w:tcPr>
          <w:p w:rsidR="002E412D" w:rsidRPr="00ED5705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4" w:type="dxa"/>
            <w:gridSpan w:val="5"/>
            <w:shd w:val="clear" w:color="auto" w:fill="auto"/>
          </w:tcPr>
          <w:p w:rsidR="002E412D" w:rsidRPr="00FA662D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="00FA662D" w:rsidRPr="00FA662D">
              <w:rPr>
                <w:rFonts w:ascii="Bookman Old Style" w:hAnsi="Bookman Old Style"/>
                <w:sz w:val="28"/>
                <w:szCs w:val="28"/>
                <w:lang w:val="uk-UA"/>
              </w:rPr>
              <w:t>Сташок</w:t>
            </w:r>
            <w:proofErr w:type="spellEnd"/>
            <w:r w:rsidR="00FA662D" w:rsidRPr="00FA662D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2E412D" w:rsidRPr="00285D09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</w:t>
            </w:r>
            <w:r w:rsidR="00FA66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ЖКГ та КВ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ради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E412D" w:rsidRPr="00FA662D" w:rsidTr="000A1725">
        <w:trPr>
          <w:trHeight w:val="530"/>
        </w:trPr>
        <w:tc>
          <w:tcPr>
            <w:tcW w:w="595" w:type="dxa"/>
            <w:shd w:val="clear" w:color="auto" w:fill="auto"/>
          </w:tcPr>
          <w:p w:rsidR="002E412D" w:rsidRPr="00B3793C" w:rsidRDefault="00E67DA6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2E412D" w:rsidRPr="00B3793C" w:rsidRDefault="00FA66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М.Н.А., М.Т.В., М.А.С. щодо надання дозволу на продаж квартири, де право користування має малолітня М.С.А., 20___р.н.</w:t>
            </w:r>
          </w:p>
        </w:tc>
      </w:tr>
      <w:tr w:rsidR="002E412D" w:rsidRPr="00FA662D" w:rsidTr="000A1725">
        <w:trPr>
          <w:trHeight w:val="530"/>
        </w:trPr>
        <w:tc>
          <w:tcPr>
            <w:tcW w:w="595" w:type="dxa"/>
            <w:shd w:val="clear" w:color="auto" w:fill="auto"/>
          </w:tcPr>
          <w:p w:rsidR="002E412D" w:rsidRPr="00ED5705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2E412D" w:rsidRPr="00AC50BE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FA662D">
              <w:rPr>
                <w:lang w:val="uk-UA"/>
              </w:rPr>
              <w:t xml:space="preserve"> </w:t>
            </w:r>
            <w:proofErr w:type="spellStart"/>
            <w:r w:rsidR="00FA66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FA66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03" w:type="dxa"/>
            <w:gridSpan w:val="7"/>
            <w:shd w:val="clear" w:color="auto" w:fill="auto"/>
          </w:tcPr>
          <w:p w:rsidR="002E412D" w:rsidRPr="00ED5705" w:rsidRDefault="002E412D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FA66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служби у справах дітей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ради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412D" w:rsidRPr="00862694" w:rsidTr="000A1725">
        <w:trPr>
          <w:trHeight w:val="300"/>
        </w:trPr>
        <w:tc>
          <w:tcPr>
            <w:tcW w:w="595" w:type="dxa"/>
            <w:shd w:val="clear" w:color="auto" w:fill="auto"/>
          </w:tcPr>
          <w:p w:rsidR="002E412D" w:rsidRPr="009C378D" w:rsidRDefault="00E67DA6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2E412D" w:rsidRPr="008F380C" w:rsidRDefault="00610844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виконкому Хмільницької міської ради від 21.10.2020р. №368 «Про припинення функціонування Прийомної сім'ї Ш.П.В. та Ш.Г.В.»</w:t>
            </w:r>
          </w:p>
        </w:tc>
      </w:tr>
      <w:tr w:rsidR="00610844" w:rsidRPr="00E67DA6" w:rsidTr="000A1725">
        <w:trPr>
          <w:trHeight w:val="353"/>
        </w:trPr>
        <w:tc>
          <w:tcPr>
            <w:tcW w:w="595" w:type="dxa"/>
            <w:shd w:val="clear" w:color="auto" w:fill="auto"/>
          </w:tcPr>
          <w:p w:rsidR="00610844" w:rsidRDefault="00610844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610844" w:rsidRDefault="00610844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83735A">
              <w:rPr>
                <w:lang w:val="uk-UA"/>
              </w:rPr>
              <w:t xml:space="preserve"> </w:t>
            </w:r>
            <w:proofErr w:type="spellStart"/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724C4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C50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724C4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E45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0" w:type="dxa"/>
            <w:gridSpan w:val="6"/>
            <w:shd w:val="clear" w:color="auto" w:fill="auto"/>
          </w:tcPr>
          <w:p w:rsidR="00610844" w:rsidRDefault="00610844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0844" w:rsidRPr="00862694" w:rsidTr="000A1725">
        <w:trPr>
          <w:trHeight w:val="322"/>
        </w:trPr>
        <w:tc>
          <w:tcPr>
            <w:tcW w:w="595" w:type="dxa"/>
            <w:shd w:val="clear" w:color="auto" w:fill="auto"/>
          </w:tcPr>
          <w:p w:rsidR="00610844" w:rsidRDefault="00610844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610844" w:rsidRDefault="000A1725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Шевченківського районного суду </w:t>
            </w:r>
            <w:proofErr w:type="spellStart"/>
            <w:r w:rsidR="00BD2A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м.Києва</w:t>
            </w:r>
            <w:proofErr w:type="spellEnd"/>
            <w:r w:rsidR="00BD2A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15.07.2020 року по справі №761\43925\19, у зв’язку з необхідністю виконання ухвали Шевченківського районного суду </w:t>
            </w:r>
            <w:proofErr w:type="spellStart"/>
            <w:r w:rsidR="00BD2A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м.Києва</w:t>
            </w:r>
            <w:proofErr w:type="spellEnd"/>
            <w:r w:rsidR="00BD2A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15.07.2020р., справа №761\925\19.</w:t>
            </w:r>
          </w:p>
        </w:tc>
      </w:tr>
      <w:tr w:rsidR="000A1725" w:rsidRPr="000A1725" w:rsidTr="000A1725">
        <w:trPr>
          <w:trHeight w:val="285"/>
        </w:trPr>
        <w:tc>
          <w:tcPr>
            <w:tcW w:w="595" w:type="dxa"/>
            <w:shd w:val="clear" w:color="auto" w:fill="auto"/>
          </w:tcPr>
          <w:p w:rsidR="000A1725" w:rsidRDefault="000A1725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5" w:type="dxa"/>
            <w:gridSpan w:val="3"/>
            <w:shd w:val="clear" w:color="auto" w:fill="auto"/>
          </w:tcPr>
          <w:p w:rsidR="000A1725" w:rsidRDefault="00BD2AC5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2A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D2A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D2A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</w:t>
            </w:r>
          </w:p>
        </w:tc>
        <w:tc>
          <w:tcPr>
            <w:tcW w:w="5673" w:type="dxa"/>
            <w:gridSpan w:val="5"/>
            <w:shd w:val="clear" w:color="auto" w:fill="auto"/>
          </w:tcPr>
          <w:p w:rsidR="000A1725" w:rsidRDefault="00BD2AC5" w:rsidP="000A172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2A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</w:t>
            </w:r>
          </w:p>
        </w:tc>
      </w:tr>
      <w:tr w:rsidR="00BD2AC5" w:rsidRPr="00862694" w:rsidTr="000A1725">
        <w:trPr>
          <w:trHeight w:val="1028"/>
        </w:trPr>
        <w:tc>
          <w:tcPr>
            <w:tcW w:w="595" w:type="dxa"/>
            <w:shd w:val="clear" w:color="auto" w:fill="auto"/>
          </w:tcPr>
          <w:p w:rsidR="00BD2AC5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BD2AC5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звіту про виконання бюджету Хмільницької міської об’єднаної територіальної громади за 9 місяців 2020 року»</w:t>
            </w:r>
          </w:p>
        </w:tc>
      </w:tr>
      <w:tr w:rsidR="00BD2AC5" w:rsidTr="000A1725">
        <w:trPr>
          <w:trHeight w:val="530"/>
        </w:trPr>
        <w:tc>
          <w:tcPr>
            <w:tcW w:w="595" w:type="dxa"/>
            <w:shd w:val="clear" w:color="auto" w:fill="auto"/>
          </w:tcPr>
          <w:p w:rsidR="00BD2AC5" w:rsidRPr="00203E18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BD2AC5" w:rsidRPr="00ED5705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703" w:type="dxa"/>
            <w:gridSpan w:val="7"/>
            <w:shd w:val="clear" w:color="auto" w:fill="auto"/>
          </w:tcPr>
          <w:p w:rsidR="00BD2AC5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фінансового управління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ради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4F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D2AC5" w:rsidRPr="00807827" w:rsidTr="000A1725">
        <w:trPr>
          <w:trHeight w:val="292"/>
        </w:trPr>
        <w:tc>
          <w:tcPr>
            <w:tcW w:w="595" w:type="dxa"/>
            <w:shd w:val="clear" w:color="auto" w:fill="auto"/>
          </w:tcPr>
          <w:p w:rsidR="00BD2AC5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BD2AC5" w:rsidRPr="000A1725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уточнення бюджетних призначень</w:t>
            </w:r>
          </w:p>
        </w:tc>
      </w:tr>
      <w:tr w:rsidR="00BD2AC5" w:rsidRPr="00807827" w:rsidTr="000A1725">
        <w:trPr>
          <w:trHeight w:val="225"/>
        </w:trPr>
        <w:tc>
          <w:tcPr>
            <w:tcW w:w="595" w:type="dxa"/>
            <w:shd w:val="clear" w:color="auto" w:fill="auto"/>
          </w:tcPr>
          <w:p w:rsidR="00BD2AC5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BD2AC5" w:rsidRPr="000A1725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Доповіда</w:t>
            </w:r>
            <w:proofErr w:type="gramStart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є</w:t>
            </w:r>
            <w:proofErr w:type="spellEnd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:</w:t>
            </w:r>
            <w:proofErr w:type="gramEnd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Тищенко </w:t>
            </w:r>
            <w:proofErr w:type="spellStart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Тетяна</w:t>
            </w:r>
            <w:proofErr w:type="spellEnd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5703" w:type="dxa"/>
            <w:gridSpan w:val="7"/>
            <w:shd w:val="clear" w:color="auto" w:fill="auto"/>
          </w:tcPr>
          <w:p w:rsidR="00BD2AC5" w:rsidRPr="000A1725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фінансового</w:t>
            </w:r>
            <w:proofErr w:type="spellEnd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міської</w:t>
            </w:r>
            <w:proofErr w:type="spellEnd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ради</w:t>
            </w:r>
            <w:proofErr w:type="gramEnd"/>
            <w:r w:rsidRPr="000A17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BD2AC5" w:rsidRPr="00807827" w:rsidTr="000A1725">
        <w:trPr>
          <w:trHeight w:val="458"/>
        </w:trPr>
        <w:tc>
          <w:tcPr>
            <w:tcW w:w="595" w:type="dxa"/>
            <w:shd w:val="clear" w:color="auto" w:fill="auto"/>
          </w:tcPr>
          <w:p w:rsidR="00BD2AC5" w:rsidRPr="00203E18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BD2AC5" w:rsidRPr="000A1725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Коваль М.М.</w:t>
            </w:r>
          </w:p>
        </w:tc>
      </w:tr>
      <w:tr w:rsidR="00BD2AC5" w:rsidRPr="00F06450" w:rsidTr="00F3358F">
        <w:trPr>
          <w:trHeight w:val="269"/>
        </w:trPr>
        <w:tc>
          <w:tcPr>
            <w:tcW w:w="595" w:type="dxa"/>
            <w:shd w:val="clear" w:color="auto" w:fill="auto"/>
          </w:tcPr>
          <w:p w:rsidR="00BD2AC5" w:rsidRPr="00203E18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BD2AC5" w:rsidRPr="00203E18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Оксана Василівна</w:t>
            </w:r>
          </w:p>
        </w:tc>
        <w:tc>
          <w:tcPr>
            <w:tcW w:w="5703" w:type="dxa"/>
            <w:gridSpan w:val="7"/>
            <w:shd w:val="clear" w:color="auto" w:fill="auto"/>
          </w:tcPr>
          <w:p w:rsidR="00BD2AC5" w:rsidRPr="00F06450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Головний спеціаліст юридичного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відділу міської ради</w:t>
            </w:r>
          </w:p>
        </w:tc>
      </w:tr>
      <w:tr w:rsidR="00BD2AC5" w:rsidRPr="00807827" w:rsidTr="000A1725">
        <w:trPr>
          <w:trHeight w:val="260"/>
        </w:trPr>
        <w:tc>
          <w:tcPr>
            <w:tcW w:w="595" w:type="dxa"/>
            <w:shd w:val="clear" w:color="auto" w:fill="auto"/>
          </w:tcPr>
          <w:p w:rsidR="00BD2AC5" w:rsidRPr="00203E18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BD2AC5" w:rsidRPr="009C378D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розгляд заяви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Булавенко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Л.Д.</w:t>
            </w:r>
          </w:p>
        </w:tc>
      </w:tr>
      <w:tr w:rsidR="00BD2AC5" w:rsidRPr="009E2F67" w:rsidTr="000A1725">
        <w:trPr>
          <w:trHeight w:val="530"/>
        </w:trPr>
        <w:tc>
          <w:tcPr>
            <w:tcW w:w="595" w:type="dxa"/>
            <w:shd w:val="clear" w:color="auto" w:fill="auto"/>
          </w:tcPr>
          <w:p w:rsidR="00BD2AC5" w:rsidRPr="00203E18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BD2AC5" w:rsidRPr="00203E18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703" w:type="dxa"/>
            <w:gridSpan w:val="7"/>
            <w:shd w:val="clear" w:color="auto" w:fill="auto"/>
          </w:tcPr>
          <w:p w:rsidR="00BD2AC5" w:rsidRPr="00F06450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5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  <w:tr w:rsidR="00BD2AC5" w:rsidRPr="00E67DA6" w:rsidTr="000A1725">
        <w:trPr>
          <w:trHeight w:val="530"/>
        </w:trPr>
        <w:tc>
          <w:tcPr>
            <w:tcW w:w="595" w:type="dxa"/>
            <w:shd w:val="clear" w:color="auto" w:fill="auto"/>
          </w:tcPr>
          <w:p w:rsidR="00BD2AC5" w:rsidRPr="00203E18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BD2AC5" w:rsidRPr="00F06450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функціонування катамаранів у міському парку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ім.Т.Г.Шевченка</w:t>
            </w:r>
            <w:proofErr w:type="spellEnd"/>
          </w:p>
        </w:tc>
      </w:tr>
      <w:tr w:rsidR="00BD2AC5" w:rsidRPr="00F06450" w:rsidTr="000A1725">
        <w:trPr>
          <w:trHeight w:val="530"/>
        </w:trPr>
        <w:tc>
          <w:tcPr>
            <w:tcW w:w="595" w:type="dxa"/>
            <w:shd w:val="clear" w:color="auto" w:fill="auto"/>
          </w:tcPr>
          <w:p w:rsidR="00BD2AC5" w:rsidRPr="00203E18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BD2AC5" w:rsidRPr="00203E18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08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5703" w:type="dxa"/>
            <w:gridSpan w:val="7"/>
            <w:shd w:val="clear" w:color="auto" w:fill="auto"/>
          </w:tcPr>
          <w:p w:rsidR="00BD2AC5" w:rsidRPr="00F06450" w:rsidRDefault="00BD2AC5" w:rsidP="00BD2A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міської ради</w:t>
            </w:r>
          </w:p>
        </w:tc>
      </w:tr>
    </w:tbl>
    <w:p w:rsidR="009227A9" w:rsidRDefault="009227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3826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 w:rsidR="003826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C73CDD" w:rsidRDefault="00792FD7" w:rsidP="00963D63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6C1A93" w:rsidRDefault="006C1A93" w:rsidP="00963D63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E412D" w:rsidRDefault="00C73CD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F3358F" w:rsidRPr="00963D63" w:rsidRDefault="00F3358F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976CC" w:rsidRPr="006C1A93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 w:rsidRPr="006C1A93"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 w:rsidRPr="006C1A93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F3358F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І.М.Белза</w:t>
      </w:r>
    </w:p>
    <w:p w:rsidR="00BB0411" w:rsidRPr="006C1A93" w:rsidRDefault="00963D63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sectPr w:rsidR="00BB0411" w:rsidRPr="006C1A93" w:rsidSect="003B1A24">
      <w:pgSz w:w="11906" w:h="16838"/>
      <w:pgMar w:top="284" w:right="567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2F6C"/>
    <w:rsid w:val="0009304C"/>
    <w:rsid w:val="000962D8"/>
    <w:rsid w:val="000A1725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C1D7E"/>
    <w:rsid w:val="001F3A39"/>
    <w:rsid w:val="0021006A"/>
    <w:rsid w:val="002175A9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E412D"/>
    <w:rsid w:val="002F14C7"/>
    <w:rsid w:val="002F5919"/>
    <w:rsid w:val="0033190D"/>
    <w:rsid w:val="00355CBC"/>
    <w:rsid w:val="00382632"/>
    <w:rsid w:val="00394C74"/>
    <w:rsid w:val="003B1A2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A069E"/>
    <w:rsid w:val="004B0EE9"/>
    <w:rsid w:val="004B4487"/>
    <w:rsid w:val="005976CC"/>
    <w:rsid w:val="005A14A5"/>
    <w:rsid w:val="005B12CF"/>
    <w:rsid w:val="005F4DF5"/>
    <w:rsid w:val="0060528B"/>
    <w:rsid w:val="00610844"/>
    <w:rsid w:val="00615544"/>
    <w:rsid w:val="00673753"/>
    <w:rsid w:val="00673A14"/>
    <w:rsid w:val="0068690E"/>
    <w:rsid w:val="0069069E"/>
    <w:rsid w:val="006C1A93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07827"/>
    <w:rsid w:val="008218E8"/>
    <w:rsid w:val="008309BA"/>
    <w:rsid w:val="0083735A"/>
    <w:rsid w:val="00862694"/>
    <w:rsid w:val="008811BC"/>
    <w:rsid w:val="008926C6"/>
    <w:rsid w:val="008A11B3"/>
    <w:rsid w:val="008B3994"/>
    <w:rsid w:val="008B5B14"/>
    <w:rsid w:val="009227A9"/>
    <w:rsid w:val="009420FC"/>
    <w:rsid w:val="0094707B"/>
    <w:rsid w:val="00952757"/>
    <w:rsid w:val="00954B7D"/>
    <w:rsid w:val="0095648C"/>
    <w:rsid w:val="00956C5F"/>
    <w:rsid w:val="0096043F"/>
    <w:rsid w:val="00963D63"/>
    <w:rsid w:val="009870B9"/>
    <w:rsid w:val="00990878"/>
    <w:rsid w:val="00990F48"/>
    <w:rsid w:val="009D673F"/>
    <w:rsid w:val="009D7610"/>
    <w:rsid w:val="009E2F67"/>
    <w:rsid w:val="009E420D"/>
    <w:rsid w:val="00A15C5F"/>
    <w:rsid w:val="00A25BC9"/>
    <w:rsid w:val="00A46AAE"/>
    <w:rsid w:val="00A63F2A"/>
    <w:rsid w:val="00A85D4B"/>
    <w:rsid w:val="00A93B55"/>
    <w:rsid w:val="00A9515E"/>
    <w:rsid w:val="00A96AB2"/>
    <w:rsid w:val="00AA69B8"/>
    <w:rsid w:val="00AF4770"/>
    <w:rsid w:val="00B1463A"/>
    <w:rsid w:val="00B26B34"/>
    <w:rsid w:val="00B279DE"/>
    <w:rsid w:val="00B44EBE"/>
    <w:rsid w:val="00B65775"/>
    <w:rsid w:val="00B859B3"/>
    <w:rsid w:val="00B95BE9"/>
    <w:rsid w:val="00BA4E08"/>
    <w:rsid w:val="00BA721A"/>
    <w:rsid w:val="00BB0411"/>
    <w:rsid w:val="00BB756E"/>
    <w:rsid w:val="00BD2AC5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537AC"/>
    <w:rsid w:val="00D6561B"/>
    <w:rsid w:val="00D65E98"/>
    <w:rsid w:val="00D77935"/>
    <w:rsid w:val="00DE08A5"/>
    <w:rsid w:val="00DF1FA5"/>
    <w:rsid w:val="00DF2B5E"/>
    <w:rsid w:val="00DF701D"/>
    <w:rsid w:val="00E267D0"/>
    <w:rsid w:val="00E42192"/>
    <w:rsid w:val="00E42EF6"/>
    <w:rsid w:val="00E4449F"/>
    <w:rsid w:val="00E601C6"/>
    <w:rsid w:val="00E67DA6"/>
    <w:rsid w:val="00E7339A"/>
    <w:rsid w:val="00E73D39"/>
    <w:rsid w:val="00E92A30"/>
    <w:rsid w:val="00E9351F"/>
    <w:rsid w:val="00EB1231"/>
    <w:rsid w:val="00EB246D"/>
    <w:rsid w:val="00EF3556"/>
    <w:rsid w:val="00F11CEF"/>
    <w:rsid w:val="00F1253B"/>
    <w:rsid w:val="00F173C0"/>
    <w:rsid w:val="00F211B2"/>
    <w:rsid w:val="00F30125"/>
    <w:rsid w:val="00F3358F"/>
    <w:rsid w:val="00F65C49"/>
    <w:rsid w:val="00F80182"/>
    <w:rsid w:val="00FA5F26"/>
    <w:rsid w:val="00FA662D"/>
    <w:rsid w:val="00FC4B0C"/>
    <w:rsid w:val="00FC61F5"/>
    <w:rsid w:val="00FD3620"/>
    <w:rsid w:val="00FF0E68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812A-F075-433B-B06A-909BB671B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27A51-1078-4A62-BD23-3F24F878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2020-11-05T14:02:00Z</cp:lastPrinted>
  <dcterms:created xsi:type="dcterms:W3CDTF">2020-10-22T05:15:00Z</dcterms:created>
  <dcterms:modified xsi:type="dcterms:W3CDTF">2020-11-13T06:58:00Z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